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14725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março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14725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A2FD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1472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A2FD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A2FDC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14725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1472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14725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14725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68/2024 - </w:t>
      </w:r>
      <w:r w:rsidRPr="00322C9F">
        <w:rPr>
          <w:rFonts w:ascii="Times New Roman" w:hAnsi="Times New Roman"/>
          <w:b/>
          <w:szCs w:val="24"/>
        </w:rPr>
        <w:t>Proc. leg. nº 1633/2024</w:t>
      </w:r>
    </w:p>
    <w:p w:rsidR="00322C9F" w:rsidRPr="00BB1EEA" w:rsidRDefault="0014725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TUNICO, FRANKLIN</w:t>
      </w:r>
    </w:p>
    <w:p w:rsidR="00330085" w:rsidRDefault="0014725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 Prefeita </w:t>
      </w:r>
      <w:r>
        <w:rPr>
          <w:rFonts w:ascii="Times New Roman" w:hAnsi="Times New Roman"/>
          <w:bCs/>
          <w:i/>
          <w:szCs w:val="24"/>
        </w:rPr>
        <w:t>Municipal para que empenhe esforços na construção de sanitário e colocação de bebedouro na Praça do Jardim Centenário.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2FDC" w:rsidRDefault="007A2FD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7A2FDC" w:rsidRDefault="007A2FDC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7A2FD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Ex</w:t>
      </w:r>
      <w:r w:rsidR="00147256" w:rsidRPr="00E9781E">
        <w:rPr>
          <w:rFonts w:ascii="Times New Roman" w:hAnsi="Times New Roman"/>
          <w:bCs/>
          <w:szCs w:val="26"/>
        </w:rPr>
        <w:t>mo. Sr.</w:t>
      </w:r>
    </w:p>
    <w:p w:rsidR="00C70E55" w:rsidRPr="00C70E55" w:rsidRDefault="007A2FDC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ADRIANO VITORINO</w:t>
      </w:r>
    </w:p>
    <w:p w:rsidR="00330085" w:rsidRDefault="007A2FDC" w:rsidP="0033008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BB1EEA" w:rsidRPr="00330085" w:rsidRDefault="007A2FDC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Secretaria de Esportes e Lazer</w:t>
      </w:r>
    </w:p>
    <w:p w:rsidR="00F76EAB" w:rsidRPr="00812741" w:rsidRDefault="00147256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56" w:rsidRDefault="00147256">
      <w:r>
        <w:separator/>
      </w:r>
    </w:p>
  </w:endnote>
  <w:endnote w:type="continuationSeparator" w:id="0">
    <w:p w:rsidR="00147256" w:rsidRDefault="00147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14725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14725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56" w:rsidRDefault="00147256">
      <w:r>
        <w:separator/>
      </w:r>
    </w:p>
  </w:footnote>
  <w:footnote w:type="continuationSeparator" w:id="0">
    <w:p w:rsidR="00147256" w:rsidRDefault="00147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1472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8966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14725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14725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14725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609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14725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5150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4725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A2FDC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75954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75954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75954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BADB0-AE1D-4A6E-BAEE-4C2F5EFA7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15</cp:revision>
  <dcterms:created xsi:type="dcterms:W3CDTF">2022-03-31T11:59:00Z</dcterms:created>
  <dcterms:modified xsi:type="dcterms:W3CDTF">2024-03-28T17:31:00Z</dcterms:modified>
</cp:coreProperties>
</file>