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4068B732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6063841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008F272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 w14:paraId="70216912" w14:textId="5BD5D79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CC8DDE3" w14:textId="241073D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35F307D6" w14:textId="562C30C3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F7F7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A76AA7" w14:paraId="51DA983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3F4E25" w:rsidRPr="003F4E25" w:rsidP="003F4E25" w14:paraId="3F6BD391" w14:textId="3A7647FA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Observação:</w:t>
      </w:r>
      <w:r w:rsidR="005D5EFB">
        <w:rPr>
          <w:rFonts w:cs="Arial"/>
          <w:b/>
          <w:bCs/>
          <w:szCs w:val="24"/>
        </w:rPr>
        <w:t xml:space="preserve"> </w:t>
      </w:r>
    </w:p>
    <w:p w:rsidR="003F4E25" w:rsidP="00BF35CD" w14:paraId="24CA687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04168C34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700D5ABD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695C99D2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4A312A">
        <w:rPr>
          <w:rFonts w:cs="Arial"/>
          <w:bCs/>
          <w:szCs w:val="24"/>
        </w:rPr>
        <w:t>25</w:t>
      </w:r>
      <w:bookmarkStart w:id="0" w:name="_GoBack"/>
      <w:bookmarkEnd w:id="0"/>
      <w:r w:rsidR="005656E4">
        <w:rPr>
          <w:rFonts w:cs="Arial"/>
          <w:bCs/>
          <w:szCs w:val="24"/>
        </w:rPr>
        <w:t xml:space="preserve"> </w:t>
      </w:r>
      <w:r w:rsidR="000C6F7D">
        <w:rPr>
          <w:rFonts w:cs="Arial"/>
          <w:bCs/>
          <w:szCs w:val="24"/>
        </w:rPr>
        <w:t xml:space="preserve">de </w:t>
      </w:r>
      <w:r w:rsidR="00AE7696">
        <w:rPr>
          <w:rFonts w:cs="Arial"/>
          <w:bCs/>
          <w:szCs w:val="24"/>
        </w:rPr>
        <w:t>março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E1CFC">
      <w:fldChar w:fldCharType="begin"/>
    </w:r>
    <w:r w:rsidR="009E1CFC">
      <w:instrText>NUMPAGES  \* Arabic  \* MERGEFORMAT</w:instrText>
    </w:r>
    <w:r w:rsidR="009E1CFC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9E1CFC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493B21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E1CFC">
      <w:fldChar w:fldCharType="begin"/>
    </w:r>
    <w:r w:rsidR="009E1CFC">
      <w:instrText>NUMPAGES  \* Arabic  \* MERGEFORMAT</w:instrText>
    </w:r>
    <w:r w:rsidR="009E1CFC">
      <w:fldChar w:fldCharType="separate"/>
    </w:r>
    <w:r w:rsidR="00493B21">
      <w:rPr>
        <w:noProof/>
      </w:rPr>
      <w:t>1</w:t>
    </w:r>
    <w:r w:rsidR="009E1CFC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0196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4284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1429/2024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9721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1429/2024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25/2024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as funções de confiança, privativas de servidores públicos efetivos da Prefeitura Municipal de Valinhos e dá outras providências. (Mens. 15/24)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77821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1F7F7E"/>
    <w:rsid w:val="00203FA5"/>
    <w:rsid w:val="00223B00"/>
    <w:rsid w:val="00227418"/>
    <w:rsid w:val="002406D6"/>
    <w:rsid w:val="00244B19"/>
    <w:rsid w:val="00261F9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235C0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E25"/>
    <w:rsid w:val="003F78E3"/>
    <w:rsid w:val="00404FFF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D4182"/>
    <w:rsid w:val="009E1CFC"/>
    <w:rsid w:val="009F791B"/>
    <w:rsid w:val="00A04FF1"/>
    <w:rsid w:val="00A05274"/>
    <w:rsid w:val="00A2090C"/>
    <w:rsid w:val="00A5421F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2067"/>
    <w:rsid w:val="00AA2A26"/>
    <w:rsid w:val="00AB445A"/>
    <w:rsid w:val="00AD50A4"/>
    <w:rsid w:val="00AE69C4"/>
    <w:rsid w:val="00AE7696"/>
    <w:rsid w:val="00B15A41"/>
    <w:rsid w:val="00B1757D"/>
    <w:rsid w:val="00B37409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C2A6B"/>
    <w:rsid w:val="00DC50F8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600E"/>
    <w:rsid w:val="00EF1B97"/>
    <w:rsid w:val="00EF3F60"/>
    <w:rsid w:val="00F058AD"/>
    <w:rsid w:val="00F16789"/>
    <w:rsid w:val="00F2532C"/>
    <w:rsid w:val="00F309BC"/>
    <w:rsid w:val="00F31585"/>
    <w:rsid w:val="00F3735D"/>
    <w:rsid w:val="00F43126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2024-03-25T19:02:00Z</dcterms:created>
  <dcterms:modified xsi:type="dcterms:W3CDTF">2024-03-25T19:02:00Z</dcterms:modified>
</cp:coreProperties>
</file>