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16AAFF18" w14:textId="4068B732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3908F9A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285F90B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75402DD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A2AD3F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8127C2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1832B53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C5E19C0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710ECBB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FAB0E90" w14:textId="6063841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05AA2B9" w14:textId="6DA4EAB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70216912" w14:textId="5BD5D79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4CC8DDE3" w14:textId="66389C2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44762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50F51B2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35F307D6" w14:textId="562C30C3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1F7F7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A76AA7" w14:paraId="51DA983C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3F4E25" w:rsidRPr="003F4E25" w:rsidP="003F4E25" w14:paraId="3F6BD391" w14:textId="0667C2A8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Observação:</w:t>
      </w:r>
      <w:r w:rsidR="005D5EFB">
        <w:rPr>
          <w:rFonts w:cs="Arial"/>
          <w:b/>
          <w:bCs/>
          <w:szCs w:val="24"/>
        </w:rPr>
        <w:t xml:space="preserve"> </w:t>
      </w:r>
      <w:r w:rsidR="00F2532C">
        <w:rPr>
          <w:rFonts w:cs="Arial"/>
          <w:b/>
          <w:bCs/>
          <w:szCs w:val="24"/>
        </w:rPr>
        <w:t>A</w:t>
      </w:r>
      <w:r>
        <w:rPr>
          <w:rFonts w:cs="Arial"/>
          <w:b/>
          <w:bCs/>
          <w:szCs w:val="24"/>
        </w:rPr>
        <w:t xml:space="preserve">lterar a grafia do </w:t>
      </w:r>
      <w:r w:rsidR="00F2532C">
        <w:rPr>
          <w:rFonts w:cs="Arial"/>
          <w:b/>
          <w:bCs/>
          <w:szCs w:val="24"/>
        </w:rPr>
        <w:t>“</w:t>
      </w:r>
      <w:r>
        <w:rPr>
          <w:rFonts w:cs="Arial"/>
          <w:b/>
          <w:bCs/>
          <w:szCs w:val="24"/>
        </w:rPr>
        <w:t>§</w:t>
      </w:r>
      <w:r w:rsidR="00F2532C">
        <w:rPr>
          <w:rFonts w:cs="Arial"/>
          <w:b/>
          <w:bCs/>
          <w:szCs w:val="24"/>
        </w:rPr>
        <w:t>”</w:t>
      </w:r>
      <w:r>
        <w:rPr>
          <w:rFonts w:cs="Arial"/>
          <w:b/>
          <w:bCs/>
          <w:szCs w:val="24"/>
        </w:rPr>
        <w:t xml:space="preserve"> 1º do artigo 2º para o sinal gráfico no lugar da palavra por extenso</w:t>
      </w:r>
      <w:r w:rsidR="00F2532C">
        <w:rPr>
          <w:rFonts w:cs="Arial"/>
          <w:b/>
          <w:bCs/>
          <w:szCs w:val="24"/>
        </w:rPr>
        <w:t>.</w:t>
      </w:r>
    </w:p>
    <w:p w:rsidR="003F4E25" w:rsidP="00BF35CD" w14:paraId="24CA687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04168C34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700D5ABD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8AB2F46" w14:textId="059919BE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5A2AD5">
        <w:rPr>
          <w:rFonts w:cs="Arial"/>
          <w:bCs/>
          <w:szCs w:val="24"/>
        </w:rPr>
        <w:t>1</w:t>
      </w:r>
      <w:r w:rsidR="00BC2EC9">
        <w:rPr>
          <w:rFonts w:cs="Arial"/>
          <w:bCs/>
          <w:szCs w:val="24"/>
        </w:rPr>
        <w:t>9</w:t>
      </w:r>
      <w:r w:rsidR="005656E4">
        <w:rPr>
          <w:rFonts w:cs="Arial"/>
          <w:bCs/>
          <w:szCs w:val="24"/>
        </w:rPr>
        <w:t xml:space="preserve"> </w:t>
      </w:r>
      <w:r w:rsidR="000C6F7D">
        <w:rPr>
          <w:rFonts w:cs="Arial"/>
          <w:bCs/>
          <w:szCs w:val="24"/>
        </w:rPr>
        <w:t xml:space="preserve">de </w:t>
      </w:r>
      <w:r w:rsidR="00AE7696">
        <w:rPr>
          <w:rFonts w:cs="Arial"/>
          <w:bCs/>
          <w:szCs w:val="24"/>
        </w:rPr>
        <w:t>março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A417DC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DFCCC9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2640E81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31569A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25E3CA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5D5EFB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5D5EFB">
      <w:rPr>
        <w:noProof/>
      </w:rPr>
      <w:t>1</w:t>
    </w:r>
    <w:r w:rsidR="005D5EFB">
      <w:rPr>
        <w:noProof/>
      </w:rPr>
      <w:fldChar w:fldCharType="end"/>
    </w:r>
  </w:p>
  <w:p w:rsidR="003C7C4A" w:rsidP="003C7C4A" w14:paraId="644A9A2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1D09AEA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2B77478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1713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63720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1371/2024</w:t>
    </w:r>
  </w:p>
  <w:p w:rsidR="00FC47D9" w:rsidRPr="00FC47D9" w:rsidP="00FC47D9" w14:paraId="02FC1AA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1C964FD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D82555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C10876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126647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B5444A1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8256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4AD9C24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1371/2024</w:t>
    </w:r>
  </w:p>
  <w:p w:rsidR="00E9188E" w:rsidRPr="00FC47D9" w:rsidP="00E9188E" w14:paraId="1EFE3BC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1A4877B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926992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08CF35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0418DE3" w14:textId="77777777">
    <w:pPr>
      <w:pStyle w:val="Header"/>
      <w:ind w:left="-142"/>
    </w:pPr>
  </w:p>
  <w:p w:rsidR="00E9188E" w:rsidP="00E9188E" w14:paraId="3DECF789" w14:textId="77777777">
    <w:pPr>
      <w:pStyle w:val="Header"/>
    </w:pPr>
  </w:p>
  <w:p w:rsidR="00E9188E" w:rsidRPr="0055285E" w:rsidP="00E9188E" w14:paraId="46E113D8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19/2024</w:t>
    </w:r>
  </w:p>
  <w:p w:rsidR="00E9188E" w:rsidRPr="0055285E" w:rsidP="00E9188E" w14:paraId="43C30D7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FÁBIO DAMASCENO</w:t>
    </w:r>
  </w:p>
  <w:p w:rsidR="00E9188E" w:rsidRPr="0055285E" w:rsidP="00E9188E" w14:paraId="2CE8CA2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É alterado o artigo 1º e o parágrafo 1º da Lei nº 5.592 de 9 de Janeiro de 2018, que "dispõe sobre a divulgação na rede mundial de computadores, na página oficial da Prefeitura Municipal de Valinhos, da relação e quantidade em estoque dos medicamentos fornecidos pela Secretaria Municipal de Saúde e dá outras providências."</w:t>
    </w:r>
  </w:p>
  <w:p w:rsidR="00E9188E" w:rsidP="00E9188E" w14:paraId="79A002EC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A9CFFE3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44116D86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6BA38126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7A9E75F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2903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2C20FC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C6F7D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1F7F7E"/>
    <w:rsid w:val="00203FA5"/>
    <w:rsid w:val="00227418"/>
    <w:rsid w:val="002406D6"/>
    <w:rsid w:val="00244B19"/>
    <w:rsid w:val="00261F96"/>
    <w:rsid w:val="002637C0"/>
    <w:rsid w:val="00264F6B"/>
    <w:rsid w:val="00265627"/>
    <w:rsid w:val="0027142C"/>
    <w:rsid w:val="002754DB"/>
    <w:rsid w:val="00286E70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E25"/>
    <w:rsid w:val="003F78E3"/>
    <w:rsid w:val="00404FFF"/>
    <w:rsid w:val="0041521B"/>
    <w:rsid w:val="004420DB"/>
    <w:rsid w:val="00447622"/>
    <w:rsid w:val="00447ADC"/>
    <w:rsid w:val="00463F9F"/>
    <w:rsid w:val="00471885"/>
    <w:rsid w:val="00486790"/>
    <w:rsid w:val="00495F86"/>
    <w:rsid w:val="00496A3E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2067"/>
    <w:rsid w:val="00AA2A26"/>
    <w:rsid w:val="00AB445A"/>
    <w:rsid w:val="00AD50A4"/>
    <w:rsid w:val="00AE69C4"/>
    <w:rsid w:val="00AE7696"/>
    <w:rsid w:val="00B15A41"/>
    <w:rsid w:val="00B37409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C2A6B"/>
    <w:rsid w:val="00DC50F8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E600E"/>
    <w:rsid w:val="00EF1B97"/>
    <w:rsid w:val="00EF3F60"/>
    <w:rsid w:val="00F058AD"/>
    <w:rsid w:val="00F16789"/>
    <w:rsid w:val="00F2532C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6C3109-255C-4CA1-A7B2-65F77466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5</cp:revision>
  <dcterms:created xsi:type="dcterms:W3CDTF">2024-03-18T19:59:00Z</dcterms:created>
  <dcterms:modified xsi:type="dcterms:W3CDTF">2024-03-19T15:12:00Z</dcterms:modified>
</cp:coreProperties>
</file>