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5408B0F3" w:rsidR="00FD40C6" w:rsidRPr="001C092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C092D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9A2403">
        <w:rPr>
          <w:rFonts w:ascii="Arial" w:hAnsi="Arial" w:cs="Arial"/>
          <w:b/>
          <w:sz w:val="24"/>
          <w:szCs w:val="24"/>
          <w:u w:val="single"/>
        </w:rPr>
        <w:t>2</w:t>
      </w:r>
      <w:r w:rsidR="00E2321C" w:rsidRPr="001C092D">
        <w:rPr>
          <w:rFonts w:ascii="Arial" w:hAnsi="Arial" w:cs="Arial"/>
          <w:b/>
          <w:sz w:val="24"/>
          <w:szCs w:val="24"/>
          <w:u w:val="single"/>
        </w:rPr>
        <w:t>0</w:t>
      </w:r>
      <w:r w:rsidR="00B0220F" w:rsidRPr="001C092D">
        <w:rPr>
          <w:rFonts w:ascii="Arial" w:hAnsi="Arial" w:cs="Arial"/>
          <w:b/>
          <w:sz w:val="24"/>
          <w:szCs w:val="24"/>
          <w:u w:val="single"/>
        </w:rPr>
        <w:t>/</w:t>
      </w:r>
      <w:r w:rsidRPr="001C092D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1C092D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1C092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5A43E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53E09552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0255EB99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77D982EB" w14:textId="77777777" w:rsidR="007661E2" w:rsidRDefault="007661E2">
      <w:pPr>
        <w:pStyle w:val="Recuodecorpodetexto"/>
        <w:spacing w:line="360" w:lineRule="auto"/>
        <w:ind w:firstLine="0"/>
      </w:pPr>
    </w:p>
    <w:p w14:paraId="51B15937" w14:textId="77777777" w:rsidR="007661E2" w:rsidRDefault="007661E2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19EEB855" w14:textId="3B816BB5" w:rsidR="00C33E58" w:rsidRPr="007661E2" w:rsidRDefault="00880377" w:rsidP="00691299">
      <w:pPr>
        <w:pStyle w:val="Recuodecorpodetexto"/>
        <w:tabs>
          <w:tab w:val="left" w:pos="142"/>
        </w:tabs>
        <w:spacing w:line="360" w:lineRule="auto"/>
        <w:ind w:firstLine="2835"/>
        <w:rPr>
          <w:color w:val="000000" w:themeColor="text1"/>
          <w:lang w:eastAsia="pt-BR"/>
        </w:rPr>
      </w:pPr>
      <w:r w:rsidRPr="007661E2">
        <w:rPr>
          <w:b w:val="0"/>
          <w:bCs/>
          <w:color w:val="000000" w:themeColor="text1"/>
        </w:rPr>
        <w:t xml:space="preserve">Cumprimentando Vossa Excelência, encaminho para a devida apreciação dessa insigne Casa de Leis o incluso </w:t>
      </w:r>
      <w:r w:rsidR="00F50D9B" w:rsidRPr="007661E2">
        <w:rPr>
          <w:b w:val="0"/>
          <w:bCs/>
          <w:color w:val="000000" w:themeColor="text1"/>
        </w:rPr>
        <w:t>P</w:t>
      </w:r>
      <w:r w:rsidRPr="007661E2">
        <w:rPr>
          <w:b w:val="0"/>
          <w:bCs/>
          <w:color w:val="000000" w:themeColor="text1"/>
        </w:rPr>
        <w:t xml:space="preserve">rojeto de Lei que </w:t>
      </w:r>
      <w:r w:rsidR="002A0258" w:rsidRPr="007661E2">
        <w:rPr>
          <w:color w:val="000000" w:themeColor="text1"/>
        </w:rPr>
        <w:t>“</w:t>
      </w:r>
      <w:r w:rsidR="00796ED5" w:rsidRPr="007661E2">
        <w:rPr>
          <w:color w:val="000000" w:themeColor="text1"/>
        </w:rPr>
        <w:t>dispõe sobre autorização para abertura de crédito adicional</w:t>
      </w:r>
      <w:r w:rsidR="008B656C" w:rsidRPr="007661E2">
        <w:rPr>
          <w:color w:val="000000" w:themeColor="text1"/>
        </w:rPr>
        <w:t xml:space="preserve"> suplementar</w:t>
      </w:r>
      <w:r w:rsidR="00796ED5" w:rsidRPr="007661E2">
        <w:rPr>
          <w:color w:val="000000" w:themeColor="text1"/>
        </w:rPr>
        <w:t xml:space="preserve"> até o valor de R$ </w:t>
      </w:r>
      <w:r w:rsidR="009A2403" w:rsidRPr="007661E2">
        <w:rPr>
          <w:color w:val="000000" w:themeColor="text1"/>
        </w:rPr>
        <w:t>303.713,88</w:t>
      </w:r>
      <w:r w:rsidR="00796ED5" w:rsidRPr="007661E2">
        <w:rPr>
          <w:color w:val="000000" w:themeColor="text1"/>
        </w:rPr>
        <w:t>.</w:t>
      </w:r>
      <w:r w:rsidR="002A0258" w:rsidRPr="007661E2">
        <w:rPr>
          <w:color w:val="000000" w:themeColor="text1"/>
        </w:rPr>
        <w:t>”.</w:t>
      </w:r>
    </w:p>
    <w:p w14:paraId="4519EFC8" w14:textId="77777777" w:rsidR="00880377" w:rsidRPr="007661E2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A276A05" w14:textId="77777777" w:rsidR="009A2403" w:rsidRPr="007661E2" w:rsidRDefault="00880377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61E2">
        <w:rPr>
          <w:rFonts w:ascii="Arial" w:hAnsi="Arial" w:cs="Arial"/>
          <w:color w:val="000000" w:themeColor="text1"/>
        </w:rPr>
        <w:tab/>
        <w:t>Esta propositura</w:t>
      </w:r>
      <w:r w:rsidR="00F91256" w:rsidRPr="007661E2">
        <w:rPr>
          <w:rFonts w:ascii="Arial" w:hAnsi="Arial" w:cs="Arial"/>
          <w:color w:val="000000" w:themeColor="text1"/>
        </w:rPr>
        <w:t>, ori</w:t>
      </w:r>
      <w:r w:rsidR="00E2321C" w:rsidRPr="007661E2">
        <w:rPr>
          <w:rFonts w:ascii="Arial" w:hAnsi="Arial" w:cs="Arial"/>
          <w:color w:val="000000" w:themeColor="text1"/>
        </w:rPr>
        <w:t xml:space="preserve">unda </w:t>
      </w:r>
      <w:r w:rsidR="00F91256" w:rsidRPr="007661E2">
        <w:rPr>
          <w:rFonts w:ascii="Arial" w:hAnsi="Arial" w:cs="Arial"/>
          <w:color w:val="000000" w:themeColor="text1"/>
        </w:rPr>
        <w:t xml:space="preserve">do Memorando/CI nº </w:t>
      </w:r>
      <w:r w:rsidR="009A2403" w:rsidRPr="007661E2">
        <w:rPr>
          <w:rFonts w:ascii="Arial" w:hAnsi="Arial" w:cs="Arial"/>
          <w:color w:val="000000" w:themeColor="text1"/>
        </w:rPr>
        <w:t>3.249/</w:t>
      </w:r>
      <w:r w:rsidR="00F91256" w:rsidRPr="007661E2">
        <w:rPr>
          <w:rFonts w:ascii="Arial" w:hAnsi="Arial" w:cs="Arial"/>
          <w:color w:val="000000" w:themeColor="text1"/>
        </w:rPr>
        <w:t>2</w:t>
      </w:r>
      <w:r w:rsidR="00F81F3C" w:rsidRPr="007661E2">
        <w:rPr>
          <w:rFonts w:ascii="Arial" w:hAnsi="Arial" w:cs="Arial"/>
          <w:color w:val="000000" w:themeColor="text1"/>
        </w:rPr>
        <w:t>4</w:t>
      </w:r>
      <w:r w:rsidR="00556632" w:rsidRPr="007661E2">
        <w:rPr>
          <w:rFonts w:ascii="Arial" w:hAnsi="Arial" w:cs="Arial"/>
          <w:color w:val="000000" w:themeColor="text1"/>
        </w:rPr>
        <w:t>-D</w:t>
      </w:r>
      <w:r w:rsidR="00F81F3C" w:rsidRPr="007661E2">
        <w:rPr>
          <w:rFonts w:ascii="Arial" w:hAnsi="Arial" w:cs="Arial"/>
          <w:color w:val="000000" w:themeColor="text1"/>
        </w:rPr>
        <w:t>G</w:t>
      </w:r>
      <w:r w:rsidR="00556632" w:rsidRPr="007661E2">
        <w:rPr>
          <w:rFonts w:ascii="Arial" w:hAnsi="Arial" w:cs="Arial"/>
          <w:color w:val="000000" w:themeColor="text1"/>
        </w:rPr>
        <w:t>F/SF</w:t>
      </w:r>
      <w:r w:rsidR="00F91256" w:rsidRPr="007661E2">
        <w:rPr>
          <w:rFonts w:ascii="Arial" w:hAnsi="Arial" w:cs="Arial"/>
          <w:color w:val="000000" w:themeColor="text1"/>
        </w:rPr>
        <w:t>,</w:t>
      </w:r>
      <w:r w:rsidRPr="007661E2">
        <w:rPr>
          <w:rFonts w:ascii="Arial" w:hAnsi="Arial" w:cs="Arial"/>
          <w:color w:val="000000" w:themeColor="text1"/>
        </w:rPr>
        <w:t xml:space="preserve"> </w:t>
      </w:r>
      <w:r w:rsidR="00796ED5" w:rsidRPr="007661E2">
        <w:rPr>
          <w:rFonts w:ascii="Arial" w:hAnsi="Arial" w:cs="Arial"/>
          <w:color w:val="000000" w:themeColor="text1"/>
        </w:rPr>
        <w:t xml:space="preserve">visa obter autorização para abertura de crédito adicional </w:t>
      </w:r>
      <w:r w:rsidR="008B656C" w:rsidRPr="007661E2">
        <w:rPr>
          <w:rFonts w:ascii="Arial" w:hAnsi="Arial" w:cs="Arial"/>
          <w:color w:val="000000" w:themeColor="text1"/>
        </w:rPr>
        <w:t>suplementar</w:t>
      </w:r>
      <w:r w:rsidR="00796ED5" w:rsidRPr="007661E2">
        <w:rPr>
          <w:rFonts w:ascii="Arial" w:hAnsi="Arial" w:cs="Arial"/>
          <w:color w:val="000000" w:themeColor="text1"/>
        </w:rPr>
        <w:t xml:space="preserve">, no valor de até </w:t>
      </w:r>
      <w:r w:rsidR="00796ED5" w:rsidRPr="007661E2">
        <w:rPr>
          <w:rFonts w:ascii="Arial" w:hAnsi="Arial" w:cs="Arial"/>
          <w:color w:val="000000" w:themeColor="text1"/>
          <w:lang w:eastAsia="pt-BR"/>
        </w:rPr>
        <w:t xml:space="preserve">R$ </w:t>
      </w:r>
      <w:r w:rsidR="009A2403" w:rsidRPr="007661E2">
        <w:rPr>
          <w:rFonts w:ascii="Arial" w:hAnsi="Arial" w:cs="Arial"/>
          <w:color w:val="000000" w:themeColor="text1"/>
          <w:lang w:eastAsia="pt-BR"/>
        </w:rPr>
        <w:t>303.713,88</w:t>
      </w:r>
      <w:r w:rsidR="00796ED5" w:rsidRPr="007661E2">
        <w:rPr>
          <w:rFonts w:ascii="Arial" w:hAnsi="Arial" w:cs="Arial"/>
          <w:color w:val="000000" w:themeColor="text1"/>
          <w:lang w:eastAsia="pt-BR"/>
        </w:rPr>
        <w:t xml:space="preserve"> (</w:t>
      </w:r>
      <w:r w:rsidR="009A2403" w:rsidRPr="007661E2">
        <w:rPr>
          <w:rFonts w:ascii="Arial" w:hAnsi="Arial"/>
          <w:color w:val="000000" w:themeColor="text1"/>
        </w:rPr>
        <w:t>trezentos e três mil, setecentos e treze reais e oitenta e oito centavos</w:t>
      </w:r>
      <w:r w:rsidR="00796ED5" w:rsidRPr="007661E2">
        <w:rPr>
          <w:rFonts w:ascii="Arial" w:hAnsi="Arial" w:cs="Arial"/>
          <w:color w:val="000000" w:themeColor="text1"/>
          <w:lang w:eastAsia="pt-BR"/>
        </w:rPr>
        <w:t>)</w:t>
      </w:r>
      <w:r w:rsidR="00796ED5" w:rsidRPr="007661E2">
        <w:rPr>
          <w:rFonts w:ascii="Arial" w:hAnsi="Arial" w:cs="Arial"/>
          <w:color w:val="000000" w:themeColor="text1"/>
        </w:rPr>
        <w:t xml:space="preserve">, </w:t>
      </w:r>
      <w:r w:rsidR="00E2321C" w:rsidRPr="007661E2">
        <w:rPr>
          <w:rFonts w:ascii="Arial" w:hAnsi="Arial" w:cs="Arial"/>
          <w:color w:val="000000" w:themeColor="text1"/>
        </w:rPr>
        <w:t>destinado a suplementar a</w:t>
      </w:r>
      <w:r w:rsidR="009A2403" w:rsidRPr="007661E2">
        <w:rPr>
          <w:rFonts w:ascii="Arial" w:hAnsi="Arial" w:cs="Arial"/>
          <w:color w:val="000000" w:themeColor="text1"/>
        </w:rPr>
        <w:t xml:space="preserve"> dotação orçamentária especificada: </w:t>
      </w:r>
    </w:p>
    <w:p w14:paraId="02E3B0FD" w14:textId="17802191" w:rsidR="00796ED5" w:rsidRPr="007661E2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38D4472" w14:textId="77777777" w:rsidR="007661E2" w:rsidRPr="007661E2" w:rsidRDefault="009A2403" w:rsidP="007661E2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7661E2">
        <w:rPr>
          <w:rFonts w:ascii="Arial" w:hAnsi="Arial" w:cs="Arial"/>
          <w:b/>
          <w:color w:val="000000" w:themeColor="text1"/>
          <w:u w:val="single"/>
        </w:rPr>
        <w:t>Secretaria de Desenvolvimento Econômico, Turismo e Inovação:</w:t>
      </w:r>
      <w:r w:rsidRPr="007661E2">
        <w:rPr>
          <w:rFonts w:ascii="Arial" w:hAnsi="Arial" w:cs="Arial"/>
          <w:b/>
          <w:color w:val="000000" w:themeColor="text1"/>
        </w:rPr>
        <w:t xml:space="preserve"> </w:t>
      </w:r>
    </w:p>
    <w:p w14:paraId="55FF604F" w14:textId="1D46E35E" w:rsidR="009A2403" w:rsidRPr="007661E2" w:rsidRDefault="009A2403" w:rsidP="007661E2">
      <w:pPr>
        <w:tabs>
          <w:tab w:val="left" w:pos="311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61E2">
        <w:rPr>
          <w:rFonts w:ascii="Arial" w:hAnsi="Arial" w:cs="Arial"/>
          <w:color w:val="000000" w:themeColor="text1"/>
        </w:rPr>
        <w:t>“</w:t>
      </w:r>
      <w:r w:rsidRPr="007661E2">
        <w:rPr>
          <w:rFonts w:ascii="Arial" w:hAnsi="Arial"/>
          <w:color w:val="000000" w:themeColor="text1"/>
        </w:rPr>
        <w:t>Equipamentos e Material Permanente</w:t>
      </w:r>
      <w:r w:rsidRPr="007661E2">
        <w:rPr>
          <w:rFonts w:ascii="Arial" w:hAnsi="Arial" w:cs="Arial"/>
          <w:color w:val="000000" w:themeColor="text1"/>
        </w:rPr>
        <w:t>” - recurso federal referente ao Convênio nº 940893/2023 destinado a aquisição de um trator.</w:t>
      </w:r>
    </w:p>
    <w:p w14:paraId="2B3A5AE5" w14:textId="77777777" w:rsidR="00796ED5" w:rsidRPr="001C092D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2456C98D" w14:textId="4B08F2D2" w:rsidR="00F81F3C" w:rsidRPr="007661E2" w:rsidRDefault="00796ED5" w:rsidP="00691299">
      <w:pPr>
        <w:pStyle w:val="Corpodetexto21"/>
        <w:tabs>
          <w:tab w:val="clear" w:pos="2835"/>
        </w:tabs>
        <w:spacing w:line="360" w:lineRule="auto"/>
        <w:ind w:firstLine="2835"/>
        <w:rPr>
          <w:color w:val="000000" w:themeColor="text1"/>
          <w:sz w:val="24"/>
          <w:szCs w:val="24"/>
        </w:rPr>
      </w:pPr>
      <w:r w:rsidRPr="007661E2">
        <w:rPr>
          <w:rFonts w:ascii="Arial" w:hAnsi="Arial"/>
          <w:color w:val="000000" w:themeColor="text1"/>
          <w:sz w:val="24"/>
          <w:szCs w:val="24"/>
        </w:rPr>
        <w:lastRenderedPageBreak/>
        <w:tab/>
      </w:r>
      <w:r w:rsidR="00F81F3C" w:rsidRPr="007661E2">
        <w:rPr>
          <w:rFonts w:ascii="Arial" w:hAnsi="Arial" w:cs="Arial"/>
          <w:color w:val="000000" w:themeColor="text1"/>
          <w:sz w:val="24"/>
          <w:szCs w:val="24"/>
        </w:rPr>
        <w:t>A cobertura do referido crédito adicional</w:t>
      </w:r>
      <w:r w:rsidR="008B656C" w:rsidRPr="007661E2">
        <w:rPr>
          <w:rFonts w:ascii="Arial" w:hAnsi="Arial" w:cs="Arial"/>
          <w:color w:val="000000" w:themeColor="text1"/>
          <w:sz w:val="24"/>
          <w:szCs w:val="24"/>
        </w:rPr>
        <w:t xml:space="preserve"> suplementar</w:t>
      </w:r>
      <w:r w:rsidR="00F81F3C" w:rsidRPr="007661E2">
        <w:rPr>
          <w:rFonts w:ascii="Arial" w:hAnsi="Arial" w:cs="Arial"/>
          <w:color w:val="000000" w:themeColor="text1"/>
          <w:sz w:val="24"/>
          <w:szCs w:val="24"/>
        </w:rPr>
        <w:t xml:space="preserve"> far-se-á através de recursos provenientes do </w:t>
      </w:r>
      <w:r w:rsidR="009A2403" w:rsidRPr="007661E2">
        <w:rPr>
          <w:rFonts w:ascii="Arial" w:hAnsi="Arial" w:cs="Arial"/>
          <w:color w:val="000000" w:themeColor="text1"/>
          <w:sz w:val="24"/>
          <w:szCs w:val="24"/>
        </w:rPr>
        <w:t>excesso de arrecadação a verificar-se no corrente</w:t>
      </w:r>
      <w:r w:rsidR="00F81F3C" w:rsidRPr="007661E2">
        <w:rPr>
          <w:rFonts w:ascii="Arial" w:hAnsi="Arial" w:cs="Arial"/>
          <w:color w:val="000000" w:themeColor="text1"/>
          <w:sz w:val="24"/>
          <w:szCs w:val="24"/>
        </w:rPr>
        <w:t xml:space="preserve"> exercício, com fundamento no inciso I</w:t>
      </w:r>
      <w:r w:rsidR="009A2403" w:rsidRPr="007661E2">
        <w:rPr>
          <w:rFonts w:ascii="Arial" w:hAnsi="Arial" w:cs="Arial"/>
          <w:color w:val="000000" w:themeColor="text1"/>
          <w:sz w:val="24"/>
          <w:szCs w:val="24"/>
        </w:rPr>
        <w:t>I</w:t>
      </w:r>
      <w:r w:rsidR="00F81F3C" w:rsidRPr="007661E2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94234B" w:rsidRPr="007661E2">
        <w:rPr>
          <w:rFonts w:ascii="Arial" w:hAnsi="Arial" w:cs="Arial"/>
          <w:color w:val="000000" w:themeColor="text1"/>
          <w:sz w:val="24"/>
          <w:szCs w:val="24"/>
        </w:rPr>
        <w:t>§</w:t>
      </w:r>
      <w:r w:rsidR="00F81F3C" w:rsidRPr="007661E2">
        <w:rPr>
          <w:rFonts w:ascii="Arial" w:hAnsi="Arial" w:cs="Arial"/>
          <w:color w:val="000000" w:themeColor="text1"/>
          <w:sz w:val="24"/>
          <w:szCs w:val="24"/>
        </w:rPr>
        <w:t>§ 1°</w:t>
      </w:r>
      <w:r w:rsidR="009A2403" w:rsidRPr="007661E2">
        <w:rPr>
          <w:rFonts w:ascii="Arial" w:hAnsi="Arial" w:cs="Arial"/>
          <w:color w:val="000000" w:themeColor="text1"/>
          <w:sz w:val="24"/>
          <w:szCs w:val="24"/>
        </w:rPr>
        <w:t xml:space="preserve"> e 3º </w:t>
      </w:r>
      <w:r w:rsidR="00F81F3C" w:rsidRPr="007661E2">
        <w:rPr>
          <w:rFonts w:ascii="Arial" w:hAnsi="Arial" w:cs="Arial"/>
          <w:color w:val="000000" w:themeColor="text1"/>
          <w:sz w:val="24"/>
          <w:szCs w:val="24"/>
        </w:rPr>
        <w:t>do art. 43 da Lei Federal n° 4.320, de 17 de março de 1964 e no inciso IV do §1º do art. 4º da Lei n° 6.572, de 27 de dezembro de 2023.</w:t>
      </w:r>
    </w:p>
    <w:p w14:paraId="4418578F" w14:textId="3C49BC21" w:rsidR="00DC0993" w:rsidRPr="007661E2" w:rsidRDefault="00DC0993" w:rsidP="00F81F3C">
      <w:pPr>
        <w:tabs>
          <w:tab w:val="left" w:pos="2835"/>
        </w:tabs>
        <w:spacing w:line="360" w:lineRule="auto"/>
        <w:jc w:val="both"/>
        <w:rPr>
          <w:rFonts w:ascii="Arial" w:hAnsi="Arial"/>
          <w:color w:val="000000" w:themeColor="text1"/>
        </w:rPr>
      </w:pPr>
    </w:p>
    <w:p w14:paraId="0A22C52A" w14:textId="08D52495" w:rsidR="00DC0993" w:rsidRPr="007661E2" w:rsidRDefault="00DC0993" w:rsidP="00691299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  <w:color w:val="000000" w:themeColor="text1"/>
        </w:rPr>
      </w:pPr>
      <w:r w:rsidRPr="007661E2">
        <w:rPr>
          <w:rFonts w:ascii="Arial" w:hAnsi="Arial"/>
          <w:color w:val="000000" w:themeColor="text1"/>
        </w:rPr>
        <w:tab/>
        <w:t xml:space="preserve">Em face da relevância da medida proposta, de justo, real e legítimo interesse público e pelos motivos expostos, solicito que a sua apreciação se faça em </w:t>
      </w:r>
      <w:r w:rsidRPr="007661E2">
        <w:rPr>
          <w:rFonts w:ascii="Arial" w:hAnsi="Arial"/>
          <w:b/>
          <w:color w:val="000000" w:themeColor="text1"/>
        </w:rPr>
        <w:t>regime de urgência</w:t>
      </w:r>
      <w:r w:rsidRPr="007661E2">
        <w:rPr>
          <w:rFonts w:ascii="Arial" w:hAnsi="Arial"/>
          <w:color w:val="000000" w:themeColor="text1"/>
        </w:rPr>
        <w:t>, na forma das disposições constantes do art. 52 da Lei Orgânica do Município de Valinhos, plenamente justificada, de modo a possibilitar o desenvolvimento da Administração Pública.</w:t>
      </w:r>
    </w:p>
    <w:p w14:paraId="26A2E713" w14:textId="77777777" w:rsidR="00880377" w:rsidRPr="007661E2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color w:val="000000" w:themeColor="text1"/>
        </w:rPr>
      </w:pPr>
    </w:p>
    <w:p w14:paraId="52878F0E" w14:textId="0486C02E" w:rsidR="00880377" w:rsidRPr="007661E2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  <w:color w:val="000000" w:themeColor="text1"/>
        </w:rPr>
      </w:pPr>
      <w:r w:rsidRPr="007661E2">
        <w:rPr>
          <w:rFonts w:ascii="Arial" w:hAnsi="Arial"/>
          <w:color w:val="000000" w:themeColor="text1"/>
        </w:rPr>
        <w:tab/>
      </w:r>
      <w:r w:rsidR="00880377" w:rsidRPr="007661E2">
        <w:rPr>
          <w:rFonts w:ascii="Arial" w:hAnsi="Arial"/>
          <w:color w:val="000000" w:themeColor="text1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7661E2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D0D60A" w14:textId="2931A8E1" w:rsidR="00FD40C6" w:rsidRDefault="00FD40C6" w:rsidP="009A2403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661E2">
        <w:rPr>
          <w:rFonts w:ascii="Arial" w:hAnsi="Arial" w:cs="Arial"/>
          <w:color w:val="000000" w:themeColor="text1"/>
          <w:sz w:val="24"/>
          <w:szCs w:val="24"/>
        </w:rPr>
        <w:tab/>
        <w:t xml:space="preserve">Valinhos, </w:t>
      </w:r>
      <w:r w:rsidR="009A2403" w:rsidRPr="007661E2">
        <w:rPr>
          <w:rFonts w:ascii="Arial" w:hAnsi="Arial" w:cs="Arial"/>
          <w:color w:val="000000" w:themeColor="text1"/>
          <w:sz w:val="24"/>
          <w:szCs w:val="24"/>
        </w:rPr>
        <w:t>12</w:t>
      </w:r>
      <w:r w:rsidRPr="007661E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A2403" w:rsidRPr="007661E2">
        <w:rPr>
          <w:rFonts w:ascii="Arial" w:hAnsi="Arial" w:cs="Arial"/>
          <w:color w:val="000000" w:themeColor="text1"/>
          <w:sz w:val="24"/>
          <w:szCs w:val="24"/>
        </w:rPr>
        <w:t>março</w:t>
      </w:r>
      <w:r w:rsidRPr="007661E2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BE0708" w:rsidRPr="007661E2">
        <w:rPr>
          <w:rFonts w:ascii="Arial" w:hAnsi="Arial" w:cs="Arial"/>
          <w:color w:val="000000" w:themeColor="text1"/>
          <w:sz w:val="24"/>
          <w:szCs w:val="24"/>
        </w:rPr>
        <w:t>4</w:t>
      </w:r>
      <w:r w:rsidRPr="007661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E08B64" w14:textId="77777777" w:rsidR="007661E2" w:rsidRPr="007661E2" w:rsidRDefault="007661E2" w:rsidP="009A2403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color w:val="000000" w:themeColor="text1"/>
        </w:rPr>
      </w:pPr>
    </w:p>
    <w:p w14:paraId="29B0081D" w14:textId="77777777" w:rsidR="00FD40C6" w:rsidRPr="007661E2" w:rsidRDefault="00FD40C6">
      <w:pPr>
        <w:tabs>
          <w:tab w:val="left" w:pos="2835"/>
        </w:tabs>
        <w:spacing w:line="360" w:lineRule="auto"/>
        <w:rPr>
          <w:color w:val="000000" w:themeColor="text1"/>
        </w:rPr>
      </w:pPr>
      <w:r w:rsidRPr="007661E2">
        <w:rPr>
          <w:rFonts w:ascii="Arial" w:hAnsi="Arial" w:cs="Arial"/>
          <w:b/>
          <w:color w:val="000000" w:themeColor="text1"/>
        </w:rPr>
        <w:tab/>
        <w:t>LUCIMARA ROSSI DE GODOY</w:t>
      </w:r>
    </w:p>
    <w:p w14:paraId="61340924" w14:textId="77777777" w:rsidR="00FD40C6" w:rsidRPr="007661E2" w:rsidRDefault="00FD40C6">
      <w:pPr>
        <w:tabs>
          <w:tab w:val="left" w:pos="2835"/>
        </w:tabs>
        <w:spacing w:line="360" w:lineRule="auto"/>
        <w:jc w:val="both"/>
        <w:rPr>
          <w:color w:val="000000" w:themeColor="text1"/>
        </w:rPr>
      </w:pPr>
      <w:r w:rsidRPr="007661E2">
        <w:rPr>
          <w:rFonts w:ascii="Arial" w:hAnsi="Arial" w:cs="Arial"/>
          <w:color w:val="000000" w:themeColor="text1"/>
        </w:rPr>
        <w:tab/>
        <w:t xml:space="preserve">   </w:t>
      </w:r>
      <w:r w:rsidRPr="007661E2">
        <w:rPr>
          <w:rFonts w:ascii="Arial" w:hAnsi="Arial" w:cs="Arial"/>
          <w:b/>
          <w:bCs/>
          <w:color w:val="000000" w:themeColor="text1"/>
        </w:rPr>
        <w:t xml:space="preserve">       </w:t>
      </w:r>
      <w:r w:rsidRPr="007661E2">
        <w:rPr>
          <w:rFonts w:ascii="Arial" w:hAnsi="Arial" w:cs="Arial"/>
          <w:color w:val="000000" w:themeColor="text1"/>
        </w:rPr>
        <w:t xml:space="preserve"> Prefeita Municipal</w:t>
      </w:r>
    </w:p>
    <w:p w14:paraId="2659A51E" w14:textId="77777777" w:rsidR="008B656C" w:rsidRPr="001C092D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0FABE983" w14:textId="77777777" w:rsidR="007661E2" w:rsidRDefault="007661E2" w:rsidP="00BE070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5476584F" w14:textId="77777777" w:rsidR="007661E2" w:rsidRDefault="007661E2" w:rsidP="00BE070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161E83CB" w14:textId="77777777" w:rsidR="007661E2" w:rsidRDefault="00FD40C6" w:rsidP="00BE0708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C092D">
        <w:rPr>
          <w:rFonts w:ascii="Arial" w:hAnsi="Arial" w:cs="Arial"/>
          <w:b/>
          <w:bCs/>
        </w:rPr>
        <w:t>Anexo</w:t>
      </w:r>
      <w:r w:rsidR="00691299" w:rsidRPr="001C092D">
        <w:rPr>
          <w:rFonts w:ascii="Arial" w:hAnsi="Arial" w:cs="Arial"/>
          <w:b/>
          <w:bCs/>
        </w:rPr>
        <w:t>s</w:t>
      </w:r>
      <w:r w:rsidRPr="001C092D">
        <w:rPr>
          <w:rFonts w:ascii="Arial" w:hAnsi="Arial" w:cs="Arial"/>
          <w:b/>
          <w:bCs/>
        </w:rPr>
        <w:t>:</w:t>
      </w:r>
      <w:r w:rsidRPr="001C092D">
        <w:rPr>
          <w:rFonts w:ascii="Arial" w:hAnsi="Arial" w:cs="Arial"/>
          <w:b/>
        </w:rPr>
        <w:t xml:space="preserve"> </w:t>
      </w:r>
      <w:r w:rsidR="00BE0708" w:rsidRPr="001C092D">
        <w:rPr>
          <w:rFonts w:ascii="Arial" w:hAnsi="Arial" w:cs="Arial"/>
        </w:rPr>
        <w:t>Projeto de Lei</w:t>
      </w:r>
      <w:r w:rsidR="00EB2329">
        <w:rPr>
          <w:rFonts w:ascii="Arial" w:hAnsi="Arial" w:cs="Arial"/>
        </w:rPr>
        <w:t xml:space="preserve">, </w:t>
      </w:r>
    </w:p>
    <w:p w14:paraId="2D2972AE" w14:textId="223E5EDC" w:rsidR="00BE0708" w:rsidRPr="001C092D" w:rsidRDefault="007661E2" w:rsidP="007661E2">
      <w:pPr>
        <w:tabs>
          <w:tab w:val="left" w:pos="1134"/>
        </w:tabs>
        <w:spacing w:line="360" w:lineRule="auto"/>
      </w:pPr>
      <w:r>
        <w:rPr>
          <w:rFonts w:ascii="Arial" w:hAnsi="Arial" w:cs="Arial"/>
        </w:rPr>
        <w:t xml:space="preserve">               </w:t>
      </w:r>
      <w:r w:rsidR="00B61947">
        <w:rPr>
          <w:rFonts w:ascii="Arial" w:hAnsi="Arial" w:cs="Arial"/>
        </w:rPr>
        <w:t xml:space="preserve">Plano de Sustentabilidade, Proposta, Publicação e Termo de Convênio. </w:t>
      </w:r>
    </w:p>
    <w:p w14:paraId="41E92361" w14:textId="77777777" w:rsidR="00B0220F" w:rsidRDefault="00B0220F">
      <w:pPr>
        <w:spacing w:line="360" w:lineRule="auto"/>
        <w:jc w:val="both"/>
        <w:rPr>
          <w:rFonts w:ascii="Arial" w:hAnsi="Arial" w:cs="Arial"/>
          <w:b/>
        </w:rPr>
      </w:pPr>
    </w:p>
    <w:p w14:paraId="49814E82" w14:textId="77777777" w:rsidR="001C092D" w:rsidRP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1C092D" w:rsidRDefault="002A0258">
      <w:pPr>
        <w:spacing w:line="360" w:lineRule="auto"/>
        <w:jc w:val="both"/>
      </w:pPr>
      <w:r w:rsidRPr="001C092D">
        <w:rPr>
          <w:rFonts w:ascii="Arial" w:hAnsi="Arial" w:cs="Arial"/>
          <w:b/>
        </w:rPr>
        <w:t>A</w:t>
      </w:r>
      <w:r w:rsidR="00FD40C6" w:rsidRPr="001C092D">
        <w:rPr>
          <w:rFonts w:ascii="Arial" w:hAnsi="Arial" w:cs="Arial"/>
          <w:b/>
        </w:rPr>
        <w:t>O</w:t>
      </w:r>
    </w:p>
    <w:p w14:paraId="6E20C093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Excelentíssimo Senhor,</w:t>
      </w:r>
    </w:p>
    <w:p w14:paraId="7988AB47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Presidente da Egrégia Câmara Municipal</w:t>
      </w:r>
    </w:p>
    <w:p w14:paraId="5D4639D9" w14:textId="02AFB701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</w:rPr>
        <w:t xml:space="preserve">Valinhos/SP                              </w:t>
      </w:r>
      <w:r w:rsidRPr="001C092D">
        <w:rPr>
          <w:b/>
        </w:rPr>
        <w:tab/>
      </w:r>
      <w:r w:rsidRPr="001C092D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3DA3DA5B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</w:t>
      </w:r>
      <w:r w:rsidR="00E2321C">
        <w:t>suplementar</w:t>
      </w:r>
      <w:r>
        <w:t xml:space="preserve">, até o valor de R$ </w:t>
      </w:r>
      <w:r w:rsidR="009A2403">
        <w:t>303.713,88</w:t>
      </w:r>
      <w:r w:rsidR="002A0258">
        <w:t>.</w:t>
      </w:r>
    </w:p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F586310" w14:textId="77777777" w:rsidR="0094234B" w:rsidRDefault="0094234B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167CBBFC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8B656C">
        <w:rPr>
          <w:rFonts w:ascii="Arial" w:hAnsi="Arial"/>
        </w:rPr>
        <w:t>suplementar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9A2403">
        <w:rPr>
          <w:rFonts w:ascii="Arial" w:hAnsi="Arial" w:cs="Arial"/>
        </w:rPr>
        <w:t>303.713,88</w:t>
      </w:r>
      <w:r w:rsidR="003C352D" w:rsidRPr="004F1842">
        <w:rPr>
          <w:rFonts w:ascii="Arial" w:hAnsi="Arial"/>
        </w:rPr>
        <w:t xml:space="preserve"> (</w:t>
      </w:r>
      <w:r w:rsidR="009A2403">
        <w:rPr>
          <w:rFonts w:ascii="Arial" w:hAnsi="Arial"/>
        </w:rPr>
        <w:t>trezentos e três mil, setecentos e treze reais e oitenta e oito centavos</w:t>
      </w:r>
      <w:r w:rsidR="009A2403" w:rsidRPr="004F1842">
        <w:rPr>
          <w:rFonts w:ascii="Arial" w:hAnsi="Arial"/>
        </w:rPr>
        <w:t>)</w:t>
      </w:r>
      <w:r w:rsidR="003C352D" w:rsidRPr="008B60A8">
        <w:rPr>
          <w:rFonts w:ascii="Arial" w:hAnsi="Arial"/>
        </w:rPr>
        <w:t>,</w:t>
      </w:r>
      <w:r w:rsidR="003C352D" w:rsidRPr="00475700">
        <w:rPr>
          <w:rFonts w:ascii="Arial" w:hAnsi="Arial"/>
        </w:rPr>
        <w:t xml:space="preserve"> a fim de suplementar a </w:t>
      </w:r>
      <w:r w:rsidR="003C352D" w:rsidRPr="001810F3">
        <w:rPr>
          <w:rFonts w:ascii="Arial" w:hAnsi="Arial"/>
        </w:rPr>
        <w:t>seguinte dotaç</w:t>
      </w:r>
      <w:r w:rsidR="00675003">
        <w:rPr>
          <w:rFonts w:ascii="Arial" w:hAnsi="Arial"/>
        </w:rPr>
        <w:t>ão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368C0627" w14:textId="77777777" w:rsidR="00675003" w:rsidRPr="00675003" w:rsidRDefault="00675003" w:rsidP="00675003">
      <w:pPr>
        <w:tabs>
          <w:tab w:val="left" w:pos="2835"/>
          <w:tab w:val="left" w:pos="6804"/>
        </w:tabs>
        <w:spacing w:line="360" w:lineRule="auto"/>
        <w:ind w:left="2835" w:hanging="2835"/>
        <w:jc w:val="both"/>
        <w:rPr>
          <w:rFonts w:ascii="Arial" w:hAnsi="Arial"/>
          <w:b/>
          <w:sz w:val="22"/>
          <w:szCs w:val="22"/>
          <w:u w:val="single"/>
          <w:lang w:eastAsia="x-none"/>
        </w:rPr>
      </w:pPr>
      <w:r w:rsidRPr="00675003">
        <w:rPr>
          <w:rFonts w:ascii="Arial" w:hAnsi="Arial"/>
          <w:b/>
          <w:sz w:val="22"/>
          <w:szCs w:val="22"/>
          <w:lang w:val="x-none" w:eastAsia="x-none"/>
        </w:rPr>
        <w:t>02.</w:t>
      </w:r>
      <w:r w:rsidRPr="00675003">
        <w:rPr>
          <w:rFonts w:ascii="Arial" w:hAnsi="Arial"/>
          <w:b/>
          <w:sz w:val="22"/>
          <w:szCs w:val="22"/>
          <w:lang w:eastAsia="x-none"/>
        </w:rPr>
        <w:t>32</w:t>
      </w:r>
      <w:r w:rsidRPr="00675003">
        <w:rPr>
          <w:rFonts w:ascii="Arial" w:hAnsi="Arial"/>
          <w:b/>
          <w:sz w:val="22"/>
          <w:szCs w:val="22"/>
          <w:lang w:val="x-none" w:eastAsia="x-none"/>
        </w:rPr>
        <w:t>.00</w:t>
      </w:r>
      <w:r w:rsidRPr="00675003">
        <w:rPr>
          <w:rFonts w:ascii="Arial" w:hAnsi="Arial"/>
          <w:b/>
          <w:sz w:val="22"/>
          <w:szCs w:val="22"/>
          <w:lang w:val="x-none" w:eastAsia="x-none"/>
        </w:rPr>
        <w:tab/>
      </w:r>
      <w:r w:rsidRPr="00675003">
        <w:rPr>
          <w:rFonts w:ascii="Arial" w:hAnsi="Arial"/>
          <w:b/>
          <w:sz w:val="22"/>
          <w:szCs w:val="22"/>
          <w:u w:val="single"/>
          <w:lang w:val="x-none" w:eastAsia="x-none"/>
        </w:rPr>
        <w:t>SECRETARIA</w:t>
      </w:r>
      <w:r w:rsidRPr="00675003">
        <w:rPr>
          <w:rFonts w:ascii="Arial" w:hAnsi="Arial"/>
          <w:b/>
          <w:sz w:val="22"/>
          <w:szCs w:val="22"/>
          <w:u w:val="single"/>
          <w:lang w:eastAsia="x-none"/>
        </w:rPr>
        <w:t xml:space="preserve"> DE DESENV.ECONÔMICO, TURISMO E INOVAÇÃO</w:t>
      </w:r>
    </w:p>
    <w:p w14:paraId="34D4DBD0" w14:textId="77777777" w:rsidR="00675003" w:rsidRPr="00675003" w:rsidRDefault="00675003" w:rsidP="00675003">
      <w:pPr>
        <w:tabs>
          <w:tab w:val="left" w:pos="2835"/>
          <w:tab w:val="left" w:pos="6804"/>
          <w:tab w:val="decimal" w:pos="8222"/>
        </w:tabs>
        <w:spacing w:line="360" w:lineRule="auto"/>
        <w:ind w:left="2835" w:hanging="2835"/>
        <w:jc w:val="both"/>
        <w:rPr>
          <w:rFonts w:ascii="Arial" w:hAnsi="Arial"/>
          <w:b/>
          <w:sz w:val="22"/>
          <w:szCs w:val="22"/>
          <w:u w:val="single"/>
          <w:lang w:eastAsia="x-none"/>
        </w:rPr>
      </w:pPr>
      <w:r w:rsidRPr="00675003">
        <w:rPr>
          <w:rFonts w:ascii="Arial" w:hAnsi="Arial"/>
          <w:b/>
          <w:sz w:val="22"/>
          <w:szCs w:val="22"/>
          <w:lang w:val="x-none" w:eastAsia="x-none"/>
        </w:rPr>
        <w:t>02.</w:t>
      </w:r>
      <w:r w:rsidRPr="00675003">
        <w:rPr>
          <w:rFonts w:ascii="Arial" w:hAnsi="Arial"/>
          <w:b/>
          <w:sz w:val="22"/>
          <w:szCs w:val="22"/>
          <w:lang w:eastAsia="x-none"/>
        </w:rPr>
        <w:t>32</w:t>
      </w:r>
      <w:r w:rsidRPr="00675003">
        <w:rPr>
          <w:rFonts w:ascii="Arial" w:hAnsi="Arial"/>
          <w:b/>
          <w:sz w:val="22"/>
          <w:szCs w:val="22"/>
          <w:lang w:val="x-none" w:eastAsia="x-none"/>
        </w:rPr>
        <w:t>.0</w:t>
      </w:r>
      <w:r w:rsidRPr="00675003">
        <w:rPr>
          <w:rFonts w:ascii="Arial" w:hAnsi="Arial"/>
          <w:b/>
          <w:sz w:val="22"/>
          <w:szCs w:val="22"/>
          <w:lang w:eastAsia="x-none"/>
        </w:rPr>
        <w:t>1</w:t>
      </w:r>
      <w:r w:rsidRPr="00675003">
        <w:rPr>
          <w:rFonts w:ascii="Arial" w:hAnsi="Arial"/>
          <w:b/>
          <w:sz w:val="22"/>
          <w:szCs w:val="22"/>
          <w:lang w:val="x-none" w:eastAsia="x-none"/>
        </w:rPr>
        <w:tab/>
      </w:r>
      <w:r w:rsidRPr="00675003">
        <w:rPr>
          <w:rFonts w:ascii="Arial" w:hAnsi="Arial"/>
          <w:b/>
          <w:sz w:val="22"/>
          <w:szCs w:val="22"/>
          <w:u w:val="single"/>
          <w:lang w:eastAsia="x-none"/>
        </w:rPr>
        <w:t xml:space="preserve">Gestão </w:t>
      </w:r>
      <w:proofErr w:type="spellStart"/>
      <w:r w:rsidRPr="00675003">
        <w:rPr>
          <w:rFonts w:ascii="Arial" w:hAnsi="Arial"/>
          <w:b/>
          <w:sz w:val="22"/>
          <w:szCs w:val="22"/>
          <w:u w:val="single"/>
          <w:lang w:eastAsia="x-none"/>
        </w:rPr>
        <w:t>Adm-Desenvolv.Econômico</w:t>
      </w:r>
      <w:proofErr w:type="spellEnd"/>
      <w:r w:rsidRPr="00675003">
        <w:rPr>
          <w:rFonts w:ascii="Arial" w:hAnsi="Arial"/>
          <w:b/>
          <w:sz w:val="22"/>
          <w:szCs w:val="22"/>
          <w:u w:val="single"/>
          <w:lang w:eastAsia="x-none"/>
        </w:rPr>
        <w:t>, Turismo e Inovação</w:t>
      </w:r>
    </w:p>
    <w:p w14:paraId="650185A4" w14:textId="77777777" w:rsidR="00675003" w:rsidRPr="00675003" w:rsidRDefault="00675003" w:rsidP="00675003">
      <w:pPr>
        <w:tabs>
          <w:tab w:val="left" w:pos="2835"/>
          <w:tab w:val="left" w:pos="6804"/>
          <w:tab w:val="decimal" w:pos="8222"/>
        </w:tabs>
        <w:spacing w:line="360" w:lineRule="auto"/>
        <w:ind w:left="2835" w:hanging="2835"/>
        <w:jc w:val="both"/>
        <w:rPr>
          <w:rFonts w:ascii="Arial" w:hAnsi="Arial"/>
          <w:b/>
          <w:iCs/>
          <w:sz w:val="22"/>
          <w:szCs w:val="22"/>
          <w:lang w:eastAsia="x-none"/>
        </w:rPr>
      </w:pPr>
      <w:r w:rsidRPr="00675003">
        <w:rPr>
          <w:rFonts w:ascii="Arial" w:hAnsi="Arial"/>
          <w:b/>
          <w:iCs/>
          <w:sz w:val="22"/>
          <w:szCs w:val="22"/>
          <w:lang w:eastAsia="x-none"/>
        </w:rPr>
        <w:t>20</w:t>
      </w:r>
      <w:r w:rsidRPr="00675003">
        <w:rPr>
          <w:rFonts w:ascii="Arial" w:hAnsi="Arial"/>
          <w:b/>
          <w:iCs/>
          <w:sz w:val="22"/>
          <w:szCs w:val="22"/>
          <w:lang w:val="x-none" w:eastAsia="x-none"/>
        </w:rPr>
        <w:t>.</w:t>
      </w:r>
      <w:r w:rsidRPr="00675003">
        <w:rPr>
          <w:rFonts w:ascii="Arial" w:hAnsi="Arial"/>
          <w:b/>
          <w:iCs/>
          <w:sz w:val="22"/>
          <w:szCs w:val="22"/>
          <w:lang w:eastAsia="x-none"/>
        </w:rPr>
        <w:t>605.</w:t>
      </w:r>
      <w:r w:rsidRPr="00675003">
        <w:rPr>
          <w:rFonts w:ascii="Arial" w:hAnsi="Arial"/>
          <w:b/>
          <w:iCs/>
          <w:sz w:val="22"/>
          <w:szCs w:val="22"/>
          <w:lang w:val="x-none" w:eastAsia="x-none"/>
        </w:rPr>
        <w:t>03</w:t>
      </w:r>
      <w:r w:rsidRPr="00675003">
        <w:rPr>
          <w:rFonts w:ascii="Arial" w:hAnsi="Arial"/>
          <w:b/>
          <w:iCs/>
          <w:sz w:val="22"/>
          <w:szCs w:val="22"/>
          <w:lang w:eastAsia="x-none"/>
        </w:rPr>
        <w:t>08</w:t>
      </w:r>
      <w:r w:rsidRPr="00675003">
        <w:rPr>
          <w:rFonts w:ascii="Arial" w:hAnsi="Arial"/>
          <w:b/>
          <w:iCs/>
          <w:sz w:val="22"/>
          <w:szCs w:val="22"/>
          <w:lang w:val="x-none" w:eastAsia="x-none"/>
        </w:rPr>
        <w:t>.</w:t>
      </w:r>
      <w:r w:rsidRPr="00675003">
        <w:rPr>
          <w:rFonts w:ascii="Arial" w:hAnsi="Arial"/>
          <w:b/>
          <w:iCs/>
          <w:sz w:val="22"/>
          <w:szCs w:val="22"/>
          <w:lang w:eastAsia="x-none"/>
        </w:rPr>
        <w:t>2</w:t>
      </w:r>
      <w:r w:rsidRPr="00675003">
        <w:rPr>
          <w:rFonts w:ascii="Arial" w:hAnsi="Arial"/>
          <w:b/>
          <w:iCs/>
          <w:sz w:val="22"/>
          <w:szCs w:val="22"/>
          <w:lang w:val="x-none" w:eastAsia="x-none"/>
        </w:rPr>
        <w:t>.</w:t>
      </w:r>
      <w:r w:rsidRPr="00675003">
        <w:rPr>
          <w:rFonts w:ascii="Arial" w:hAnsi="Arial"/>
          <w:b/>
          <w:iCs/>
          <w:sz w:val="22"/>
          <w:szCs w:val="22"/>
          <w:lang w:eastAsia="x-none"/>
        </w:rPr>
        <w:t>245</w:t>
      </w:r>
      <w:r w:rsidRPr="00675003">
        <w:rPr>
          <w:rFonts w:ascii="Arial" w:hAnsi="Arial"/>
          <w:b/>
          <w:iCs/>
          <w:sz w:val="22"/>
          <w:szCs w:val="22"/>
          <w:lang w:val="x-none" w:eastAsia="x-none"/>
        </w:rPr>
        <w:tab/>
      </w:r>
      <w:r w:rsidRPr="00675003">
        <w:rPr>
          <w:rFonts w:ascii="Arial" w:hAnsi="Arial"/>
          <w:b/>
          <w:sz w:val="22"/>
          <w:szCs w:val="22"/>
        </w:rPr>
        <w:t>Agricultura</w:t>
      </w:r>
    </w:p>
    <w:p w14:paraId="0670BE92" w14:textId="77777777" w:rsidR="00675003" w:rsidRPr="00675003" w:rsidRDefault="00675003" w:rsidP="00675003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r w:rsidRPr="00675003">
        <w:rPr>
          <w:rFonts w:ascii="Arial" w:hAnsi="Arial"/>
          <w:sz w:val="22"/>
          <w:szCs w:val="22"/>
        </w:rPr>
        <w:t>4490.52.00</w:t>
      </w:r>
      <w:r w:rsidRPr="00675003">
        <w:rPr>
          <w:rFonts w:ascii="Arial" w:hAnsi="Arial"/>
          <w:sz w:val="22"/>
          <w:szCs w:val="22"/>
        </w:rPr>
        <w:tab/>
        <w:t>Equipamentos e Material Permanente</w:t>
      </w:r>
    </w:p>
    <w:p w14:paraId="2E4BA049" w14:textId="53F58E23" w:rsidR="00675003" w:rsidRPr="00675003" w:rsidRDefault="00675003" w:rsidP="0067500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675003">
        <w:rPr>
          <w:rFonts w:ascii="Arial" w:hAnsi="Arial"/>
          <w:sz w:val="22"/>
          <w:szCs w:val="22"/>
        </w:rPr>
        <w:t>05.100.1057</w:t>
      </w:r>
      <w:r w:rsidRPr="00675003">
        <w:rPr>
          <w:rFonts w:ascii="Arial" w:hAnsi="Arial"/>
          <w:sz w:val="22"/>
          <w:szCs w:val="22"/>
        </w:rPr>
        <w:tab/>
        <w:t>Aquisição Trator-Convênio 940893/23.</w:t>
      </w:r>
      <w:r>
        <w:rPr>
          <w:rFonts w:ascii="Arial" w:hAnsi="Arial"/>
          <w:sz w:val="22"/>
          <w:szCs w:val="22"/>
        </w:rPr>
        <w:t>........</w:t>
      </w:r>
      <w:r w:rsidRPr="00675003">
        <w:rPr>
          <w:rFonts w:ascii="Arial" w:hAnsi="Arial"/>
          <w:sz w:val="22"/>
          <w:szCs w:val="22"/>
          <w:u w:val="single"/>
        </w:rPr>
        <w:t>R$</w:t>
      </w:r>
      <w:r w:rsidRPr="00675003">
        <w:rPr>
          <w:rFonts w:ascii="Arial" w:hAnsi="Arial"/>
          <w:sz w:val="22"/>
          <w:szCs w:val="22"/>
          <w:u w:val="single"/>
        </w:rPr>
        <w:tab/>
        <w:t>303.713,88</w:t>
      </w:r>
    </w:p>
    <w:p w14:paraId="2650E1AB" w14:textId="2933A4F5" w:rsidR="00675003" w:rsidRPr="00675003" w:rsidRDefault="00675003" w:rsidP="00675003">
      <w:pPr>
        <w:tabs>
          <w:tab w:val="left" w:pos="2835"/>
          <w:tab w:val="left" w:pos="7088"/>
          <w:tab w:val="decimal" w:pos="8505"/>
        </w:tabs>
        <w:spacing w:line="360" w:lineRule="auto"/>
        <w:ind w:left="2835"/>
        <w:jc w:val="both"/>
        <w:rPr>
          <w:rFonts w:ascii="Arial" w:hAnsi="Arial"/>
          <w:sz w:val="22"/>
          <w:szCs w:val="22"/>
          <w:lang w:eastAsia="x-none"/>
        </w:rPr>
      </w:pPr>
      <w:r w:rsidRPr="00675003">
        <w:rPr>
          <w:rFonts w:ascii="Arial" w:hAnsi="Arial"/>
          <w:sz w:val="22"/>
          <w:szCs w:val="22"/>
          <w:lang w:val="x-none" w:eastAsia="x-none"/>
        </w:rPr>
        <w:t>Subtotal.................................................</w:t>
      </w:r>
      <w:r>
        <w:rPr>
          <w:rFonts w:ascii="Arial" w:hAnsi="Arial"/>
          <w:sz w:val="22"/>
          <w:szCs w:val="22"/>
          <w:lang w:val="x-none" w:eastAsia="x-none"/>
        </w:rPr>
        <w:t>.......</w:t>
      </w:r>
      <w:r w:rsidRPr="00675003">
        <w:rPr>
          <w:rFonts w:ascii="Arial" w:hAnsi="Arial"/>
          <w:sz w:val="22"/>
          <w:szCs w:val="22"/>
          <w:lang w:val="x-none" w:eastAsia="x-none"/>
        </w:rPr>
        <w:tab/>
      </w:r>
      <w:r w:rsidRPr="00675003">
        <w:rPr>
          <w:rFonts w:ascii="Arial" w:hAnsi="Arial"/>
          <w:sz w:val="22"/>
          <w:szCs w:val="22"/>
          <w:u w:val="single"/>
          <w:lang w:val="x-none" w:eastAsia="x-none"/>
        </w:rPr>
        <w:t>R$</w:t>
      </w:r>
      <w:r w:rsidRPr="00675003">
        <w:rPr>
          <w:rFonts w:ascii="Arial" w:hAnsi="Arial"/>
          <w:sz w:val="22"/>
          <w:szCs w:val="22"/>
          <w:u w:val="single"/>
          <w:lang w:val="x-none" w:eastAsia="x-none"/>
        </w:rPr>
        <w:tab/>
      </w:r>
      <w:r w:rsidRPr="00675003">
        <w:rPr>
          <w:rFonts w:ascii="Arial" w:hAnsi="Arial"/>
          <w:sz w:val="22"/>
          <w:szCs w:val="22"/>
          <w:u w:val="single"/>
          <w:lang w:eastAsia="x-none"/>
        </w:rPr>
        <w:t>303.713,88</w:t>
      </w:r>
    </w:p>
    <w:p w14:paraId="07EE2C19" w14:textId="50FFFCF6" w:rsidR="00675003" w:rsidRPr="00675003" w:rsidRDefault="00675003" w:rsidP="00675003">
      <w:pPr>
        <w:pStyle w:val="Corpodetexto2"/>
        <w:tabs>
          <w:tab w:val="left" w:pos="2835"/>
          <w:tab w:val="left" w:pos="7088"/>
          <w:tab w:val="decimal" w:pos="8505"/>
        </w:tabs>
        <w:spacing w:line="360" w:lineRule="auto"/>
        <w:ind w:left="2835"/>
        <w:rPr>
          <w:rFonts w:ascii="Arial" w:hAnsi="Arial"/>
          <w:b/>
          <w:sz w:val="22"/>
          <w:szCs w:val="22"/>
        </w:rPr>
      </w:pPr>
      <w:r w:rsidRPr="00675003">
        <w:rPr>
          <w:rFonts w:ascii="Arial" w:hAnsi="Arial"/>
          <w:b/>
          <w:sz w:val="22"/>
          <w:szCs w:val="22"/>
        </w:rPr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675003">
        <w:rPr>
          <w:rFonts w:ascii="Arial" w:hAnsi="Arial"/>
          <w:b/>
          <w:sz w:val="22"/>
          <w:szCs w:val="22"/>
        </w:rPr>
        <w:t>R$</w:t>
      </w:r>
      <w:r w:rsidRPr="00675003">
        <w:rPr>
          <w:rFonts w:ascii="Arial" w:hAnsi="Arial"/>
          <w:b/>
          <w:sz w:val="22"/>
          <w:szCs w:val="22"/>
        </w:rPr>
        <w:tab/>
        <w:t>303.713,88</w:t>
      </w:r>
    </w:p>
    <w:p w14:paraId="6D083625" w14:textId="77777777" w:rsidR="00E2321C" w:rsidRPr="00E2321C" w:rsidRDefault="00E2321C" w:rsidP="00E2321C">
      <w:pPr>
        <w:tabs>
          <w:tab w:val="left" w:pos="993"/>
          <w:tab w:val="left" w:pos="2835"/>
          <w:tab w:val="left" w:pos="7088"/>
          <w:tab w:val="decimal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D708FF0" w14:textId="17871EEF" w:rsidR="00754D09" w:rsidRDefault="003C352D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Art. 2º </w:t>
      </w:r>
      <w:r w:rsidR="00CC4654">
        <w:rPr>
          <w:rFonts w:ascii="Arial" w:hAnsi="Arial"/>
        </w:rPr>
        <w:t xml:space="preserve">A cobertura do referido crédito adicional </w:t>
      </w:r>
      <w:r w:rsidR="001C092D">
        <w:rPr>
          <w:rFonts w:ascii="Arial" w:hAnsi="Arial"/>
        </w:rPr>
        <w:t>suplementar</w:t>
      </w:r>
      <w:r w:rsidR="00CC4654">
        <w:rPr>
          <w:rFonts w:ascii="Arial" w:hAnsi="Arial"/>
        </w:rPr>
        <w:t xml:space="preserve"> será realizada </w:t>
      </w:r>
      <w:r w:rsidR="00CC4654">
        <w:rPr>
          <w:rFonts w:ascii="Arial" w:hAnsi="Arial" w:cs="Arial"/>
        </w:rPr>
        <w:t>através de recursos provenientes do superávit financeiro apurado no balanço patrimonial do exercício de 2023, com fundamento no inciso I</w:t>
      </w:r>
      <w:r w:rsidR="00675003">
        <w:rPr>
          <w:rFonts w:ascii="Arial" w:hAnsi="Arial" w:cs="Arial"/>
        </w:rPr>
        <w:t>I</w:t>
      </w:r>
      <w:r w:rsidR="00CC4654">
        <w:rPr>
          <w:rFonts w:ascii="Arial" w:hAnsi="Arial" w:cs="Arial"/>
        </w:rPr>
        <w:t xml:space="preserve"> do</w:t>
      </w:r>
      <w:r w:rsidR="00660BF2">
        <w:rPr>
          <w:rFonts w:ascii="Arial" w:hAnsi="Arial" w:cs="Arial"/>
        </w:rPr>
        <w:t>s</w:t>
      </w:r>
      <w:r w:rsidR="00CC4654">
        <w:rPr>
          <w:rFonts w:ascii="Arial" w:hAnsi="Arial" w:cs="Arial"/>
        </w:rPr>
        <w:t xml:space="preserve"> §</w:t>
      </w:r>
      <w:r w:rsidR="0094234B">
        <w:rPr>
          <w:rFonts w:ascii="Arial" w:hAnsi="Arial" w:cs="Arial"/>
        </w:rPr>
        <w:t>§</w:t>
      </w:r>
      <w:r w:rsidR="00CC4654">
        <w:rPr>
          <w:rFonts w:ascii="Arial" w:hAnsi="Arial" w:cs="Arial"/>
        </w:rPr>
        <w:t xml:space="preserve"> 1º</w:t>
      </w:r>
      <w:r w:rsidR="00675003">
        <w:rPr>
          <w:rFonts w:ascii="Arial" w:hAnsi="Arial" w:cs="Arial"/>
        </w:rPr>
        <w:t xml:space="preserve"> e 3º </w:t>
      </w:r>
      <w:r w:rsidR="00CC4654">
        <w:rPr>
          <w:rFonts w:ascii="Arial" w:hAnsi="Arial" w:cs="Arial"/>
        </w:rPr>
        <w:t>do art. 43</w:t>
      </w:r>
      <w:r w:rsidR="0094234B">
        <w:rPr>
          <w:rFonts w:ascii="Arial" w:hAnsi="Arial" w:cs="Arial"/>
        </w:rPr>
        <w:t>,</w:t>
      </w:r>
      <w:r w:rsidR="00CC4654">
        <w:rPr>
          <w:rFonts w:ascii="Arial" w:hAnsi="Arial" w:cs="Arial"/>
        </w:rPr>
        <w:t xml:space="preserve"> da Lei Federal n° 4.320, de 17 de março de 1964 </w:t>
      </w:r>
      <w:r w:rsidR="00CC4654" w:rsidRPr="005036DE">
        <w:rPr>
          <w:rFonts w:ascii="Arial" w:hAnsi="Arial"/>
        </w:rPr>
        <w:t>e no</w:t>
      </w:r>
      <w:r w:rsidR="00CC4654">
        <w:rPr>
          <w:rFonts w:ascii="Arial" w:hAnsi="Arial"/>
        </w:rPr>
        <w:t xml:space="preserve"> inciso IV </w:t>
      </w:r>
      <w:r w:rsidR="00691299">
        <w:rPr>
          <w:rFonts w:ascii="Arial" w:hAnsi="Arial"/>
        </w:rPr>
        <w:t xml:space="preserve">do </w:t>
      </w:r>
      <w:r w:rsidR="00CC4654" w:rsidRPr="005036DE">
        <w:rPr>
          <w:rFonts w:ascii="Arial" w:hAnsi="Arial" w:cs="Arial"/>
        </w:rPr>
        <w:t>§</w:t>
      </w:r>
      <w:r w:rsidR="00CC4654" w:rsidRPr="005036DE">
        <w:rPr>
          <w:rFonts w:ascii="Arial" w:hAnsi="Arial"/>
        </w:rPr>
        <w:t>1º</w:t>
      </w:r>
      <w:r w:rsidR="00CC4654">
        <w:rPr>
          <w:rFonts w:ascii="Arial" w:hAnsi="Arial"/>
        </w:rPr>
        <w:t xml:space="preserve"> do art. 4º da L</w:t>
      </w:r>
      <w:r w:rsidR="00CC4654" w:rsidRPr="005036DE">
        <w:rPr>
          <w:rFonts w:ascii="Arial" w:hAnsi="Arial"/>
        </w:rPr>
        <w:t>ei n° 6.</w:t>
      </w:r>
      <w:r w:rsidR="00CC4654">
        <w:rPr>
          <w:rFonts w:ascii="Arial" w:hAnsi="Arial"/>
        </w:rPr>
        <w:t>572</w:t>
      </w:r>
      <w:r w:rsidR="00CC4654" w:rsidRPr="005036DE">
        <w:rPr>
          <w:rFonts w:ascii="Arial" w:hAnsi="Arial"/>
        </w:rPr>
        <w:t>, de 2</w:t>
      </w:r>
      <w:r w:rsidR="00CC4654">
        <w:rPr>
          <w:rFonts w:ascii="Arial" w:hAnsi="Arial"/>
        </w:rPr>
        <w:t>7</w:t>
      </w:r>
      <w:r w:rsidR="00CC4654" w:rsidRPr="005036DE">
        <w:rPr>
          <w:rFonts w:ascii="Arial" w:hAnsi="Arial"/>
        </w:rPr>
        <w:t xml:space="preserve"> de dezembro de 202</w:t>
      </w:r>
      <w:r w:rsidR="00CC4654">
        <w:rPr>
          <w:rFonts w:ascii="Arial" w:hAnsi="Arial"/>
        </w:rPr>
        <w:t>3.</w:t>
      </w:r>
    </w:p>
    <w:p w14:paraId="216AD3B0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i/>
        </w:rPr>
      </w:pPr>
    </w:p>
    <w:p w14:paraId="22A83B72" w14:textId="6041A151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lastRenderedPageBreak/>
        <w:t xml:space="preserve">Art. </w:t>
      </w:r>
      <w:r w:rsidR="003C352D">
        <w:rPr>
          <w:rFonts w:ascii="Arial" w:hAnsi="Arial" w:cs="Arial"/>
          <w:b/>
          <w:bCs/>
        </w:rPr>
        <w:t>3</w:t>
      </w:r>
      <w:r w:rsidRPr="00880377">
        <w:rPr>
          <w:rFonts w:ascii="Arial" w:hAnsi="Arial" w:cs="Arial"/>
          <w:b/>
          <w:bCs/>
        </w:rPr>
        <w:t xml:space="preserve">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200EC"/>
    <w:rsid w:val="001A682D"/>
    <w:rsid w:val="001C092D"/>
    <w:rsid w:val="001D21A7"/>
    <w:rsid w:val="001D32E2"/>
    <w:rsid w:val="002A0258"/>
    <w:rsid w:val="002C4473"/>
    <w:rsid w:val="00311E91"/>
    <w:rsid w:val="00316F86"/>
    <w:rsid w:val="003562CD"/>
    <w:rsid w:val="00361408"/>
    <w:rsid w:val="0038298B"/>
    <w:rsid w:val="003C352D"/>
    <w:rsid w:val="003D38CE"/>
    <w:rsid w:val="003D6B6E"/>
    <w:rsid w:val="00404009"/>
    <w:rsid w:val="00433903"/>
    <w:rsid w:val="00463D8B"/>
    <w:rsid w:val="0047384B"/>
    <w:rsid w:val="004C5D20"/>
    <w:rsid w:val="00536794"/>
    <w:rsid w:val="00556632"/>
    <w:rsid w:val="00561E0B"/>
    <w:rsid w:val="005E148B"/>
    <w:rsid w:val="00641C3C"/>
    <w:rsid w:val="00660BF2"/>
    <w:rsid w:val="00675003"/>
    <w:rsid w:val="006850F1"/>
    <w:rsid w:val="00691299"/>
    <w:rsid w:val="00754D09"/>
    <w:rsid w:val="00761A90"/>
    <w:rsid w:val="007661E2"/>
    <w:rsid w:val="00783907"/>
    <w:rsid w:val="00791CD2"/>
    <w:rsid w:val="00796ED5"/>
    <w:rsid w:val="00845DC5"/>
    <w:rsid w:val="0084736B"/>
    <w:rsid w:val="00850C71"/>
    <w:rsid w:val="00880377"/>
    <w:rsid w:val="008A573D"/>
    <w:rsid w:val="008B656C"/>
    <w:rsid w:val="008B73A1"/>
    <w:rsid w:val="008C6EC9"/>
    <w:rsid w:val="0094234B"/>
    <w:rsid w:val="00965BCE"/>
    <w:rsid w:val="009A2403"/>
    <w:rsid w:val="009B29B8"/>
    <w:rsid w:val="00A91F93"/>
    <w:rsid w:val="00AD1BDE"/>
    <w:rsid w:val="00B0220F"/>
    <w:rsid w:val="00B16F11"/>
    <w:rsid w:val="00B42E24"/>
    <w:rsid w:val="00B61947"/>
    <w:rsid w:val="00B65BE0"/>
    <w:rsid w:val="00B76FB0"/>
    <w:rsid w:val="00BE0708"/>
    <w:rsid w:val="00C33E58"/>
    <w:rsid w:val="00C46955"/>
    <w:rsid w:val="00CA140C"/>
    <w:rsid w:val="00CC4654"/>
    <w:rsid w:val="00CD1201"/>
    <w:rsid w:val="00CE0D1D"/>
    <w:rsid w:val="00CF69D3"/>
    <w:rsid w:val="00D6217A"/>
    <w:rsid w:val="00DC0993"/>
    <w:rsid w:val="00E2321C"/>
    <w:rsid w:val="00E832AB"/>
    <w:rsid w:val="00EB2329"/>
    <w:rsid w:val="00EE040D"/>
    <w:rsid w:val="00F2483D"/>
    <w:rsid w:val="00F50D9B"/>
    <w:rsid w:val="00F81F3C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Evandro Zani</cp:lastModifiedBy>
  <cp:revision>7</cp:revision>
  <cp:lastPrinted>2024-03-12T16:25:00Z</cp:lastPrinted>
  <dcterms:created xsi:type="dcterms:W3CDTF">2024-03-12T14:01:00Z</dcterms:created>
  <dcterms:modified xsi:type="dcterms:W3CDTF">2024-03-12T16:25:00Z</dcterms:modified>
</cp:coreProperties>
</file>