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027D9" w:rsidRPr="005027D9" w:rsidP="005027D9" w14:paraId="2F355D5F" w14:textId="05D82EC4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8E4845">
        <w:rPr>
          <w:rFonts w:cs="Arial"/>
          <w:bCs/>
          <w:szCs w:val="24"/>
        </w:rPr>
        <w:t xml:space="preserve"> que compõem o processo, com relação ao pedido de </w:t>
      </w:r>
      <w:r w:rsidRPr="008E4845" w:rsidR="008E4845">
        <w:rPr>
          <w:rFonts w:cs="Arial"/>
          <w:b/>
          <w:bCs/>
          <w:szCs w:val="24"/>
        </w:rPr>
        <w:t>urgência</w:t>
      </w:r>
      <w:r w:rsidR="008E4845">
        <w:rPr>
          <w:rFonts w:cs="Arial"/>
          <w:bCs/>
          <w:szCs w:val="24"/>
        </w:rPr>
        <w:t xml:space="preserve">, </w:t>
      </w:r>
      <w:r w:rsidRPr="005027D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3E901CE928864F7A976A9FE5869AC27C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5027D9" w14:paraId="2D4BDC94" w14:textId="77777777">
      <w:pPr>
        <w:widowControl w:val="0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 w14:paraId="5259F627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 w14:paraId="60450E95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 w14:paraId="544D50DB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 w14:paraId="3523BC86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 w14:paraId="370427CA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 w14:paraId="35773252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 xml:space="preserve">e </w:t>
      </w:r>
      <w:r w:rsidR="008E4845">
        <w:rPr>
          <w:rFonts w:cs="Arial"/>
          <w:bCs/>
          <w:szCs w:val="24"/>
        </w:rPr>
        <w:t xml:space="preserve">com relação ao pedido de </w:t>
      </w:r>
      <w:r w:rsidRPr="008E4845" w:rsidR="008E4845">
        <w:rPr>
          <w:rFonts w:cs="Arial"/>
          <w:b/>
          <w:bCs/>
          <w:szCs w:val="24"/>
        </w:rPr>
        <w:t>urgência</w:t>
      </w:r>
      <w:r w:rsidR="008E4845">
        <w:rPr>
          <w:rFonts w:cs="Arial"/>
          <w:bCs/>
          <w:szCs w:val="24"/>
        </w:rPr>
        <w:t xml:space="preserve">, </w:t>
      </w:r>
      <w:r w:rsidR="00145B6E">
        <w:rPr>
          <w:rFonts w:cs="Arial"/>
          <w:szCs w:val="24"/>
        </w:rPr>
        <w:t>manifesta</w:t>
      </w:r>
      <w:r>
        <w:rPr>
          <w:rFonts w:cs="Arial"/>
          <w:szCs w:val="24"/>
        </w:rPr>
        <w:t>m-se os membros na seguinte conformidade:</w:t>
      </w:r>
    </w:p>
    <w:p w:rsidR="00FA04C1" w:rsidP="008338A4" w14:paraId="38D247A2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 w14:paraId="7612F581" w14:textId="30E53D2F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3560D5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 w14:paraId="50614608" w14:textId="3D37911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3560D5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RPr="00FE39C3" w:rsidP="003D0351" w14:paraId="3EC87799" w14:textId="4A8CD0B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3560D5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RPr="00FE39C3" w:rsidP="003D0351" w14:paraId="2BA1087E" w14:textId="7761BB96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3560D5">
        <w:rPr>
          <w:rFonts w:cs="Arial"/>
          <w:bCs/>
          <w:szCs w:val="24"/>
        </w:rPr>
        <w:t xml:space="preserve">Marcelo </w:t>
      </w:r>
      <w:r w:rsidR="003560D5">
        <w:rPr>
          <w:rFonts w:cs="Arial"/>
          <w:bCs/>
          <w:szCs w:val="24"/>
        </w:rPr>
        <w:t>Sussumu</w:t>
      </w:r>
      <w:r w:rsidR="003560D5">
        <w:rPr>
          <w:rFonts w:cs="Arial"/>
          <w:bCs/>
          <w:szCs w:val="24"/>
        </w:rPr>
        <w:t xml:space="preserve"> </w:t>
      </w:r>
      <w:r w:rsidR="003560D5">
        <w:rPr>
          <w:rFonts w:cs="Arial"/>
          <w:bCs/>
          <w:szCs w:val="24"/>
        </w:rPr>
        <w:t>Yanachi</w:t>
      </w:r>
      <w:r w:rsidR="003560D5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FA04C1" w:rsidP="00BF35CD" w14:paraId="5BCF906E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8E4845" w:rsidP="00BF35CD" w14:paraId="44E4B0D0" w14:textId="11A01089">
      <w:pPr>
        <w:widowControl w:val="0"/>
        <w:tabs>
          <w:tab w:val="left" w:pos="1741"/>
        </w:tabs>
        <w:rPr>
          <w:rFonts w:cs="Arial"/>
          <w:b/>
          <w:bCs/>
          <w:sz w:val="28"/>
          <w:szCs w:val="24"/>
        </w:rPr>
      </w:pPr>
      <w:r w:rsidRPr="008E4845">
        <w:rPr>
          <w:rFonts w:cs="Arial"/>
          <w:b/>
          <w:bCs/>
          <w:sz w:val="28"/>
          <w:szCs w:val="24"/>
        </w:rPr>
        <w:t xml:space="preserve">CONCLUSÃO: PARECER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CONTRÁRIO">
            <w:listItem w:value="Escolher um item."/>
            <w:listItem w:value="FAVORÁVEL" w:displayText="FAVORÁVEL"/>
            <w:listItem w:value="CONTRÁRIO" w:displayText="CONTRÁRIO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  <w:r w:rsidR="002C5A8E">
        <w:rPr>
          <w:rFonts w:cs="Arial"/>
          <w:b/>
          <w:bCs/>
          <w:sz w:val="28"/>
          <w:szCs w:val="24"/>
        </w:rPr>
        <w:t xml:space="preserve"> </w:t>
      </w:r>
      <w:r w:rsidR="008E4845">
        <w:rPr>
          <w:rFonts w:cs="Arial"/>
          <w:b/>
          <w:bCs/>
          <w:sz w:val="28"/>
          <w:szCs w:val="24"/>
        </w:rPr>
        <w:t xml:space="preserve">ao pedido de </w:t>
      </w:r>
      <w:r w:rsidRPr="008E4845" w:rsidR="008E4845">
        <w:rPr>
          <w:rFonts w:cs="Arial"/>
          <w:b/>
          <w:bCs/>
          <w:sz w:val="28"/>
          <w:szCs w:val="24"/>
        </w:rPr>
        <w:t>urgência.</w:t>
      </w:r>
    </w:p>
    <w:p w:rsidR="00BF35CD" w:rsidP="00FA04C1" w14:paraId="14600823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 w14:paraId="4324E1C2" w14:textId="6A9FD5F8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144046">
        <w:rPr>
          <w:rFonts w:cs="Arial"/>
          <w:bCs/>
          <w:szCs w:val="24"/>
        </w:rPr>
        <w:t xml:space="preserve"> </w:t>
      </w:r>
      <w:r w:rsidR="005B597C">
        <w:rPr>
          <w:rFonts w:cs="Arial"/>
          <w:bCs/>
          <w:szCs w:val="24"/>
        </w:rPr>
        <w:t>11 de março de 2024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272EAD54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201C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201CF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0201C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672814">
      <w:fldChar w:fldCharType="begin"/>
    </w:r>
    <w:r w:rsidR="00672814">
      <w:instrText>NUMPAGES  \* Arabic  \* MERGEFORMAT</w:instrText>
    </w:r>
    <w:r w:rsidR="00672814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672814">
      <w:rPr>
        <w:rFonts w:cs="Arial"/>
        <w:b/>
        <w:noProof/>
        <w:sz w:val="18"/>
        <w:szCs w:val="18"/>
      </w:rPr>
      <w:fldChar w:fldCharType="end"/>
    </w:r>
  </w:p>
  <w:p w:rsidR="003C7C4A" w:rsidP="003C7C4A" w14:paraId="44BC496E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 w14:paraId="0659D99B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650BEFED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201C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201CF">
      <w:rPr>
        <w:rFonts w:cs="Arial"/>
        <w:b/>
        <w:sz w:val="18"/>
        <w:szCs w:val="18"/>
      </w:rPr>
      <w:fldChar w:fldCharType="separate"/>
    </w:r>
    <w:r w:rsidR="00672814">
      <w:rPr>
        <w:rFonts w:cs="Arial"/>
        <w:b/>
        <w:noProof/>
        <w:sz w:val="18"/>
        <w:szCs w:val="18"/>
      </w:rPr>
      <w:t>1</w:t>
    </w:r>
    <w:r w:rsidR="000201C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672814">
      <w:fldChar w:fldCharType="begin"/>
    </w:r>
    <w:r w:rsidR="00672814">
      <w:instrText>NUMPAGES  \* Arabic  \* MERGEFORMAT</w:instrText>
    </w:r>
    <w:r w:rsidR="00672814">
      <w:fldChar w:fldCharType="separate"/>
    </w:r>
    <w:r w:rsidRPr="00672814" w:rsidR="00672814">
      <w:rPr>
        <w:rFonts w:cs="Arial"/>
        <w:b/>
        <w:noProof/>
        <w:sz w:val="18"/>
        <w:szCs w:val="18"/>
      </w:rPr>
      <w:t>1</w:t>
    </w:r>
    <w:r w:rsidR="00672814">
      <w:rPr>
        <w:rFonts w:cs="Arial"/>
        <w:b/>
        <w:noProof/>
        <w:sz w:val="18"/>
        <w:szCs w:val="18"/>
      </w:rPr>
      <w:fldChar w:fldCharType="end"/>
    </w:r>
  </w:p>
  <w:p w:rsidR="003C7C4A" w:rsidP="003C7C4A" w14:paraId="160054D5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 w14:paraId="25C31AEA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0356C368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449418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675702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1426/2024</w:t>
    </w:r>
  </w:p>
  <w:p w:rsidR="00FC47D9" w:rsidRPr="00FC47D9" w:rsidP="00FC47D9" w14:paraId="32931013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4EDC719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79FE424F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2A42C118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5DF67AE0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 w14:paraId="04771296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898951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 w14:paraId="6710A65C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1426/2024</w:t>
    </w:r>
  </w:p>
  <w:p w:rsidR="00E9188E" w:rsidRPr="00FC47D9" w:rsidP="00E9188E" w14:paraId="04CAF529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 w14:paraId="792BE249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 w14:paraId="2394F3CC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 w14:paraId="24599488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 w14:paraId="1BA3DA75" w14:textId="77777777">
    <w:pPr>
      <w:pStyle w:val="Header"/>
      <w:ind w:left="-142"/>
    </w:pPr>
  </w:p>
  <w:p w:rsidR="00E9188E" w:rsidP="00E9188E" w14:paraId="7800850E" w14:textId="77777777">
    <w:pPr>
      <w:pStyle w:val="Header"/>
    </w:pPr>
  </w:p>
  <w:p w:rsidR="00E9188E" w:rsidRPr="0055285E" w:rsidP="00E9188E" w14:paraId="46FD6006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22/2024</w:t>
    </w:r>
  </w:p>
  <w:p w:rsidR="00E9188E" w:rsidRPr="0055285E" w:rsidP="00E9188E" w14:paraId="01599C6D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E9188E" w:rsidRPr="0055285E" w:rsidP="00E9188E" w14:paraId="65D2B7B2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criação do serviço público de loteria no Município de Valinhos, denominado LOTOVALI. (Mens. 12/24)</w:t>
    </w:r>
  </w:p>
  <w:p w:rsidR="00E9188E" w:rsidP="00E9188E" w14:paraId="5FDE070C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E9188E" w14:paraId="63C1456D" w14:textId="77777777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E9188E" w14:paraId="08916049" w14:textId="77777777">
    <w:pPr>
      <w:widowControl w:val="0"/>
      <w:jc w:val="both"/>
      <w:rPr>
        <w:rFonts w:cs="Arial"/>
        <w:b/>
        <w:bCs/>
        <w:szCs w:val="24"/>
      </w:rPr>
    </w:pPr>
  </w:p>
  <w:p w:rsidR="00E9188E" w:rsidP="00E9188E" w14:paraId="4C278365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 w14:paraId="22E8A058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-659748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774272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Comissão de Justiça e Redação para </w:t>
    </w:r>
    <w:r w:rsidRPr="008E4845" w:rsidR="008E4845">
      <w:rPr>
        <w:rFonts w:cs="Arial"/>
        <w:b/>
        <w:bCs/>
        <w:szCs w:val="24"/>
      </w:rPr>
      <w:t>apreciação do pedido de urgência</w:t>
    </w:r>
    <w:r>
      <w:rPr>
        <w:rFonts w:cs="Arial"/>
        <w:bCs/>
        <w:szCs w:val="24"/>
      </w:rPr>
      <w:t xml:space="preserve">, conforme determina o artigo </w:t>
    </w:r>
    <w:r w:rsidR="008E4845">
      <w:rPr>
        <w:rFonts w:cs="Arial"/>
        <w:bCs/>
        <w:szCs w:val="24"/>
      </w:rPr>
      <w:t xml:space="preserve">42, § 7º, </w:t>
    </w:r>
    <w:r>
      <w:rPr>
        <w:rFonts w:cs="Arial"/>
        <w:bCs/>
        <w:szCs w:val="24"/>
      </w:rPr>
      <w:t>do Regimento Interno.</w:t>
    </w:r>
  </w:p>
  <w:p w:rsidR="00E9188E" w:rsidP="00E9188E" w14:paraId="515C23F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01CF"/>
    <w:rsid w:val="00023210"/>
    <w:rsid w:val="0002388A"/>
    <w:rsid w:val="00030D7D"/>
    <w:rsid w:val="00063F44"/>
    <w:rsid w:val="00092312"/>
    <w:rsid w:val="000947BA"/>
    <w:rsid w:val="000B1684"/>
    <w:rsid w:val="000F7939"/>
    <w:rsid w:val="00103936"/>
    <w:rsid w:val="0014404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86E70"/>
    <w:rsid w:val="002915E3"/>
    <w:rsid w:val="002B58CC"/>
    <w:rsid w:val="002C5A8E"/>
    <w:rsid w:val="002F0A6A"/>
    <w:rsid w:val="003141C0"/>
    <w:rsid w:val="003332E7"/>
    <w:rsid w:val="003560D5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027D9"/>
    <w:rsid w:val="00534972"/>
    <w:rsid w:val="00540457"/>
    <w:rsid w:val="005408CC"/>
    <w:rsid w:val="0055285E"/>
    <w:rsid w:val="00571F0F"/>
    <w:rsid w:val="005B597C"/>
    <w:rsid w:val="005C7621"/>
    <w:rsid w:val="005F6B61"/>
    <w:rsid w:val="00636D70"/>
    <w:rsid w:val="00641FA8"/>
    <w:rsid w:val="006610EE"/>
    <w:rsid w:val="006650D5"/>
    <w:rsid w:val="00672814"/>
    <w:rsid w:val="006816B4"/>
    <w:rsid w:val="006B7D60"/>
    <w:rsid w:val="006C78E3"/>
    <w:rsid w:val="006D3BD6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338A4"/>
    <w:rsid w:val="008444BE"/>
    <w:rsid w:val="00853C4A"/>
    <w:rsid w:val="0086159D"/>
    <w:rsid w:val="00866CF2"/>
    <w:rsid w:val="00871782"/>
    <w:rsid w:val="008743E5"/>
    <w:rsid w:val="008A04F8"/>
    <w:rsid w:val="008B3BD4"/>
    <w:rsid w:val="008C13C4"/>
    <w:rsid w:val="008C2877"/>
    <w:rsid w:val="008D01FA"/>
    <w:rsid w:val="008D641C"/>
    <w:rsid w:val="008D7E34"/>
    <w:rsid w:val="008E4845"/>
    <w:rsid w:val="00901553"/>
    <w:rsid w:val="009019DC"/>
    <w:rsid w:val="00912113"/>
    <w:rsid w:val="00912224"/>
    <w:rsid w:val="0092098C"/>
    <w:rsid w:val="00936F30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70280"/>
    <w:rsid w:val="00A7555C"/>
    <w:rsid w:val="00A762CA"/>
    <w:rsid w:val="00A86C2B"/>
    <w:rsid w:val="00A92067"/>
    <w:rsid w:val="00AD50A4"/>
    <w:rsid w:val="00AE69C4"/>
    <w:rsid w:val="00B15A41"/>
    <w:rsid w:val="00B31652"/>
    <w:rsid w:val="00B75386"/>
    <w:rsid w:val="00B829A2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4949"/>
    <w:rsid w:val="00C97C54"/>
    <w:rsid w:val="00CB0073"/>
    <w:rsid w:val="00CB5727"/>
    <w:rsid w:val="00CD5241"/>
    <w:rsid w:val="00CE10FA"/>
    <w:rsid w:val="00CE42E0"/>
    <w:rsid w:val="00CE5346"/>
    <w:rsid w:val="00CF3EAC"/>
    <w:rsid w:val="00D5240E"/>
    <w:rsid w:val="00D56A58"/>
    <w:rsid w:val="00D75C75"/>
    <w:rsid w:val="00DB4810"/>
    <w:rsid w:val="00E1233C"/>
    <w:rsid w:val="00E16062"/>
    <w:rsid w:val="00E205BF"/>
    <w:rsid w:val="00E30F6A"/>
    <w:rsid w:val="00E37567"/>
    <w:rsid w:val="00E86CB8"/>
    <w:rsid w:val="00E9188E"/>
    <w:rsid w:val="00E9372C"/>
    <w:rsid w:val="00F058AD"/>
    <w:rsid w:val="00F16789"/>
    <w:rsid w:val="00F31585"/>
    <w:rsid w:val="00F3735D"/>
    <w:rsid w:val="00F519E5"/>
    <w:rsid w:val="00F6106F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E901CE928864F7A976A9FE5869AC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4D62D-2F52-443E-B1BF-1C307475EAF2}"/>
      </w:docPartPr>
      <w:docPartBody>
        <w:p w:rsidR="00E86CB8" w:rsidP="00636D70">
          <w:pPr>
            <w:pStyle w:val="3E901CE928864F7A976A9FE5869AC27C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05072"/>
    <w:rsid w:val="000116B3"/>
    <w:rsid w:val="001B7D44"/>
    <w:rsid w:val="002A2796"/>
    <w:rsid w:val="003C4441"/>
    <w:rsid w:val="00437038"/>
    <w:rsid w:val="00490C64"/>
    <w:rsid w:val="004C3DD7"/>
    <w:rsid w:val="00530E9E"/>
    <w:rsid w:val="00557061"/>
    <w:rsid w:val="00636D70"/>
    <w:rsid w:val="007E7631"/>
    <w:rsid w:val="008E1C05"/>
    <w:rsid w:val="00905FB1"/>
    <w:rsid w:val="00A73A66"/>
    <w:rsid w:val="00A86C2B"/>
    <w:rsid w:val="00AB5380"/>
    <w:rsid w:val="00BD3B7B"/>
    <w:rsid w:val="00BF56FA"/>
    <w:rsid w:val="00C15EEF"/>
    <w:rsid w:val="00C562E9"/>
    <w:rsid w:val="00D92C23"/>
    <w:rsid w:val="00E86CB8"/>
    <w:rsid w:val="00FF799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D70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3E901CE928864F7A976A9FE5869AC27C">
    <w:name w:val="3E901CE928864F7A976A9FE5869AC27C"/>
    <w:rsid w:val="00636D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2024-03-11T19:05:00Z</dcterms:created>
  <dcterms:modified xsi:type="dcterms:W3CDTF">2024-03-11T19:05:00Z</dcterms:modified>
</cp:coreProperties>
</file>