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2B4BEE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323/2024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2B4BEE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28 de fevereiro de 2024.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2B4BEE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2B4BEE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AC40A1">
        <w:rPr>
          <w:rFonts w:ascii="Times New Roman" w:hAnsi="Times New Roman"/>
          <w:sz w:val="24"/>
          <w:szCs w:val="24"/>
        </w:rPr>
        <w:t>05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AC40A1">
        <w:rPr>
          <w:rFonts w:ascii="Times New Roman" w:hAnsi="Times New Roman"/>
          <w:sz w:val="24"/>
          <w:szCs w:val="24"/>
        </w:rPr>
        <w:t>março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232/2024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>do</w:t>
      </w:r>
      <w:r w:rsidR="00AC40A1">
        <w:rPr>
          <w:rFonts w:ascii="Times New Roman" w:hAnsi="Times New Roman"/>
          <w:b/>
          <w:sz w:val="24"/>
          <w:szCs w:val="24"/>
        </w:rPr>
        <w:t>s</w:t>
      </w:r>
      <w:r w:rsidR="000003D8">
        <w:rPr>
          <w:rFonts w:ascii="Times New Roman" w:hAnsi="Times New Roman"/>
          <w:b/>
          <w:sz w:val="24"/>
          <w:szCs w:val="24"/>
        </w:rPr>
        <w:t xml:space="preserve"> vereador</w:t>
      </w:r>
      <w:r w:rsidR="00AC40A1">
        <w:rPr>
          <w:rFonts w:ascii="Times New Roman" w:hAnsi="Times New Roman"/>
          <w:b/>
          <w:sz w:val="24"/>
          <w:szCs w:val="24"/>
        </w:rPr>
        <w:t>es</w:t>
      </w:r>
      <w:r w:rsidR="000003D8">
        <w:rPr>
          <w:rFonts w:ascii="Times New Roman" w:hAnsi="Times New Roman"/>
          <w:b/>
          <w:sz w:val="24"/>
          <w:szCs w:val="24"/>
        </w:rPr>
        <w:t xml:space="preserve"> </w:t>
      </w:r>
      <w:r w:rsidR="008E5CB0">
        <w:rPr>
          <w:rFonts w:ascii="Times New Roman" w:hAnsi="Times New Roman"/>
          <w:b/>
          <w:sz w:val="24"/>
          <w:szCs w:val="24"/>
        </w:rPr>
        <w:t>André Leal Amaral e Sidmar Rodrigo Toloi</w:t>
      </w:r>
      <w:r w:rsidRPr="006D58EF">
        <w:rPr>
          <w:rFonts w:ascii="Times New Roman" w:hAnsi="Times New Roman"/>
          <w:sz w:val="24"/>
          <w:szCs w:val="24"/>
        </w:rPr>
        <w:t xml:space="preserve">, cópia em anexo, </w:t>
      </w:r>
      <w:r w:rsidR="007D0357" w:rsidRPr="007D0357">
        <w:rPr>
          <w:rFonts w:ascii="Times New Roman" w:hAnsi="Times New Roman"/>
          <w:sz w:val="24"/>
          <w:szCs w:val="24"/>
        </w:rPr>
        <w:t>para explanar sobre o plano de ação do Conselho</w:t>
      </w:r>
      <w:r w:rsidR="007B3424">
        <w:rPr>
          <w:rFonts w:ascii="Times New Roman" w:hAnsi="Times New Roman"/>
          <w:sz w:val="24"/>
          <w:szCs w:val="24"/>
        </w:rPr>
        <w:t xml:space="preserve"> Municipal dos Direitos do Idoso</w:t>
      </w:r>
      <w:r w:rsidR="008E5CB0">
        <w:rPr>
          <w:rFonts w:ascii="Times New Roman" w:hAnsi="Times New Roman"/>
          <w:sz w:val="24"/>
          <w:szCs w:val="24"/>
        </w:rPr>
        <w:t xml:space="preserve"> - </w:t>
      </w:r>
      <w:r w:rsidR="007B3424">
        <w:rPr>
          <w:rFonts w:ascii="Times New Roman" w:hAnsi="Times New Roman"/>
          <w:sz w:val="24"/>
          <w:szCs w:val="24"/>
        </w:rPr>
        <w:t>CMDI</w:t>
      </w:r>
      <w:bookmarkStart w:id="0" w:name="_GoBack"/>
      <w:bookmarkEnd w:id="0"/>
      <w:r w:rsidR="007D0357" w:rsidRPr="007D0357">
        <w:rPr>
          <w:rFonts w:ascii="Times New Roman" w:hAnsi="Times New Roman"/>
          <w:sz w:val="24"/>
          <w:szCs w:val="24"/>
        </w:rPr>
        <w:t xml:space="preserve"> para o ano de 2024</w:t>
      </w:r>
      <w:r w:rsidR="00D67963" w:rsidRPr="006D58EF">
        <w:rPr>
          <w:rFonts w:ascii="Times New Roman" w:hAnsi="Times New Roman"/>
          <w:sz w:val="24"/>
          <w:szCs w:val="24"/>
        </w:rPr>
        <w:t>.</w:t>
      </w:r>
    </w:p>
    <w:p w:rsidR="00EF3867" w:rsidRPr="006D58EF" w:rsidRDefault="002B4BEE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</w:t>
      </w:r>
      <w:r w:rsidRPr="006D58EF">
        <w:rPr>
          <w:rFonts w:ascii="Times New Roman" w:hAnsi="Times New Roman"/>
          <w:sz w:val="24"/>
          <w:szCs w:val="24"/>
        </w:rPr>
        <w:t>-5355, pois há necessidade de que os eventuais arquivos sejam recebidos e processados com antecedência.</w:t>
      </w:r>
    </w:p>
    <w:p w:rsidR="00EF3867" w:rsidRPr="006D58EF" w:rsidRDefault="002B4BEE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2B4BEE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2B4BEE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2B4BEE" w:rsidP="006D58EF">
      <w:pPr>
        <w:widowControl w:val="0"/>
        <w:jc w:val="both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Ilm</w:t>
      </w:r>
      <w:r w:rsidR="000003D8">
        <w:rPr>
          <w:rFonts w:ascii="Times New Roman" w:hAnsi="Times New Roman"/>
          <w:szCs w:val="24"/>
        </w:rPr>
        <w:t xml:space="preserve">o. </w:t>
      </w:r>
      <w:r w:rsidR="007F6D8C">
        <w:rPr>
          <w:rFonts w:ascii="Times New Roman" w:hAnsi="Times New Roman"/>
          <w:szCs w:val="24"/>
        </w:rPr>
        <w:t xml:space="preserve">Professor </w:t>
      </w:r>
    </w:p>
    <w:p w:rsidR="00EF3867" w:rsidRPr="006D58EF" w:rsidRDefault="007F6D8C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ZENO RUEDELL</w:t>
      </w:r>
    </w:p>
    <w:p w:rsidR="00EF3867" w:rsidRDefault="008E5CB0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</w:t>
      </w:r>
    </w:p>
    <w:p w:rsidR="008E5CB0" w:rsidRPr="006D58EF" w:rsidRDefault="008E5CB0" w:rsidP="006D58EF">
      <w:pPr>
        <w:widowControl w:val="0"/>
        <w:jc w:val="both"/>
        <w:rPr>
          <w:rFonts w:ascii="Times New Roman" w:hAnsi="Times New Roman"/>
          <w:szCs w:val="24"/>
        </w:rPr>
      </w:pPr>
      <w:r w:rsidRPr="007D0357">
        <w:rPr>
          <w:rFonts w:ascii="Times New Roman" w:hAnsi="Times New Roman"/>
          <w:szCs w:val="24"/>
        </w:rPr>
        <w:t>Conselho</w:t>
      </w:r>
      <w:r>
        <w:rPr>
          <w:rFonts w:ascii="Times New Roman" w:hAnsi="Times New Roman"/>
          <w:szCs w:val="24"/>
        </w:rPr>
        <w:t xml:space="preserve"> Municipal dos Direitos do Idoso</w:t>
      </w:r>
      <w:r>
        <w:rPr>
          <w:rFonts w:ascii="Times New Roman" w:hAnsi="Times New Roman"/>
          <w:szCs w:val="24"/>
        </w:rPr>
        <w:t xml:space="preserve"> - CMDI</w:t>
      </w:r>
    </w:p>
    <w:p w:rsidR="00F03B48" w:rsidRPr="006D58EF" w:rsidRDefault="002B4BEE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 xml:space="preserve">Valinhos - </w:t>
      </w:r>
      <w:r w:rsidRPr="006D58EF">
        <w:rPr>
          <w:rFonts w:ascii="Times New Roman" w:hAnsi="Times New Roman"/>
          <w:szCs w:val="24"/>
        </w:rPr>
        <w:t>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EE" w:rsidRDefault="002B4BEE">
      <w:r>
        <w:separator/>
      </w:r>
    </w:p>
  </w:endnote>
  <w:endnote w:type="continuationSeparator" w:id="0">
    <w:p w:rsidR="002B4BEE" w:rsidRDefault="002B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2B4BEE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2B4BEE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EE" w:rsidRDefault="002B4BEE">
      <w:r>
        <w:separator/>
      </w:r>
    </w:p>
  </w:footnote>
  <w:footnote w:type="continuationSeparator" w:id="0">
    <w:p w:rsidR="002B4BEE" w:rsidRDefault="002B4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2B4BEE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6277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513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2B4BEE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2B4BEE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3BD4BC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93CEC1A" w:tentative="1">
      <w:start w:val="1"/>
      <w:numFmt w:val="lowerLetter"/>
      <w:lvlText w:val="%2."/>
      <w:lvlJc w:val="left"/>
      <w:pPr>
        <w:ind w:left="1785" w:hanging="360"/>
      </w:pPr>
    </w:lvl>
    <w:lvl w:ilvl="2" w:tplc="1F22D10E" w:tentative="1">
      <w:start w:val="1"/>
      <w:numFmt w:val="lowerRoman"/>
      <w:lvlText w:val="%3."/>
      <w:lvlJc w:val="right"/>
      <w:pPr>
        <w:ind w:left="2505" w:hanging="180"/>
      </w:pPr>
    </w:lvl>
    <w:lvl w:ilvl="3" w:tplc="B038E490" w:tentative="1">
      <w:start w:val="1"/>
      <w:numFmt w:val="decimal"/>
      <w:lvlText w:val="%4."/>
      <w:lvlJc w:val="left"/>
      <w:pPr>
        <w:ind w:left="3225" w:hanging="360"/>
      </w:pPr>
    </w:lvl>
    <w:lvl w:ilvl="4" w:tplc="FCA026AC" w:tentative="1">
      <w:start w:val="1"/>
      <w:numFmt w:val="lowerLetter"/>
      <w:lvlText w:val="%5."/>
      <w:lvlJc w:val="left"/>
      <w:pPr>
        <w:ind w:left="3945" w:hanging="360"/>
      </w:pPr>
    </w:lvl>
    <w:lvl w:ilvl="5" w:tplc="E2CE98F6" w:tentative="1">
      <w:start w:val="1"/>
      <w:numFmt w:val="lowerRoman"/>
      <w:lvlText w:val="%6."/>
      <w:lvlJc w:val="right"/>
      <w:pPr>
        <w:ind w:left="4665" w:hanging="180"/>
      </w:pPr>
    </w:lvl>
    <w:lvl w:ilvl="6" w:tplc="A3186862" w:tentative="1">
      <w:start w:val="1"/>
      <w:numFmt w:val="decimal"/>
      <w:lvlText w:val="%7."/>
      <w:lvlJc w:val="left"/>
      <w:pPr>
        <w:ind w:left="5385" w:hanging="360"/>
      </w:pPr>
    </w:lvl>
    <w:lvl w:ilvl="7" w:tplc="DE32A636" w:tentative="1">
      <w:start w:val="1"/>
      <w:numFmt w:val="lowerLetter"/>
      <w:lvlText w:val="%8."/>
      <w:lvlJc w:val="left"/>
      <w:pPr>
        <w:ind w:left="6105" w:hanging="360"/>
      </w:pPr>
    </w:lvl>
    <w:lvl w:ilvl="8" w:tplc="073CCBD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0BBEF6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B88D2F2" w:tentative="1">
      <w:start w:val="1"/>
      <w:numFmt w:val="lowerLetter"/>
      <w:lvlText w:val="%2."/>
      <w:lvlJc w:val="left"/>
      <w:pPr>
        <w:ind w:left="1785" w:hanging="360"/>
      </w:pPr>
    </w:lvl>
    <w:lvl w:ilvl="2" w:tplc="44CA4778" w:tentative="1">
      <w:start w:val="1"/>
      <w:numFmt w:val="lowerRoman"/>
      <w:lvlText w:val="%3."/>
      <w:lvlJc w:val="right"/>
      <w:pPr>
        <w:ind w:left="2505" w:hanging="180"/>
      </w:pPr>
    </w:lvl>
    <w:lvl w:ilvl="3" w:tplc="18E42632" w:tentative="1">
      <w:start w:val="1"/>
      <w:numFmt w:val="decimal"/>
      <w:lvlText w:val="%4."/>
      <w:lvlJc w:val="left"/>
      <w:pPr>
        <w:ind w:left="3225" w:hanging="360"/>
      </w:pPr>
    </w:lvl>
    <w:lvl w:ilvl="4" w:tplc="C158DF6A" w:tentative="1">
      <w:start w:val="1"/>
      <w:numFmt w:val="lowerLetter"/>
      <w:lvlText w:val="%5."/>
      <w:lvlJc w:val="left"/>
      <w:pPr>
        <w:ind w:left="3945" w:hanging="360"/>
      </w:pPr>
    </w:lvl>
    <w:lvl w:ilvl="5" w:tplc="7988C4EA" w:tentative="1">
      <w:start w:val="1"/>
      <w:numFmt w:val="lowerRoman"/>
      <w:lvlText w:val="%6."/>
      <w:lvlJc w:val="right"/>
      <w:pPr>
        <w:ind w:left="4665" w:hanging="180"/>
      </w:pPr>
    </w:lvl>
    <w:lvl w:ilvl="6" w:tplc="F24E2FF8" w:tentative="1">
      <w:start w:val="1"/>
      <w:numFmt w:val="decimal"/>
      <w:lvlText w:val="%7."/>
      <w:lvlJc w:val="left"/>
      <w:pPr>
        <w:ind w:left="5385" w:hanging="360"/>
      </w:pPr>
    </w:lvl>
    <w:lvl w:ilvl="7" w:tplc="9F8E854E" w:tentative="1">
      <w:start w:val="1"/>
      <w:numFmt w:val="lowerLetter"/>
      <w:lvlText w:val="%8."/>
      <w:lvlJc w:val="left"/>
      <w:pPr>
        <w:ind w:left="6105" w:hanging="360"/>
      </w:pPr>
    </w:lvl>
    <w:lvl w:ilvl="8" w:tplc="8D30F82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8E223C1A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37065B0E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B76414C0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52F6FBC2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D9260866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A72489C4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8F4CD65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92C62440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DDE74E4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80EA156A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D278D41C" w:tentative="1">
      <w:start w:val="1"/>
      <w:numFmt w:val="lowerLetter"/>
      <w:lvlText w:val="%2."/>
      <w:lvlJc w:val="left"/>
      <w:pPr>
        <w:ind w:left="3348" w:hanging="360"/>
      </w:pPr>
    </w:lvl>
    <w:lvl w:ilvl="2" w:tplc="AFEA4D5A" w:tentative="1">
      <w:start w:val="1"/>
      <w:numFmt w:val="lowerRoman"/>
      <w:lvlText w:val="%3."/>
      <w:lvlJc w:val="right"/>
      <w:pPr>
        <w:ind w:left="4068" w:hanging="180"/>
      </w:pPr>
    </w:lvl>
    <w:lvl w:ilvl="3" w:tplc="D076B890" w:tentative="1">
      <w:start w:val="1"/>
      <w:numFmt w:val="decimal"/>
      <w:lvlText w:val="%4."/>
      <w:lvlJc w:val="left"/>
      <w:pPr>
        <w:ind w:left="4788" w:hanging="360"/>
      </w:pPr>
    </w:lvl>
    <w:lvl w:ilvl="4" w:tplc="E53E3B8E" w:tentative="1">
      <w:start w:val="1"/>
      <w:numFmt w:val="lowerLetter"/>
      <w:lvlText w:val="%5."/>
      <w:lvlJc w:val="left"/>
      <w:pPr>
        <w:ind w:left="5508" w:hanging="360"/>
      </w:pPr>
    </w:lvl>
    <w:lvl w:ilvl="5" w:tplc="373074F0" w:tentative="1">
      <w:start w:val="1"/>
      <w:numFmt w:val="lowerRoman"/>
      <w:lvlText w:val="%6."/>
      <w:lvlJc w:val="right"/>
      <w:pPr>
        <w:ind w:left="6228" w:hanging="180"/>
      </w:pPr>
    </w:lvl>
    <w:lvl w:ilvl="6" w:tplc="B96E5478" w:tentative="1">
      <w:start w:val="1"/>
      <w:numFmt w:val="decimal"/>
      <w:lvlText w:val="%7."/>
      <w:lvlJc w:val="left"/>
      <w:pPr>
        <w:ind w:left="6948" w:hanging="360"/>
      </w:pPr>
    </w:lvl>
    <w:lvl w:ilvl="7" w:tplc="E6560B7A" w:tentative="1">
      <w:start w:val="1"/>
      <w:numFmt w:val="lowerLetter"/>
      <w:lvlText w:val="%8."/>
      <w:lvlJc w:val="left"/>
      <w:pPr>
        <w:ind w:left="7668" w:hanging="360"/>
      </w:pPr>
    </w:lvl>
    <w:lvl w:ilvl="8" w:tplc="824AC412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2DC8C2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8D2E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08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C0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42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C9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2F3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2C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0E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5062328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F454CC02" w:tentative="1">
      <w:start w:val="1"/>
      <w:numFmt w:val="lowerLetter"/>
      <w:lvlText w:val="%2."/>
      <w:lvlJc w:val="left"/>
      <w:pPr>
        <w:ind w:left="3348" w:hanging="360"/>
      </w:pPr>
    </w:lvl>
    <w:lvl w:ilvl="2" w:tplc="03483B88" w:tentative="1">
      <w:start w:val="1"/>
      <w:numFmt w:val="lowerRoman"/>
      <w:lvlText w:val="%3."/>
      <w:lvlJc w:val="right"/>
      <w:pPr>
        <w:ind w:left="4068" w:hanging="180"/>
      </w:pPr>
    </w:lvl>
    <w:lvl w:ilvl="3" w:tplc="28F6A83E" w:tentative="1">
      <w:start w:val="1"/>
      <w:numFmt w:val="decimal"/>
      <w:lvlText w:val="%4."/>
      <w:lvlJc w:val="left"/>
      <w:pPr>
        <w:ind w:left="4788" w:hanging="360"/>
      </w:pPr>
    </w:lvl>
    <w:lvl w:ilvl="4" w:tplc="D3E20FFA" w:tentative="1">
      <w:start w:val="1"/>
      <w:numFmt w:val="lowerLetter"/>
      <w:lvlText w:val="%5."/>
      <w:lvlJc w:val="left"/>
      <w:pPr>
        <w:ind w:left="5508" w:hanging="360"/>
      </w:pPr>
    </w:lvl>
    <w:lvl w:ilvl="5" w:tplc="33883356" w:tentative="1">
      <w:start w:val="1"/>
      <w:numFmt w:val="lowerRoman"/>
      <w:lvlText w:val="%6."/>
      <w:lvlJc w:val="right"/>
      <w:pPr>
        <w:ind w:left="6228" w:hanging="180"/>
      </w:pPr>
    </w:lvl>
    <w:lvl w:ilvl="6" w:tplc="E514C182" w:tentative="1">
      <w:start w:val="1"/>
      <w:numFmt w:val="decimal"/>
      <w:lvlText w:val="%7."/>
      <w:lvlJc w:val="left"/>
      <w:pPr>
        <w:ind w:left="6948" w:hanging="360"/>
      </w:pPr>
    </w:lvl>
    <w:lvl w:ilvl="7" w:tplc="1B7CD6CE" w:tentative="1">
      <w:start w:val="1"/>
      <w:numFmt w:val="lowerLetter"/>
      <w:lvlText w:val="%8."/>
      <w:lvlJc w:val="left"/>
      <w:pPr>
        <w:ind w:left="7668" w:hanging="360"/>
      </w:pPr>
    </w:lvl>
    <w:lvl w:ilvl="8" w:tplc="5E72BC12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65DC0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C5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E3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E3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7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CA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E7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64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C4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4BEE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57F5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CAD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342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7F6D8C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CB0"/>
    <w:rsid w:val="008F1204"/>
    <w:rsid w:val="008F15F0"/>
    <w:rsid w:val="008F5888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3A5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0A1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A1DF-4C1E-40BC-8140-3AE8ABD7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18</cp:revision>
  <cp:lastPrinted>2015-01-27T11:53:00Z</cp:lastPrinted>
  <dcterms:created xsi:type="dcterms:W3CDTF">2020-03-04T12:22:00Z</dcterms:created>
  <dcterms:modified xsi:type="dcterms:W3CDTF">2024-02-28T12:21:00Z</dcterms:modified>
</cp:coreProperties>
</file>