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7E1C5" w14:textId="341722D4" w:rsidR="00D23708" w:rsidRDefault="00D23708">
      <w:pPr>
        <w:tabs>
          <w:tab w:val="left" w:pos="2977"/>
        </w:tabs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MENSAGEM N° </w:t>
      </w:r>
      <w:r w:rsidR="0098778C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/202</w:t>
      </w:r>
      <w:r w:rsidR="0098778C">
        <w:rPr>
          <w:rFonts w:ascii="Arial" w:hAnsi="Arial" w:cs="Arial"/>
          <w:b/>
          <w:sz w:val="24"/>
          <w:szCs w:val="24"/>
          <w:u w:val="single"/>
        </w:rPr>
        <w:t>4</w:t>
      </w:r>
    </w:p>
    <w:p w14:paraId="2F0D1F54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77AE69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B6AC443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F8418A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F72712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A2B282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A6FE51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774225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313B51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DBD5CE7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5E26587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5DD70B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0F8328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277E48" w14:textId="77777777" w:rsidR="00D23708" w:rsidRDefault="00D23708">
      <w:pPr>
        <w:tabs>
          <w:tab w:val="left" w:pos="2977"/>
        </w:tabs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Excelentíssimo Senhor Presidente,</w:t>
      </w:r>
    </w:p>
    <w:p w14:paraId="3C246773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A171B4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93F8CE" w14:textId="7E3414A3" w:rsidR="00D23708" w:rsidRPr="009A762B" w:rsidRDefault="00D23708" w:rsidP="009A762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tab/>
      </w:r>
      <w:r w:rsidRPr="009A762B">
        <w:rPr>
          <w:rFonts w:ascii="Arial" w:hAnsi="Arial" w:cs="Arial"/>
          <w:sz w:val="24"/>
          <w:szCs w:val="24"/>
        </w:rPr>
        <w:t>Cumprimentando Vossa Excelência, encaminho para a devida apreciação dessa insigne Casa de Leis o incluso Projeto de Lei que “</w:t>
      </w:r>
      <w:r w:rsidR="00E75B22">
        <w:rPr>
          <w:rFonts w:ascii="Arial" w:hAnsi="Arial" w:cs="Arial"/>
          <w:b/>
          <w:sz w:val="24"/>
          <w:szCs w:val="24"/>
        </w:rPr>
        <w:t>D</w:t>
      </w:r>
      <w:r w:rsidR="009A762B" w:rsidRPr="009A762B">
        <w:rPr>
          <w:rFonts w:ascii="Arial" w:hAnsi="Arial" w:cs="Arial"/>
          <w:b/>
          <w:sz w:val="24"/>
          <w:szCs w:val="24"/>
        </w:rPr>
        <w:t xml:space="preserve">ispõe sobre autorização para abertura de crédito adicional suplementar, até o valor de </w:t>
      </w:r>
      <w:r w:rsidR="00E75B22">
        <w:rPr>
          <w:rFonts w:ascii="Arial" w:hAnsi="Arial" w:cs="Arial"/>
          <w:b/>
          <w:sz w:val="24"/>
          <w:szCs w:val="24"/>
        </w:rPr>
        <w:t xml:space="preserve">R$ </w:t>
      </w:r>
      <w:r w:rsidR="0098778C">
        <w:rPr>
          <w:rFonts w:ascii="Arial" w:hAnsi="Arial" w:cs="Arial"/>
          <w:b/>
          <w:sz w:val="24"/>
          <w:szCs w:val="24"/>
        </w:rPr>
        <w:t>60.</w:t>
      </w:r>
      <w:r w:rsidR="009A762B" w:rsidRPr="009A762B">
        <w:rPr>
          <w:rFonts w:ascii="Arial" w:hAnsi="Arial" w:cs="Arial"/>
          <w:b/>
          <w:sz w:val="24"/>
          <w:szCs w:val="24"/>
        </w:rPr>
        <w:t>000,00</w:t>
      </w:r>
      <w:r w:rsidRPr="009A762B">
        <w:rPr>
          <w:rFonts w:ascii="Arial" w:hAnsi="Arial" w:cs="Arial"/>
          <w:sz w:val="24"/>
          <w:szCs w:val="24"/>
        </w:rPr>
        <w:t>.”</w:t>
      </w:r>
      <w:r w:rsidR="00E75B22">
        <w:rPr>
          <w:rFonts w:ascii="Arial" w:hAnsi="Arial" w:cs="Arial"/>
          <w:sz w:val="24"/>
          <w:szCs w:val="24"/>
        </w:rPr>
        <w:t>.</w:t>
      </w:r>
    </w:p>
    <w:p w14:paraId="56BCDEAF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611C10" w14:textId="0342F197" w:rsidR="009A762B" w:rsidRPr="009A762B" w:rsidRDefault="00D23708" w:rsidP="009A762B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bookmarkStart w:id="0" w:name="_Hlk82714425"/>
      <w:r w:rsidRPr="009A762B">
        <w:rPr>
          <w:rFonts w:ascii="Arial" w:hAnsi="Arial" w:cs="Arial"/>
          <w:sz w:val="24"/>
          <w:szCs w:val="24"/>
        </w:rPr>
        <w:t xml:space="preserve">Esta propositura juntada ao </w:t>
      </w:r>
      <w:r w:rsidR="009A762B" w:rsidRPr="009A762B">
        <w:rPr>
          <w:rFonts w:ascii="Arial" w:hAnsi="Arial" w:cs="Arial"/>
          <w:sz w:val="24"/>
          <w:szCs w:val="24"/>
        </w:rPr>
        <w:t xml:space="preserve">Memorando/CI </w:t>
      </w:r>
      <w:r w:rsidRPr="009A762B">
        <w:rPr>
          <w:rFonts w:ascii="Arial" w:hAnsi="Arial" w:cs="Arial"/>
          <w:sz w:val="24"/>
          <w:szCs w:val="24"/>
        </w:rPr>
        <w:t xml:space="preserve">n° </w:t>
      </w:r>
      <w:r w:rsidR="0098778C">
        <w:rPr>
          <w:rFonts w:ascii="Arial" w:hAnsi="Arial" w:cs="Arial"/>
          <w:sz w:val="24"/>
          <w:szCs w:val="24"/>
        </w:rPr>
        <w:t>2.038/24</w:t>
      </w:r>
      <w:r w:rsidRPr="009A762B">
        <w:rPr>
          <w:rFonts w:ascii="Arial" w:hAnsi="Arial" w:cs="Arial"/>
          <w:sz w:val="24"/>
          <w:szCs w:val="24"/>
        </w:rPr>
        <w:t>-</w:t>
      </w:r>
      <w:r w:rsidR="0098778C">
        <w:rPr>
          <w:rFonts w:ascii="Arial" w:hAnsi="Arial" w:cs="Arial"/>
          <w:sz w:val="24"/>
          <w:szCs w:val="24"/>
        </w:rPr>
        <w:t>DGF-SF</w:t>
      </w:r>
      <w:r w:rsidRPr="009A762B">
        <w:rPr>
          <w:rFonts w:ascii="Arial" w:hAnsi="Arial" w:cs="Arial"/>
          <w:sz w:val="24"/>
          <w:szCs w:val="24"/>
        </w:rPr>
        <w:t xml:space="preserve">, </w:t>
      </w:r>
      <w:bookmarkEnd w:id="0"/>
      <w:r w:rsidR="009A762B" w:rsidRPr="009A762B">
        <w:rPr>
          <w:rFonts w:ascii="Arial" w:hAnsi="Arial" w:cs="Arial"/>
          <w:sz w:val="24"/>
          <w:szCs w:val="24"/>
        </w:rPr>
        <w:t xml:space="preserve">visa obter autorização legislativa para a abertura de crédito adicional suplementar, até o valor de </w:t>
      </w:r>
      <w:bookmarkStart w:id="1" w:name="_Hlk102976214"/>
      <w:r w:rsidR="009A762B" w:rsidRPr="009A762B">
        <w:rPr>
          <w:rFonts w:ascii="Arial" w:hAnsi="Arial" w:cs="Arial"/>
          <w:sz w:val="24"/>
          <w:szCs w:val="24"/>
        </w:rPr>
        <w:t xml:space="preserve">R$ </w:t>
      </w:r>
      <w:r w:rsidR="00CB26A8">
        <w:rPr>
          <w:rFonts w:ascii="Arial" w:hAnsi="Arial" w:cs="Arial"/>
          <w:sz w:val="24"/>
          <w:szCs w:val="24"/>
        </w:rPr>
        <w:t>6</w:t>
      </w:r>
      <w:r w:rsidR="0098778C">
        <w:rPr>
          <w:rFonts w:ascii="Arial" w:hAnsi="Arial" w:cs="Arial"/>
          <w:sz w:val="24"/>
          <w:szCs w:val="24"/>
        </w:rPr>
        <w:t>0.000</w:t>
      </w:r>
      <w:r w:rsidR="009A762B" w:rsidRPr="009A762B">
        <w:rPr>
          <w:rFonts w:ascii="Arial" w:hAnsi="Arial" w:cs="Arial"/>
          <w:sz w:val="24"/>
          <w:szCs w:val="24"/>
        </w:rPr>
        <w:t>,00 (</w:t>
      </w:r>
      <w:r w:rsidR="00CB26A8">
        <w:rPr>
          <w:rFonts w:ascii="Arial" w:hAnsi="Arial" w:cs="Arial"/>
          <w:sz w:val="24"/>
          <w:szCs w:val="24"/>
        </w:rPr>
        <w:t>sessenta</w:t>
      </w:r>
      <w:r w:rsidR="009A762B" w:rsidRPr="009A762B">
        <w:rPr>
          <w:rFonts w:ascii="Arial" w:hAnsi="Arial" w:cs="Arial"/>
          <w:sz w:val="24"/>
          <w:szCs w:val="24"/>
        </w:rPr>
        <w:t xml:space="preserve"> mil reais)</w:t>
      </w:r>
      <w:bookmarkEnd w:id="1"/>
      <w:r w:rsidR="009A762B" w:rsidRPr="009A762B">
        <w:rPr>
          <w:rFonts w:ascii="Arial" w:hAnsi="Arial" w:cs="Arial"/>
          <w:sz w:val="24"/>
          <w:szCs w:val="24"/>
        </w:rPr>
        <w:t xml:space="preserve">, destinado a </w:t>
      </w:r>
      <w:r w:rsidR="0098778C" w:rsidRPr="00D532D9">
        <w:rPr>
          <w:rFonts w:ascii="Arial" w:hAnsi="Arial" w:cs="Arial"/>
          <w:sz w:val="24"/>
          <w:szCs w:val="24"/>
        </w:rPr>
        <w:t>aquisição de armamento e munição, dentre os quai</w:t>
      </w:r>
      <w:r w:rsidR="0098778C">
        <w:rPr>
          <w:rFonts w:ascii="Arial" w:hAnsi="Arial" w:cs="Arial"/>
          <w:sz w:val="24"/>
          <w:szCs w:val="24"/>
        </w:rPr>
        <w:t>s</w:t>
      </w:r>
      <w:r w:rsidR="0098778C" w:rsidRPr="00D532D9">
        <w:rPr>
          <w:rFonts w:ascii="Arial" w:hAnsi="Arial" w:cs="Arial"/>
          <w:sz w:val="24"/>
          <w:szCs w:val="24"/>
        </w:rPr>
        <w:t xml:space="preserve"> estão espingardas semiautomáticas calibre 12 e munições não-letais</w:t>
      </w:r>
      <w:r w:rsidR="009A762B" w:rsidRPr="009A762B">
        <w:rPr>
          <w:rFonts w:ascii="Arial" w:hAnsi="Arial" w:cs="Arial"/>
          <w:sz w:val="24"/>
          <w:szCs w:val="24"/>
        </w:rPr>
        <w:t>.</w:t>
      </w:r>
    </w:p>
    <w:p w14:paraId="4E7E78FD" w14:textId="77777777" w:rsidR="009A762B" w:rsidRPr="009A762B" w:rsidRDefault="009A762B" w:rsidP="009A762B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F46051" w14:textId="5B48854C" w:rsidR="009A762B" w:rsidRPr="009A762B" w:rsidRDefault="009A762B" w:rsidP="009A762B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762B">
        <w:rPr>
          <w:rFonts w:ascii="Arial" w:hAnsi="Arial" w:cs="Arial"/>
          <w:sz w:val="24"/>
          <w:szCs w:val="24"/>
        </w:rPr>
        <w:tab/>
        <w:t xml:space="preserve">A cobertura do referido crédito adicional suplementar far-se-á através de recursos provenientes da anulação parcial da dotação especificada, com fundamento no disposto no </w:t>
      </w:r>
      <w:r w:rsidR="007C1D30" w:rsidRPr="009A762B">
        <w:rPr>
          <w:rFonts w:ascii="Arial" w:hAnsi="Arial" w:cs="Arial"/>
          <w:sz w:val="24"/>
          <w:szCs w:val="24"/>
        </w:rPr>
        <w:t xml:space="preserve">inciso III § 1º </w:t>
      </w:r>
      <w:r w:rsidR="007C1D30">
        <w:rPr>
          <w:rFonts w:ascii="Arial" w:hAnsi="Arial" w:cs="Arial"/>
          <w:sz w:val="24"/>
          <w:szCs w:val="24"/>
        </w:rPr>
        <w:t xml:space="preserve">do </w:t>
      </w:r>
      <w:r w:rsidRPr="009A762B">
        <w:rPr>
          <w:rFonts w:ascii="Arial" w:hAnsi="Arial" w:cs="Arial"/>
          <w:sz w:val="24"/>
          <w:szCs w:val="24"/>
        </w:rPr>
        <w:t>art</w:t>
      </w:r>
      <w:r w:rsidR="00D533E5">
        <w:rPr>
          <w:rFonts w:ascii="Arial" w:hAnsi="Arial" w:cs="Arial"/>
          <w:sz w:val="24"/>
          <w:szCs w:val="24"/>
        </w:rPr>
        <w:t>.</w:t>
      </w:r>
      <w:r w:rsidRPr="009A762B">
        <w:rPr>
          <w:rFonts w:ascii="Arial" w:hAnsi="Arial" w:cs="Arial"/>
          <w:sz w:val="24"/>
          <w:szCs w:val="24"/>
        </w:rPr>
        <w:t xml:space="preserve"> 43 da Lei Federal nº 4.320, de 17 de março de 1964.</w:t>
      </w:r>
    </w:p>
    <w:p w14:paraId="2A1FBFEA" w14:textId="0E1FFE89" w:rsidR="00D23708" w:rsidRDefault="00D23708" w:rsidP="009A762B">
      <w:pPr>
        <w:tabs>
          <w:tab w:val="left" w:pos="282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124F7F" w14:textId="77777777" w:rsidR="00D23708" w:rsidRDefault="00D23708">
      <w:pPr>
        <w:tabs>
          <w:tab w:val="left" w:pos="2828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Em face da relevância da medida proposta, de justo, real e legítimo interesse público e pelos motivos expostos, solicito que a sua apreciação se faça em </w:t>
      </w:r>
      <w:r>
        <w:rPr>
          <w:rFonts w:ascii="Arial" w:hAnsi="Arial" w:cs="Arial"/>
          <w:b/>
          <w:sz w:val="24"/>
          <w:szCs w:val="24"/>
        </w:rPr>
        <w:t>regime de urgência</w:t>
      </w:r>
      <w:r>
        <w:rPr>
          <w:rFonts w:ascii="Arial" w:hAnsi="Arial" w:cs="Arial"/>
          <w:sz w:val="24"/>
          <w:szCs w:val="24"/>
        </w:rPr>
        <w:t>, na forma das disposições constantes do art. 52, da Lei Orgânica do Município de Valinhos, plenamente justificada, de modo a possibilitar o desenvolvimento da Administração Pública.</w:t>
      </w:r>
    </w:p>
    <w:p w14:paraId="1C808CA9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A0FADA" w14:textId="77777777" w:rsidR="00D23708" w:rsidRDefault="00D23708" w:rsidP="00CB26A8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C42D4C" w14:textId="77777777" w:rsidR="00D23708" w:rsidRDefault="00D23708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0AADF9" w14:textId="3A3AD51E" w:rsidR="00D23708" w:rsidRDefault="00D23708">
      <w:pPr>
        <w:pStyle w:val="Corpodetexto31"/>
        <w:ind w:left="2835"/>
      </w:pPr>
      <w:r>
        <w:rPr>
          <w:szCs w:val="24"/>
        </w:rPr>
        <w:t xml:space="preserve">Valinhos, </w:t>
      </w:r>
      <w:r w:rsidR="0098778C">
        <w:rPr>
          <w:szCs w:val="24"/>
        </w:rPr>
        <w:t xml:space="preserve">20 </w:t>
      </w:r>
      <w:r>
        <w:rPr>
          <w:szCs w:val="24"/>
        </w:rPr>
        <w:t xml:space="preserve">de </w:t>
      </w:r>
      <w:r w:rsidR="0098778C">
        <w:rPr>
          <w:szCs w:val="24"/>
        </w:rPr>
        <w:t>fevereiro</w:t>
      </w:r>
      <w:r>
        <w:rPr>
          <w:szCs w:val="24"/>
        </w:rPr>
        <w:t xml:space="preserve"> de 202</w:t>
      </w:r>
      <w:r w:rsidR="0098778C">
        <w:rPr>
          <w:szCs w:val="24"/>
        </w:rPr>
        <w:t>4</w:t>
      </w:r>
      <w:r w:rsidR="00CB26A8">
        <w:rPr>
          <w:szCs w:val="24"/>
        </w:rPr>
        <w:t>.</w:t>
      </w:r>
    </w:p>
    <w:p w14:paraId="4DC122D7" w14:textId="77777777" w:rsidR="00D23708" w:rsidRDefault="00D23708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4F6384" w14:textId="3D471D1A" w:rsidR="00D23708" w:rsidRDefault="00D23708" w:rsidP="005F5B28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59A99173" w14:textId="1F72B482" w:rsidR="00D23708" w:rsidRDefault="005F5B28" w:rsidP="005F5B28">
      <w:pPr>
        <w:tabs>
          <w:tab w:val="left" w:pos="2835"/>
        </w:tabs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 xml:space="preserve">      </w:t>
      </w:r>
      <w:r w:rsidR="00D23708">
        <w:rPr>
          <w:rFonts w:ascii="Arial" w:hAnsi="Arial" w:cs="Arial"/>
          <w:sz w:val="22"/>
          <w:szCs w:val="22"/>
        </w:rPr>
        <w:t>Prefeita Municipal</w:t>
      </w:r>
    </w:p>
    <w:p w14:paraId="593DC217" w14:textId="77777777" w:rsidR="00D23708" w:rsidRDefault="00D23708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14BD9FA" w14:textId="77777777" w:rsidR="00D23708" w:rsidRDefault="00D23708">
      <w:pPr>
        <w:rPr>
          <w:rFonts w:ascii="Arial" w:hAnsi="Arial" w:cs="Arial"/>
          <w:b/>
          <w:bCs/>
          <w:sz w:val="24"/>
          <w:szCs w:val="24"/>
        </w:rPr>
      </w:pPr>
    </w:p>
    <w:p w14:paraId="45F61BB2" w14:textId="77777777" w:rsidR="00D23708" w:rsidRDefault="00D23708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20D8373" w14:textId="77777777" w:rsidR="009A762B" w:rsidRPr="009A762B" w:rsidRDefault="009A762B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</w:p>
    <w:p w14:paraId="48B50971" w14:textId="77777777" w:rsidR="009A762B" w:rsidRPr="009A762B" w:rsidRDefault="009A762B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</w:p>
    <w:p w14:paraId="55F82FCF" w14:textId="77777777" w:rsidR="009A762B" w:rsidRPr="009A762B" w:rsidRDefault="009A762B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</w:p>
    <w:p w14:paraId="4A2969FA" w14:textId="77777777" w:rsidR="009A762B" w:rsidRPr="009A762B" w:rsidRDefault="009A762B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</w:p>
    <w:p w14:paraId="15FFC0F8" w14:textId="77777777" w:rsidR="009A762B" w:rsidRDefault="009A762B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</w:p>
    <w:p w14:paraId="1715B6E1" w14:textId="77777777" w:rsidR="00AD5728" w:rsidRDefault="00AD5728" w:rsidP="00AD5728"/>
    <w:p w14:paraId="53710FCB" w14:textId="77777777" w:rsidR="00AD5728" w:rsidRPr="00AD5728" w:rsidRDefault="00AD5728" w:rsidP="00AD5728"/>
    <w:p w14:paraId="727B88EC" w14:textId="77777777" w:rsidR="00EE7CEF" w:rsidRDefault="00EE7CEF" w:rsidP="00EE7CEF"/>
    <w:p w14:paraId="3738A278" w14:textId="77777777" w:rsidR="00EE7CEF" w:rsidRPr="00EE7CEF" w:rsidRDefault="00EE7CEF" w:rsidP="00EE7CEF"/>
    <w:p w14:paraId="0D914745" w14:textId="0F9AAA50" w:rsidR="00D23708" w:rsidRDefault="00D23708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Anexo: </w:t>
      </w:r>
      <w:r>
        <w:rPr>
          <w:rFonts w:ascii="Arial" w:hAnsi="Arial" w:cs="Arial"/>
          <w:sz w:val="24"/>
          <w:szCs w:val="24"/>
        </w:rPr>
        <w:t>Projeto de Lei.</w:t>
      </w:r>
    </w:p>
    <w:p w14:paraId="1967E01C" w14:textId="77777777" w:rsidR="00D23708" w:rsidRDefault="00D23708">
      <w:pPr>
        <w:tabs>
          <w:tab w:val="left" w:pos="993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10D54EF" w14:textId="77777777" w:rsidR="00D23708" w:rsidRDefault="00D23708">
      <w:pPr>
        <w:tabs>
          <w:tab w:val="left" w:pos="993"/>
        </w:tabs>
        <w:spacing w:line="360" w:lineRule="auto"/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14:paraId="37802898" w14:textId="77777777" w:rsidR="00D23708" w:rsidRDefault="00D23708">
      <w:pPr>
        <w:tabs>
          <w:tab w:val="left" w:pos="2977"/>
        </w:tabs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Ao</w:t>
      </w:r>
    </w:p>
    <w:p w14:paraId="4AA22BE8" w14:textId="77777777" w:rsidR="00D23708" w:rsidRDefault="00D23708">
      <w:pPr>
        <w:tabs>
          <w:tab w:val="left" w:pos="2977"/>
        </w:tabs>
        <w:spacing w:line="360" w:lineRule="auto"/>
      </w:pPr>
      <w:r>
        <w:rPr>
          <w:rFonts w:ascii="Arial" w:hAnsi="Arial" w:cs="Arial"/>
          <w:bCs/>
          <w:sz w:val="24"/>
          <w:szCs w:val="24"/>
        </w:rPr>
        <w:t>Excelentíssimo Senhor</w:t>
      </w:r>
    </w:p>
    <w:p w14:paraId="4A7B3135" w14:textId="77777777" w:rsidR="00D23708" w:rsidRDefault="00D23708">
      <w:pPr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SIDMAR RODRIGO TOLOI</w:t>
      </w:r>
    </w:p>
    <w:p w14:paraId="731B947E" w14:textId="77777777" w:rsidR="00D23708" w:rsidRDefault="00D23708">
      <w:pPr>
        <w:tabs>
          <w:tab w:val="left" w:pos="2977"/>
        </w:tabs>
        <w:spacing w:line="360" w:lineRule="auto"/>
      </w:pPr>
      <w:r>
        <w:rPr>
          <w:rFonts w:ascii="Arial" w:hAnsi="Arial" w:cs="Arial"/>
          <w:bCs/>
          <w:sz w:val="24"/>
          <w:szCs w:val="24"/>
        </w:rPr>
        <w:t>Presidente da Egrégia Câmara Municipal</w:t>
      </w:r>
    </w:p>
    <w:p w14:paraId="7879189B" w14:textId="77777777" w:rsidR="00EE7CEF" w:rsidRDefault="00D23708" w:rsidP="00EE7CEF">
      <w:pPr>
        <w:tabs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Valinhos/SP</w:t>
      </w:r>
    </w:p>
    <w:p w14:paraId="5A7CD51D" w14:textId="7CE1AB64" w:rsidR="00D23708" w:rsidRDefault="00D23708" w:rsidP="00EE7CEF">
      <w:pPr>
        <w:tabs>
          <w:tab w:val="left" w:pos="2835"/>
        </w:tabs>
        <w:spacing w:line="360" w:lineRule="auto"/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  <w:u w:val="single"/>
        </w:rPr>
        <w:t>PROJETO DE LEI</w:t>
      </w:r>
    </w:p>
    <w:p w14:paraId="0208AA15" w14:textId="461DA6F8" w:rsidR="00D23708" w:rsidRDefault="009A762B">
      <w:pPr>
        <w:spacing w:line="360" w:lineRule="auto"/>
        <w:ind w:left="2835"/>
        <w:jc w:val="both"/>
      </w:pPr>
      <w:bookmarkStart w:id="2" w:name="_Hlk152658857"/>
      <w:r>
        <w:rPr>
          <w:rFonts w:ascii="Arial" w:hAnsi="Arial"/>
          <w:b/>
          <w:sz w:val="24"/>
        </w:rPr>
        <w:t xml:space="preserve">Dispõe sobre autorização para abertura de crédito adicional suplementar, até o valor de </w:t>
      </w:r>
      <w:r w:rsidR="00E75B22">
        <w:rPr>
          <w:rFonts w:ascii="Arial" w:hAnsi="Arial"/>
          <w:b/>
          <w:sz w:val="24"/>
        </w:rPr>
        <w:t xml:space="preserve">R$ </w:t>
      </w:r>
      <w:r w:rsidR="0098778C">
        <w:rPr>
          <w:rFonts w:ascii="Arial" w:hAnsi="Arial"/>
          <w:b/>
          <w:sz w:val="24"/>
        </w:rPr>
        <w:t>60.</w:t>
      </w:r>
      <w:r>
        <w:rPr>
          <w:rFonts w:ascii="Arial" w:hAnsi="Arial"/>
          <w:b/>
          <w:sz w:val="24"/>
        </w:rPr>
        <w:t>000,00</w:t>
      </w:r>
      <w:bookmarkEnd w:id="2"/>
      <w:r>
        <w:rPr>
          <w:rFonts w:ascii="Arial" w:hAnsi="Arial"/>
          <w:b/>
          <w:sz w:val="24"/>
        </w:rPr>
        <w:t>.</w:t>
      </w:r>
      <w:r w:rsidR="00D2370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71945D" w14:textId="77777777" w:rsidR="00D23708" w:rsidRDefault="00D23708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557820" w14:textId="77777777" w:rsidR="00D23708" w:rsidRDefault="00D23708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71A12D" w14:textId="69CE22C1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LUCIMARA ROSSI DE GODOY,</w:t>
      </w:r>
      <w:r>
        <w:rPr>
          <w:rFonts w:ascii="Arial" w:hAnsi="Arial" w:cs="Arial"/>
          <w:sz w:val="24"/>
          <w:szCs w:val="24"/>
        </w:rPr>
        <w:t xml:space="preserve"> Prefeita do Município de Valinhos, no uso das atribuições que lhe são conferidas pelo art. 80, inciso III, da Lei Orgânica do Município,</w:t>
      </w:r>
    </w:p>
    <w:p w14:paraId="0641120B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5DE98B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FAZ SABER</w:t>
      </w:r>
      <w:r>
        <w:rPr>
          <w:rFonts w:ascii="Arial" w:hAnsi="Arial" w:cs="Arial"/>
          <w:sz w:val="24"/>
          <w:szCs w:val="24"/>
        </w:rPr>
        <w:t xml:space="preserve"> que a Câmara Municipal aprovou e ela sanciona e promulga a seguinte Lei:</w:t>
      </w:r>
    </w:p>
    <w:p w14:paraId="72D54027" w14:textId="77777777" w:rsidR="00D23708" w:rsidRDefault="00D237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059CE2" w14:textId="32D1E893" w:rsidR="009A762B" w:rsidRDefault="00D23708" w:rsidP="009A762B">
      <w:pPr>
        <w:tabs>
          <w:tab w:val="left" w:pos="2835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9A762B">
        <w:rPr>
          <w:rFonts w:ascii="Arial" w:hAnsi="Arial"/>
          <w:b/>
          <w:bCs/>
          <w:sz w:val="24"/>
        </w:rPr>
        <w:t>Art. 1º</w:t>
      </w:r>
      <w:r w:rsidR="009A762B">
        <w:rPr>
          <w:rFonts w:ascii="Arial" w:hAnsi="Arial"/>
          <w:sz w:val="24"/>
        </w:rPr>
        <w:t xml:space="preserve"> É o Poder </w:t>
      </w:r>
      <w:r w:rsidR="009A762B" w:rsidRPr="00F374AE">
        <w:rPr>
          <w:rFonts w:ascii="Arial" w:hAnsi="Arial"/>
          <w:sz w:val="24"/>
        </w:rPr>
        <w:t xml:space="preserve">Executivo Municipal autorizado a abrir um crédito adicional </w:t>
      </w:r>
      <w:r w:rsidR="009A762B">
        <w:rPr>
          <w:rFonts w:ascii="Arial" w:hAnsi="Arial"/>
          <w:sz w:val="24"/>
        </w:rPr>
        <w:t>suplementar</w:t>
      </w:r>
      <w:r w:rsidR="009A762B" w:rsidRPr="00F374AE">
        <w:rPr>
          <w:rFonts w:ascii="Arial" w:hAnsi="Arial"/>
          <w:sz w:val="24"/>
        </w:rPr>
        <w:t xml:space="preserve">, até o </w:t>
      </w:r>
      <w:r w:rsidR="009A762B" w:rsidRPr="003A3F77">
        <w:rPr>
          <w:rFonts w:ascii="Arial" w:hAnsi="Arial"/>
          <w:sz w:val="24"/>
        </w:rPr>
        <w:t xml:space="preserve">valor </w:t>
      </w:r>
      <w:r w:rsidR="009A762B" w:rsidRPr="001810F3">
        <w:rPr>
          <w:rFonts w:ascii="Arial" w:hAnsi="Arial"/>
          <w:sz w:val="24"/>
        </w:rPr>
        <w:t xml:space="preserve">de </w:t>
      </w:r>
      <w:r w:rsidR="009A762B" w:rsidRPr="00775332">
        <w:rPr>
          <w:rFonts w:ascii="Arial" w:hAnsi="Arial"/>
          <w:sz w:val="24"/>
        </w:rPr>
        <w:t xml:space="preserve">R$ </w:t>
      </w:r>
      <w:r w:rsidR="0098778C">
        <w:rPr>
          <w:rFonts w:ascii="Arial" w:hAnsi="Arial"/>
          <w:sz w:val="24"/>
        </w:rPr>
        <w:t>60</w:t>
      </w:r>
      <w:r w:rsidR="009A762B">
        <w:rPr>
          <w:rFonts w:ascii="Arial" w:hAnsi="Arial"/>
          <w:sz w:val="24"/>
        </w:rPr>
        <w:t>.000,00</w:t>
      </w:r>
      <w:r w:rsidR="009A762B" w:rsidRPr="00967C13">
        <w:rPr>
          <w:rFonts w:ascii="Arial" w:hAnsi="Arial"/>
          <w:sz w:val="24"/>
        </w:rPr>
        <w:t xml:space="preserve"> </w:t>
      </w:r>
      <w:r w:rsidR="009A762B" w:rsidRPr="00967C13">
        <w:rPr>
          <w:rFonts w:ascii="Arial" w:hAnsi="Arial" w:cs="Arial"/>
          <w:sz w:val="24"/>
          <w:szCs w:val="24"/>
        </w:rPr>
        <w:t>(</w:t>
      </w:r>
      <w:r w:rsidR="00CB26A8">
        <w:rPr>
          <w:rFonts w:ascii="Arial" w:hAnsi="Arial" w:cs="Arial"/>
          <w:sz w:val="24"/>
          <w:szCs w:val="24"/>
        </w:rPr>
        <w:t>sessenta mil</w:t>
      </w:r>
      <w:r w:rsidR="009A762B">
        <w:rPr>
          <w:rFonts w:ascii="Arial" w:hAnsi="Arial" w:cs="Arial"/>
          <w:sz w:val="24"/>
          <w:szCs w:val="24"/>
        </w:rPr>
        <w:t xml:space="preserve"> reais</w:t>
      </w:r>
      <w:r w:rsidR="009A762B" w:rsidRPr="00967C13">
        <w:rPr>
          <w:rFonts w:ascii="Arial" w:hAnsi="Arial" w:cs="Arial"/>
          <w:sz w:val="24"/>
          <w:szCs w:val="24"/>
        </w:rPr>
        <w:t>)</w:t>
      </w:r>
      <w:r w:rsidR="009A762B" w:rsidRPr="0039282F">
        <w:rPr>
          <w:rFonts w:ascii="Arial" w:hAnsi="Arial"/>
          <w:sz w:val="24"/>
        </w:rPr>
        <w:t xml:space="preserve">, a </w:t>
      </w:r>
      <w:r w:rsidR="009A762B" w:rsidRPr="00602428">
        <w:rPr>
          <w:rFonts w:ascii="Arial" w:hAnsi="Arial"/>
          <w:sz w:val="24"/>
        </w:rPr>
        <w:t>fim</w:t>
      </w:r>
      <w:r w:rsidR="009A762B" w:rsidRPr="001810F3">
        <w:rPr>
          <w:rFonts w:ascii="Arial" w:hAnsi="Arial"/>
          <w:sz w:val="24"/>
        </w:rPr>
        <w:t xml:space="preserve"> de suplementar a seguinte</w:t>
      </w:r>
      <w:r w:rsidR="009A762B">
        <w:rPr>
          <w:rFonts w:ascii="Arial" w:hAnsi="Arial"/>
          <w:sz w:val="24"/>
        </w:rPr>
        <w:t xml:space="preserve"> dotaç</w:t>
      </w:r>
      <w:r w:rsidR="00D533E5">
        <w:rPr>
          <w:rFonts w:ascii="Arial" w:hAnsi="Arial"/>
          <w:sz w:val="24"/>
        </w:rPr>
        <w:t>ão</w:t>
      </w:r>
      <w:r w:rsidR="009A762B" w:rsidRPr="001810F3">
        <w:rPr>
          <w:rFonts w:ascii="Arial" w:hAnsi="Arial"/>
          <w:sz w:val="24"/>
        </w:rPr>
        <w:t xml:space="preserve"> do orçamento:</w:t>
      </w:r>
    </w:p>
    <w:p w14:paraId="1299958A" w14:textId="7D604597" w:rsidR="00D23708" w:rsidRPr="00AD5728" w:rsidRDefault="00D23708" w:rsidP="005F5B28">
      <w:pPr>
        <w:tabs>
          <w:tab w:val="left" w:pos="2835"/>
          <w:tab w:val="left" w:pos="3444"/>
          <w:tab w:val="left" w:pos="6804"/>
        </w:tabs>
        <w:spacing w:line="360" w:lineRule="auto"/>
        <w:jc w:val="both"/>
        <w:rPr>
          <w:sz w:val="10"/>
          <w:szCs w:val="10"/>
        </w:rPr>
      </w:pPr>
    </w:p>
    <w:p w14:paraId="5E69225D" w14:textId="77777777" w:rsidR="00CB26A8" w:rsidRPr="00CB26A8" w:rsidRDefault="00CB26A8" w:rsidP="00CB26A8">
      <w:pPr>
        <w:pStyle w:val="Corpodetexto2"/>
        <w:tabs>
          <w:tab w:val="left" w:pos="2835"/>
          <w:tab w:val="left" w:pos="7088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CB26A8">
        <w:rPr>
          <w:rFonts w:ascii="Arial" w:hAnsi="Arial"/>
          <w:b/>
          <w:sz w:val="22"/>
          <w:szCs w:val="22"/>
        </w:rPr>
        <w:t>02.22.00</w:t>
      </w:r>
      <w:r w:rsidRPr="00CB26A8">
        <w:rPr>
          <w:rFonts w:ascii="Arial" w:hAnsi="Arial"/>
          <w:b/>
          <w:sz w:val="22"/>
          <w:szCs w:val="22"/>
        </w:rPr>
        <w:tab/>
      </w:r>
      <w:r w:rsidRPr="00CB26A8">
        <w:rPr>
          <w:rFonts w:ascii="Arial" w:hAnsi="Arial"/>
          <w:b/>
          <w:sz w:val="22"/>
          <w:szCs w:val="22"/>
          <w:u w:val="single"/>
        </w:rPr>
        <w:t>SECRETARIA DE SEGURANÇA PÚBLICA E CIDADANIA</w:t>
      </w:r>
    </w:p>
    <w:p w14:paraId="025845B8" w14:textId="77777777" w:rsidR="00CB26A8" w:rsidRPr="00CB26A8" w:rsidRDefault="00CB26A8" w:rsidP="00CB26A8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CB26A8">
        <w:rPr>
          <w:rFonts w:ascii="Arial" w:hAnsi="Arial"/>
          <w:b/>
          <w:sz w:val="22"/>
          <w:szCs w:val="22"/>
        </w:rPr>
        <w:t>02.22.01</w:t>
      </w:r>
      <w:r w:rsidRPr="00CB26A8">
        <w:rPr>
          <w:rFonts w:ascii="Arial" w:hAnsi="Arial"/>
          <w:b/>
          <w:sz w:val="22"/>
          <w:szCs w:val="22"/>
        </w:rPr>
        <w:tab/>
      </w:r>
      <w:r w:rsidRPr="00CB26A8">
        <w:rPr>
          <w:rFonts w:ascii="Arial" w:hAnsi="Arial"/>
          <w:b/>
          <w:sz w:val="22"/>
          <w:szCs w:val="22"/>
          <w:u w:val="single"/>
        </w:rPr>
        <w:t>Gestão Administrativa - Segurança Pública e Cidadania</w:t>
      </w:r>
    </w:p>
    <w:p w14:paraId="0F7767F5" w14:textId="77777777" w:rsidR="00CB26A8" w:rsidRPr="00CB26A8" w:rsidRDefault="00CB26A8" w:rsidP="00CB26A8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rPr>
          <w:rFonts w:ascii="Arial" w:hAnsi="Arial"/>
          <w:b/>
          <w:iCs/>
          <w:sz w:val="22"/>
          <w:szCs w:val="22"/>
        </w:rPr>
      </w:pPr>
      <w:r w:rsidRPr="00CB26A8">
        <w:rPr>
          <w:rFonts w:ascii="Arial" w:hAnsi="Arial"/>
          <w:b/>
          <w:iCs/>
          <w:sz w:val="22"/>
          <w:szCs w:val="22"/>
        </w:rPr>
        <w:t>06.181.0303.2.201</w:t>
      </w:r>
      <w:r w:rsidRPr="00CB26A8">
        <w:rPr>
          <w:rFonts w:ascii="Arial" w:hAnsi="Arial"/>
          <w:b/>
          <w:iCs/>
          <w:sz w:val="22"/>
          <w:szCs w:val="22"/>
        </w:rPr>
        <w:tab/>
        <w:t>Manutenção da Unidade</w:t>
      </w:r>
    </w:p>
    <w:p w14:paraId="72DBD9C0" w14:textId="77777777" w:rsidR="00CB26A8" w:rsidRPr="00CB26A8" w:rsidRDefault="00CB26A8" w:rsidP="00CB26A8">
      <w:pPr>
        <w:pStyle w:val="Corpodetexto2"/>
        <w:tabs>
          <w:tab w:val="left" w:pos="2835"/>
          <w:tab w:val="left" w:pos="7088"/>
          <w:tab w:val="decimal" w:pos="8222"/>
        </w:tabs>
        <w:spacing w:after="0" w:line="360" w:lineRule="auto"/>
        <w:rPr>
          <w:rFonts w:ascii="Arial" w:hAnsi="Arial"/>
          <w:sz w:val="22"/>
          <w:szCs w:val="22"/>
        </w:rPr>
      </w:pPr>
      <w:r w:rsidRPr="00CB26A8">
        <w:rPr>
          <w:rFonts w:ascii="Arial" w:hAnsi="Arial"/>
          <w:sz w:val="22"/>
          <w:szCs w:val="22"/>
        </w:rPr>
        <w:t>4490.52.00</w:t>
      </w:r>
      <w:r w:rsidRPr="00CB26A8">
        <w:rPr>
          <w:rFonts w:ascii="Arial" w:hAnsi="Arial"/>
          <w:sz w:val="22"/>
          <w:szCs w:val="22"/>
        </w:rPr>
        <w:tab/>
        <w:t>Equipamentos e Material Permanente</w:t>
      </w:r>
    </w:p>
    <w:p w14:paraId="773D90FC" w14:textId="3FB0C1D0" w:rsidR="00CB26A8" w:rsidRPr="00CB26A8" w:rsidRDefault="00CB26A8" w:rsidP="00CB26A8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CB26A8">
        <w:rPr>
          <w:rFonts w:ascii="Arial" w:hAnsi="Arial"/>
          <w:sz w:val="22"/>
          <w:szCs w:val="22"/>
        </w:rPr>
        <w:t>01.110.0000</w:t>
      </w:r>
      <w:r w:rsidRPr="00CB26A8">
        <w:rPr>
          <w:rFonts w:ascii="Arial" w:hAnsi="Arial"/>
          <w:sz w:val="22"/>
          <w:szCs w:val="22"/>
        </w:rPr>
        <w:tab/>
        <w:t>Geral.......................................................</w:t>
      </w:r>
      <w:r>
        <w:rPr>
          <w:rFonts w:ascii="Arial" w:hAnsi="Arial"/>
          <w:sz w:val="22"/>
          <w:szCs w:val="22"/>
        </w:rPr>
        <w:t>......</w:t>
      </w:r>
      <w:r w:rsidRPr="00CB26A8">
        <w:rPr>
          <w:rFonts w:ascii="Arial" w:hAnsi="Arial"/>
          <w:sz w:val="22"/>
          <w:szCs w:val="22"/>
          <w:u w:val="single"/>
        </w:rPr>
        <w:t>R$</w:t>
      </w:r>
      <w:r w:rsidRPr="00CB26A8">
        <w:rPr>
          <w:rFonts w:ascii="Arial" w:hAnsi="Arial"/>
          <w:sz w:val="22"/>
          <w:szCs w:val="22"/>
          <w:u w:val="single"/>
        </w:rPr>
        <w:tab/>
        <w:t>60.000,00</w:t>
      </w:r>
    </w:p>
    <w:p w14:paraId="0FF005AA" w14:textId="0839E152" w:rsidR="00CB26A8" w:rsidRPr="00CB26A8" w:rsidRDefault="00CB26A8" w:rsidP="00CB26A8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CB26A8">
        <w:rPr>
          <w:rFonts w:ascii="Arial" w:hAnsi="Arial"/>
          <w:sz w:val="22"/>
          <w:szCs w:val="22"/>
        </w:rPr>
        <w:tab/>
        <w:t>Subtotal.................................................</w:t>
      </w:r>
      <w:r>
        <w:rPr>
          <w:rFonts w:ascii="Arial" w:hAnsi="Arial"/>
          <w:sz w:val="22"/>
          <w:szCs w:val="22"/>
        </w:rPr>
        <w:t>.......</w:t>
      </w:r>
      <w:r w:rsidRPr="00CB26A8">
        <w:rPr>
          <w:rFonts w:ascii="Arial" w:hAnsi="Arial"/>
          <w:sz w:val="22"/>
          <w:szCs w:val="22"/>
        </w:rPr>
        <w:tab/>
      </w:r>
      <w:r w:rsidRPr="00CB26A8">
        <w:rPr>
          <w:rFonts w:ascii="Arial" w:hAnsi="Arial"/>
          <w:sz w:val="22"/>
          <w:szCs w:val="22"/>
          <w:u w:val="single"/>
        </w:rPr>
        <w:t>R$</w:t>
      </w:r>
      <w:r w:rsidRPr="00CB26A8">
        <w:rPr>
          <w:rFonts w:ascii="Arial" w:hAnsi="Arial"/>
          <w:sz w:val="22"/>
          <w:szCs w:val="22"/>
          <w:u w:val="single"/>
        </w:rPr>
        <w:tab/>
        <w:t>60.000,00</w:t>
      </w:r>
    </w:p>
    <w:p w14:paraId="061616D0" w14:textId="71F052D3" w:rsidR="00CB26A8" w:rsidRPr="00CB26A8" w:rsidRDefault="00CB26A8" w:rsidP="00CB26A8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CB26A8">
        <w:rPr>
          <w:rFonts w:ascii="Arial" w:hAnsi="Arial"/>
          <w:b/>
          <w:sz w:val="22"/>
          <w:szCs w:val="22"/>
        </w:rPr>
        <w:tab/>
        <w:t>TOTAL GERAL.....................................</w:t>
      </w:r>
      <w:r>
        <w:rPr>
          <w:rFonts w:ascii="Arial" w:hAnsi="Arial"/>
          <w:b/>
          <w:sz w:val="22"/>
          <w:szCs w:val="22"/>
        </w:rPr>
        <w:t>.......</w:t>
      </w:r>
      <w:r w:rsidRPr="00CB26A8">
        <w:rPr>
          <w:rFonts w:ascii="Arial" w:hAnsi="Arial"/>
          <w:b/>
          <w:sz w:val="22"/>
          <w:szCs w:val="22"/>
        </w:rPr>
        <w:t>R$</w:t>
      </w:r>
      <w:r w:rsidRPr="00CB26A8">
        <w:rPr>
          <w:rFonts w:ascii="Arial" w:hAnsi="Arial"/>
          <w:b/>
          <w:sz w:val="22"/>
          <w:szCs w:val="22"/>
        </w:rPr>
        <w:tab/>
        <w:t>60.000,00</w:t>
      </w:r>
    </w:p>
    <w:p w14:paraId="7F430344" w14:textId="77777777" w:rsidR="00D23708" w:rsidRDefault="00D23708">
      <w:pPr>
        <w:pStyle w:val="Corpodetexto21"/>
        <w:tabs>
          <w:tab w:val="clear" w:pos="2835"/>
          <w:tab w:val="left" w:pos="2977"/>
          <w:tab w:val="left" w:pos="7092"/>
          <w:tab w:val="decimal" w:pos="8508"/>
        </w:tabs>
        <w:spacing w:line="360" w:lineRule="auto"/>
        <w:rPr>
          <w:rFonts w:ascii="Arial" w:hAnsi="Arial" w:cs="Arial"/>
          <w:b/>
          <w:szCs w:val="22"/>
        </w:rPr>
      </w:pPr>
    </w:p>
    <w:p w14:paraId="099D2AB2" w14:textId="2D0983B9" w:rsidR="009A762B" w:rsidRDefault="00D23708" w:rsidP="009A762B">
      <w:pPr>
        <w:pStyle w:val="Corpodetexto"/>
        <w:tabs>
          <w:tab w:val="clear" w:pos="2268"/>
          <w:tab w:val="left" w:pos="2835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 w:rsidR="009A762B">
        <w:rPr>
          <w:rFonts w:ascii="Arial" w:hAnsi="Arial"/>
          <w:b/>
          <w:bCs/>
          <w:sz w:val="24"/>
        </w:rPr>
        <w:t xml:space="preserve">Art. 2º </w:t>
      </w:r>
      <w:r w:rsidR="009A762B">
        <w:rPr>
          <w:rFonts w:ascii="Arial" w:hAnsi="Arial"/>
          <w:sz w:val="24"/>
        </w:rPr>
        <w:t xml:space="preserve">O crédito autorizado no artigo anterior, será coberto com o recurso proveniente da anulação parcial da dotação abaixo especificada, com fundamento no disposto no </w:t>
      </w:r>
      <w:r w:rsidR="007C1D30">
        <w:rPr>
          <w:rFonts w:ascii="Arial" w:hAnsi="Arial"/>
          <w:sz w:val="24"/>
        </w:rPr>
        <w:t xml:space="preserve">inciso III § 1º do </w:t>
      </w:r>
      <w:r w:rsidR="009A762B">
        <w:rPr>
          <w:rFonts w:ascii="Arial" w:hAnsi="Arial"/>
          <w:sz w:val="24"/>
        </w:rPr>
        <w:t>art</w:t>
      </w:r>
      <w:r w:rsidR="00D533E5">
        <w:rPr>
          <w:rFonts w:ascii="Arial" w:hAnsi="Arial"/>
          <w:sz w:val="24"/>
        </w:rPr>
        <w:t>.</w:t>
      </w:r>
      <w:r w:rsidR="009A762B">
        <w:rPr>
          <w:rFonts w:ascii="Arial" w:hAnsi="Arial"/>
          <w:sz w:val="24"/>
        </w:rPr>
        <w:t xml:space="preserve"> 43 da Lei Federal nº 4.320, de 17 de março de 1964, na seguinte conformidade:</w:t>
      </w:r>
    </w:p>
    <w:p w14:paraId="3BAEC940" w14:textId="77777777" w:rsidR="009A762B" w:rsidRPr="00AD5728" w:rsidRDefault="009A762B" w:rsidP="00CB26A8">
      <w:pPr>
        <w:pStyle w:val="Corpodetexto2"/>
        <w:tabs>
          <w:tab w:val="left" w:pos="2977"/>
          <w:tab w:val="left" w:pos="6804"/>
          <w:tab w:val="decimal" w:pos="8222"/>
        </w:tabs>
        <w:spacing w:after="0" w:line="360" w:lineRule="auto"/>
        <w:rPr>
          <w:rFonts w:ascii="Arial" w:hAnsi="Arial"/>
          <w:b/>
          <w:sz w:val="10"/>
          <w:szCs w:val="10"/>
        </w:rPr>
      </w:pPr>
    </w:p>
    <w:p w14:paraId="619BC372" w14:textId="77777777" w:rsidR="00CB26A8" w:rsidRPr="00CB26A8" w:rsidRDefault="00CB26A8" w:rsidP="00CB26A8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CB26A8">
        <w:rPr>
          <w:rFonts w:ascii="Arial" w:hAnsi="Arial"/>
          <w:b/>
          <w:sz w:val="22"/>
          <w:szCs w:val="22"/>
        </w:rPr>
        <w:t>02.08.00</w:t>
      </w:r>
      <w:r w:rsidRPr="00CB26A8">
        <w:rPr>
          <w:rFonts w:ascii="Arial" w:hAnsi="Arial"/>
          <w:b/>
          <w:sz w:val="22"/>
          <w:szCs w:val="22"/>
        </w:rPr>
        <w:tab/>
      </w:r>
      <w:r w:rsidRPr="00CB26A8">
        <w:rPr>
          <w:rFonts w:ascii="Arial" w:hAnsi="Arial"/>
          <w:b/>
          <w:sz w:val="22"/>
          <w:szCs w:val="22"/>
          <w:u w:val="single"/>
        </w:rPr>
        <w:t>SECRETARIA DA FAZENDA</w:t>
      </w:r>
    </w:p>
    <w:p w14:paraId="2FA5DBE9" w14:textId="77777777" w:rsidR="00CB26A8" w:rsidRPr="00CB26A8" w:rsidRDefault="00CB26A8" w:rsidP="00CB26A8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CB26A8">
        <w:rPr>
          <w:rFonts w:ascii="Arial" w:hAnsi="Arial"/>
          <w:b/>
          <w:sz w:val="22"/>
          <w:szCs w:val="22"/>
        </w:rPr>
        <w:t>02.08.02</w:t>
      </w:r>
      <w:r w:rsidRPr="00CB26A8">
        <w:rPr>
          <w:rFonts w:ascii="Arial" w:hAnsi="Arial"/>
          <w:b/>
          <w:sz w:val="22"/>
          <w:szCs w:val="22"/>
        </w:rPr>
        <w:tab/>
      </w:r>
      <w:r w:rsidRPr="00CB26A8">
        <w:rPr>
          <w:rFonts w:ascii="Arial" w:hAnsi="Arial"/>
          <w:b/>
          <w:sz w:val="22"/>
          <w:szCs w:val="22"/>
          <w:u w:val="single"/>
        </w:rPr>
        <w:t>Encargos Gerais do Município</w:t>
      </w:r>
    </w:p>
    <w:p w14:paraId="08F237EA" w14:textId="77777777" w:rsidR="00CB26A8" w:rsidRPr="00CB26A8" w:rsidRDefault="00CB26A8" w:rsidP="00CB26A8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ind w:left="2977" w:hanging="2977"/>
        <w:rPr>
          <w:rFonts w:ascii="Arial" w:hAnsi="Arial"/>
          <w:b/>
          <w:sz w:val="22"/>
          <w:szCs w:val="22"/>
        </w:rPr>
      </w:pPr>
      <w:r w:rsidRPr="00CB26A8">
        <w:rPr>
          <w:rFonts w:ascii="Arial" w:hAnsi="Arial"/>
          <w:b/>
          <w:sz w:val="22"/>
          <w:szCs w:val="22"/>
        </w:rPr>
        <w:t>99.999.9999.9.999</w:t>
      </w:r>
      <w:r w:rsidRPr="00CB26A8">
        <w:rPr>
          <w:rFonts w:ascii="Arial" w:hAnsi="Arial"/>
          <w:b/>
          <w:sz w:val="22"/>
          <w:szCs w:val="22"/>
        </w:rPr>
        <w:tab/>
        <w:t>Reserva de Contingência</w:t>
      </w:r>
    </w:p>
    <w:p w14:paraId="4F57BD4F" w14:textId="77777777" w:rsidR="00CB26A8" w:rsidRPr="00CB26A8" w:rsidRDefault="00CB26A8" w:rsidP="00CB26A8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CB26A8">
        <w:rPr>
          <w:rFonts w:ascii="Arial" w:hAnsi="Arial"/>
          <w:sz w:val="22"/>
          <w:szCs w:val="22"/>
        </w:rPr>
        <w:t>9999.99.00</w:t>
      </w:r>
      <w:r w:rsidRPr="00CB26A8">
        <w:rPr>
          <w:rFonts w:ascii="Arial" w:hAnsi="Arial"/>
          <w:sz w:val="22"/>
          <w:szCs w:val="22"/>
        </w:rPr>
        <w:tab/>
        <w:t>Reserva de Contingência</w:t>
      </w:r>
    </w:p>
    <w:p w14:paraId="74066D77" w14:textId="49E6A0F6" w:rsidR="00CB26A8" w:rsidRPr="00CB26A8" w:rsidRDefault="00CB26A8" w:rsidP="00CB26A8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CB26A8">
        <w:rPr>
          <w:rFonts w:ascii="Arial" w:hAnsi="Arial"/>
          <w:sz w:val="22"/>
          <w:szCs w:val="22"/>
        </w:rPr>
        <w:t>08.100.1120</w:t>
      </w:r>
      <w:r w:rsidRPr="00CB26A8">
        <w:rPr>
          <w:rFonts w:ascii="Arial" w:hAnsi="Arial"/>
          <w:sz w:val="22"/>
          <w:szCs w:val="22"/>
        </w:rPr>
        <w:tab/>
        <w:t>Orçamento Impositivo.............................</w:t>
      </w:r>
      <w:r>
        <w:rPr>
          <w:rFonts w:ascii="Arial" w:hAnsi="Arial"/>
          <w:sz w:val="22"/>
          <w:szCs w:val="22"/>
        </w:rPr>
        <w:t>.....</w:t>
      </w:r>
      <w:r w:rsidRPr="00CB26A8">
        <w:rPr>
          <w:rFonts w:ascii="Arial" w:hAnsi="Arial"/>
          <w:sz w:val="22"/>
          <w:szCs w:val="22"/>
        </w:rPr>
        <w:tab/>
      </w:r>
      <w:r w:rsidRPr="00CB26A8">
        <w:rPr>
          <w:rFonts w:ascii="Arial" w:hAnsi="Arial"/>
          <w:sz w:val="22"/>
          <w:szCs w:val="22"/>
          <w:u w:val="single"/>
        </w:rPr>
        <w:t>R$</w:t>
      </w:r>
      <w:r w:rsidRPr="00CB26A8">
        <w:rPr>
          <w:rFonts w:ascii="Arial" w:hAnsi="Arial"/>
          <w:sz w:val="22"/>
          <w:szCs w:val="22"/>
          <w:u w:val="single"/>
        </w:rPr>
        <w:tab/>
        <w:t>60.000,00</w:t>
      </w:r>
    </w:p>
    <w:p w14:paraId="35A27268" w14:textId="692B4041" w:rsidR="00CB26A8" w:rsidRPr="00CB26A8" w:rsidRDefault="00CB26A8" w:rsidP="00CB26A8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CB26A8">
        <w:rPr>
          <w:rFonts w:ascii="Arial" w:hAnsi="Arial"/>
          <w:sz w:val="22"/>
          <w:szCs w:val="22"/>
        </w:rPr>
        <w:tab/>
        <w:t>Subtotal.................................................</w:t>
      </w:r>
      <w:r>
        <w:rPr>
          <w:rFonts w:ascii="Arial" w:hAnsi="Arial"/>
          <w:sz w:val="22"/>
          <w:szCs w:val="22"/>
        </w:rPr>
        <w:t>.......</w:t>
      </w:r>
      <w:r w:rsidRPr="00CB26A8">
        <w:rPr>
          <w:rFonts w:ascii="Arial" w:hAnsi="Arial"/>
          <w:sz w:val="22"/>
          <w:szCs w:val="22"/>
        </w:rPr>
        <w:tab/>
      </w:r>
      <w:r w:rsidRPr="00CB26A8">
        <w:rPr>
          <w:rFonts w:ascii="Arial" w:hAnsi="Arial"/>
          <w:sz w:val="22"/>
          <w:szCs w:val="22"/>
          <w:u w:val="single"/>
        </w:rPr>
        <w:t>R$</w:t>
      </w:r>
      <w:r w:rsidRPr="00CB26A8">
        <w:rPr>
          <w:rFonts w:ascii="Arial" w:hAnsi="Arial"/>
          <w:sz w:val="22"/>
          <w:szCs w:val="22"/>
          <w:u w:val="single"/>
        </w:rPr>
        <w:tab/>
        <w:t>60.000,00</w:t>
      </w:r>
    </w:p>
    <w:p w14:paraId="340BC325" w14:textId="528EE3F3" w:rsidR="00CB26A8" w:rsidRPr="00CB26A8" w:rsidRDefault="00CB26A8" w:rsidP="00CB26A8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CB26A8">
        <w:rPr>
          <w:rFonts w:ascii="Arial" w:hAnsi="Arial"/>
          <w:b/>
          <w:sz w:val="22"/>
          <w:szCs w:val="22"/>
        </w:rPr>
        <w:tab/>
        <w:t>TOTAL GERAL....................................</w:t>
      </w:r>
      <w:r>
        <w:rPr>
          <w:rFonts w:ascii="Arial" w:hAnsi="Arial"/>
          <w:b/>
          <w:sz w:val="22"/>
          <w:szCs w:val="22"/>
        </w:rPr>
        <w:t>.......</w:t>
      </w:r>
      <w:r w:rsidRPr="00CB26A8">
        <w:rPr>
          <w:rFonts w:ascii="Arial" w:hAnsi="Arial"/>
          <w:b/>
          <w:sz w:val="22"/>
          <w:szCs w:val="22"/>
        </w:rPr>
        <w:t>.R$</w:t>
      </w:r>
      <w:r w:rsidRPr="00CB26A8">
        <w:rPr>
          <w:rFonts w:ascii="Arial" w:hAnsi="Arial"/>
          <w:b/>
          <w:sz w:val="22"/>
          <w:szCs w:val="22"/>
        </w:rPr>
        <w:tab/>
        <w:t>60.000,00</w:t>
      </w:r>
    </w:p>
    <w:p w14:paraId="3B402885" w14:textId="421A33D4" w:rsidR="00D23708" w:rsidRDefault="00D23708" w:rsidP="009A762B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14:paraId="275F4DAF" w14:textId="77777777" w:rsidR="00D23708" w:rsidRDefault="00D23708">
      <w:pPr>
        <w:tabs>
          <w:tab w:val="left" w:pos="2832"/>
        </w:tabs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Art. 3º </w:t>
      </w:r>
      <w:r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E340479" w14:textId="77777777" w:rsidR="00D23708" w:rsidRDefault="00D23708">
      <w:pPr>
        <w:tabs>
          <w:tab w:val="left" w:pos="241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Prefeitura do Município de Valinhos, </w:t>
      </w:r>
    </w:p>
    <w:p w14:paraId="7C9C5DE3" w14:textId="77777777" w:rsidR="00D23708" w:rsidRDefault="00D23708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Aos</w:t>
      </w:r>
    </w:p>
    <w:p w14:paraId="15CAB5B1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A91441" w14:textId="77777777" w:rsidR="00D23708" w:rsidRDefault="00D23708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LUCIMARA ROSSI DE GODOY </w:t>
      </w:r>
    </w:p>
    <w:p w14:paraId="1D7AC9FF" w14:textId="77777777" w:rsidR="00D23708" w:rsidRDefault="00D23708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>Prefeita Municipal</w:t>
      </w:r>
    </w:p>
    <w:sectPr w:rsidR="00D23708" w:rsidSect="00AD5728">
      <w:headerReference w:type="default" r:id="rId7"/>
      <w:footerReference w:type="default" r:id="rId8"/>
      <w:pgSz w:w="11906" w:h="16838"/>
      <w:pgMar w:top="1701" w:right="1134" w:bottom="1134" w:left="1985" w:header="142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D296" w14:textId="77777777" w:rsidR="00D23708" w:rsidRDefault="00D23708">
      <w:r>
        <w:separator/>
      </w:r>
    </w:p>
  </w:endnote>
  <w:endnote w:type="continuationSeparator" w:id="0">
    <w:p w14:paraId="4C3F817C" w14:textId="77777777" w:rsidR="00D23708" w:rsidRDefault="00D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1A84" w14:textId="796E9CDF" w:rsidR="00D23708" w:rsidRDefault="00D23708">
    <w:pPr>
      <w:pStyle w:val="Rodap"/>
      <w:jc w:val="right"/>
      <w:rPr>
        <w:lang w:val="x-none" w:eastAsia="x-none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D0B14FD" w14:textId="77777777" w:rsidR="00D23708" w:rsidRDefault="00D23708">
    <w:pPr>
      <w:pStyle w:val="Rodap"/>
    </w:pPr>
    <w:r>
      <w:rPr>
        <w:lang w:val="x-none" w:eastAsia="x-none"/>
      </w:rPr>
      <w:t>_______________________________________________________________________________________</w:t>
    </w:r>
  </w:p>
  <w:p w14:paraId="2D31225A" w14:textId="77777777" w:rsidR="00D23708" w:rsidRPr="00EE7CEF" w:rsidRDefault="00D2370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</w:rPr>
    </w:pPr>
    <w:r w:rsidRPr="00EE7CEF">
      <w:rPr>
        <w:rFonts w:ascii="Arial" w:hAnsi="Arial" w:cs="Arial"/>
        <w:sz w:val="16"/>
        <w:szCs w:val="16"/>
        <w:lang w:val="x-none" w:eastAsia="x-none"/>
      </w:rPr>
      <w:t>PAÇO MUNICIPAL – PALÁCIO INDEPENDÊNCIA – Rua Antônio Carlos, 301 – Centro – Valinhos – SP – CEP: 13270-005</w:t>
    </w:r>
  </w:p>
  <w:p w14:paraId="1437E87D" w14:textId="58B1E71F" w:rsidR="00EE7CEF" w:rsidRDefault="00D23708">
    <w:pPr>
      <w:pStyle w:val="Rodap"/>
      <w:tabs>
        <w:tab w:val="right" w:pos="9639"/>
      </w:tabs>
      <w:ind w:left="-1134" w:right="-992"/>
      <w:jc w:val="center"/>
    </w:pPr>
    <w:r w:rsidRPr="00EE7CEF">
      <w:rPr>
        <w:rFonts w:ascii="Arial" w:hAnsi="Arial" w:cs="Arial"/>
        <w:sz w:val="16"/>
        <w:szCs w:val="16"/>
        <w:lang w:val="x-none" w:eastAsia="x-none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1E6D" w14:textId="77777777" w:rsidR="00D23708" w:rsidRDefault="00D23708">
      <w:r>
        <w:separator/>
      </w:r>
    </w:p>
  </w:footnote>
  <w:footnote w:type="continuationSeparator" w:id="0">
    <w:p w14:paraId="20091F6D" w14:textId="77777777" w:rsidR="00D23708" w:rsidRDefault="00D2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EE0F" w14:textId="23850D67" w:rsidR="00D23708" w:rsidRDefault="00EE7CEF">
    <w:pPr>
      <w:pStyle w:val="Cabealho"/>
      <w:jc w:val="center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AF8DDD2" wp14:editId="16FA5535">
          <wp:simplePos x="0" y="0"/>
          <wp:positionH relativeFrom="margin">
            <wp:posOffset>0</wp:posOffset>
          </wp:positionH>
          <wp:positionV relativeFrom="page">
            <wp:posOffset>3018726</wp:posOffset>
          </wp:positionV>
          <wp:extent cx="5375910" cy="5073015"/>
          <wp:effectExtent l="0" t="0" r="0" b="0"/>
          <wp:wrapNone/>
          <wp:docPr id="181995785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6" t="-449" r="-436" b="-449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5073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5E5F4E" wp14:editId="067B3018">
          <wp:extent cx="2737485" cy="937895"/>
          <wp:effectExtent l="0" t="0" r="0" b="0"/>
          <wp:docPr id="14588836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9675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35"/>
    <w:rsid w:val="00202635"/>
    <w:rsid w:val="00393060"/>
    <w:rsid w:val="005F5B28"/>
    <w:rsid w:val="007C1D30"/>
    <w:rsid w:val="00837CCD"/>
    <w:rsid w:val="008E0D9C"/>
    <w:rsid w:val="0098778C"/>
    <w:rsid w:val="009A762B"/>
    <w:rsid w:val="009D00E6"/>
    <w:rsid w:val="00AD5728"/>
    <w:rsid w:val="00CB26A8"/>
    <w:rsid w:val="00D23708"/>
    <w:rsid w:val="00D533E5"/>
    <w:rsid w:val="00E75B22"/>
    <w:rsid w:val="00E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4EB9D9B"/>
  <w15:chartTrackingRefBased/>
  <w15:docId w15:val="{6AEC7781-18C5-4E75-A880-4A15A3D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jc w:val="both"/>
      <w:outlineLvl w:val="0"/>
    </w:pPr>
    <w:rPr>
      <w:rFonts w:ascii="Bookman Old Style" w:hAnsi="Bookman Old Style" w:cs="Bookman Old Style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35"/>
      </w:tabs>
      <w:spacing w:line="360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spacing w:line="360" w:lineRule="auto"/>
      <w:outlineLvl w:val="3"/>
    </w:pPr>
    <w:rPr>
      <w:rFonts w:ascii="Arial" w:hAnsi="Arial" w:cs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119"/>
      </w:tabs>
      <w:spacing w:line="360" w:lineRule="auto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977"/>
        <w:tab w:val="left" w:pos="6946"/>
      </w:tabs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268" w:firstLine="709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977"/>
      <w:jc w:val="both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u w:val="none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268"/>
      </w:tabs>
      <w:jc w:val="both"/>
    </w:pPr>
    <w:rPr>
      <w:rFonts w:ascii="Bookman Old Style" w:hAnsi="Bookman Old Style" w:cs="Bookman Old Style"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3119"/>
      </w:tabs>
      <w:ind w:left="3119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9A762B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9A762B"/>
    <w:rPr>
      <w:lang w:eastAsia="zh-CN"/>
    </w:rPr>
  </w:style>
  <w:style w:type="character" w:styleId="Hyperlink">
    <w:name w:val="Hyperlink"/>
    <w:basedOn w:val="Fontepargpadro"/>
    <w:uiPriority w:val="99"/>
    <w:unhideWhenUsed/>
    <w:rsid w:val="00EE7C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ALEXSSANDRA ROSA              </cp:lastModifiedBy>
  <cp:revision>11</cp:revision>
  <cp:lastPrinted>2024-02-20T15:56:00Z</cp:lastPrinted>
  <dcterms:created xsi:type="dcterms:W3CDTF">2024-02-20T11:13:00Z</dcterms:created>
  <dcterms:modified xsi:type="dcterms:W3CDTF">2024-02-20T15:57:00Z</dcterms:modified>
</cp:coreProperties>
</file>