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bookmarkStart w:id="0" w:name="_GoBack"/>
      <w:bookmarkEnd w:id="0"/>
      <w:r w:rsidRPr="00AA0A4F">
        <w:rPr>
          <w:rFonts w:cs="Arial"/>
          <w:bCs/>
          <w:szCs w:val="24"/>
        </w:rPr>
        <w:tab/>
      </w:r>
      <w:r w:rsidR="003B7E14">
        <w:rPr>
          <w:rFonts w:cs="Arial"/>
          <w:bCs/>
          <w:szCs w:val="24"/>
        </w:rPr>
        <w:t>Ver. Simone Bellini</w:t>
      </w:r>
      <w:r w:rsidRPr="00AA0A4F" w:rsidR="003B7E14">
        <w:rPr>
          <w:rFonts w:cs="Arial"/>
          <w:bCs/>
          <w:szCs w:val="24"/>
        </w:rPr>
        <w:t>:</w:t>
      </w:r>
      <w:r w:rsidR="003B7E14"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81A49450786446408F358A0F7205695A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3B7E14">
        <w:rPr>
          <w:rFonts w:cs="Arial"/>
          <w:bCs/>
          <w:szCs w:val="24"/>
        </w:rPr>
        <w:t>12</w:t>
      </w:r>
      <w:r w:rsidR="006539A9">
        <w:rPr>
          <w:rFonts w:cs="Arial"/>
          <w:bCs/>
          <w:szCs w:val="24"/>
        </w:rPr>
        <w:t xml:space="preserve"> de </w:t>
      </w:r>
      <w:r w:rsidR="003B7E14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5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5E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005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5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5E0">
      <w:rPr>
        <w:rFonts w:cs="Arial"/>
        <w:b/>
        <w:sz w:val="18"/>
        <w:szCs w:val="18"/>
      </w:rPr>
      <w:fldChar w:fldCharType="separate"/>
    </w:r>
    <w:r w:rsidR="00D03175">
      <w:rPr>
        <w:rFonts w:cs="Arial"/>
        <w:b/>
        <w:noProof/>
        <w:sz w:val="18"/>
        <w:szCs w:val="18"/>
      </w:rPr>
      <w:t>1</w:t>
    </w:r>
    <w:r w:rsidR="00B005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03175" w:rsidR="00D03175">
      <w:rPr>
        <w:rFonts w:cs="Arial"/>
        <w:b/>
        <w:noProof/>
        <w:sz w:val="18"/>
        <w:szCs w:val="18"/>
      </w:rPr>
      <w:t>1</w:t>
    </w:r>
    <w:r w:rsidRPr="00D03175" w:rsidR="00D0317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316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6020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7564/2023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62071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7564/2023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170/2023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o Poder Executivo a instituir, no âmbito do Sistema Único de Saúde - SUS no Município de Valinhos, a Câmara Técnica Municipal de prevenção e resolução administrativa de litígios da saúde (CTM-Saúde), e dá outras providências. (Mens. 67/23)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9894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3D4190">
      <w:rPr>
        <w:rFonts w:cs="Arial"/>
        <w:bCs/>
        <w:szCs w:val="24"/>
      </w:rPr>
      <w:t xml:space="preserve">Comissão de Higiene e Saúde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3D4190">
      <w:rPr>
        <w:rFonts w:cs="Arial"/>
        <w:bCs/>
        <w:szCs w:val="24"/>
      </w:rPr>
      <w:t>213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947BA"/>
    <w:rsid w:val="000B742B"/>
    <w:rsid w:val="000D49A2"/>
    <w:rsid w:val="000F7939"/>
    <w:rsid w:val="00103936"/>
    <w:rsid w:val="001175B3"/>
    <w:rsid w:val="00154E6D"/>
    <w:rsid w:val="00166047"/>
    <w:rsid w:val="00170719"/>
    <w:rsid w:val="00187E11"/>
    <w:rsid w:val="001A1417"/>
    <w:rsid w:val="001A68A6"/>
    <w:rsid w:val="001A7EE9"/>
    <w:rsid w:val="001E0A2F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4461C"/>
    <w:rsid w:val="00375D3F"/>
    <w:rsid w:val="0038288C"/>
    <w:rsid w:val="00384B46"/>
    <w:rsid w:val="00391370"/>
    <w:rsid w:val="003B25A7"/>
    <w:rsid w:val="003B7E14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E3236"/>
    <w:rsid w:val="004E493C"/>
    <w:rsid w:val="00506F42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D9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407B7"/>
    <w:rsid w:val="009426A2"/>
    <w:rsid w:val="00946FCF"/>
    <w:rsid w:val="009605B1"/>
    <w:rsid w:val="009643C3"/>
    <w:rsid w:val="00987BC2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3D9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03175"/>
    <w:rsid w:val="00D5240E"/>
    <w:rsid w:val="00D56A58"/>
    <w:rsid w:val="00D75C75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3E7"/>
    <w:rsid w:val="00E81BF8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1A49450786446408F358A0F72056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C2DA7-52A0-4F9B-AD2B-EE76E2DF55F6}"/>
      </w:docPartPr>
      <w:docPartBody>
        <w:p w:rsidR="00000000" w:rsidP="00C33D96">
          <w:pPr>
            <w:pStyle w:val="81A49450786446408F358A0F7205695A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7682F"/>
    <w:rsid w:val="003C4441"/>
    <w:rsid w:val="00422518"/>
    <w:rsid w:val="00437038"/>
    <w:rsid w:val="00614AAD"/>
    <w:rsid w:val="00660975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33D96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D9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  <w:style w:type="paragraph" w:customStyle="1" w:styleId="81A49450786446408F358A0F7205695A">
    <w:name w:val="81A49450786446408F358A0F7205695A"/>
    <w:rsid w:val="00C33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2</cp:revision>
  <dcterms:created xsi:type="dcterms:W3CDTF">2023-12-12T19:27:00Z</dcterms:created>
  <dcterms:modified xsi:type="dcterms:W3CDTF">2023-12-12T19:27:00Z</dcterms:modified>
</cp:coreProperties>
</file>