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Inclui as dotações orçamentárias da Emenda 22 do Projeto de Lei 134/2023.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Comissão de Finanças e Orçamentos apresenta</w:t>
      </w:r>
      <w:r w:rsidRPr="00866CF2" w:rsidR="00866CF2">
        <w:rPr>
          <w:rFonts w:cs="Arial"/>
          <w:bCs/>
          <w:szCs w:val="24"/>
        </w:rPr>
        <w:t xml:space="preserve">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</w:t>
      </w:r>
      <w:r w:rsidR="00074C85">
        <w:rPr>
          <w:rFonts w:cs="Arial"/>
          <w:bCs/>
          <w:szCs w:val="24"/>
        </w:rPr>
        <w:t>S</w:t>
      </w:r>
      <w:r w:rsidR="00C01574">
        <w:rPr>
          <w:rFonts w:cs="Arial"/>
          <w:bCs/>
          <w:szCs w:val="24"/>
        </w:rPr>
        <w:t>ub</w:t>
      </w:r>
      <w:r w:rsidR="00866CF2">
        <w:rPr>
          <w:rFonts w:cs="Arial"/>
          <w:bCs/>
          <w:szCs w:val="24"/>
        </w:rPr>
        <w:t xml:space="preserve">emenda </w:t>
      </w:r>
      <w:r w:rsidR="00C01574">
        <w:rPr>
          <w:rFonts w:cs="Arial"/>
          <w:bCs/>
          <w:szCs w:val="24"/>
        </w:rPr>
        <w:t>à</w:t>
      </w:r>
      <w:r w:rsidR="00E93DB2">
        <w:rPr>
          <w:rFonts w:cs="Arial"/>
          <w:bCs/>
          <w:szCs w:val="24"/>
        </w:rPr>
        <w:t xml:space="preserve"> Emenda nº 22 ao Projeto de Lei nº 134/2023 -</w:t>
      </w:r>
      <w:r w:rsidRPr="00E93DB2" w:rsidR="00E93DB2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E93DB2">
        <w:rPr>
          <w:rFonts w:ascii="Helvetica" w:hAnsi="Helvetica"/>
          <w:color w:val="333333"/>
          <w:sz w:val="23"/>
          <w:szCs w:val="23"/>
          <w:shd w:val="clear" w:color="auto" w:fill="FFFFFF"/>
        </w:rPr>
        <w:t>Estima a RECEITA e fixa a DESPESA do Município para o exercício de 2024. (Mens. 55/23)</w:t>
      </w:r>
      <w:r w:rsidR="00E93DB2">
        <w:rPr>
          <w:rFonts w:cs="Arial"/>
          <w:bCs/>
          <w:szCs w:val="24"/>
        </w:rPr>
        <w:t xml:space="preserve">, </w:t>
      </w:r>
      <w:r w:rsidR="00866CF2">
        <w:rPr>
          <w:rFonts w:cs="Arial"/>
          <w:bCs/>
          <w:szCs w:val="24"/>
        </w:rPr>
        <w:t xml:space="preserve">nos </w:t>
      </w:r>
      <w:bookmarkStart w:id="0" w:name="_GoBack"/>
      <w:bookmarkEnd w:id="0"/>
      <w:r w:rsidR="00866CF2">
        <w:rPr>
          <w:rFonts w:cs="Arial"/>
          <w:bCs/>
          <w:szCs w:val="24"/>
        </w:rPr>
        <w:t>seguintes termos.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Incluir as dotações orçamentárias abaixo conforme descrito:</w:t>
      </w:r>
    </w:p>
    <w:p w:rsidR="00BE491A" w:rsidRPr="002D19ED" w:rsidP="00BE491A">
      <w:pPr>
        <w:spacing w:line="360" w:lineRule="auto"/>
        <w:ind w:firstLine="1134"/>
        <w:jc w:val="both"/>
        <w:rPr>
          <w:rFonts w:cs="Arial"/>
          <w:b/>
          <w:szCs w:val="24"/>
          <w:u w:val="single"/>
        </w:rPr>
      </w:pPr>
      <w:r w:rsidRPr="002D19ED">
        <w:rPr>
          <w:rFonts w:cs="Arial"/>
          <w:b/>
          <w:szCs w:val="24"/>
          <w:u w:val="single"/>
        </w:rPr>
        <w:t>Emenda A – Casa da Criança e do Adolescente de Valinhos:</w:t>
      </w:r>
    </w:p>
    <w:p w:rsidR="00BE491A" w:rsidP="00BE491A">
      <w:pPr>
        <w:spacing w:line="276" w:lineRule="auto"/>
        <w:rPr>
          <w:rFonts w:cs="Arial"/>
          <w:b/>
          <w:color w:val="000000" w:themeColor="text1"/>
          <w:sz w:val="22"/>
          <w:szCs w:val="22"/>
          <w:lang w:eastAsia="en-US"/>
        </w:rPr>
      </w:pPr>
      <w:r>
        <w:rPr>
          <w:rFonts w:cs="Arial"/>
          <w:b/>
          <w:color w:val="000000" w:themeColor="text1"/>
          <w:sz w:val="22"/>
          <w:szCs w:val="22"/>
          <w:lang w:eastAsia="en-US"/>
        </w:rPr>
        <w:t xml:space="preserve">Dotação: </w:t>
      </w:r>
    </w:p>
    <w:p w:rsidR="00BE491A" w:rsidRPr="00F9636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b/>
          <w:color w:val="000000" w:themeColor="text1"/>
          <w:sz w:val="22"/>
          <w:szCs w:val="22"/>
          <w:lang w:eastAsia="en-US"/>
        </w:rPr>
        <w:t xml:space="preserve">Serviço de Conivência                                                                                                                                                     </w:t>
      </w:r>
      <w:r w:rsidRPr="00F96364">
        <w:rPr>
          <w:rFonts w:cs="Arial"/>
          <w:color w:val="000000" w:themeColor="text1"/>
          <w:sz w:val="22"/>
          <w:szCs w:val="22"/>
          <w:lang w:eastAsia="en-US"/>
        </w:rPr>
        <w:t>02.23.00 – Secretaria de Assistência Social</w:t>
      </w:r>
    </w:p>
    <w:p w:rsidR="00BE491A" w:rsidRPr="00F9636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color w:val="000000" w:themeColor="text1"/>
          <w:sz w:val="22"/>
          <w:szCs w:val="22"/>
          <w:lang w:eastAsia="en-US"/>
        </w:rPr>
        <w:t>02.23.02 – Fundo Municipal de Assistência Social</w:t>
      </w:r>
    </w:p>
    <w:p w:rsidR="00BE491A" w:rsidRPr="00F9636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color w:val="000000" w:themeColor="text1"/>
          <w:sz w:val="22"/>
          <w:szCs w:val="22"/>
          <w:lang w:eastAsia="en-US"/>
        </w:rPr>
        <w:t>08.244.0302.2.218 – Proteção Básica</w:t>
      </w:r>
    </w:p>
    <w:p w:rsidR="00BE491A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color w:val="000000" w:themeColor="text1"/>
          <w:sz w:val="22"/>
          <w:szCs w:val="22"/>
          <w:lang w:eastAsia="en-US"/>
        </w:rPr>
        <w:t>3.3.50.39 – Outros Serviços de Terceiros – Pessoa Jurídica</w:t>
      </w:r>
    </w:p>
    <w:p w:rsidR="00BE491A" w:rsidRPr="00F9636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b/>
          <w:color w:val="000000" w:themeColor="text1"/>
          <w:sz w:val="22"/>
          <w:szCs w:val="22"/>
          <w:lang w:eastAsia="en-US"/>
        </w:rPr>
        <w:t>Casa da Criança</w:t>
      </w:r>
      <w:r w:rsidRPr="00F96364">
        <w:rPr>
          <w:rFonts w:cs="Arial"/>
          <w:b/>
          <w:color w:val="000000" w:themeColor="text1"/>
          <w:sz w:val="22"/>
          <w:szCs w:val="22"/>
          <w:lang w:eastAsia="en-US"/>
        </w:rPr>
        <w:t xml:space="preserve">  </w:t>
      </w:r>
      <w:r w:rsidRPr="00F96364">
        <w:rPr>
          <w:rFonts w:cs="Arial"/>
          <w:b/>
          <w:color w:val="000000" w:themeColor="text1"/>
          <w:sz w:val="22"/>
          <w:szCs w:val="22"/>
          <w:lang w:eastAsia="en-US"/>
        </w:rPr>
        <w:t xml:space="preserve">Acolhimento                                                                                                                                                                          </w:t>
      </w:r>
      <w:r w:rsidRPr="00F96364">
        <w:rPr>
          <w:rFonts w:cs="Arial"/>
          <w:color w:val="000000" w:themeColor="text1"/>
          <w:sz w:val="22"/>
          <w:szCs w:val="22"/>
          <w:lang w:eastAsia="en-US"/>
        </w:rPr>
        <w:t>02.23.00 – Secretaria de Assistência Social</w:t>
      </w:r>
    </w:p>
    <w:p w:rsidR="00BE491A" w:rsidRPr="00F9636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color w:val="000000" w:themeColor="text1"/>
          <w:sz w:val="22"/>
          <w:szCs w:val="22"/>
          <w:lang w:eastAsia="en-US"/>
        </w:rPr>
        <w:t>02.23.02 – Fundo Municipal de Assistência Social</w:t>
      </w:r>
    </w:p>
    <w:p w:rsidR="00BE491A" w:rsidRPr="00F9636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color w:val="000000" w:themeColor="text1"/>
          <w:sz w:val="22"/>
          <w:szCs w:val="22"/>
          <w:lang w:eastAsia="en-US"/>
        </w:rPr>
        <w:t>08.244.0302.2.220 – Proteção Social Especial - Alta Complexidade</w:t>
      </w:r>
    </w:p>
    <w:p w:rsidR="00BE491A" w:rsidP="00BE491A">
      <w:pPr>
        <w:spacing w:line="360" w:lineRule="auto"/>
        <w:jc w:val="both"/>
        <w:rPr>
          <w:rFonts w:cs="Arial"/>
          <w:color w:val="000000" w:themeColor="text1"/>
          <w:sz w:val="22"/>
          <w:szCs w:val="22"/>
          <w:lang w:eastAsia="en-US"/>
        </w:rPr>
      </w:pPr>
      <w:r w:rsidRPr="00F96364">
        <w:rPr>
          <w:rFonts w:cs="Arial"/>
          <w:color w:val="000000" w:themeColor="text1"/>
          <w:sz w:val="22"/>
          <w:szCs w:val="22"/>
          <w:lang w:eastAsia="en-US"/>
        </w:rPr>
        <w:t>3.3.50.39 – Outros Serviços de Terceiros – Pessoa Jurídica</w:t>
      </w:r>
    </w:p>
    <w:p w:rsidR="00BE491A" w:rsidP="00BE491A">
      <w:pPr>
        <w:spacing w:line="360" w:lineRule="auto"/>
        <w:jc w:val="both"/>
        <w:rPr>
          <w:rFonts w:cs="Arial"/>
          <w:color w:val="000000" w:themeColor="text1"/>
          <w:sz w:val="22"/>
          <w:szCs w:val="22"/>
          <w:lang w:eastAsia="en-US"/>
        </w:rPr>
      </w:pPr>
    </w:p>
    <w:p w:rsidR="00BE491A" w:rsidRPr="009738A4" w:rsidP="00BE491A">
      <w:pPr>
        <w:spacing w:line="360" w:lineRule="auto"/>
        <w:ind w:firstLine="1134"/>
        <w:jc w:val="both"/>
        <w:rPr>
          <w:rFonts w:cs="Arial"/>
          <w:b/>
          <w:szCs w:val="24"/>
          <w:u w:val="single"/>
          <w:lang w:eastAsia="en-US"/>
        </w:rPr>
      </w:pPr>
      <w:r w:rsidRPr="009738A4">
        <w:rPr>
          <w:rFonts w:cs="Arial"/>
          <w:b/>
          <w:szCs w:val="24"/>
          <w:u w:val="single"/>
          <w:lang w:eastAsia="en-US"/>
        </w:rPr>
        <w:t>Emenda B –</w:t>
      </w:r>
      <w:r w:rsidRPr="009738A4">
        <w:rPr>
          <w:rFonts w:cs="Arial"/>
          <w:b/>
          <w:szCs w:val="24"/>
          <w:u w:val="single"/>
          <w:lang w:eastAsia="en-US"/>
        </w:rPr>
        <w:t xml:space="preserve">  </w:t>
      </w:r>
      <w:r w:rsidRPr="009738A4">
        <w:rPr>
          <w:rFonts w:cs="Arial"/>
          <w:b/>
          <w:szCs w:val="24"/>
          <w:u w:val="single"/>
          <w:lang w:eastAsia="en-US"/>
        </w:rPr>
        <w:t>ACESS - ASSOCIAÇÃO CRISTÃ ACOLHER CUIDAR E ENSINAR</w:t>
      </w:r>
    </w:p>
    <w:p w:rsidR="00BE491A" w:rsidP="00BE491A">
      <w:pPr>
        <w:spacing w:line="276" w:lineRule="auto"/>
        <w:rPr>
          <w:rFonts w:cs="Arial"/>
          <w:b/>
          <w:color w:val="000000" w:themeColor="text1"/>
          <w:sz w:val="22"/>
          <w:szCs w:val="22"/>
          <w:lang w:eastAsia="en-US"/>
        </w:rPr>
      </w:pPr>
      <w:r>
        <w:rPr>
          <w:rFonts w:cs="Arial"/>
          <w:b/>
          <w:color w:val="000000" w:themeColor="text1"/>
          <w:sz w:val="22"/>
          <w:szCs w:val="22"/>
          <w:lang w:eastAsia="en-US"/>
        </w:rPr>
        <w:t>Dotação:</w:t>
      </w:r>
    </w:p>
    <w:p w:rsidR="00BE491A" w:rsidRPr="003D430A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3D430A">
        <w:rPr>
          <w:rFonts w:cs="Arial"/>
          <w:color w:val="000000" w:themeColor="text1"/>
          <w:sz w:val="22"/>
          <w:szCs w:val="22"/>
          <w:lang w:eastAsia="en-US"/>
        </w:rPr>
        <w:t xml:space="preserve"> 02.23.00 – Secretaria de Assistência Social</w:t>
      </w:r>
    </w:p>
    <w:p w:rsidR="00BE491A" w:rsidRPr="003D430A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3D430A">
        <w:rPr>
          <w:rFonts w:cs="Arial"/>
          <w:color w:val="000000" w:themeColor="text1"/>
          <w:sz w:val="22"/>
          <w:szCs w:val="22"/>
          <w:lang w:eastAsia="en-US"/>
        </w:rPr>
        <w:t>02.23.02 – Fundo Municipal de Assistência Social</w:t>
      </w:r>
    </w:p>
    <w:p w:rsidR="00BE491A" w:rsidRPr="003D430A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3D430A">
        <w:rPr>
          <w:rFonts w:cs="Arial"/>
          <w:color w:val="000000" w:themeColor="text1"/>
          <w:sz w:val="22"/>
          <w:szCs w:val="22"/>
          <w:lang w:eastAsia="en-US"/>
        </w:rPr>
        <w:t>08.244.0302.2.218 – Proteção Básica</w:t>
      </w:r>
    </w:p>
    <w:p w:rsidR="00BE491A" w:rsidRPr="002D19ED" w:rsidP="00BE491A">
      <w:pPr>
        <w:spacing w:line="360" w:lineRule="auto"/>
        <w:rPr>
          <w:rFonts w:cs="Arial"/>
          <w:b/>
          <w:sz w:val="22"/>
          <w:szCs w:val="22"/>
          <w:u w:val="single"/>
          <w:lang w:eastAsia="en-US"/>
        </w:rPr>
      </w:pPr>
      <w:r w:rsidRPr="003D430A">
        <w:rPr>
          <w:rFonts w:cs="Arial"/>
          <w:color w:val="000000" w:themeColor="text1"/>
          <w:sz w:val="22"/>
          <w:szCs w:val="22"/>
          <w:lang w:eastAsia="en-US"/>
        </w:rPr>
        <w:t>3.3.50.39 – Outros Serviços de Terceiros – Pessoa Jurídica</w:t>
      </w:r>
    </w:p>
    <w:p w:rsidR="00BE491A" w:rsidRPr="002D19ED" w:rsidP="00BE491A">
      <w:pPr>
        <w:spacing w:line="360" w:lineRule="auto"/>
        <w:ind w:firstLine="1134"/>
        <w:jc w:val="both"/>
        <w:rPr>
          <w:rFonts w:cs="Arial"/>
          <w:b/>
          <w:szCs w:val="24"/>
          <w:u w:val="single"/>
        </w:rPr>
      </w:pPr>
    </w:p>
    <w:p w:rsidR="00BE491A" w:rsidP="00BE491A">
      <w:pPr>
        <w:spacing w:line="360" w:lineRule="auto"/>
        <w:ind w:firstLine="1134"/>
        <w:jc w:val="both"/>
        <w:rPr>
          <w:rFonts w:cs="Arial"/>
          <w:b/>
          <w:szCs w:val="24"/>
          <w:u w:val="single"/>
        </w:rPr>
      </w:pPr>
    </w:p>
    <w:p w:rsidR="00BE491A" w:rsidP="00BE491A">
      <w:pPr>
        <w:spacing w:line="360" w:lineRule="auto"/>
        <w:ind w:firstLine="1134"/>
        <w:jc w:val="both"/>
        <w:rPr>
          <w:rFonts w:cs="Arial"/>
          <w:b/>
          <w:color w:val="000000" w:themeColor="text1"/>
          <w:sz w:val="22"/>
          <w:szCs w:val="22"/>
          <w:u w:val="single"/>
          <w:lang w:eastAsia="en-US"/>
        </w:rPr>
      </w:pPr>
      <w:r w:rsidRPr="002D19ED">
        <w:rPr>
          <w:rFonts w:cs="Arial"/>
          <w:b/>
          <w:szCs w:val="24"/>
          <w:u w:val="single"/>
        </w:rPr>
        <w:t xml:space="preserve">Emenda </w:t>
      </w:r>
      <w:r>
        <w:rPr>
          <w:rFonts w:cs="Arial"/>
          <w:b/>
          <w:szCs w:val="24"/>
          <w:u w:val="single"/>
        </w:rPr>
        <w:t xml:space="preserve">C </w:t>
      </w:r>
      <w:r w:rsidRPr="002D19ED">
        <w:rPr>
          <w:rFonts w:cs="Arial"/>
          <w:b/>
          <w:szCs w:val="24"/>
          <w:u w:val="single"/>
        </w:rPr>
        <w:t>-</w:t>
      </w:r>
      <w:r>
        <w:rPr>
          <w:rFonts w:cs="Arial"/>
          <w:b/>
          <w:szCs w:val="24"/>
          <w:u w:val="single"/>
        </w:rPr>
        <w:t xml:space="preserve"> </w:t>
      </w:r>
      <w:r w:rsidRPr="002D19ED">
        <w:rPr>
          <w:rFonts w:cs="Arial"/>
          <w:b/>
          <w:color w:val="000000" w:themeColor="text1"/>
          <w:sz w:val="22"/>
          <w:szCs w:val="22"/>
          <w:u w:val="single"/>
          <w:lang w:eastAsia="en-US"/>
        </w:rPr>
        <w:t>IRMANDADE DA SANTA CASA DE MISERICÓDIA DE VALINHOS</w:t>
      </w:r>
    </w:p>
    <w:p w:rsidR="00BE491A" w:rsidP="00BE491A">
      <w:pPr>
        <w:spacing w:line="360" w:lineRule="auto"/>
        <w:jc w:val="both"/>
        <w:rPr>
          <w:rFonts w:cs="Arial"/>
          <w:b/>
          <w:color w:val="000000" w:themeColor="text1"/>
          <w:sz w:val="22"/>
          <w:szCs w:val="22"/>
          <w:lang w:eastAsia="en-US"/>
        </w:rPr>
      </w:pPr>
      <w:r>
        <w:rPr>
          <w:rFonts w:cs="Arial"/>
          <w:b/>
          <w:color w:val="000000" w:themeColor="text1"/>
          <w:sz w:val="22"/>
          <w:szCs w:val="22"/>
          <w:lang w:eastAsia="en-US"/>
        </w:rPr>
        <w:t xml:space="preserve">Dotação: </w:t>
      </w:r>
    </w:p>
    <w:p w:rsidR="00BE491A" w:rsidRPr="009738A4" w:rsidP="00BE491A">
      <w:pPr>
        <w:spacing w:line="360" w:lineRule="auto"/>
        <w:jc w:val="both"/>
        <w:rPr>
          <w:sz w:val="22"/>
          <w:szCs w:val="22"/>
        </w:rPr>
      </w:pPr>
      <w:r w:rsidRPr="009738A4">
        <w:rPr>
          <w:sz w:val="22"/>
          <w:szCs w:val="22"/>
        </w:rPr>
        <w:t>02.10.00 – Secretaria da Saúde 02.10.02 – Fundo Municipal de Saúde 10.302.0301.2.256 – GESTÃO DOS SERVIÇOS DE SAÚDE - ASSISTÊNCIA HOSPITALAR</w:t>
      </w:r>
    </w:p>
    <w:p w:rsidR="00BE491A" w:rsidP="00BE491A">
      <w:pPr>
        <w:spacing w:line="360" w:lineRule="auto"/>
        <w:jc w:val="both"/>
        <w:rPr>
          <w:sz w:val="22"/>
          <w:szCs w:val="22"/>
        </w:rPr>
      </w:pPr>
      <w:r w:rsidRPr="009738A4">
        <w:rPr>
          <w:sz w:val="22"/>
          <w:szCs w:val="22"/>
        </w:rPr>
        <w:t>3.3.50.39 – Outros Serviços de Terceiros – Pessoa Jurídica</w:t>
      </w:r>
    </w:p>
    <w:p w:rsidR="00BE491A" w:rsidRPr="009738A4" w:rsidP="00BE491A">
      <w:pPr>
        <w:spacing w:line="360" w:lineRule="auto"/>
        <w:ind w:firstLine="1134"/>
        <w:jc w:val="both"/>
        <w:rPr>
          <w:b/>
          <w:szCs w:val="24"/>
          <w:u w:val="single"/>
        </w:rPr>
      </w:pPr>
    </w:p>
    <w:p w:rsidR="00BE491A" w:rsidP="00BE491A">
      <w:pPr>
        <w:spacing w:line="360" w:lineRule="auto"/>
        <w:ind w:firstLine="1134"/>
        <w:jc w:val="both"/>
        <w:rPr>
          <w:rFonts w:cs="Arial"/>
          <w:b/>
          <w:color w:val="000000" w:themeColor="text1"/>
          <w:szCs w:val="24"/>
          <w:u w:val="single"/>
          <w:lang w:eastAsia="en-US"/>
        </w:rPr>
      </w:pPr>
      <w:r>
        <w:rPr>
          <w:b/>
          <w:szCs w:val="24"/>
          <w:u w:val="single"/>
        </w:rPr>
        <w:t xml:space="preserve">Emenda D - </w:t>
      </w:r>
      <w:r w:rsidRPr="009738A4">
        <w:rPr>
          <w:b/>
          <w:szCs w:val="24"/>
          <w:u w:val="single"/>
        </w:rPr>
        <w:t xml:space="preserve">APAE </w:t>
      </w:r>
      <w:r w:rsidRPr="009738A4">
        <w:rPr>
          <w:rFonts w:cs="Arial"/>
          <w:b/>
          <w:color w:val="000000" w:themeColor="text1"/>
          <w:szCs w:val="24"/>
          <w:u w:val="single"/>
          <w:lang w:eastAsia="en-US"/>
        </w:rPr>
        <w:t xml:space="preserve">ASSOCIAÇÃO DE PAIS AMIGOS DOS EXCEPCIONAIS DE VALINHOS </w:t>
      </w:r>
    </w:p>
    <w:p w:rsidR="00BE491A" w:rsidP="00BE491A">
      <w:pPr>
        <w:spacing w:line="276" w:lineRule="auto"/>
        <w:rPr>
          <w:rFonts w:cs="Arial"/>
          <w:b/>
          <w:color w:val="000000" w:themeColor="text1"/>
          <w:sz w:val="22"/>
          <w:szCs w:val="22"/>
          <w:lang w:eastAsia="en-US"/>
        </w:rPr>
      </w:pPr>
      <w:r>
        <w:rPr>
          <w:rFonts w:cs="Arial"/>
          <w:b/>
          <w:color w:val="000000" w:themeColor="text1"/>
          <w:sz w:val="22"/>
          <w:szCs w:val="22"/>
          <w:lang w:eastAsia="en-US"/>
        </w:rPr>
        <w:t xml:space="preserve">Dotação: </w:t>
      </w:r>
    </w:p>
    <w:p w:rsidR="00BE491A" w:rsidRPr="009738A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9738A4">
        <w:rPr>
          <w:rFonts w:cs="Arial"/>
          <w:color w:val="000000" w:themeColor="text1"/>
          <w:sz w:val="22"/>
          <w:szCs w:val="22"/>
          <w:lang w:eastAsia="en-US"/>
        </w:rPr>
        <w:t>02.10.00 – Secretaria da Saúde</w:t>
      </w:r>
    </w:p>
    <w:p w:rsidR="00BE491A" w:rsidRPr="009738A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9738A4">
        <w:rPr>
          <w:rFonts w:cs="Arial"/>
          <w:color w:val="000000" w:themeColor="text1"/>
          <w:sz w:val="22"/>
          <w:szCs w:val="22"/>
          <w:lang w:eastAsia="en-US"/>
        </w:rPr>
        <w:t>02.10.02 – Fundo Municipal de Saúde</w:t>
      </w:r>
    </w:p>
    <w:p w:rsidR="00BE491A" w:rsidRPr="009738A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9738A4">
        <w:rPr>
          <w:rFonts w:cs="Arial"/>
          <w:color w:val="000000" w:themeColor="text1"/>
          <w:sz w:val="22"/>
          <w:szCs w:val="22"/>
          <w:lang w:eastAsia="en-US"/>
        </w:rPr>
        <w:t>10.302.0301.2.256 – Gestão de Serviços de Saúde – Assistência Hospitalar</w:t>
      </w:r>
    </w:p>
    <w:p w:rsidR="00BE491A" w:rsidRPr="009738A4" w:rsidP="00BE491A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  <w:r w:rsidRPr="009738A4">
        <w:rPr>
          <w:rFonts w:cs="Arial"/>
          <w:color w:val="000000" w:themeColor="text1"/>
          <w:sz w:val="22"/>
          <w:szCs w:val="22"/>
          <w:lang w:eastAsia="en-US"/>
        </w:rPr>
        <w:t xml:space="preserve">3.3.50.39 – Outros Serviços de </w:t>
      </w:r>
      <w:r w:rsidRPr="009738A4">
        <w:rPr>
          <w:rFonts w:cs="Arial"/>
          <w:color w:val="000000" w:themeColor="text1"/>
          <w:sz w:val="22"/>
          <w:szCs w:val="22"/>
          <w:lang w:eastAsia="en-US"/>
        </w:rPr>
        <w:t>Terceiros Pessoas</w:t>
      </w:r>
      <w:r w:rsidRPr="009738A4">
        <w:rPr>
          <w:rFonts w:cs="Arial"/>
          <w:color w:val="000000" w:themeColor="text1"/>
          <w:sz w:val="22"/>
          <w:szCs w:val="22"/>
          <w:lang w:eastAsia="en-US"/>
        </w:rPr>
        <w:t xml:space="preserve"> Jurídicas</w:t>
      </w:r>
    </w:p>
    <w:p w:rsidR="00BE491A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E491A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BE491A">
        <w:rPr>
          <w:rFonts w:cs="Arial"/>
          <w:snapToGrid w:val="0"/>
          <w:szCs w:val="24"/>
        </w:rPr>
        <w:t>07 de dezembro de 2023.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BE491A">
        <w:rPr>
          <w:rFonts w:cs="Arial"/>
          <w:b/>
          <w:snapToGrid w:val="0"/>
          <w:szCs w:val="24"/>
        </w:rPr>
        <w:t xml:space="preserve">: </w:t>
      </w:r>
      <w:r w:rsidR="00AE7BD2">
        <w:rPr>
          <w:rFonts w:cs="Arial"/>
          <w:b/>
          <w:snapToGrid w:val="0"/>
          <w:szCs w:val="24"/>
        </w:rPr>
        <w:t>COMISSÃO DE FINANÇAS E</w:t>
      </w:r>
      <w:r w:rsidR="00AE7BD2">
        <w:rPr>
          <w:rFonts w:cs="Arial"/>
          <w:b/>
          <w:snapToGrid w:val="0"/>
          <w:szCs w:val="24"/>
        </w:rPr>
        <w:t xml:space="preserve">  </w:t>
      </w:r>
      <w:r w:rsidR="00AE7BD2">
        <w:rPr>
          <w:rFonts w:cs="Arial"/>
          <w:b/>
          <w:snapToGrid w:val="0"/>
          <w:szCs w:val="24"/>
        </w:rPr>
        <w:t xml:space="preserve">ORÇAMENTOS 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0F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0FC1">
      <w:rPr>
        <w:rFonts w:cs="Arial"/>
        <w:b/>
        <w:sz w:val="18"/>
        <w:szCs w:val="18"/>
      </w:rPr>
      <w:fldChar w:fldCharType="separate"/>
    </w:r>
    <w:r w:rsidR="00AE7BD2">
      <w:rPr>
        <w:rFonts w:cs="Arial"/>
        <w:b/>
        <w:noProof/>
        <w:sz w:val="18"/>
        <w:szCs w:val="18"/>
      </w:rPr>
      <w:t>2</w:t>
    </w:r>
    <w:r w:rsidR="005E0F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E7BD2" w:rsidR="00AE7BD2">
      <w:rPr>
        <w:rFonts w:cs="Arial"/>
        <w:b/>
        <w:noProof/>
        <w:sz w:val="18"/>
        <w:szCs w:val="18"/>
      </w:rPr>
      <w:t>2</w:t>
    </w:r>
    <w:r w:rsidRPr="00AE7BD2" w:rsidR="00AE7BD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0F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0FC1">
      <w:rPr>
        <w:rFonts w:cs="Arial"/>
        <w:b/>
        <w:sz w:val="18"/>
        <w:szCs w:val="18"/>
      </w:rPr>
      <w:fldChar w:fldCharType="separate"/>
    </w:r>
    <w:r w:rsidR="00AE7BD2">
      <w:rPr>
        <w:rFonts w:cs="Arial"/>
        <w:b/>
        <w:noProof/>
        <w:sz w:val="18"/>
        <w:szCs w:val="18"/>
      </w:rPr>
      <w:t>1</w:t>
    </w:r>
    <w:r w:rsidR="005E0F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E7BD2" w:rsidR="00AE7BD2">
      <w:rPr>
        <w:rFonts w:cs="Arial"/>
        <w:b/>
        <w:noProof/>
        <w:sz w:val="18"/>
        <w:szCs w:val="18"/>
      </w:rPr>
      <w:t>2</w:t>
    </w:r>
    <w:r w:rsidRPr="00AE7BD2" w:rsidR="00AE7BD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2193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1839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8063/2023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7929/2023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15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873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8063/2023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7929/2023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1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22 ao Projeto de Lei nº 134/2023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74C85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D19ED"/>
    <w:rsid w:val="002F0A6A"/>
    <w:rsid w:val="003141C0"/>
    <w:rsid w:val="00375D3F"/>
    <w:rsid w:val="0038288C"/>
    <w:rsid w:val="00391370"/>
    <w:rsid w:val="003B25A7"/>
    <w:rsid w:val="003C7C4A"/>
    <w:rsid w:val="003D430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E0FC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738A4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AE7BD2"/>
    <w:rsid w:val="00B15A41"/>
    <w:rsid w:val="00B16E92"/>
    <w:rsid w:val="00B75386"/>
    <w:rsid w:val="00BA2827"/>
    <w:rsid w:val="00BE491A"/>
    <w:rsid w:val="00C01574"/>
    <w:rsid w:val="00C121B6"/>
    <w:rsid w:val="00C1360D"/>
    <w:rsid w:val="00C15D24"/>
    <w:rsid w:val="00C167FC"/>
    <w:rsid w:val="00C70E55"/>
    <w:rsid w:val="00C71006"/>
    <w:rsid w:val="00C97C54"/>
    <w:rsid w:val="00CB5727"/>
    <w:rsid w:val="00CD20F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93DB2"/>
    <w:rsid w:val="00F058AD"/>
    <w:rsid w:val="00F16789"/>
    <w:rsid w:val="00F31585"/>
    <w:rsid w:val="00F3735D"/>
    <w:rsid w:val="00F60708"/>
    <w:rsid w:val="00F673B3"/>
    <w:rsid w:val="00F76EAB"/>
    <w:rsid w:val="00F956A1"/>
    <w:rsid w:val="00F96364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3</cp:revision>
  <cp:lastPrinted>2023-12-11T14:00:44Z</cp:lastPrinted>
  <dcterms:created xsi:type="dcterms:W3CDTF">2023-12-07T13:58:00Z</dcterms:created>
  <dcterms:modified xsi:type="dcterms:W3CDTF">2023-12-07T14:25:00Z</dcterms:modified>
</cp:coreProperties>
</file>