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B178A8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7 de dezembro de 2023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4E436D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F444D3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B178A8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F444D3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</w:t>
      </w:r>
      <w:r w:rsidR="00080EDB">
        <w:rPr>
          <w:rFonts w:ascii="Times New Roman" w:hAnsi="Times New Roman"/>
          <w:bCs/>
          <w:szCs w:val="24"/>
        </w:rPr>
        <w:t>do dia 28 de novembro</w:t>
      </w:r>
      <w:r w:rsidR="00080EDB">
        <w:rPr>
          <w:rFonts w:ascii="Times New Roman" w:hAnsi="Times New Roman"/>
          <w:snapToGrid w:val="0"/>
          <w:szCs w:val="24"/>
        </w:rPr>
        <w:t xml:space="preserve"> de 2023</w:t>
      </w:r>
      <w:bookmarkStart w:id="0" w:name="_GoBack"/>
      <w:bookmarkEnd w:id="0"/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B178A8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B178A8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B178A8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B178A8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Requerimento nº 1744/2023 - </w:t>
      </w:r>
      <w:r w:rsidRPr="00322C9F">
        <w:rPr>
          <w:rFonts w:ascii="Times New Roman" w:hAnsi="Times New Roman"/>
          <w:b/>
          <w:szCs w:val="24"/>
        </w:rPr>
        <w:t>Proc. leg. nº 7640/2023</w:t>
      </w:r>
    </w:p>
    <w:p w:rsidR="00322C9F" w:rsidRPr="00BB1EEA" w:rsidRDefault="00B178A8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FRANKLIN</w:t>
      </w:r>
    </w:p>
    <w:p w:rsidR="00330085" w:rsidRDefault="00B178A8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Votos de Louvor e Congratulações à nova Diretoria da Casa da Criança e do Adolescente de Valinhos para o Biênio de janeiro de 2024 à janeiro de 2026.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F444D3" w:rsidRDefault="00F444D3" w:rsidP="00F444D3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F444D3" w:rsidRDefault="00F444D3" w:rsidP="00F444D3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F444D3" w:rsidRDefault="00F444D3" w:rsidP="00F444D3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Ilmo. Senhor</w:t>
      </w:r>
    </w:p>
    <w:p w:rsidR="00F444D3" w:rsidRDefault="00F444D3" w:rsidP="00F444D3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ADAUTO BISSOTO PEREIRA DA SILVA</w:t>
      </w:r>
    </w:p>
    <w:p w:rsidR="00F444D3" w:rsidRDefault="00F444D3" w:rsidP="00F444D3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Conselheiro Técnico</w:t>
      </w:r>
    </w:p>
    <w:p w:rsidR="00F444D3" w:rsidRDefault="00F444D3" w:rsidP="00F444D3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Casa da Criança e do Adolescente de Valinhos</w:t>
      </w:r>
    </w:p>
    <w:p w:rsidR="00F76EAB" w:rsidRPr="00812741" w:rsidRDefault="00F444D3" w:rsidP="00F444D3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36D" w:rsidRDefault="004E436D">
      <w:r>
        <w:separator/>
      </w:r>
    </w:p>
  </w:endnote>
  <w:endnote w:type="continuationSeparator" w:id="0">
    <w:p w:rsidR="004E436D" w:rsidRDefault="004E4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B178A8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B178A8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36D" w:rsidRDefault="004E436D">
      <w:r>
        <w:separator/>
      </w:r>
    </w:p>
  </w:footnote>
  <w:footnote w:type="continuationSeparator" w:id="0">
    <w:p w:rsidR="004E436D" w:rsidRDefault="004E43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B178A8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16673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B178A8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B178A8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B178A8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2798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2023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B178A8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258263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80EDB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4E436D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178A8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444D3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2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E503C5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E503C5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0F483D"/>
    <w:rsid w:val="00231D0D"/>
    <w:rsid w:val="005948F8"/>
    <w:rsid w:val="00623DC5"/>
    <w:rsid w:val="006247E5"/>
    <w:rsid w:val="009C55E3"/>
    <w:rsid w:val="00A40006"/>
    <w:rsid w:val="00AF0FF9"/>
    <w:rsid w:val="00BF0CBC"/>
    <w:rsid w:val="00E50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588A6-86D8-4F8E-BD00-DFCAC5BD9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119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16</cp:revision>
  <dcterms:created xsi:type="dcterms:W3CDTF">2022-03-31T11:59:00Z</dcterms:created>
  <dcterms:modified xsi:type="dcterms:W3CDTF">2023-12-11T18:58:00Z</dcterms:modified>
</cp:coreProperties>
</file>