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D1" w:rsidRPr="005F1FD1" w:rsidRDefault="005F1FD1" w:rsidP="005F1FD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color w:val="000000"/>
          <w:w w:val="105"/>
          <w:szCs w:val="24"/>
          <w:u w:val="single"/>
        </w:rPr>
      </w:pPr>
      <w:r w:rsidRPr="005F1FD1">
        <w:rPr>
          <w:rFonts w:cs="Arial"/>
          <w:b/>
          <w:color w:val="000000"/>
          <w:w w:val="105"/>
          <w:szCs w:val="24"/>
        </w:rPr>
        <w:tab/>
      </w:r>
      <w:r w:rsidRPr="005F1FD1">
        <w:rPr>
          <w:rFonts w:cs="Arial"/>
          <w:b/>
          <w:color w:val="000000"/>
          <w:w w:val="105"/>
          <w:szCs w:val="24"/>
        </w:rPr>
        <w:tab/>
      </w:r>
      <w:r w:rsidRPr="005F1FD1">
        <w:rPr>
          <w:rFonts w:cs="Arial"/>
          <w:b/>
          <w:color w:val="000000"/>
          <w:w w:val="105"/>
          <w:szCs w:val="24"/>
          <w:u w:val="single"/>
        </w:rPr>
        <w:t>AUTÓGRAFO Nº 166/2023</w:t>
      </w:r>
    </w:p>
    <w:p w:rsidR="005F1FD1" w:rsidRPr="005F1FD1" w:rsidRDefault="005F1FD1" w:rsidP="005F1FD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color w:val="000000"/>
          <w:w w:val="105"/>
          <w:szCs w:val="24"/>
          <w:u w:val="single"/>
        </w:rPr>
      </w:pPr>
      <w:r w:rsidRPr="005F1FD1">
        <w:rPr>
          <w:rFonts w:cs="Arial"/>
          <w:b/>
          <w:color w:val="000000"/>
          <w:w w:val="105"/>
          <w:szCs w:val="24"/>
        </w:rPr>
        <w:tab/>
      </w:r>
      <w:r w:rsidRPr="005F1FD1">
        <w:rPr>
          <w:rFonts w:cs="Arial"/>
          <w:b/>
          <w:color w:val="000000"/>
          <w:w w:val="105"/>
          <w:szCs w:val="24"/>
        </w:rPr>
        <w:tab/>
      </w:r>
      <w:r w:rsidRPr="005F1FD1">
        <w:rPr>
          <w:rFonts w:cs="Arial"/>
          <w:b/>
          <w:color w:val="000000"/>
          <w:w w:val="105"/>
          <w:szCs w:val="24"/>
          <w:u w:val="single"/>
        </w:rPr>
        <w:t xml:space="preserve">AO PROJETO DE LEI Nº </w:t>
      </w:r>
      <w:r>
        <w:rPr>
          <w:rFonts w:cs="Arial"/>
          <w:b/>
          <w:color w:val="000000"/>
          <w:w w:val="105"/>
          <w:szCs w:val="24"/>
          <w:u w:val="single"/>
        </w:rPr>
        <w:t>145</w:t>
      </w:r>
      <w:r w:rsidRPr="005F1FD1">
        <w:rPr>
          <w:rFonts w:cs="Arial"/>
          <w:b/>
          <w:color w:val="000000"/>
          <w:w w:val="105"/>
          <w:szCs w:val="24"/>
          <w:u w:val="single"/>
        </w:rPr>
        <w:t>/2023</w:t>
      </w:r>
    </w:p>
    <w:p w:rsidR="005F1FD1" w:rsidRPr="005F1FD1" w:rsidRDefault="005F1FD1" w:rsidP="005F1FD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color w:val="000000"/>
          <w:w w:val="105"/>
          <w:szCs w:val="24"/>
        </w:rPr>
      </w:pPr>
    </w:p>
    <w:p w:rsidR="004D28DA" w:rsidRPr="005F1FD1" w:rsidRDefault="005F1FD1" w:rsidP="005F1FD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color w:val="000000"/>
          <w:szCs w:val="24"/>
        </w:rPr>
      </w:pPr>
      <w:r w:rsidRPr="005F1FD1">
        <w:rPr>
          <w:rFonts w:cs="Arial"/>
          <w:b/>
          <w:color w:val="000000"/>
          <w:w w:val="105"/>
          <w:szCs w:val="24"/>
        </w:rPr>
        <w:tab/>
      </w:r>
      <w:r w:rsidRPr="005F1FD1">
        <w:rPr>
          <w:rFonts w:cs="Arial"/>
          <w:b/>
          <w:color w:val="000000"/>
          <w:w w:val="105"/>
          <w:szCs w:val="24"/>
        </w:rPr>
        <w:tab/>
      </w:r>
      <w:r w:rsidR="005D294A" w:rsidRPr="005F1FD1">
        <w:rPr>
          <w:rFonts w:cs="Arial"/>
          <w:b/>
          <w:color w:val="000000"/>
          <w:w w:val="105"/>
          <w:szCs w:val="24"/>
        </w:rPr>
        <w:t>Dispõe</w:t>
      </w:r>
      <w:r w:rsidR="005D294A" w:rsidRPr="005F1FD1">
        <w:rPr>
          <w:rFonts w:cs="Arial"/>
          <w:b/>
          <w:color w:val="000000"/>
          <w:spacing w:val="1"/>
          <w:w w:val="105"/>
          <w:szCs w:val="24"/>
        </w:rPr>
        <w:t xml:space="preserve"> </w:t>
      </w:r>
      <w:r w:rsidR="005D294A" w:rsidRPr="005F1FD1">
        <w:rPr>
          <w:rFonts w:cs="Arial"/>
          <w:b/>
          <w:color w:val="000000"/>
          <w:w w:val="105"/>
          <w:szCs w:val="24"/>
        </w:rPr>
        <w:t>sobre</w:t>
      </w:r>
      <w:r w:rsidR="005D294A" w:rsidRPr="005F1FD1">
        <w:rPr>
          <w:rFonts w:cs="Arial"/>
          <w:b/>
          <w:color w:val="000000"/>
          <w:spacing w:val="1"/>
          <w:w w:val="105"/>
          <w:szCs w:val="24"/>
        </w:rPr>
        <w:t xml:space="preserve"> </w:t>
      </w:r>
      <w:r w:rsidR="005D294A" w:rsidRPr="005F1FD1">
        <w:rPr>
          <w:rFonts w:cs="Arial"/>
          <w:b/>
          <w:color w:val="000000"/>
          <w:w w:val="105"/>
          <w:szCs w:val="24"/>
        </w:rPr>
        <w:t>a</w:t>
      </w:r>
      <w:r w:rsidR="005D294A" w:rsidRPr="005F1FD1">
        <w:rPr>
          <w:rFonts w:cs="Arial"/>
          <w:b/>
          <w:color w:val="000000"/>
          <w:spacing w:val="1"/>
          <w:w w:val="105"/>
          <w:szCs w:val="24"/>
        </w:rPr>
        <w:t xml:space="preserve"> </w:t>
      </w:r>
      <w:r w:rsidR="005D294A" w:rsidRPr="005F1FD1">
        <w:rPr>
          <w:rFonts w:cs="Arial"/>
          <w:b/>
          <w:color w:val="000000"/>
          <w:w w:val="105"/>
          <w:szCs w:val="24"/>
        </w:rPr>
        <w:t>permissão</w:t>
      </w:r>
      <w:r w:rsidR="005D294A" w:rsidRPr="005F1FD1">
        <w:rPr>
          <w:rFonts w:cs="Arial"/>
          <w:b/>
          <w:color w:val="000000"/>
          <w:spacing w:val="1"/>
          <w:w w:val="105"/>
          <w:szCs w:val="24"/>
        </w:rPr>
        <w:t xml:space="preserve"> </w:t>
      </w:r>
      <w:r w:rsidR="005D294A" w:rsidRPr="005F1FD1">
        <w:rPr>
          <w:rFonts w:cs="Arial"/>
          <w:b/>
          <w:color w:val="000000"/>
          <w:w w:val="105"/>
          <w:szCs w:val="24"/>
        </w:rPr>
        <w:t>de</w:t>
      </w:r>
      <w:r w:rsidR="005D294A" w:rsidRPr="005F1FD1">
        <w:rPr>
          <w:rFonts w:cs="Arial"/>
          <w:b/>
          <w:color w:val="000000"/>
          <w:spacing w:val="-56"/>
          <w:w w:val="105"/>
          <w:szCs w:val="24"/>
        </w:rPr>
        <w:t xml:space="preserve"> </w:t>
      </w:r>
      <w:r w:rsidR="005D294A" w:rsidRPr="005F1FD1">
        <w:rPr>
          <w:rFonts w:cs="Arial"/>
          <w:b/>
          <w:color w:val="000000"/>
          <w:w w:val="105"/>
          <w:szCs w:val="24"/>
        </w:rPr>
        <w:t>acompanhante</w:t>
      </w:r>
      <w:r w:rsidR="005D294A" w:rsidRPr="005F1FD1">
        <w:rPr>
          <w:rFonts w:cs="Arial"/>
          <w:b/>
          <w:color w:val="000000"/>
          <w:spacing w:val="-5"/>
          <w:w w:val="105"/>
          <w:szCs w:val="24"/>
        </w:rPr>
        <w:t xml:space="preserve"> </w:t>
      </w:r>
      <w:r w:rsidR="005D294A" w:rsidRPr="005F1FD1">
        <w:rPr>
          <w:rFonts w:cs="Arial"/>
          <w:b/>
          <w:color w:val="000000"/>
          <w:w w:val="105"/>
          <w:szCs w:val="24"/>
        </w:rPr>
        <w:t>durante</w:t>
      </w:r>
      <w:r w:rsidR="005D294A" w:rsidRPr="005F1FD1">
        <w:rPr>
          <w:rFonts w:cs="Arial"/>
          <w:b/>
          <w:color w:val="000000"/>
          <w:spacing w:val="-5"/>
          <w:w w:val="105"/>
          <w:szCs w:val="24"/>
        </w:rPr>
        <w:t xml:space="preserve"> </w:t>
      </w:r>
      <w:r w:rsidR="005D294A" w:rsidRPr="005F1FD1">
        <w:rPr>
          <w:rFonts w:cs="Arial"/>
          <w:b/>
          <w:color w:val="000000"/>
          <w:w w:val="105"/>
          <w:szCs w:val="24"/>
        </w:rPr>
        <w:t>a</w:t>
      </w:r>
      <w:r w:rsidR="005D294A" w:rsidRPr="005F1FD1">
        <w:rPr>
          <w:rFonts w:cs="Arial"/>
          <w:b/>
          <w:color w:val="000000"/>
          <w:spacing w:val="-4"/>
          <w:w w:val="105"/>
          <w:szCs w:val="24"/>
        </w:rPr>
        <w:t xml:space="preserve"> </w:t>
      </w:r>
      <w:r w:rsidR="005D294A" w:rsidRPr="005F1FD1">
        <w:rPr>
          <w:rFonts w:cs="Arial"/>
          <w:b/>
          <w:color w:val="000000"/>
          <w:w w:val="105"/>
          <w:szCs w:val="24"/>
        </w:rPr>
        <w:t>realização</w:t>
      </w:r>
      <w:r w:rsidR="005D294A" w:rsidRPr="005F1FD1">
        <w:rPr>
          <w:rFonts w:cs="Arial"/>
          <w:b/>
          <w:color w:val="000000"/>
          <w:spacing w:val="-5"/>
          <w:w w:val="105"/>
          <w:szCs w:val="24"/>
        </w:rPr>
        <w:t xml:space="preserve"> </w:t>
      </w:r>
      <w:r w:rsidR="005D294A" w:rsidRPr="005F1FD1">
        <w:rPr>
          <w:rFonts w:cs="Arial"/>
          <w:b/>
          <w:color w:val="000000"/>
          <w:w w:val="105"/>
          <w:szCs w:val="24"/>
        </w:rPr>
        <w:t>de</w:t>
      </w:r>
      <w:r w:rsidR="005D294A" w:rsidRPr="005F1FD1">
        <w:rPr>
          <w:rFonts w:cs="Arial"/>
          <w:b/>
          <w:color w:val="000000"/>
          <w:spacing w:val="-56"/>
          <w:w w:val="105"/>
          <w:szCs w:val="24"/>
        </w:rPr>
        <w:t xml:space="preserve"> </w:t>
      </w:r>
      <w:r w:rsidR="005D294A" w:rsidRPr="005F1FD1">
        <w:rPr>
          <w:rFonts w:cs="Arial"/>
          <w:b/>
          <w:color w:val="000000"/>
          <w:szCs w:val="24"/>
        </w:rPr>
        <w:t>exames ou procedimentos que utilizem</w:t>
      </w:r>
      <w:r w:rsidR="005D294A" w:rsidRPr="005F1FD1">
        <w:rPr>
          <w:rFonts w:cs="Arial"/>
          <w:b/>
          <w:color w:val="000000"/>
          <w:spacing w:val="1"/>
          <w:szCs w:val="24"/>
        </w:rPr>
        <w:t xml:space="preserve"> </w:t>
      </w:r>
      <w:r w:rsidR="005D294A" w:rsidRPr="005F1FD1">
        <w:rPr>
          <w:rFonts w:cs="Arial"/>
          <w:b/>
          <w:color w:val="000000"/>
          <w:w w:val="105"/>
          <w:szCs w:val="24"/>
        </w:rPr>
        <w:t>de sedação ou anestesia que induzam</w:t>
      </w:r>
      <w:r w:rsidR="005D294A" w:rsidRPr="005F1FD1">
        <w:rPr>
          <w:rFonts w:cs="Arial"/>
          <w:b/>
          <w:color w:val="000000"/>
          <w:spacing w:val="-56"/>
          <w:w w:val="105"/>
          <w:szCs w:val="24"/>
        </w:rPr>
        <w:t xml:space="preserve"> </w:t>
      </w:r>
      <w:r w:rsidR="005D294A" w:rsidRPr="005F1FD1">
        <w:rPr>
          <w:rFonts w:cs="Arial"/>
          <w:b/>
          <w:color w:val="000000"/>
          <w:w w:val="105"/>
          <w:szCs w:val="24"/>
        </w:rPr>
        <w:t>a</w:t>
      </w:r>
      <w:r w:rsidR="005D294A" w:rsidRPr="005F1FD1">
        <w:rPr>
          <w:rFonts w:cs="Arial"/>
          <w:b/>
          <w:color w:val="000000"/>
          <w:spacing w:val="-8"/>
          <w:w w:val="105"/>
          <w:szCs w:val="24"/>
        </w:rPr>
        <w:t xml:space="preserve"> </w:t>
      </w:r>
      <w:r w:rsidR="005D294A" w:rsidRPr="005F1FD1">
        <w:rPr>
          <w:rFonts w:cs="Arial"/>
          <w:b/>
          <w:color w:val="000000"/>
          <w:w w:val="105"/>
          <w:szCs w:val="24"/>
        </w:rPr>
        <w:t>inconsciência</w:t>
      </w:r>
      <w:r w:rsidR="005D294A" w:rsidRPr="005F1FD1">
        <w:rPr>
          <w:rFonts w:cs="Arial"/>
          <w:b/>
          <w:color w:val="000000"/>
          <w:spacing w:val="-7"/>
          <w:w w:val="105"/>
          <w:szCs w:val="24"/>
        </w:rPr>
        <w:t xml:space="preserve"> </w:t>
      </w:r>
      <w:r w:rsidR="005D294A" w:rsidRPr="005F1FD1">
        <w:rPr>
          <w:rFonts w:cs="Arial"/>
          <w:b/>
          <w:color w:val="000000"/>
          <w:w w:val="105"/>
          <w:szCs w:val="24"/>
        </w:rPr>
        <w:t>da</w:t>
      </w:r>
      <w:r w:rsidR="005D294A" w:rsidRPr="005F1FD1">
        <w:rPr>
          <w:rFonts w:cs="Arial"/>
          <w:b/>
          <w:color w:val="000000"/>
          <w:spacing w:val="-3"/>
          <w:w w:val="105"/>
          <w:szCs w:val="24"/>
        </w:rPr>
        <w:t xml:space="preserve"> </w:t>
      </w:r>
      <w:r w:rsidR="005D294A" w:rsidRPr="005F1FD1">
        <w:rPr>
          <w:rFonts w:cs="Arial"/>
          <w:b/>
          <w:color w:val="000000"/>
          <w:w w:val="105"/>
          <w:szCs w:val="24"/>
        </w:rPr>
        <w:t>paciente</w:t>
      </w:r>
      <w:r w:rsidR="005D294A" w:rsidRPr="005F1FD1">
        <w:rPr>
          <w:rFonts w:cs="Arial"/>
          <w:b/>
          <w:color w:val="000000"/>
          <w:spacing w:val="-7"/>
          <w:w w:val="105"/>
          <w:szCs w:val="24"/>
        </w:rPr>
        <w:t xml:space="preserve"> </w:t>
      </w:r>
      <w:r w:rsidR="005D294A" w:rsidRPr="005F1FD1">
        <w:rPr>
          <w:rFonts w:cs="Arial"/>
          <w:b/>
          <w:color w:val="000000"/>
          <w:w w:val="105"/>
          <w:szCs w:val="24"/>
        </w:rPr>
        <w:t>mulher.</w:t>
      </w:r>
    </w:p>
    <w:p w:rsidR="0077671C" w:rsidRPr="005F1FD1" w:rsidRDefault="0077671C" w:rsidP="00B5495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5F1FD1" w:rsidRDefault="005F1FD1" w:rsidP="00B5495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5F1FD1" w:rsidRPr="005F1FD1" w:rsidRDefault="005F1FD1" w:rsidP="00B5495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5F1FD1" w:rsidRPr="005F1FD1" w:rsidRDefault="005F1FD1" w:rsidP="005F1FD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5F1FD1">
        <w:rPr>
          <w:rFonts w:cs="Arial"/>
          <w:b/>
          <w:bCs/>
          <w:color w:val="000000"/>
          <w:szCs w:val="24"/>
        </w:rPr>
        <w:tab/>
      </w:r>
      <w:r w:rsidRPr="005F1FD1">
        <w:rPr>
          <w:rFonts w:cs="Arial"/>
          <w:b/>
          <w:bCs/>
          <w:color w:val="000000"/>
          <w:szCs w:val="24"/>
        </w:rPr>
        <w:tab/>
        <w:t>A CÂMARA MUNICIPAL DE VALINHOS</w:t>
      </w:r>
      <w:r w:rsidRPr="005F1FD1">
        <w:rPr>
          <w:rFonts w:cs="Arial"/>
          <w:bCs/>
          <w:color w:val="000000"/>
          <w:szCs w:val="24"/>
        </w:rPr>
        <w:t xml:space="preserve">, Estado de São Paulo, no uso das atribuições que lhe são conferidas pelo artigo 8º da Lei Orgânica do Município, </w:t>
      </w:r>
      <w:r w:rsidRPr="005F1FD1">
        <w:rPr>
          <w:rFonts w:cs="Arial"/>
          <w:b/>
          <w:bCs/>
          <w:color w:val="000000"/>
          <w:szCs w:val="24"/>
        </w:rPr>
        <w:t xml:space="preserve">APROVOU </w:t>
      </w:r>
      <w:r w:rsidRPr="005F1FD1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5F1FD1" w:rsidRDefault="005F1FD1" w:rsidP="00B54955">
      <w:pPr>
        <w:pStyle w:val="Corpodetexto"/>
        <w:widowControl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w w:val="105"/>
        </w:rPr>
      </w:pPr>
      <w:bookmarkStart w:id="0" w:name="_GoBack"/>
      <w:bookmarkEnd w:id="0"/>
    </w:p>
    <w:p w:rsidR="005F1FD1" w:rsidRDefault="005F1FD1" w:rsidP="005F1FD1">
      <w:pPr>
        <w:pStyle w:val="Corpodetexto"/>
        <w:widowControl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w w:val="105"/>
        </w:rPr>
      </w:pPr>
      <w:r w:rsidRPr="005F1FD1">
        <w:rPr>
          <w:rFonts w:ascii="Arial" w:hAnsi="Arial" w:cs="Arial"/>
          <w:b/>
          <w:color w:val="000000"/>
          <w:w w:val="105"/>
        </w:rPr>
        <w:tab/>
      </w:r>
      <w:r w:rsidRPr="005F1FD1">
        <w:rPr>
          <w:rFonts w:ascii="Arial" w:hAnsi="Arial" w:cs="Arial"/>
          <w:b/>
          <w:color w:val="000000"/>
          <w:w w:val="105"/>
        </w:rPr>
        <w:tab/>
      </w:r>
      <w:r w:rsidRPr="005F1FD1">
        <w:rPr>
          <w:rFonts w:ascii="Arial" w:hAnsi="Arial" w:cs="Arial"/>
          <w:b/>
          <w:color w:val="000000"/>
          <w:w w:val="105"/>
        </w:rPr>
        <w:t>Art. 1º</w:t>
      </w:r>
      <w:r w:rsidRPr="005F1FD1">
        <w:rPr>
          <w:rFonts w:ascii="Arial" w:hAnsi="Arial" w:cs="Arial"/>
          <w:color w:val="000000"/>
          <w:w w:val="105"/>
        </w:rPr>
        <w:t xml:space="preserve"> Fica permitida, independentemente do sexo ou</w:t>
      </w:r>
      <w:r>
        <w:rPr>
          <w:rFonts w:ascii="Arial" w:hAnsi="Arial" w:cs="Arial"/>
          <w:color w:val="000000"/>
          <w:w w:val="105"/>
        </w:rPr>
        <w:t xml:space="preserve"> </w:t>
      </w:r>
      <w:r w:rsidRPr="005F1FD1">
        <w:rPr>
          <w:rFonts w:ascii="Arial" w:hAnsi="Arial" w:cs="Arial"/>
          <w:color w:val="000000"/>
          <w:w w:val="105"/>
        </w:rPr>
        <w:t>gênero da pessoa que realize o exame ou procedimento,</w:t>
      </w:r>
      <w:r>
        <w:rPr>
          <w:rFonts w:ascii="Arial" w:hAnsi="Arial" w:cs="Arial"/>
          <w:color w:val="000000"/>
          <w:w w:val="105"/>
        </w:rPr>
        <w:t xml:space="preserve"> </w:t>
      </w:r>
      <w:r w:rsidRPr="005F1FD1">
        <w:rPr>
          <w:rFonts w:ascii="Arial" w:hAnsi="Arial" w:cs="Arial"/>
          <w:color w:val="000000"/>
          <w:w w:val="105"/>
        </w:rPr>
        <w:t>a presença de um acompanhante de escolha da mulher:</w:t>
      </w:r>
    </w:p>
    <w:p w:rsidR="005F1FD1" w:rsidRPr="005F1FD1" w:rsidRDefault="005F1FD1" w:rsidP="005F1FD1">
      <w:pPr>
        <w:pStyle w:val="Corpodetexto"/>
        <w:widowControl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ascii="Arial" w:hAnsi="Arial" w:cs="Arial"/>
          <w:color w:val="000000"/>
          <w:w w:val="105"/>
        </w:rPr>
      </w:pPr>
      <w:r>
        <w:rPr>
          <w:rFonts w:ascii="Arial" w:hAnsi="Arial" w:cs="Arial"/>
          <w:color w:val="000000"/>
          <w:w w:val="105"/>
        </w:rPr>
        <w:t>I</w:t>
      </w:r>
      <w:r w:rsidRPr="005F1FD1">
        <w:rPr>
          <w:rFonts w:ascii="Arial" w:hAnsi="Arial" w:cs="Arial"/>
          <w:color w:val="000000"/>
          <w:w w:val="105"/>
        </w:rPr>
        <w:t>- nos seus exames mamários, genitais e retais, inclusive</w:t>
      </w:r>
      <w:r>
        <w:rPr>
          <w:rFonts w:ascii="Arial" w:hAnsi="Arial" w:cs="Arial"/>
          <w:color w:val="000000"/>
          <w:w w:val="105"/>
        </w:rPr>
        <w:t xml:space="preserve"> </w:t>
      </w:r>
      <w:r w:rsidRPr="005F1FD1">
        <w:rPr>
          <w:rFonts w:ascii="Arial" w:hAnsi="Arial" w:cs="Arial"/>
          <w:color w:val="000000"/>
          <w:w w:val="105"/>
        </w:rPr>
        <w:t>quando esses exames forem realizados em ambulatórios e</w:t>
      </w:r>
      <w:r>
        <w:rPr>
          <w:rFonts w:ascii="Arial" w:hAnsi="Arial" w:cs="Arial"/>
          <w:color w:val="000000"/>
          <w:w w:val="105"/>
        </w:rPr>
        <w:t xml:space="preserve"> </w:t>
      </w:r>
      <w:r w:rsidRPr="005F1FD1">
        <w:rPr>
          <w:rFonts w:ascii="Arial" w:hAnsi="Arial" w:cs="Arial"/>
          <w:color w:val="000000"/>
          <w:w w:val="105"/>
        </w:rPr>
        <w:t>internações;</w:t>
      </w:r>
    </w:p>
    <w:p w:rsidR="005F1FD1" w:rsidRPr="005F1FD1" w:rsidRDefault="005F1FD1" w:rsidP="005F1FD1">
      <w:pPr>
        <w:pStyle w:val="Corpodetexto"/>
        <w:widowControl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ascii="Arial" w:hAnsi="Arial" w:cs="Arial"/>
          <w:color w:val="000000"/>
          <w:w w:val="105"/>
        </w:rPr>
      </w:pPr>
      <w:r w:rsidRPr="005F1FD1">
        <w:rPr>
          <w:rFonts w:ascii="Arial" w:hAnsi="Arial" w:cs="Arial"/>
          <w:color w:val="000000"/>
          <w:w w:val="105"/>
        </w:rPr>
        <w:t>II- nos seus exames para estudo de diagnóstico, como</w:t>
      </w:r>
      <w:r>
        <w:rPr>
          <w:rFonts w:ascii="Arial" w:hAnsi="Arial" w:cs="Arial"/>
          <w:color w:val="000000"/>
          <w:w w:val="105"/>
        </w:rPr>
        <w:t xml:space="preserve"> </w:t>
      </w:r>
      <w:r w:rsidRPr="005F1FD1">
        <w:rPr>
          <w:rFonts w:ascii="Arial" w:hAnsi="Arial" w:cs="Arial"/>
          <w:color w:val="000000"/>
          <w:w w:val="105"/>
        </w:rPr>
        <w:t>teste urodinâmico, ultrassonografia transvaginal e outras</w:t>
      </w:r>
      <w:r>
        <w:rPr>
          <w:rFonts w:ascii="Arial" w:hAnsi="Arial" w:cs="Arial"/>
          <w:color w:val="000000"/>
          <w:w w:val="105"/>
        </w:rPr>
        <w:t xml:space="preserve"> </w:t>
      </w:r>
      <w:r w:rsidRPr="005F1FD1">
        <w:rPr>
          <w:rFonts w:ascii="Arial" w:hAnsi="Arial" w:cs="Arial"/>
          <w:color w:val="000000"/>
          <w:w w:val="105"/>
        </w:rPr>
        <w:t>ultrassonografias;</w:t>
      </w:r>
    </w:p>
    <w:p w:rsidR="005F1FD1" w:rsidRPr="005F1FD1" w:rsidRDefault="005F1FD1" w:rsidP="005F1FD1">
      <w:pPr>
        <w:pStyle w:val="Corpodetexto"/>
        <w:widowControl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ascii="Arial" w:hAnsi="Arial" w:cs="Arial"/>
          <w:color w:val="000000"/>
          <w:w w:val="105"/>
        </w:rPr>
      </w:pPr>
      <w:r w:rsidRPr="005F1FD1">
        <w:rPr>
          <w:rFonts w:ascii="Arial" w:hAnsi="Arial" w:cs="Arial"/>
          <w:color w:val="000000"/>
          <w:w w:val="105"/>
        </w:rPr>
        <w:t>III- no seu trabalho de pa</w:t>
      </w:r>
      <w:r>
        <w:rPr>
          <w:rFonts w:ascii="Arial" w:hAnsi="Arial" w:cs="Arial"/>
          <w:color w:val="000000"/>
          <w:w w:val="105"/>
        </w:rPr>
        <w:t>rto, parto e pós-parto imediato;</w:t>
      </w:r>
    </w:p>
    <w:p w:rsidR="005F1FD1" w:rsidRPr="005F1FD1" w:rsidRDefault="005F1FD1" w:rsidP="005F1FD1">
      <w:pPr>
        <w:pStyle w:val="Corpodetexto"/>
        <w:widowControl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ascii="Arial" w:hAnsi="Arial" w:cs="Arial"/>
          <w:color w:val="000000"/>
          <w:w w:val="105"/>
        </w:rPr>
      </w:pPr>
      <w:r w:rsidRPr="005F1FD1">
        <w:rPr>
          <w:rFonts w:ascii="Arial" w:hAnsi="Arial" w:cs="Arial"/>
          <w:color w:val="000000"/>
          <w:w w:val="105"/>
        </w:rPr>
        <w:t>IV</w:t>
      </w:r>
      <w:r>
        <w:rPr>
          <w:rFonts w:ascii="Arial" w:hAnsi="Arial" w:cs="Arial"/>
          <w:color w:val="000000"/>
          <w:w w:val="105"/>
        </w:rPr>
        <w:t>-</w:t>
      </w:r>
      <w:r w:rsidRPr="005F1FD1">
        <w:rPr>
          <w:rFonts w:ascii="Arial" w:hAnsi="Arial" w:cs="Arial"/>
          <w:color w:val="000000"/>
          <w:w w:val="105"/>
        </w:rPr>
        <w:t xml:space="preserve"> nos procedimentos que utilizem de sedação ou</w:t>
      </w:r>
      <w:r>
        <w:rPr>
          <w:rFonts w:ascii="Arial" w:hAnsi="Arial" w:cs="Arial"/>
          <w:color w:val="000000"/>
          <w:w w:val="105"/>
        </w:rPr>
        <w:t xml:space="preserve"> </w:t>
      </w:r>
      <w:r w:rsidRPr="005F1FD1">
        <w:rPr>
          <w:rFonts w:ascii="Arial" w:hAnsi="Arial" w:cs="Arial"/>
          <w:color w:val="000000"/>
          <w:w w:val="105"/>
        </w:rPr>
        <w:t>anestesia que induza a inconsciência da paciente mulher.</w:t>
      </w:r>
    </w:p>
    <w:p w:rsidR="005F1FD1" w:rsidRPr="005F1FD1" w:rsidRDefault="005F1FD1" w:rsidP="005F1FD1">
      <w:pPr>
        <w:pStyle w:val="Corpodetexto"/>
        <w:widowControl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w w:val="105"/>
        </w:rPr>
      </w:pPr>
    </w:p>
    <w:p w:rsidR="004D28DA" w:rsidRPr="005F1FD1" w:rsidRDefault="005F1FD1" w:rsidP="005F1FD1">
      <w:pPr>
        <w:pStyle w:val="Corpodetexto"/>
        <w:widowControl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5F1FD1">
        <w:rPr>
          <w:rFonts w:ascii="Arial" w:hAnsi="Arial" w:cs="Arial"/>
          <w:b/>
          <w:color w:val="000000"/>
          <w:w w:val="105"/>
        </w:rPr>
        <w:tab/>
      </w:r>
      <w:r w:rsidRPr="005F1FD1">
        <w:rPr>
          <w:rFonts w:ascii="Arial" w:hAnsi="Arial" w:cs="Arial"/>
          <w:b/>
          <w:color w:val="000000"/>
          <w:w w:val="105"/>
        </w:rPr>
        <w:tab/>
      </w:r>
      <w:r w:rsidR="005D294A" w:rsidRPr="005F1FD1">
        <w:rPr>
          <w:rFonts w:ascii="Arial" w:hAnsi="Arial" w:cs="Arial"/>
          <w:b/>
          <w:color w:val="000000"/>
          <w:w w:val="105"/>
        </w:rPr>
        <w:t>Art.</w:t>
      </w:r>
      <w:r w:rsidR="005D294A" w:rsidRPr="005F1FD1">
        <w:rPr>
          <w:rFonts w:ascii="Arial" w:hAnsi="Arial" w:cs="Arial"/>
          <w:b/>
          <w:color w:val="000000"/>
          <w:spacing w:val="-13"/>
          <w:w w:val="105"/>
        </w:rPr>
        <w:t xml:space="preserve"> </w:t>
      </w:r>
      <w:r w:rsidR="005D294A" w:rsidRPr="005F1FD1">
        <w:rPr>
          <w:rFonts w:ascii="Arial" w:hAnsi="Arial" w:cs="Arial"/>
          <w:b/>
          <w:color w:val="000000"/>
          <w:w w:val="105"/>
        </w:rPr>
        <w:t>2º</w:t>
      </w:r>
      <w:r w:rsidR="005D294A" w:rsidRPr="005F1FD1">
        <w:rPr>
          <w:rFonts w:ascii="Arial" w:hAnsi="Arial" w:cs="Arial"/>
          <w:color w:val="000000"/>
          <w:spacing w:val="-12"/>
          <w:w w:val="105"/>
        </w:rPr>
        <w:t xml:space="preserve"> </w:t>
      </w:r>
      <w:r w:rsidR="005D294A" w:rsidRPr="005F1FD1">
        <w:rPr>
          <w:rFonts w:ascii="Arial" w:hAnsi="Arial" w:cs="Arial"/>
          <w:color w:val="000000"/>
          <w:w w:val="105"/>
        </w:rPr>
        <w:t>Na</w:t>
      </w:r>
      <w:r w:rsidR="005D294A" w:rsidRPr="005F1FD1">
        <w:rPr>
          <w:rFonts w:ascii="Arial" w:hAnsi="Arial" w:cs="Arial"/>
          <w:color w:val="000000"/>
          <w:spacing w:val="-11"/>
          <w:w w:val="105"/>
        </w:rPr>
        <w:t xml:space="preserve"> </w:t>
      </w:r>
      <w:r w:rsidR="005D294A" w:rsidRPr="005F1FD1">
        <w:rPr>
          <w:rFonts w:ascii="Arial" w:hAnsi="Arial" w:cs="Arial"/>
          <w:color w:val="000000"/>
          <w:w w:val="105"/>
        </w:rPr>
        <w:t>impossibilidade</w:t>
      </w:r>
      <w:r w:rsidR="005D294A" w:rsidRPr="005F1FD1">
        <w:rPr>
          <w:rFonts w:ascii="Arial" w:hAnsi="Arial" w:cs="Arial"/>
          <w:color w:val="000000"/>
          <w:spacing w:val="-12"/>
          <w:w w:val="105"/>
        </w:rPr>
        <w:t xml:space="preserve"> </w:t>
      </w:r>
      <w:r w:rsidR="005D294A" w:rsidRPr="005F1FD1">
        <w:rPr>
          <w:rFonts w:ascii="Arial" w:hAnsi="Arial" w:cs="Arial"/>
          <w:color w:val="000000"/>
          <w:w w:val="105"/>
        </w:rPr>
        <w:t>de</w:t>
      </w:r>
      <w:r w:rsidR="005D294A" w:rsidRPr="005F1FD1">
        <w:rPr>
          <w:rFonts w:ascii="Arial" w:hAnsi="Arial" w:cs="Arial"/>
          <w:color w:val="000000"/>
          <w:spacing w:val="-11"/>
          <w:w w:val="105"/>
        </w:rPr>
        <w:t xml:space="preserve"> </w:t>
      </w:r>
      <w:r w:rsidR="005D294A" w:rsidRPr="005F1FD1">
        <w:rPr>
          <w:rFonts w:ascii="Arial" w:hAnsi="Arial" w:cs="Arial"/>
          <w:color w:val="000000"/>
          <w:w w:val="105"/>
        </w:rPr>
        <w:t>permanência</w:t>
      </w:r>
      <w:r w:rsidR="005D294A" w:rsidRPr="005F1FD1">
        <w:rPr>
          <w:rFonts w:ascii="Arial" w:hAnsi="Arial" w:cs="Arial"/>
          <w:color w:val="000000"/>
          <w:spacing w:val="-13"/>
          <w:w w:val="105"/>
        </w:rPr>
        <w:t xml:space="preserve"> </w:t>
      </w:r>
      <w:r w:rsidR="005D294A" w:rsidRPr="005F1FD1">
        <w:rPr>
          <w:rFonts w:ascii="Arial" w:hAnsi="Arial" w:cs="Arial"/>
          <w:color w:val="000000"/>
          <w:w w:val="105"/>
        </w:rPr>
        <w:t>do</w:t>
      </w:r>
      <w:r w:rsidR="005D294A" w:rsidRPr="005F1FD1">
        <w:rPr>
          <w:rFonts w:ascii="Arial" w:hAnsi="Arial" w:cs="Arial"/>
          <w:color w:val="000000"/>
          <w:spacing w:val="-11"/>
          <w:w w:val="105"/>
        </w:rPr>
        <w:t xml:space="preserve"> </w:t>
      </w:r>
      <w:r w:rsidR="005D294A" w:rsidRPr="005F1FD1">
        <w:rPr>
          <w:rFonts w:ascii="Arial" w:hAnsi="Arial" w:cs="Arial"/>
          <w:color w:val="000000"/>
          <w:w w:val="105"/>
        </w:rPr>
        <w:t>acompanhante</w:t>
      </w:r>
      <w:r w:rsidR="005D294A" w:rsidRPr="005F1FD1">
        <w:rPr>
          <w:rFonts w:ascii="Arial" w:hAnsi="Arial" w:cs="Arial"/>
          <w:color w:val="000000"/>
          <w:spacing w:val="-12"/>
          <w:w w:val="105"/>
        </w:rPr>
        <w:t xml:space="preserve"> </w:t>
      </w:r>
      <w:r w:rsidR="005D294A" w:rsidRPr="005F1FD1">
        <w:rPr>
          <w:rFonts w:ascii="Arial" w:hAnsi="Arial" w:cs="Arial"/>
          <w:color w:val="000000"/>
          <w:w w:val="105"/>
        </w:rPr>
        <w:t>ou</w:t>
      </w:r>
      <w:r w:rsidR="005D294A" w:rsidRPr="005F1FD1">
        <w:rPr>
          <w:rFonts w:ascii="Arial" w:hAnsi="Arial" w:cs="Arial"/>
          <w:color w:val="000000"/>
          <w:spacing w:val="-12"/>
          <w:w w:val="105"/>
        </w:rPr>
        <w:t xml:space="preserve"> </w:t>
      </w:r>
      <w:r w:rsidR="005D294A" w:rsidRPr="005F1FD1">
        <w:rPr>
          <w:rFonts w:ascii="Arial" w:hAnsi="Arial" w:cs="Arial"/>
          <w:color w:val="000000"/>
          <w:w w:val="105"/>
        </w:rPr>
        <w:t>do</w:t>
      </w:r>
      <w:r w:rsidR="005D294A" w:rsidRPr="005F1FD1">
        <w:rPr>
          <w:rFonts w:ascii="Arial" w:hAnsi="Arial" w:cs="Arial"/>
          <w:color w:val="000000"/>
          <w:spacing w:val="-13"/>
          <w:w w:val="105"/>
        </w:rPr>
        <w:t xml:space="preserve"> </w:t>
      </w:r>
      <w:r w:rsidR="005D294A" w:rsidRPr="005F1FD1">
        <w:rPr>
          <w:rFonts w:ascii="Arial" w:hAnsi="Arial" w:cs="Arial"/>
          <w:color w:val="000000"/>
          <w:w w:val="105"/>
        </w:rPr>
        <w:t>atendente</w:t>
      </w:r>
      <w:r w:rsidR="005D294A" w:rsidRPr="005F1FD1">
        <w:rPr>
          <w:rFonts w:ascii="Arial" w:hAnsi="Arial" w:cs="Arial"/>
          <w:color w:val="000000"/>
          <w:spacing w:val="-56"/>
          <w:w w:val="105"/>
        </w:rPr>
        <w:t xml:space="preserve"> </w:t>
      </w:r>
      <w:r w:rsidR="005D294A" w:rsidRPr="005F1FD1">
        <w:rPr>
          <w:rFonts w:ascii="Arial" w:hAnsi="Arial" w:cs="Arial"/>
          <w:color w:val="000000"/>
          <w:w w:val="105"/>
        </w:rPr>
        <w:t>pessoal junto a paciente</w:t>
      </w:r>
      <w:proofErr w:type="gramStart"/>
      <w:r w:rsidR="005D294A" w:rsidRPr="005F1FD1">
        <w:rPr>
          <w:rFonts w:ascii="Arial" w:hAnsi="Arial" w:cs="Arial"/>
          <w:color w:val="000000"/>
          <w:w w:val="105"/>
        </w:rPr>
        <w:t>, cabe</w:t>
      </w:r>
      <w:proofErr w:type="gramEnd"/>
      <w:r w:rsidR="005D294A" w:rsidRPr="005F1FD1">
        <w:rPr>
          <w:rFonts w:ascii="Arial" w:hAnsi="Arial" w:cs="Arial"/>
          <w:color w:val="000000"/>
          <w:w w:val="105"/>
        </w:rPr>
        <w:t xml:space="preserve"> ao profissional de saúde responsável pelo</w:t>
      </w:r>
      <w:r w:rsidR="005D294A" w:rsidRPr="005F1FD1">
        <w:rPr>
          <w:rFonts w:ascii="Arial" w:hAnsi="Arial" w:cs="Arial"/>
          <w:color w:val="000000"/>
          <w:spacing w:val="1"/>
          <w:w w:val="105"/>
        </w:rPr>
        <w:t xml:space="preserve"> </w:t>
      </w:r>
      <w:r w:rsidR="005D294A" w:rsidRPr="005F1FD1">
        <w:rPr>
          <w:rFonts w:ascii="Arial" w:hAnsi="Arial" w:cs="Arial"/>
          <w:color w:val="000000"/>
          <w:w w:val="105"/>
        </w:rPr>
        <w:t>tratamento</w:t>
      </w:r>
      <w:r w:rsidR="005D294A" w:rsidRPr="005F1FD1">
        <w:rPr>
          <w:rFonts w:ascii="Arial" w:hAnsi="Arial" w:cs="Arial"/>
          <w:color w:val="000000"/>
          <w:spacing w:val="-3"/>
          <w:w w:val="105"/>
        </w:rPr>
        <w:t xml:space="preserve"> </w:t>
      </w:r>
      <w:r w:rsidR="005D294A" w:rsidRPr="005F1FD1">
        <w:rPr>
          <w:rFonts w:ascii="Arial" w:hAnsi="Arial" w:cs="Arial"/>
          <w:color w:val="000000"/>
          <w:w w:val="105"/>
        </w:rPr>
        <w:t>justificá-la</w:t>
      </w:r>
      <w:r w:rsidR="005D294A" w:rsidRPr="005F1FD1">
        <w:rPr>
          <w:rFonts w:ascii="Arial" w:hAnsi="Arial" w:cs="Arial"/>
          <w:color w:val="000000"/>
          <w:spacing w:val="-2"/>
          <w:w w:val="105"/>
        </w:rPr>
        <w:t xml:space="preserve"> </w:t>
      </w:r>
      <w:r w:rsidR="005D294A" w:rsidRPr="005F1FD1">
        <w:rPr>
          <w:rFonts w:ascii="Arial" w:hAnsi="Arial" w:cs="Arial"/>
          <w:color w:val="000000"/>
          <w:w w:val="105"/>
        </w:rPr>
        <w:t>por</w:t>
      </w:r>
      <w:r w:rsidR="005D294A" w:rsidRPr="005F1FD1">
        <w:rPr>
          <w:rFonts w:ascii="Arial" w:hAnsi="Arial" w:cs="Arial"/>
          <w:color w:val="000000"/>
          <w:spacing w:val="-1"/>
          <w:w w:val="105"/>
        </w:rPr>
        <w:t xml:space="preserve"> </w:t>
      </w:r>
      <w:r w:rsidR="005D294A" w:rsidRPr="005F1FD1">
        <w:rPr>
          <w:rFonts w:ascii="Arial" w:hAnsi="Arial" w:cs="Arial"/>
          <w:color w:val="000000"/>
          <w:w w:val="105"/>
        </w:rPr>
        <w:t>escrito.</w:t>
      </w:r>
    </w:p>
    <w:p w:rsidR="004D28DA" w:rsidRPr="005F1FD1" w:rsidRDefault="004D28DA" w:rsidP="005F1FD1">
      <w:pPr>
        <w:pStyle w:val="Corpodetexto"/>
        <w:widowControl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4D28DA" w:rsidRPr="005F1FD1" w:rsidRDefault="005F1FD1" w:rsidP="005F1FD1">
      <w:pPr>
        <w:pStyle w:val="Corpodetexto"/>
        <w:widowControl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5F1FD1">
        <w:rPr>
          <w:rFonts w:ascii="Arial" w:hAnsi="Arial" w:cs="Arial"/>
          <w:b/>
          <w:color w:val="000000"/>
          <w:w w:val="105"/>
        </w:rPr>
        <w:tab/>
      </w:r>
      <w:r w:rsidRPr="005F1FD1">
        <w:rPr>
          <w:rFonts w:ascii="Arial" w:hAnsi="Arial" w:cs="Arial"/>
          <w:b/>
          <w:color w:val="000000"/>
          <w:w w:val="105"/>
        </w:rPr>
        <w:tab/>
      </w:r>
      <w:r w:rsidR="005D294A" w:rsidRPr="005F1FD1">
        <w:rPr>
          <w:rFonts w:ascii="Arial" w:hAnsi="Arial" w:cs="Arial"/>
          <w:b/>
          <w:color w:val="000000"/>
          <w:w w:val="105"/>
        </w:rPr>
        <w:t>Art.</w:t>
      </w:r>
      <w:r w:rsidR="005D294A" w:rsidRPr="005F1FD1">
        <w:rPr>
          <w:rFonts w:ascii="Arial" w:hAnsi="Arial" w:cs="Arial"/>
          <w:b/>
          <w:color w:val="000000"/>
          <w:spacing w:val="-7"/>
          <w:w w:val="105"/>
        </w:rPr>
        <w:t xml:space="preserve"> </w:t>
      </w:r>
      <w:r w:rsidR="005D294A" w:rsidRPr="005F1FD1">
        <w:rPr>
          <w:rFonts w:ascii="Arial" w:hAnsi="Arial" w:cs="Arial"/>
          <w:b/>
          <w:color w:val="000000"/>
          <w:w w:val="105"/>
        </w:rPr>
        <w:t>3º</w:t>
      </w:r>
      <w:r w:rsidR="005D294A" w:rsidRPr="005F1FD1">
        <w:rPr>
          <w:rFonts w:ascii="Arial" w:hAnsi="Arial" w:cs="Arial"/>
          <w:color w:val="000000"/>
          <w:spacing w:val="-6"/>
          <w:w w:val="105"/>
        </w:rPr>
        <w:t xml:space="preserve"> </w:t>
      </w:r>
      <w:r w:rsidR="005D294A" w:rsidRPr="005F1FD1">
        <w:rPr>
          <w:rFonts w:ascii="Arial" w:hAnsi="Arial" w:cs="Arial"/>
          <w:color w:val="000000"/>
          <w:w w:val="105"/>
        </w:rPr>
        <w:t>As</w:t>
      </w:r>
      <w:r w:rsidR="005D294A" w:rsidRPr="005F1FD1">
        <w:rPr>
          <w:rFonts w:ascii="Arial" w:hAnsi="Arial" w:cs="Arial"/>
          <w:color w:val="000000"/>
          <w:spacing w:val="-7"/>
          <w:w w:val="105"/>
        </w:rPr>
        <w:t xml:space="preserve"> </w:t>
      </w:r>
      <w:r w:rsidR="005D294A" w:rsidRPr="005F1FD1">
        <w:rPr>
          <w:rFonts w:ascii="Arial" w:hAnsi="Arial" w:cs="Arial"/>
          <w:color w:val="000000"/>
          <w:w w:val="105"/>
        </w:rPr>
        <w:t>despesas</w:t>
      </w:r>
      <w:r w:rsidR="005D294A" w:rsidRPr="005F1FD1">
        <w:rPr>
          <w:rFonts w:ascii="Arial" w:hAnsi="Arial" w:cs="Arial"/>
          <w:color w:val="000000"/>
          <w:spacing w:val="-6"/>
          <w:w w:val="105"/>
        </w:rPr>
        <w:t xml:space="preserve"> </w:t>
      </w:r>
      <w:r w:rsidR="005D294A" w:rsidRPr="005F1FD1">
        <w:rPr>
          <w:rFonts w:ascii="Arial" w:hAnsi="Arial" w:cs="Arial"/>
          <w:color w:val="000000"/>
          <w:w w:val="105"/>
        </w:rPr>
        <w:t>decorrentes</w:t>
      </w:r>
      <w:r w:rsidR="005D294A" w:rsidRPr="005F1FD1">
        <w:rPr>
          <w:rFonts w:ascii="Arial" w:hAnsi="Arial" w:cs="Arial"/>
          <w:color w:val="000000"/>
          <w:spacing w:val="-6"/>
          <w:w w:val="105"/>
        </w:rPr>
        <w:t xml:space="preserve"> </w:t>
      </w:r>
      <w:r w:rsidR="005D294A" w:rsidRPr="005F1FD1">
        <w:rPr>
          <w:rFonts w:ascii="Arial" w:hAnsi="Arial" w:cs="Arial"/>
          <w:color w:val="000000"/>
          <w:w w:val="105"/>
        </w:rPr>
        <w:t>da</w:t>
      </w:r>
      <w:r w:rsidR="005D294A" w:rsidRPr="005F1FD1">
        <w:rPr>
          <w:rFonts w:ascii="Arial" w:hAnsi="Arial" w:cs="Arial"/>
          <w:color w:val="000000"/>
          <w:spacing w:val="-7"/>
          <w:w w:val="105"/>
        </w:rPr>
        <w:t xml:space="preserve"> </w:t>
      </w:r>
      <w:r w:rsidR="005D294A" w:rsidRPr="005F1FD1">
        <w:rPr>
          <w:rFonts w:ascii="Arial" w:hAnsi="Arial" w:cs="Arial"/>
          <w:color w:val="000000"/>
          <w:w w:val="105"/>
        </w:rPr>
        <w:t>execução</w:t>
      </w:r>
      <w:r w:rsidR="005D294A" w:rsidRPr="005F1FD1">
        <w:rPr>
          <w:rFonts w:ascii="Arial" w:hAnsi="Arial" w:cs="Arial"/>
          <w:color w:val="000000"/>
          <w:spacing w:val="-6"/>
          <w:w w:val="105"/>
        </w:rPr>
        <w:t xml:space="preserve"> </w:t>
      </w:r>
      <w:r w:rsidR="005D294A" w:rsidRPr="005F1FD1">
        <w:rPr>
          <w:rFonts w:ascii="Arial" w:hAnsi="Arial" w:cs="Arial"/>
          <w:color w:val="000000"/>
          <w:w w:val="105"/>
        </w:rPr>
        <w:t>desta</w:t>
      </w:r>
      <w:r w:rsidR="005D294A" w:rsidRPr="005F1FD1">
        <w:rPr>
          <w:rFonts w:ascii="Arial" w:hAnsi="Arial" w:cs="Arial"/>
          <w:color w:val="000000"/>
          <w:spacing w:val="-6"/>
          <w:w w:val="105"/>
        </w:rPr>
        <w:t xml:space="preserve"> </w:t>
      </w:r>
      <w:r w:rsidR="005D294A" w:rsidRPr="005F1FD1">
        <w:rPr>
          <w:rFonts w:ascii="Arial" w:hAnsi="Arial" w:cs="Arial"/>
          <w:color w:val="000000"/>
          <w:w w:val="105"/>
        </w:rPr>
        <w:t>Lei</w:t>
      </w:r>
      <w:r w:rsidR="005D294A" w:rsidRPr="005F1FD1">
        <w:rPr>
          <w:rFonts w:ascii="Arial" w:hAnsi="Arial" w:cs="Arial"/>
          <w:color w:val="000000"/>
          <w:spacing w:val="-7"/>
          <w:w w:val="105"/>
        </w:rPr>
        <w:t xml:space="preserve"> </w:t>
      </w:r>
      <w:r w:rsidR="005D294A" w:rsidRPr="005F1FD1">
        <w:rPr>
          <w:rFonts w:ascii="Arial" w:hAnsi="Arial" w:cs="Arial"/>
          <w:color w:val="000000"/>
          <w:w w:val="105"/>
        </w:rPr>
        <w:t>correrão</w:t>
      </w:r>
      <w:r w:rsidR="005D294A" w:rsidRPr="005F1FD1">
        <w:rPr>
          <w:rFonts w:ascii="Arial" w:hAnsi="Arial" w:cs="Arial"/>
          <w:color w:val="000000"/>
          <w:spacing w:val="-6"/>
          <w:w w:val="105"/>
        </w:rPr>
        <w:t xml:space="preserve"> </w:t>
      </w:r>
      <w:r w:rsidR="005D294A" w:rsidRPr="005F1FD1">
        <w:rPr>
          <w:rFonts w:ascii="Arial" w:hAnsi="Arial" w:cs="Arial"/>
          <w:color w:val="000000"/>
          <w:w w:val="105"/>
        </w:rPr>
        <w:t>por</w:t>
      </w:r>
      <w:r w:rsidR="005D294A" w:rsidRPr="005F1FD1">
        <w:rPr>
          <w:rFonts w:ascii="Arial" w:hAnsi="Arial" w:cs="Arial"/>
          <w:color w:val="000000"/>
          <w:spacing w:val="-6"/>
          <w:w w:val="105"/>
        </w:rPr>
        <w:t xml:space="preserve"> </w:t>
      </w:r>
      <w:r w:rsidR="005D294A" w:rsidRPr="005F1FD1">
        <w:rPr>
          <w:rFonts w:ascii="Arial" w:hAnsi="Arial" w:cs="Arial"/>
          <w:color w:val="000000"/>
          <w:w w:val="105"/>
        </w:rPr>
        <w:t>conta</w:t>
      </w:r>
      <w:r w:rsidR="005D294A" w:rsidRPr="005F1FD1">
        <w:rPr>
          <w:rFonts w:ascii="Arial" w:hAnsi="Arial" w:cs="Arial"/>
          <w:color w:val="000000"/>
          <w:spacing w:val="-7"/>
          <w:w w:val="105"/>
        </w:rPr>
        <w:t xml:space="preserve"> </w:t>
      </w:r>
      <w:r w:rsidR="005D294A" w:rsidRPr="005F1FD1">
        <w:rPr>
          <w:rFonts w:ascii="Arial" w:hAnsi="Arial" w:cs="Arial"/>
          <w:color w:val="000000"/>
          <w:w w:val="105"/>
        </w:rPr>
        <w:t>de</w:t>
      </w:r>
      <w:r w:rsidR="005D294A" w:rsidRPr="005F1FD1">
        <w:rPr>
          <w:rFonts w:ascii="Arial" w:hAnsi="Arial" w:cs="Arial"/>
          <w:color w:val="000000"/>
          <w:spacing w:val="-56"/>
          <w:w w:val="105"/>
        </w:rPr>
        <w:t xml:space="preserve"> </w:t>
      </w:r>
      <w:r w:rsidR="005D294A" w:rsidRPr="005F1FD1">
        <w:rPr>
          <w:rFonts w:ascii="Arial" w:hAnsi="Arial" w:cs="Arial"/>
          <w:color w:val="000000"/>
          <w:w w:val="105"/>
        </w:rPr>
        <w:t>dotações</w:t>
      </w:r>
      <w:r w:rsidR="005D294A" w:rsidRPr="005F1FD1">
        <w:rPr>
          <w:rFonts w:ascii="Arial" w:hAnsi="Arial" w:cs="Arial"/>
          <w:color w:val="000000"/>
          <w:spacing w:val="-4"/>
          <w:w w:val="105"/>
        </w:rPr>
        <w:t xml:space="preserve"> </w:t>
      </w:r>
      <w:r w:rsidR="005D294A" w:rsidRPr="005F1FD1">
        <w:rPr>
          <w:rFonts w:ascii="Arial" w:hAnsi="Arial" w:cs="Arial"/>
          <w:color w:val="000000"/>
          <w:w w:val="105"/>
        </w:rPr>
        <w:t>orçamentárias</w:t>
      </w:r>
      <w:r w:rsidR="005D294A" w:rsidRPr="005F1FD1">
        <w:rPr>
          <w:rFonts w:ascii="Arial" w:hAnsi="Arial" w:cs="Arial"/>
          <w:color w:val="000000"/>
          <w:spacing w:val="-4"/>
          <w:w w:val="105"/>
        </w:rPr>
        <w:t xml:space="preserve"> </w:t>
      </w:r>
      <w:r w:rsidR="005D294A" w:rsidRPr="005F1FD1">
        <w:rPr>
          <w:rFonts w:ascii="Arial" w:hAnsi="Arial" w:cs="Arial"/>
          <w:color w:val="000000"/>
          <w:w w:val="105"/>
        </w:rPr>
        <w:t>próprias,</w:t>
      </w:r>
      <w:r w:rsidR="005D294A" w:rsidRPr="005F1FD1">
        <w:rPr>
          <w:rFonts w:ascii="Arial" w:hAnsi="Arial" w:cs="Arial"/>
          <w:color w:val="000000"/>
          <w:spacing w:val="-4"/>
          <w:w w:val="105"/>
        </w:rPr>
        <w:t xml:space="preserve"> </w:t>
      </w:r>
      <w:r w:rsidR="005D294A" w:rsidRPr="005F1FD1">
        <w:rPr>
          <w:rFonts w:ascii="Arial" w:hAnsi="Arial" w:cs="Arial"/>
          <w:color w:val="000000"/>
          <w:w w:val="105"/>
        </w:rPr>
        <w:t>suplementadas</w:t>
      </w:r>
      <w:r w:rsidR="005D294A" w:rsidRPr="005F1FD1">
        <w:rPr>
          <w:rFonts w:ascii="Arial" w:hAnsi="Arial" w:cs="Arial"/>
          <w:color w:val="000000"/>
          <w:spacing w:val="-4"/>
          <w:w w:val="105"/>
        </w:rPr>
        <w:t xml:space="preserve"> </w:t>
      </w:r>
      <w:r w:rsidR="005D294A" w:rsidRPr="005F1FD1">
        <w:rPr>
          <w:rFonts w:ascii="Arial" w:hAnsi="Arial" w:cs="Arial"/>
          <w:color w:val="000000"/>
          <w:w w:val="105"/>
        </w:rPr>
        <w:t>se</w:t>
      </w:r>
      <w:r w:rsidR="005D294A" w:rsidRPr="005F1FD1">
        <w:rPr>
          <w:rFonts w:ascii="Arial" w:hAnsi="Arial" w:cs="Arial"/>
          <w:color w:val="000000"/>
          <w:spacing w:val="-5"/>
          <w:w w:val="105"/>
        </w:rPr>
        <w:t xml:space="preserve"> </w:t>
      </w:r>
      <w:r w:rsidR="005D294A" w:rsidRPr="005F1FD1">
        <w:rPr>
          <w:rFonts w:ascii="Arial" w:hAnsi="Arial" w:cs="Arial"/>
          <w:color w:val="000000"/>
          <w:w w:val="105"/>
        </w:rPr>
        <w:t>necessário.</w:t>
      </w:r>
    </w:p>
    <w:p w:rsidR="005F1FD1" w:rsidRPr="005F1FD1" w:rsidRDefault="005F1FD1" w:rsidP="005F1FD1">
      <w:pPr>
        <w:pStyle w:val="Corpodetexto"/>
        <w:widowControl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w w:val="105"/>
        </w:rPr>
      </w:pPr>
    </w:p>
    <w:p w:rsidR="004D28DA" w:rsidRPr="005F1FD1" w:rsidRDefault="005F1FD1" w:rsidP="005F1FD1">
      <w:pPr>
        <w:pStyle w:val="Corpodetexto"/>
        <w:widowControl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5F1FD1">
        <w:rPr>
          <w:rFonts w:ascii="Arial" w:hAnsi="Arial" w:cs="Arial"/>
          <w:b/>
          <w:color w:val="000000"/>
          <w:w w:val="105"/>
        </w:rPr>
        <w:lastRenderedPageBreak/>
        <w:tab/>
      </w:r>
      <w:r w:rsidRPr="005F1FD1">
        <w:rPr>
          <w:rFonts w:ascii="Arial" w:hAnsi="Arial" w:cs="Arial"/>
          <w:b/>
          <w:color w:val="000000"/>
          <w:w w:val="105"/>
        </w:rPr>
        <w:tab/>
      </w:r>
      <w:r w:rsidR="005D294A" w:rsidRPr="005F1FD1">
        <w:rPr>
          <w:rFonts w:ascii="Arial" w:hAnsi="Arial" w:cs="Arial"/>
          <w:b/>
          <w:color w:val="000000"/>
          <w:w w:val="105"/>
        </w:rPr>
        <w:t>Art.</w:t>
      </w:r>
      <w:r w:rsidR="005D294A" w:rsidRPr="005F1FD1">
        <w:rPr>
          <w:rFonts w:ascii="Arial" w:hAnsi="Arial" w:cs="Arial"/>
          <w:b/>
          <w:color w:val="000000"/>
          <w:spacing w:val="-7"/>
          <w:w w:val="105"/>
        </w:rPr>
        <w:t xml:space="preserve"> </w:t>
      </w:r>
      <w:r w:rsidR="005D294A" w:rsidRPr="005F1FD1">
        <w:rPr>
          <w:rFonts w:ascii="Arial" w:hAnsi="Arial" w:cs="Arial"/>
          <w:b/>
          <w:color w:val="000000"/>
          <w:w w:val="105"/>
        </w:rPr>
        <w:t>4º</w:t>
      </w:r>
      <w:r w:rsidR="005D294A" w:rsidRPr="005F1FD1">
        <w:rPr>
          <w:rFonts w:ascii="Arial" w:hAnsi="Arial" w:cs="Arial"/>
          <w:color w:val="000000"/>
          <w:spacing w:val="-7"/>
          <w:w w:val="105"/>
        </w:rPr>
        <w:t xml:space="preserve"> </w:t>
      </w:r>
      <w:r w:rsidR="005D294A" w:rsidRPr="005F1FD1">
        <w:rPr>
          <w:rFonts w:ascii="Arial" w:hAnsi="Arial" w:cs="Arial"/>
          <w:color w:val="000000"/>
          <w:w w:val="105"/>
        </w:rPr>
        <w:t>Esta</w:t>
      </w:r>
      <w:r w:rsidR="005D294A" w:rsidRPr="005F1FD1">
        <w:rPr>
          <w:rFonts w:ascii="Arial" w:hAnsi="Arial" w:cs="Arial"/>
          <w:color w:val="000000"/>
          <w:spacing w:val="-6"/>
          <w:w w:val="105"/>
        </w:rPr>
        <w:t xml:space="preserve"> </w:t>
      </w:r>
      <w:r w:rsidR="005D294A" w:rsidRPr="005F1FD1">
        <w:rPr>
          <w:rFonts w:ascii="Arial" w:hAnsi="Arial" w:cs="Arial"/>
          <w:color w:val="000000"/>
          <w:w w:val="105"/>
        </w:rPr>
        <w:t>Lei</w:t>
      </w:r>
      <w:r w:rsidR="005D294A" w:rsidRPr="005F1FD1">
        <w:rPr>
          <w:rFonts w:ascii="Arial" w:hAnsi="Arial" w:cs="Arial"/>
          <w:color w:val="000000"/>
          <w:spacing w:val="-7"/>
          <w:w w:val="105"/>
        </w:rPr>
        <w:t xml:space="preserve"> </w:t>
      </w:r>
      <w:r w:rsidR="005D294A" w:rsidRPr="005F1FD1">
        <w:rPr>
          <w:rFonts w:ascii="Arial" w:hAnsi="Arial" w:cs="Arial"/>
          <w:color w:val="000000"/>
          <w:w w:val="105"/>
        </w:rPr>
        <w:t>entra</w:t>
      </w:r>
      <w:r w:rsidR="005D294A" w:rsidRPr="005F1FD1">
        <w:rPr>
          <w:rFonts w:ascii="Arial" w:hAnsi="Arial" w:cs="Arial"/>
          <w:color w:val="000000"/>
          <w:spacing w:val="-8"/>
          <w:w w:val="105"/>
        </w:rPr>
        <w:t xml:space="preserve"> </w:t>
      </w:r>
      <w:r w:rsidR="005D294A" w:rsidRPr="005F1FD1">
        <w:rPr>
          <w:rFonts w:ascii="Arial" w:hAnsi="Arial" w:cs="Arial"/>
          <w:color w:val="000000"/>
          <w:w w:val="105"/>
        </w:rPr>
        <w:t>em</w:t>
      </w:r>
      <w:r w:rsidR="005D294A" w:rsidRPr="005F1FD1">
        <w:rPr>
          <w:rFonts w:ascii="Arial" w:hAnsi="Arial" w:cs="Arial"/>
          <w:color w:val="000000"/>
          <w:spacing w:val="-7"/>
          <w:w w:val="105"/>
        </w:rPr>
        <w:t xml:space="preserve"> </w:t>
      </w:r>
      <w:r w:rsidR="005D294A" w:rsidRPr="005F1FD1">
        <w:rPr>
          <w:rFonts w:ascii="Arial" w:hAnsi="Arial" w:cs="Arial"/>
          <w:color w:val="000000"/>
          <w:w w:val="105"/>
        </w:rPr>
        <w:t>vigor</w:t>
      </w:r>
      <w:r w:rsidR="005D294A" w:rsidRPr="005F1FD1">
        <w:rPr>
          <w:rFonts w:ascii="Arial" w:hAnsi="Arial" w:cs="Arial"/>
          <w:color w:val="000000"/>
          <w:spacing w:val="-7"/>
          <w:w w:val="105"/>
        </w:rPr>
        <w:t xml:space="preserve"> </w:t>
      </w:r>
      <w:r w:rsidR="005D294A" w:rsidRPr="005F1FD1">
        <w:rPr>
          <w:rFonts w:ascii="Arial" w:hAnsi="Arial" w:cs="Arial"/>
          <w:color w:val="000000"/>
          <w:w w:val="105"/>
        </w:rPr>
        <w:t>na</w:t>
      </w:r>
      <w:r w:rsidR="005D294A" w:rsidRPr="005F1FD1">
        <w:rPr>
          <w:rFonts w:ascii="Arial" w:hAnsi="Arial" w:cs="Arial"/>
          <w:color w:val="000000"/>
          <w:spacing w:val="-6"/>
          <w:w w:val="105"/>
        </w:rPr>
        <w:t xml:space="preserve"> </w:t>
      </w:r>
      <w:r w:rsidR="005D294A" w:rsidRPr="005F1FD1">
        <w:rPr>
          <w:rFonts w:ascii="Arial" w:hAnsi="Arial" w:cs="Arial"/>
          <w:color w:val="000000"/>
          <w:w w:val="105"/>
        </w:rPr>
        <w:t>data</w:t>
      </w:r>
      <w:r w:rsidR="005D294A" w:rsidRPr="005F1FD1">
        <w:rPr>
          <w:rFonts w:ascii="Arial" w:hAnsi="Arial" w:cs="Arial"/>
          <w:color w:val="000000"/>
          <w:spacing w:val="-6"/>
          <w:w w:val="105"/>
        </w:rPr>
        <w:t xml:space="preserve"> </w:t>
      </w:r>
      <w:r w:rsidR="005D294A" w:rsidRPr="005F1FD1">
        <w:rPr>
          <w:rFonts w:ascii="Arial" w:hAnsi="Arial" w:cs="Arial"/>
          <w:color w:val="000000"/>
          <w:w w:val="105"/>
        </w:rPr>
        <w:t>de</w:t>
      </w:r>
      <w:r w:rsidR="005D294A" w:rsidRPr="005F1FD1">
        <w:rPr>
          <w:rFonts w:ascii="Arial" w:hAnsi="Arial" w:cs="Arial"/>
          <w:color w:val="000000"/>
          <w:spacing w:val="-8"/>
          <w:w w:val="105"/>
        </w:rPr>
        <w:t xml:space="preserve"> </w:t>
      </w:r>
      <w:r w:rsidR="005D294A" w:rsidRPr="005F1FD1">
        <w:rPr>
          <w:rFonts w:ascii="Arial" w:hAnsi="Arial" w:cs="Arial"/>
          <w:color w:val="000000"/>
          <w:w w:val="105"/>
        </w:rPr>
        <w:t>sua</w:t>
      </w:r>
      <w:r w:rsidR="005D294A" w:rsidRPr="005F1FD1">
        <w:rPr>
          <w:rFonts w:ascii="Arial" w:hAnsi="Arial" w:cs="Arial"/>
          <w:color w:val="000000"/>
          <w:spacing w:val="-7"/>
          <w:w w:val="105"/>
        </w:rPr>
        <w:t xml:space="preserve"> </w:t>
      </w:r>
      <w:r w:rsidR="005D294A" w:rsidRPr="005F1FD1">
        <w:rPr>
          <w:rFonts w:ascii="Arial" w:hAnsi="Arial" w:cs="Arial"/>
          <w:color w:val="000000"/>
          <w:w w:val="105"/>
        </w:rPr>
        <w:t>publicação.</w:t>
      </w:r>
    </w:p>
    <w:p w:rsidR="005F1FD1" w:rsidRPr="005F1FD1" w:rsidRDefault="005F1FD1" w:rsidP="005F1FD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  <w:lang w:val="pt-PT"/>
        </w:rPr>
      </w:pPr>
    </w:p>
    <w:p w:rsidR="005F1FD1" w:rsidRPr="005F1FD1" w:rsidRDefault="005F1FD1" w:rsidP="005F1FD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  <w:lang w:val="pt-PT"/>
        </w:rPr>
      </w:pPr>
      <w:r w:rsidRPr="005F1FD1">
        <w:rPr>
          <w:rFonts w:cs="Arial"/>
          <w:color w:val="000000"/>
          <w:szCs w:val="24"/>
          <w:lang w:val="pt-PT"/>
        </w:rPr>
        <w:tab/>
      </w:r>
      <w:r w:rsidRPr="005F1FD1">
        <w:rPr>
          <w:rFonts w:cs="Arial"/>
          <w:color w:val="000000"/>
          <w:szCs w:val="24"/>
          <w:lang w:val="pt-PT"/>
        </w:rPr>
        <w:tab/>
        <w:t>Câmara Municipal de Valinhos,</w:t>
      </w:r>
    </w:p>
    <w:p w:rsidR="005F1FD1" w:rsidRPr="005F1FD1" w:rsidRDefault="005F1FD1" w:rsidP="005F1FD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5F1FD1">
        <w:rPr>
          <w:rFonts w:cs="Arial"/>
          <w:color w:val="000000"/>
          <w:szCs w:val="24"/>
          <w:lang w:val="pt-PT"/>
        </w:rPr>
        <w:tab/>
      </w:r>
      <w:r w:rsidRPr="005F1FD1">
        <w:rPr>
          <w:rFonts w:cs="Arial"/>
          <w:color w:val="000000"/>
          <w:szCs w:val="24"/>
          <w:lang w:val="pt-PT"/>
        </w:rPr>
        <w:tab/>
      </w:r>
      <w:proofErr w:type="gramStart"/>
      <w:r w:rsidRPr="005F1FD1">
        <w:rPr>
          <w:rFonts w:cs="Arial"/>
          <w:color w:val="000000"/>
          <w:szCs w:val="24"/>
          <w:lang w:val="pt-PT"/>
        </w:rPr>
        <w:t>aos</w:t>
      </w:r>
      <w:proofErr w:type="gramEnd"/>
      <w:r w:rsidRPr="005F1FD1">
        <w:rPr>
          <w:rFonts w:cs="Arial"/>
          <w:color w:val="000000"/>
          <w:szCs w:val="24"/>
          <w:lang w:val="pt-PT"/>
        </w:rPr>
        <w:t xml:space="preserve"> </w:t>
      </w:r>
      <w:r>
        <w:rPr>
          <w:rFonts w:cs="Arial"/>
          <w:color w:val="000000"/>
          <w:szCs w:val="24"/>
          <w:lang w:val="pt-PT"/>
        </w:rPr>
        <w:t>05</w:t>
      </w:r>
      <w:r w:rsidRPr="005F1FD1">
        <w:rPr>
          <w:rFonts w:cs="Arial"/>
          <w:color w:val="000000"/>
          <w:szCs w:val="24"/>
          <w:lang w:val="pt-PT"/>
        </w:rPr>
        <w:t xml:space="preserve"> de </w:t>
      </w:r>
      <w:r w:rsidRPr="005F1FD1">
        <w:rPr>
          <w:rFonts w:cs="Arial"/>
          <w:color w:val="000000"/>
          <w:szCs w:val="24"/>
        </w:rPr>
        <w:t>dezembro de 2023.</w:t>
      </w:r>
    </w:p>
    <w:p w:rsidR="005F1FD1" w:rsidRPr="005F1FD1" w:rsidRDefault="005F1FD1" w:rsidP="005F1FD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  <w:lang w:val="pt-PT"/>
        </w:rPr>
      </w:pPr>
    </w:p>
    <w:p w:rsidR="005F1FD1" w:rsidRPr="005F1FD1" w:rsidRDefault="005F1FD1" w:rsidP="005F1FD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  <w:lang w:val="pt-PT"/>
        </w:rPr>
      </w:pPr>
    </w:p>
    <w:p w:rsidR="005F1FD1" w:rsidRPr="005F1FD1" w:rsidRDefault="005F1FD1" w:rsidP="005F1FD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val="pt-PT"/>
        </w:rPr>
      </w:pPr>
      <w:r w:rsidRPr="005F1FD1">
        <w:rPr>
          <w:rFonts w:cs="Arial"/>
          <w:b/>
          <w:color w:val="000000"/>
          <w:szCs w:val="24"/>
          <w:lang w:val="pt-PT"/>
        </w:rPr>
        <w:tab/>
      </w:r>
      <w:r w:rsidRPr="005F1FD1">
        <w:rPr>
          <w:rFonts w:cs="Arial"/>
          <w:b/>
          <w:color w:val="000000"/>
          <w:szCs w:val="24"/>
          <w:lang w:val="pt-PT"/>
        </w:rPr>
        <w:tab/>
        <w:t>Sidmar Rodrigo Toloi</w:t>
      </w:r>
    </w:p>
    <w:p w:rsidR="005F1FD1" w:rsidRPr="005F1FD1" w:rsidRDefault="005F1FD1" w:rsidP="005F1FD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val="pt-PT"/>
        </w:rPr>
      </w:pPr>
      <w:r w:rsidRPr="005F1FD1">
        <w:rPr>
          <w:rFonts w:cs="Arial"/>
          <w:b/>
          <w:color w:val="000000"/>
          <w:szCs w:val="24"/>
          <w:lang w:val="pt-PT"/>
        </w:rPr>
        <w:tab/>
      </w:r>
      <w:r w:rsidRPr="005F1FD1">
        <w:rPr>
          <w:rFonts w:cs="Arial"/>
          <w:b/>
          <w:color w:val="000000"/>
          <w:szCs w:val="24"/>
          <w:lang w:val="pt-PT"/>
        </w:rPr>
        <w:tab/>
        <w:t>Presidente</w:t>
      </w:r>
    </w:p>
    <w:p w:rsidR="005F1FD1" w:rsidRPr="005F1FD1" w:rsidRDefault="005F1FD1" w:rsidP="005F1FD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val="pt-PT"/>
        </w:rPr>
      </w:pPr>
    </w:p>
    <w:p w:rsidR="005F1FD1" w:rsidRPr="005F1FD1" w:rsidRDefault="005F1FD1" w:rsidP="005F1FD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val="pt-PT"/>
        </w:rPr>
      </w:pPr>
    </w:p>
    <w:p w:rsidR="005F1FD1" w:rsidRPr="005F1FD1" w:rsidRDefault="005F1FD1" w:rsidP="005F1FD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val="pt-PT"/>
        </w:rPr>
      </w:pPr>
      <w:r w:rsidRPr="005F1FD1">
        <w:rPr>
          <w:rFonts w:cs="Arial"/>
          <w:b/>
          <w:color w:val="000000"/>
          <w:szCs w:val="24"/>
          <w:lang w:val="pt-PT"/>
        </w:rPr>
        <w:tab/>
      </w:r>
      <w:r w:rsidRPr="005F1FD1">
        <w:rPr>
          <w:rFonts w:cs="Arial"/>
          <w:b/>
          <w:color w:val="000000"/>
          <w:szCs w:val="24"/>
          <w:lang w:val="pt-PT"/>
        </w:rPr>
        <w:tab/>
        <w:t>Simone Aparecida Bellini Marcatto</w:t>
      </w:r>
    </w:p>
    <w:p w:rsidR="005F1FD1" w:rsidRPr="005F1FD1" w:rsidRDefault="005F1FD1" w:rsidP="005F1FD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val="pt-PT"/>
        </w:rPr>
      </w:pPr>
      <w:r w:rsidRPr="005F1FD1">
        <w:rPr>
          <w:rFonts w:cs="Arial"/>
          <w:b/>
          <w:color w:val="000000"/>
          <w:szCs w:val="24"/>
          <w:lang w:val="pt-PT"/>
        </w:rPr>
        <w:tab/>
      </w:r>
      <w:r w:rsidRPr="005F1FD1">
        <w:rPr>
          <w:rFonts w:cs="Arial"/>
          <w:b/>
          <w:color w:val="000000"/>
          <w:szCs w:val="24"/>
          <w:lang w:val="pt-PT"/>
        </w:rPr>
        <w:tab/>
        <w:t>1ª Secretária</w:t>
      </w:r>
    </w:p>
    <w:p w:rsidR="005F1FD1" w:rsidRPr="005F1FD1" w:rsidRDefault="005F1FD1" w:rsidP="005F1FD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val="pt-PT"/>
        </w:rPr>
      </w:pPr>
    </w:p>
    <w:p w:rsidR="005F1FD1" w:rsidRPr="005F1FD1" w:rsidRDefault="005F1FD1" w:rsidP="005F1FD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val="pt-PT"/>
        </w:rPr>
      </w:pPr>
    </w:p>
    <w:p w:rsidR="005F1FD1" w:rsidRPr="005F1FD1" w:rsidRDefault="005F1FD1" w:rsidP="005F1FD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val="pt-PT"/>
        </w:rPr>
      </w:pPr>
      <w:r w:rsidRPr="005F1FD1">
        <w:rPr>
          <w:rFonts w:cs="Arial"/>
          <w:b/>
          <w:color w:val="000000"/>
          <w:szCs w:val="24"/>
          <w:lang w:val="pt-PT"/>
        </w:rPr>
        <w:tab/>
      </w:r>
      <w:r w:rsidRPr="005F1FD1">
        <w:rPr>
          <w:rFonts w:cs="Arial"/>
          <w:b/>
          <w:color w:val="000000"/>
          <w:szCs w:val="24"/>
          <w:lang w:val="pt-PT"/>
        </w:rPr>
        <w:tab/>
        <w:t>César Rocha Andrade da Silva</w:t>
      </w:r>
    </w:p>
    <w:p w:rsidR="005F1FD1" w:rsidRPr="005F1FD1" w:rsidRDefault="005F1FD1" w:rsidP="005F1FD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val="pt-PT"/>
        </w:rPr>
      </w:pPr>
      <w:r w:rsidRPr="005F1FD1">
        <w:rPr>
          <w:rFonts w:cs="Arial"/>
          <w:b/>
          <w:color w:val="000000"/>
          <w:szCs w:val="24"/>
          <w:lang w:val="pt-PT"/>
        </w:rPr>
        <w:tab/>
      </w:r>
      <w:r w:rsidRPr="005F1FD1">
        <w:rPr>
          <w:rFonts w:cs="Arial"/>
          <w:b/>
          <w:color w:val="000000"/>
          <w:szCs w:val="24"/>
          <w:lang w:val="pt-PT"/>
        </w:rPr>
        <w:tab/>
        <w:t>2º Secretário</w:t>
      </w:r>
    </w:p>
    <w:p w:rsidR="005F1FD1" w:rsidRPr="005F1FD1" w:rsidRDefault="005F1FD1" w:rsidP="005F1FD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val="pt-PT"/>
        </w:rPr>
      </w:pPr>
    </w:p>
    <w:p w:rsidR="005F1FD1" w:rsidRPr="005F1FD1" w:rsidRDefault="005F1FD1" w:rsidP="005F1FD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  <w:lang w:val="pt-PT"/>
        </w:rPr>
      </w:pPr>
      <w:r w:rsidRPr="005F1FD1">
        <w:rPr>
          <w:rFonts w:cs="Arial"/>
          <w:color w:val="000000"/>
          <w:szCs w:val="24"/>
          <w:lang w:val="pt-PT"/>
        </w:rPr>
        <w:t xml:space="preserve">Projeto de Lei de iniciativa </w:t>
      </w:r>
      <w:r>
        <w:rPr>
          <w:rFonts w:cs="Arial"/>
          <w:color w:val="000000"/>
          <w:szCs w:val="24"/>
          <w:lang w:val="pt-PT"/>
        </w:rPr>
        <w:t>do vereador Franklin Duarte de Lima, com emenda nº 01</w:t>
      </w:r>
      <w:r w:rsidRPr="005F1FD1">
        <w:rPr>
          <w:rFonts w:cs="Arial"/>
          <w:color w:val="000000"/>
          <w:szCs w:val="24"/>
          <w:lang w:val="pt-PT"/>
        </w:rPr>
        <w:t>.</w:t>
      </w:r>
    </w:p>
    <w:sectPr w:rsidR="005F1FD1" w:rsidRPr="005F1FD1" w:rsidSect="005F1FD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94A" w:rsidRDefault="005D294A">
      <w:r>
        <w:separator/>
      </w:r>
    </w:p>
  </w:endnote>
  <w:endnote w:type="continuationSeparator" w:id="0">
    <w:p w:rsidR="005D294A" w:rsidRDefault="005D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FD1" w:rsidRDefault="005F1FD1" w:rsidP="005F1FD1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B54955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B54955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5F1FD1" w:rsidRDefault="005F1FD1" w:rsidP="005F1FD1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5F1FD1" w:rsidRDefault="005F1FD1" w:rsidP="005F1FD1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5D294A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20900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 xml:space="preserve">PAGE  \* Arabic  </w:instrText>
    </w:r>
    <w:r>
      <w:rPr>
        <w:rFonts w:cs="Arial"/>
        <w:b/>
        <w:sz w:val="18"/>
        <w:szCs w:val="18"/>
      </w:rPr>
      <w:instrText>\* MERGEFORMAT</w:instrText>
    </w:r>
    <w:r w:rsidR="00420900">
      <w:rPr>
        <w:rFonts w:cs="Arial"/>
        <w:b/>
        <w:sz w:val="18"/>
        <w:szCs w:val="18"/>
      </w:rPr>
      <w:fldChar w:fldCharType="separate"/>
    </w:r>
    <w:r w:rsidR="005F1FD1">
      <w:rPr>
        <w:rFonts w:cs="Arial"/>
        <w:b/>
        <w:noProof/>
        <w:sz w:val="18"/>
        <w:szCs w:val="18"/>
      </w:rPr>
      <w:t>1</w:t>
    </w:r>
    <w:r w:rsidR="00420900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4D28DA" w:rsidRPr="004D28DA">
      <w:fldChar w:fldCharType="begin"/>
    </w:r>
    <w:r>
      <w:instrText>NUMPAGES  \* Arabic  \* MERGEFORMAT</w:instrText>
    </w:r>
    <w:r w:rsidR="004D28DA" w:rsidRPr="004D28DA">
      <w:fldChar w:fldCharType="separate"/>
    </w:r>
    <w:r w:rsidR="005F1FD1" w:rsidRPr="005F1FD1">
      <w:rPr>
        <w:rFonts w:cs="Arial"/>
        <w:b/>
        <w:noProof/>
        <w:sz w:val="18"/>
        <w:szCs w:val="18"/>
      </w:rPr>
      <w:t>4</w:t>
    </w:r>
    <w:r w:rsidR="004D28DA" w:rsidRPr="004D28DA">
      <w:rPr>
        <w:rFonts w:cs="Arial"/>
        <w:b/>
        <w:noProof/>
        <w:sz w:val="18"/>
        <w:szCs w:val="18"/>
      </w:rPr>
      <w:fldChar w:fldCharType="end"/>
    </w:r>
  </w:p>
  <w:p w:rsidR="00686D66" w:rsidRDefault="005D294A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RDefault="005D294A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94A" w:rsidRDefault="005D294A">
      <w:r>
        <w:separator/>
      </w:r>
    </w:p>
  </w:footnote>
  <w:footnote w:type="continuationSeparator" w:id="0">
    <w:p w:rsidR="005D294A" w:rsidRDefault="005D2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FD1" w:rsidRPr="009019DC" w:rsidRDefault="005F1FD1" w:rsidP="005F1FD1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78FE3B8F" wp14:editId="4C3FDDC0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492AF1E1" wp14:editId="0F8E2A7F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1FD1">
      <w:rPr>
        <w:rFonts w:cs="Arial"/>
        <w:noProof/>
        <w:sz w:val="18"/>
        <w:szCs w:val="18"/>
      </w:rPr>
      <w:t xml:space="preserve">Proc. Leg. nº </w:t>
    </w:r>
    <w:r>
      <w:rPr>
        <w:rFonts w:cs="Arial"/>
        <w:noProof/>
        <w:sz w:val="18"/>
        <w:szCs w:val="18"/>
      </w:rPr>
      <w:t>6506</w:t>
    </w:r>
    <w:r w:rsidRPr="005F1FD1">
      <w:rPr>
        <w:rFonts w:cs="Arial"/>
        <w:noProof/>
        <w:sz w:val="18"/>
        <w:szCs w:val="18"/>
      </w:rPr>
      <w:t>/2023</w:t>
    </w:r>
  </w:p>
  <w:p w:rsidR="005F1FD1" w:rsidRPr="005F1FD1" w:rsidRDefault="005F1FD1" w:rsidP="005F1FD1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5F1FD1" w:rsidRPr="005F1FD1" w:rsidRDefault="005F1FD1" w:rsidP="005F1FD1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5F1FD1" w:rsidRPr="005F1FD1" w:rsidRDefault="005F1FD1" w:rsidP="005F1FD1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5F1FD1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5F1FD1" w:rsidRPr="005F1FD1" w:rsidRDefault="005F1FD1" w:rsidP="005F1FD1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5F1FD1">
      <w:rPr>
        <w:b/>
        <w:noProof/>
        <w:color w:val="5F497A" w:themeColor="accent4" w:themeShade="BF"/>
        <w:sz w:val="22"/>
        <w:szCs w:val="72"/>
      </w:rPr>
      <w:t>ESTADO DE SÃO PAULO</w:t>
    </w:r>
  </w:p>
  <w:p w:rsidR="005F1FD1" w:rsidRDefault="005F1FD1" w:rsidP="005F1FD1">
    <w:pPr>
      <w:pStyle w:val="Cabealho"/>
      <w:rPr>
        <w:rFonts w:ascii="Times New Roman" w:hAnsi="Times New Roman"/>
        <w:b/>
        <w:sz w:val="28"/>
        <w:szCs w:val="24"/>
      </w:rPr>
    </w:pPr>
  </w:p>
  <w:p w:rsidR="005F1FD1" w:rsidRDefault="005F1FD1" w:rsidP="005F1FD1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5D294A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56A4B1D7" wp14:editId="07475907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758197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572F25CD" wp14:editId="46CA1585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078741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Pr="0068721F" w:rsidRDefault="005D294A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>Proc. Leg. nº 6506/2023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RDefault="005D294A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RDefault="005D294A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5D294A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145/2023</w:t>
    </w:r>
  </w:p>
  <w:p w:rsidR="009B0EE4" w:rsidRPr="0038288C" w:rsidRDefault="009B0EE4" w:rsidP="009B0E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30DA4"/>
    <w:multiLevelType w:val="multilevel"/>
    <w:tmpl w:val="5CB4C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02637"/>
    <w:rsid w:val="000124B0"/>
    <w:rsid w:val="00017B9E"/>
    <w:rsid w:val="00023210"/>
    <w:rsid w:val="0002388A"/>
    <w:rsid w:val="00030D7D"/>
    <w:rsid w:val="00031E41"/>
    <w:rsid w:val="00040230"/>
    <w:rsid w:val="00063F44"/>
    <w:rsid w:val="000831D9"/>
    <w:rsid w:val="000B392B"/>
    <w:rsid w:val="000C615D"/>
    <w:rsid w:val="000D1920"/>
    <w:rsid w:val="000E0266"/>
    <w:rsid w:val="000F7939"/>
    <w:rsid w:val="00103936"/>
    <w:rsid w:val="00125992"/>
    <w:rsid w:val="00154E6D"/>
    <w:rsid w:val="00164694"/>
    <w:rsid w:val="00166047"/>
    <w:rsid w:val="0017004B"/>
    <w:rsid w:val="00173E39"/>
    <w:rsid w:val="00187E11"/>
    <w:rsid w:val="001A68A6"/>
    <w:rsid w:val="001B487F"/>
    <w:rsid w:val="001C7B4E"/>
    <w:rsid w:val="00203FA5"/>
    <w:rsid w:val="00212B2E"/>
    <w:rsid w:val="00227418"/>
    <w:rsid w:val="002406D6"/>
    <w:rsid w:val="00265627"/>
    <w:rsid w:val="00272EC5"/>
    <w:rsid w:val="00286E70"/>
    <w:rsid w:val="002938BB"/>
    <w:rsid w:val="002B58CC"/>
    <w:rsid w:val="002D04C3"/>
    <w:rsid w:val="002D238E"/>
    <w:rsid w:val="002D4DC8"/>
    <w:rsid w:val="002F0A6A"/>
    <w:rsid w:val="00375D3F"/>
    <w:rsid w:val="0038288C"/>
    <w:rsid w:val="00391370"/>
    <w:rsid w:val="003B25A7"/>
    <w:rsid w:val="003C14A7"/>
    <w:rsid w:val="003F78E3"/>
    <w:rsid w:val="00404FFF"/>
    <w:rsid w:val="0042080B"/>
    <w:rsid w:val="00420900"/>
    <w:rsid w:val="004333B6"/>
    <w:rsid w:val="004420DB"/>
    <w:rsid w:val="00450741"/>
    <w:rsid w:val="00455FF4"/>
    <w:rsid w:val="00486790"/>
    <w:rsid w:val="00496A3E"/>
    <w:rsid w:val="004A0F7C"/>
    <w:rsid w:val="004D28DA"/>
    <w:rsid w:val="004E3236"/>
    <w:rsid w:val="004E493C"/>
    <w:rsid w:val="0051408F"/>
    <w:rsid w:val="00515C6C"/>
    <w:rsid w:val="00520ECE"/>
    <w:rsid w:val="00534972"/>
    <w:rsid w:val="00540457"/>
    <w:rsid w:val="005408CC"/>
    <w:rsid w:val="00577379"/>
    <w:rsid w:val="005819A2"/>
    <w:rsid w:val="005C7621"/>
    <w:rsid w:val="005D294A"/>
    <w:rsid w:val="005E2969"/>
    <w:rsid w:val="005E4A99"/>
    <w:rsid w:val="005F1FD1"/>
    <w:rsid w:val="00641FA8"/>
    <w:rsid w:val="006506F7"/>
    <w:rsid w:val="00655322"/>
    <w:rsid w:val="006610EE"/>
    <w:rsid w:val="006650D5"/>
    <w:rsid w:val="006773CA"/>
    <w:rsid w:val="006816B4"/>
    <w:rsid w:val="00682009"/>
    <w:rsid w:val="00686D66"/>
    <w:rsid w:val="0068721F"/>
    <w:rsid w:val="006A4063"/>
    <w:rsid w:val="006E514D"/>
    <w:rsid w:val="006F1013"/>
    <w:rsid w:val="006F2A86"/>
    <w:rsid w:val="00720AA7"/>
    <w:rsid w:val="007229D9"/>
    <w:rsid w:val="00726D55"/>
    <w:rsid w:val="00744F2D"/>
    <w:rsid w:val="007511D9"/>
    <w:rsid w:val="007562CD"/>
    <w:rsid w:val="0077671C"/>
    <w:rsid w:val="007815F5"/>
    <w:rsid w:val="00790F18"/>
    <w:rsid w:val="007E0D5F"/>
    <w:rsid w:val="007E468E"/>
    <w:rsid w:val="007F0968"/>
    <w:rsid w:val="00802901"/>
    <w:rsid w:val="0080458F"/>
    <w:rsid w:val="00812741"/>
    <w:rsid w:val="008139A4"/>
    <w:rsid w:val="008444BE"/>
    <w:rsid w:val="008743E5"/>
    <w:rsid w:val="008A04F8"/>
    <w:rsid w:val="008A591C"/>
    <w:rsid w:val="008C13C4"/>
    <w:rsid w:val="008D641C"/>
    <w:rsid w:val="008D7E34"/>
    <w:rsid w:val="008F378A"/>
    <w:rsid w:val="008F610D"/>
    <w:rsid w:val="00912224"/>
    <w:rsid w:val="0092098C"/>
    <w:rsid w:val="009426A2"/>
    <w:rsid w:val="00946FCF"/>
    <w:rsid w:val="00947EDF"/>
    <w:rsid w:val="009643C3"/>
    <w:rsid w:val="009675D5"/>
    <w:rsid w:val="009736FB"/>
    <w:rsid w:val="00983B60"/>
    <w:rsid w:val="009B0EE4"/>
    <w:rsid w:val="009C1E5B"/>
    <w:rsid w:val="009C7073"/>
    <w:rsid w:val="00A04FF1"/>
    <w:rsid w:val="00A2090C"/>
    <w:rsid w:val="00A400DA"/>
    <w:rsid w:val="00A762CA"/>
    <w:rsid w:val="00AD0F31"/>
    <w:rsid w:val="00AD50A4"/>
    <w:rsid w:val="00AE69C4"/>
    <w:rsid w:val="00B0165A"/>
    <w:rsid w:val="00B15A41"/>
    <w:rsid w:val="00B54955"/>
    <w:rsid w:val="00B62CC8"/>
    <w:rsid w:val="00B75386"/>
    <w:rsid w:val="00B93C39"/>
    <w:rsid w:val="00BA2827"/>
    <w:rsid w:val="00C121B6"/>
    <w:rsid w:val="00C1360D"/>
    <w:rsid w:val="00C70E55"/>
    <w:rsid w:val="00C71006"/>
    <w:rsid w:val="00C97C54"/>
    <w:rsid w:val="00CB5727"/>
    <w:rsid w:val="00CD5241"/>
    <w:rsid w:val="00CE169C"/>
    <w:rsid w:val="00CE5346"/>
    <w:rsid w:val="00CF3EAC"/>
    <w:rsid w:val="00D02B99"/>
    <w:rsid w:val="00D33F42"/>
    <w:rsid w:val="00D5240E"/>
    <w:rsid w:val="00D75C75"/>
    <w:rsid w:val="00D86F54"/>
    <w:rsid w:val="00E204BF"/>
    <w:rsid w:val="00E205BF"/>
    <w:rsid w:val="00E37567"/>
    <w:rsid w:val="00E56B6D"/>
    <w:rsid w:val="00E67497"/>
    <w:rsid w:val="00E7311A"/>
    <w:rsid w:val="00E9372C"/>
    <w:rsid w:val="00E97EDB"/>
    <w:rsid w:val="00ED36F8"/>
    <w:rsid w:val="00EF07F2"/>
    <w:rsid w:val="00F058AD"/>
    <w:rsid w:val="00F16789"/>
    <w:rsid w:val="00F31585"/>
    <w:rsid w:val="00F3568B"/>
    <w:rsid w:val="00F3735D"/>
    <w:rsid w:val="00F673B3"/>
    <w:rsid w:val="00F76EAB"/>
    <w:rsid w:val="00F90DF3"/>
    <w:rsid w:val="00F956A1"/>
    <w:rsid w:val="00F96BA8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68200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51408F"/>
    <w:pPr>
      <w:widowControl w:val="0"/>
      <w:autoSpaceDE w:val="0"/>
      <w:autoSpaceDN w:val="0"/>
    </w:pPr>
    <w:rPr>
      <w:rFonts w:ascii="Calibri" w:eastAsia="Calibri" w:hAnsi="Calibri" w:cs="Calibri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1408F"/>
    <w:rPr>
      <w:rFonts w:ascii="Calibri" w:eastAsia="Calibri" w:hAnsi="Calibri" w:cs="Calibri"/>
      <w:lang w:val="pt-PT"/>
    </w:rPr>
  </w:style>
  <w:style w:type="character" w:styleId="Forte">
    <w:name w:val="Strong"/>
    <w:basedOn w:val="Fontepargpadro"/>
    <w:uiPriority w:val="22"/>
    <w:qFormat/>
    <w:rsid w:val="00B93C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4</cp:revision>
  <cp:lastPrinted>2023-10-18T12:38:00Z</cp:lastPrinted>
  <dcterms:created xsi:type="dcterms:W3CDTF">2023-10-18T12:36:00Z</dcterms:created>
  <dcterms:modified xsi:type="dcterms:W3CDTF">2023-12-06T13:05:00Z</dcterms:modified>
</cp:coreProperties>
</file>