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C62F2" w:rsidRPr="00CE42E0" w:rsidRDefault="00447EE7" w:rsidP="00AC62F2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Altera o Mapa de macrozoneamento da Emenda 56, Anexo I do PL 185/2022.</w:t>
      </w:r>
    </w:p>
    <w:p w:rsidR="00AC62F2" w:rsidRPr="00CE42E0" w:rsidRDefault="00AC62F2" w:rsidP="00AC62F2">
      <w:pPr>
        <w:widowControl w:val="0"/>
        <w:jc w:val="both"/>
        <w:rPr>
          <w:rFonts w:cs="Arial"/>
          <w:b/>
          <w:bCs/>
          <w:szCs w:val="24"/>
        </w:rPr>
      </w:pPr>
    </w:p>
    <w:p w:rsidR="00AC62F2" w:rsidRPr="00CE42E0" w:rsidRDefault="00447EE7" w:rsidP="00AC62F2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CE42E0">
        <w:rPr>
          <w:rFonts w:cs="Arial"/>
          <w:b/>
          <w:bCs/>
          <w:szCs w:val="24"/>
        </w:rPr>
        <w:t>Senhor Presidente,</w:t>
      </w:r>
    </w:p>
    <w:p w:rsidR="00AC62F2" w:rsidRPr="00CE42E0" w:rsidRDefault="00447EE7" w:rsidP="00AC62F2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Vereadores,</w:t>
      </w:r>
    </w:p>
    <w:p w:rsidR="00AC62F2" w:rsidRPr="00CE42E0" w:rsidRDefault="00AC62F2" w:rsidP="00AC62F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C62F2" w:rsidRDefault="00447EE7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  <w:r w:rsidRPr="00866CF2">
        <w:rPr>
          <w:rFonts w:cs="Arial"/>
          <w:bCs/>
          <w:szCs w:val="24"/>
        </w:rPr>
        <w:t xml:space="preserve">O(s) Vereador(es) que subscreve(m) apresenta(m), nos termos regimentais, para a devida apreciação e votação em Plenário, </w:t>
      </w:r>
      <w:r>
        <w:rPr>
          <w:rFonts w:cs="Arial"/>
          <w:bCs/>
          <w:szCs w:val="24"/>
        </w:rPr>
        <w:t>a</w:t>
      </w:r>
      <w:r w:rsidRPr="00866CF2">
        <w:rPr>
          <w:rFonts w:cs="Arial"/>
          <w:bCs/>
          <w:szCs w:val="24"/>
        </w:rPr>
        <w:t xml:space="preserve"> presente</w:t>
      </w:r>
      <w:r>
        <w:rPr>
          <w:rFonts w:cs="Arial"/>
          <w:bCs/>
          <w:szCs w:val="24"/>
        </w:rPr>
        <w:t xml:space="preserve">  emenda ao </w:t>
      </w:r>
      <w:r w:rsidRPr="00866CF2">
        <w:rPr>
          <w:rFonts w:cs="Arial"/>
          <w:bCs/>
          <w:szCs w:val="24"/>
        </w:rPr>
        <w:t>Emenda nº 56 ao Projeto de Lei nº 185/2022</w:t>
      </w:r>
      <w:r>
        <w:rPr>
          <w:rFonts w:cs="Arial"/>
          <w:bCs/>
          <w:szCs w:val="24"/>
        </w:rPr>
        <w:t>, que “Altera o Anexo I - Mapa de Macrozoneamento do Projeto, que "Institui o Plano Diretor Municipal de Valinhos e dá outras providências."”, nos seguintes termos.</w:t>
      </w:r>
    </w:p>
    <w:p w:rsidR="00AC62F2" w:rsidRDefault="00AC62F2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AC62F2" w:rsidRDefault="00447EE7" w:rsidP="00AC62F2">
      <w:pPr>
        <w:widowControl w:val="0"/>
        <w:spacing w:line="276" w:lineRule="auto"/>
        <w:ind w:firstLine="2835"/>
        <w:jc w:val="both"/>
      </w:pPr>
      <w:r w:rsidRPr="00D3654C">
        <w:rPr>
          <w:rFonts w:cs="Arial"/>
          <w:b/>
          <w:bCs/>
          <w:szCs w:val="24"/>
        </w:rPr>
        <w:t>Art. 1º</w:t>
      </w:r>
      <w:r w:rsidRPr="00D3654C">
        <w:rPr>
          <w:rFonts w:cs="Arial"/>
          <w:bCs/>
          <w:szCs w:val="24"/>
        </w:rPr>
        <w:t xml:space="preserve">. </w:t>
      </w:r>
      <w:r>
        <w:rPr>
          <w:rFonts w:cs="Arial"/>
          <w:bCs/>
          <w:szCs w:val="24"/>
        </w:rPr>
        <w:t xml:space="preserve">É alterado o Mapa </w:t>
      </w:r>
      <w:r>
        <w:t xml:space="preserve">de </w:t>
      </w:r>
      <w:r w:rsidR="008D007E">
        <w:t>macr</w:t>
      </w:r>
      <w:r>
        <w:t xml:space="preserve">ozoneamento da Emenda </w:t>
      </w:r>
      <w:r w:rsidR="008D007E">
        <w:t>56, Anexo I</w:t>
      </w:r>
      <w:r>
        <w:t xml:space="preserve"> do PL 18</w:t>
      </w:r>
      <w:r w:rsidR="008D007E">
        <w:t>5</w:t>
      </w:r>
      <w:r>
        <w:t>/2022, suprimindo a MDO</w:t>
      </w:r>
      <w:r w:rsidR="0006179D">
        <w:t>3</w:t>
      </w:r>
      <w:r>
        <w:t xml:space="preserve"> (Macrozona de Desenvolvimento Orientado 4) </w:t>
      </w:r>
      <w:r w:rsidR="0006179D">
        <w:t>da área que faz divisa com Vinhedo, tal como das margens da Estrada do jequitibá.</w:t>
      </w:r>
    </w:p>
    <w:p w:rsidR="00AC62F2" w:rsidRPr="00E30097" w:rsidRDefault="00AC62F2" w:rsidP="00AC62F2">
      <w:pPr>
        <w:widowControl w:val="0"/>
        <w:spacing w:line="276" w:lineRule="auto"/>
        <w:ind w:firstLine="2835"/>
        <w:jc w:val="both"/>
        <w:rPr>
          <w:b/>
        </w:rPr>
      </w:pPr>
    </w:p>
    <w:p w:rsidR="00AC62F2" w:rsidRPr="00D3654C" w:rsidRDefault="00447EE7" w:rsidP="00AC62F2">
      <w:pPr>
        <w:widowControl w:val="0"/>
        <w:spacing w:line="276" w:lineRule="auto"/>
        <w:ind w:firstLine="2832"/>
        <w:jc w:val="both"/>
      </w:pPr>
      <w:r w:rsidRPr="00E30097">
        <w:rPr>
          <w:b/>
        </w:rPr>
        <w:t xml:space="preserve">Art. </w:t>
      </w:r>
      <w:r>
        <w:rPr>
          <w:b/>
        </w:rPr>
        <w:t>2</w:t>
      </w:r>
      <w:r w:rsidRPr="00E30097">
        <w:rPr>
          <w:b/>
        </w:rPr>
        <w:t>º.</w:t>
      </w:r>
      <w:r w:rsidR="0090603B">
        <w:t xml:space="preserve"> As áreas suprimidas da MDO</w:t>
      </w:r>
      <w:r w:rsidR="003053D1">
        <w:t>3</w:t>
      </w:r>
      <w:r>
        <w:t xml:space="preserve"> (Macrozona de Dese</w:t>
      </w:r>
      <w:r>
        <w:t xml:space="preserve">nvolvimento Orientado </w:t>
      </w:r>
      <w:r w:rsidR="003053D1">
        <w:t>3</w:t>
      </w:r>
      <w:r>
        <w:t>) passam a ser M</w:t>
      </w:r>
      <w:r w:rsidR="0006179D">
        <w:t>PM</w:t>
      </w:r>
      <w:r>
        <w:t xml:space="preserve"> (Macrozona de </w:t>
      </w:r>
      <w:r w:rsidR="0006179D">
        <w:t>Proteção dos Mananciais</w:t>
      </w:r>
      <w:r>
        <w:t>), conforme mapa Anexo.</w:t>
      </w:r>
    </w:p>
    <w:p w:rsidR="00AC62F2" w:rsidRPr="00CE42E0" w:rsidRDefault="00AC62F2" w:rsidP="00AC62F2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AC62F2" w:rsidRDefault="00447EE7" w:rsidP="00AC62F2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5936CC">
        <w:rPr>
          <w:rFonts w:cs="Arial"/>
          <w:b/>
          <w:bCs/>
          <w:szCs w:val="24"/>
        </w:rPr>
        <w:t>Justificativa</w:t>
      </w:r>
      <w:r>
        <w:rPr>
          <w:rFonts w:cs="Arial"/>
          <w:b/>
          <w:bCs/>
          <w:szCs w:val="24"/>
        </w:rPr>
        <w:t>:</w:t>
      </w:r>
    </w:p>
    <w:p w:rsidR="00AC62F2" w:rsidRDefault="00AC62F2" w:rsidP="00AC62F2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AC62F2" w:rsidRPr="00627FD8" w:rsidRDefault="00447EE7" w:rsidP="00AC62F2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>
        <w:rPr>
          <w:rFonts w:cs="Arial"/>
          <w:bCs/>
          <w:szCs w:val="24"/>
        </w:rPr>
        <w:t xml:space="preserve">Esta alteração se faz necessária, haja vista importantíssima </w:t>
      </w:r>
      <w:r w:rsidR="003053D1">
        <w:rPr>
          <w:rFonts w:cs="Arial"/>
          <w:bCs/>
          <w:szCs w:val="24"/>
        </w:rPr>
        <w:t>área rica em m</w:t>
      </w:r>
      <w:r w:rsidR="0006179D">
        <w:rPr>
          <w:rFonts w:cs="Arial"/>
          <w:bCs/>
          <w:szCs w:val="24"/>
        </w:rPr>
        <w:t xml:space="preserve">ananciais. </w:t>
      </w:r>
      <w:r w:rsidR="003053D1">
        <w:rPr>
          <w:rFonts w:cs="Arial"/>
          <w:bCs/>
          <w:szCs w:val="24"/>
        </w:rPr>
        <w:t>Dest</w:t>
      </w:r>
      <w:r w:rsidR="0006179D" w:rsidRPr="0006179D">
        <w:rPr>
          <w:rFonts w:cs="Arial"/>
          <w:bCs/>
          <w:szCs w:val="24"/>
        </w:rPr>
        <w:t>e modo, mantê-los em quantidade e qualidade adequadas é fundamental para o desenvolvimento, manutenção da saúde e o bem-estar social.</w:t>
      </w:r>
    </w:p>
    <w:p w:rsidR="00AC62F2" w:rsidRPr="00866CF2" w:rsidRDefault="00AC62F2" w:rsidP="00AC62F2">
      <w:pPr>
        <w:widowControl w:val="0"/>
        <w:spacing w:line="276" w:lineRule="auto"/>
        <w:ind w:firstLine="2835"/>
        <w:jc w:val="both"/>
        <w:rPr>
          <w:rFonts w:cs="Arial"/>
          <w:bCs/>
          <w:szCs w:val="24"/>
        </w:rPr>
      </w:pPr>
    </w:p>
    <w:p w:rsidR="00AC62F2" w:rsidRPr="00CE42E0" w:rsidRDefault="00AC62F2" w:rsidP="00AC62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C62F2" w:rsidRPr="00CE42E0" w:rsidRDefault="00447EE7" w:rsidP="00AC62F2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>Valinhos, 28 de novembro de 2023.</w:t>
      </w:r>
    </w:p>
    <w:p w:rsidR="00AC62F2" w:rsidRPr="00CE42E0" w:rsidRDefault="00AC62F2" w:rsidP="00AC62F2">
      <w:pPr>
        <w:widowControl w:val="0"/>
        <w:ind w:left="1843"/>
        <w:jc w:val="center"/>
        <w:rPr>
          <w:rFonts w:cs="Arial"/>
          <w:bCs/>
          <w:szCs w:val="24"/>
        </w:rPr>
      </w:pPr>
    </w:p>
    <w:p w:rsidR="00AC62F2" w:rsidRDefault="00447EE7" w:rsidP="00AC62F2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AUTORIA: HENRIQUE CONTI</w:t>
      </w:r>
      <w:r w:rsidR="00221D37">
        <w:rPr>
          <w:rFonts w:cs="Arial"/>
          <w:b/>
          <w:snapToGrid w:val="0"/>
          <w:szCs w:val="24"/>
        </w:rPr>
        <w:t xml:space="preserve"> </w:t>
      </w:r>
      <w:r w:rsidR="00221D37">
        <w:rPr>
          <w:rFonts w:cs="Arial"/>
          <w:b/>
          <w:snapToGrid w:val="0"/>
          <w:szCs w:val="24"/>
        </w:rPr>
        <w:t>E MARCELO YOSHIDA</w:t>
      </w:r>
      <w:bookmarkStart w:id="0" w:name="_GoBack"/>
      <w:bookmarkEnd w:id="0"/>
    </w:p>
    <w:p w:rsidR="00AC62F2" w:rsidRPr="00CE42E0" w:rsidRDefault="00AC62F2" w:rsidP="00AC62F2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534972" w:rsidRPr="00CE42E0" w:rsidRDefault="00534972" w:rsidP="00AC62F2">
      <w:pPr>
        <w:ind w:left="3969"/>
        <w:jc w:val="both"/>
        <w:rPr>
          <w:rFonts w:cs="Arial"/>
          <w:b/>
          <w:snapToGrid w:val="0"/>
          <w:szCs w:val="24"/>
        </w:rPr>
      </w:pP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E7" w:rsidRDefault="00447EE7">
      <w:r>
        <w:separator/>
      </w:r>
    </w:p>
  </w:endnote>
  <w:endnote w:type="continuationSeparator" w:id="0">
    <w:p w:rsidR="00447EE7" w:rsidRDefault="0044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47EE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</w:instrText>
    </w:r>
    <w:r>
      <w:rPr>
        <w:rFonts w:cs="Arial"/>
        <w:b/>
        <w:sz w:val="18"/>
        <w:szCs w:val="18"/>
      </w:rPr>
      <w:instrText>MAT</w:instrText>
    </w:r>
    <w:r>
      <w:rPr>
        <w:rFonts w:cs="Arial"/>
        <w:b/>
        <w:sz w:val="18"/>
        <w:szCs w:val="18"/>
      </w:rPr>
      <w:fldChar w:fldCharType="separate"/>
    </w:r>
    <w:r w:rsidR="003141C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447EE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447EE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47EE7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21D3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21D37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447EE7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</w:t>
    </w:r>
    <w:r>
      <w:rPr>
        <w:rFonts w:eastAsia="Arial Unicode MS" w:cs="Arial"/>
        <w:color w:val="17365D" w:themeColor="text2" w:themeShade="BF"/>
        <w:sz w:val="17"/>
        <w:szCs w:val="17"/>
      </w:rPr>
      <w:t>Ângelo Antônio Schiavinato, nº 59 - Residencial São Luiz - CEP 13270-470 - Valinhos-SP</w:t>
    </w:r>
  </w:p>
  <w:p w:rsidR="003C7C4A" w:rsidRDefault="00447EE7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E7" w:rsidRDefault="00447EE7">
      <w:r>
        <w:separator/>
      </w:r>
    </w:p>
  </w:footnote>
  <w:footnote w:type="continuationSeparator" w:id="0">
    <w:p w:rsidR="00447EE7" w:rsidRDefault="0044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447EE7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2632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3457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7853/2023</w:t>
    </w:r>
  </w:p>
  <w:p w:rsidR="00FC47D9" w:rsidRPr="00FC47D9" w:rsidRDefault="00447EE7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Pr="003141C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715</w:t>
    </w:r>
    <w:r w:rsidRPr="003141C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2/2023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47EE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PAL DE VALINHOS</w:t>
    </w:r>
  </w:p>
  <w:p w:rsidR="0038288C" w:rsidRPr="008743E5" w:rsidRDefault="00447EE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47EE7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5107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9471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447EE7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7853/2023</w:t>
    </w:r>
  </w:p>
  <w:p w:rsidR="009B0EE4" w:rsidRPr="00FC47D9" w:rsidRDefault="00447EE7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</w:t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oc. Leg. nº </w:t>
    </w:r>
    <w:r w:rsidRPr="003141C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7152/2023</w:t>
    </w: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447EE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447EE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866CF2" w:rsidRPr="00074C85" w:rsidRDefault="00447EE7" w:rsidP="009B0EE4">
    <w:pPr>
      <w:pStyle w:val="Cabealho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 xml:space="preserve">SUBEMENDA Nº </w:t>
    </w:r>
    <w:r w:rsidR="009B0EE4" w:rsidRPr="00074C85">
      <w:rPr>
        <w:rFonts w:cs="Arial"/>
        <w:b/>
        <w:caps/>
        <w:sz w:val="28"/>
        <w:szCs w:val="24"/>
      </w:rPr>
      <w:t>3</w:t>
    </w:r>
    <w:r w:rsidRPr="00074C85">
      <w:rPr>
        <w:rFonts w:cs="Arial"/>
        <w:b/>
        <w:caps/>
        <w:sz w:val="28"/>
        <w:szCs w:val="24"/>
      </w:rPr>
      <w:t xml:space="preserve"> À</w:t>
    </w:r>
  </w:p>
  <w:p w:rsidR="009B0EE4" w:rsidRPr="00074C85" w:rsidRDefault="00447EE7" w:rsidP="009B0EE4">
    <w:pPr>
      <w:pStyle w:val="Cabealho"/>
      <w:rPr>
        <w:rFonts w:cs="Arial"/>
        <w:b/>
        <w:caps/>
        <w:sz w:val="28"/>
        <w:szCs w:val="24"/>
      </w:rPr>
    </w:pPr>
    <w:r w:rsidRPr="00074C85">
      <w:rPr>
        <w:rFonts w:cs="Arial"/>
        <w:b/>
        <w:caps/>
        <w:sz w:val="28"/>
        <w:szCs w:val="24"/>
      </w:rPr>
      <w:t>Emenda nº 56 ao Projeto de Lei nº 185/2022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179D"/>
    <w:rsid w:val="00063F44"/>
    <w:rsid w:val="00074C85"/>
    <w:rsid w:val="000947BA"/>
    <w:rsid w:val="000B550A"/>
    <w:rsid w:val="000F7939"/>
    <w:rsid w:val="00103936"/>
    <w:rsid w:val="00154E6D"/>
    <w:rsid w:val="00166047"/>
    <w:rsid w:val="00187E11"/>
    <w:rsid w:val="001A68A6"/>
    <w:rsid w:val="00203FA5"/>
    <w:rsid w:val="00221D37"/>
    <w:rsid w:val="00227418"/>
    <w:rsid w:val="002406D6"/>
    <w:rsid w:val="00265627"/>
    <w:rsid w:val="00286E70"/>
    <w:rsid w:val="002B58CC"/>
    <w:rsid w:val="002F0A6A"/>
    <w:rsid w:val="003053D1"/>
    <w:rsid w:val="003141C0"/>
    <w:rsid w:val="00375D3F"/>
    <w:rsid w:val="0038288C"/>
    <w:rsid w:val="00391370"/>
    <w:rsid w:val="003B25A7"/>
    <w:rsid w:val="003C7C4A"/>
    <w:rsid w:val="003F78E3"/>
    <w:rsid w:val="00404FFF"/>
    <w:rsid w:val="004420DB"/>
    <w:rsid w:val="00447EE7"/>
    <w:rsid w:val="00470D18"/>
    <w:rsid w:val="00471885"/>
    <w:rsid w:val="00486790"/>
    <w:rsid w:val="00496A3E"/>
    <w:rsid w:val="004B6C69"/>
    <w:rsid w:val="004E3236"/>
    <w:rsid w:val="004E493C"/>
    <w:rsid w:val="00534972"/>
    <w:rsid w:val="00540457"/>
    <w:rsid w:val="005408CC"/>
    <w:rsid w:val="005936CC"/>
    <w:rsid w:val="005C7621"/>
    <w:rsid w:val="005F6B61"/>
    <w:rsid w:val="00627FD8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A50B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07E"/>
    <w:rsid w:val="008D01FA"/>
    <w:rsid w:val="008D641C"/>
    <w:rsid w:val="008D7E34"/>
    <w:rsid w:val="009019DC"/>
    <w:rsid w:val="0090603B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C62F2"/>
    <w:rsid w:val="00AD50A4"/>
    <w:rsid w:val="00AE69C4"/>
    <w:rsid w:val="00B15A41"/>
    <w:rsid w:val="00B75386"/>
    <w:rsid w:val="00BA2827"/>
    <w:rsid w:val="00C01574"/>
    <w:rsid w:val="00C121B6"/>
    <w:rsid w:val="00C1360D"/>
    <w:rsid w:val="00C15D24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3654C"/>
    <w:rsid w:val="00D5240E"/>
    <w:rsid w:val="00D75C75"/>
    <w:rsid w:val="00DB4810"/>
    <w:rsid w:val="00E205BF"/>
    <w:rsid w:val="00E30097"/>
    <w:rsid w:val="00E37567"/>
    <w:rsid w:val="00E55FEC"/>
    <w:rsid w:val="00E9372C"/>
    <w:rsid w:val="00F058AD"/>
    <w:rsid w:val="00F16789"/>
    <w:rsid w:val="00F31585"/>
    <w:rsid w:val="00F3735D"/>
    <w:rsid w:val="00F60708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5</cp:revision>
  <cp:lastPrinted>2023-11-28T17:17:00Z</cp:lastPrinted>
  <dcterms:created xsi:type="dcterms:W3CDTF">2023-11-28T10:25:00Z</dcterms:created>
  <dcterms:modified xsi:type="dcterms:W3CDTF">2023-11-28T19:43:00Z</dcterms:modified>
</cp:coreProperties>
</file>