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</w:t>
      </w:r>
      <w:r w:rsidR="00817174">
        <w:rPr>
          <w:rFonts w:cs="Arial"/>
          <w:szCs w:val="24"/>
        </w:rPr>
        <w:t>especial</w:t>
      </w:r>
      <w:r>
        <w:rPr>
          <w:rFonts w:cs="Arial"/>
          <w:szCs w:val="24"/>
        </w:rPr>
        <w:t xml:space="preserve"> até o valor de </w:t>
      </w:r>
      <w:proofErr w:type="gramStart"/>
      <w:r w:rsidRPr="003E0BC7">
        <w:rPr>
          <w:rFonts w:cs="Arial"/>
          <w:szCs w:val="24"/>
        </w:rPr>
        <w:t xml:space="preserve">R$ </w:t>
      </w:r>
      <w:r w:rsidR="008F341E">
        <w:rPr>
          <w:rFonts w:cs="Arial"/>
          <w:szCs w:val="24"/>
        </w:rPr>
        <w:t>70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8F341E">
        <w:rPr>
          <w:rFonts w:cs="Arial"/>
          <w:szCs w:val="24"/>
        </w:rPr>
        <w:t>setenta</w:t>
      </w:r>
      <w:r w:rsidR="0081717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proofErr w:type="gramEnd"/>
      <w:r>
        <w:rPr>
          <w:rFonts w:cs="Arial"/>
          <w:szCs w:val="24"/>
        </w:rPr>
        <w:t xml:space="preserve"> para compor verba desta Edilidade, conforme demonstrado.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 xml:space="preserve">A cobertura do referido crédito far-se-á por meio de recursos </w:t>
      </w:r>
      <w:r w:rsidR="003B603E">
        <w:rPr>
          <w:rFonts w:cs="Arial"/>
          <w:szCs w:val="24"/>
        </w:rPr>
        <w:t>provenientes da anulação</w:t>
      </w:r>
      <w:r w:rsidRPr="0000436E">
        <w:rPr>
          <w:rFonts w:cs="Arial"/>
          <w:szCs w:val="24"/>
        </w:rPr>
        <w:t xml:space="preserve"> </w:t>
      </w:r>
      <w:r w:rsidR="00817174">
        <w:rPr>
          <w:rFonts w:cs="Arial"/>
          <w:szCs w:val="24"/>
        </w:rPr>
        <w:t xml:space="preserve">parcial </w:t>
      </w:r>
      <w:r w:rsidRPr="0000436E">
        <w:rPr>
          <w:rFonts w:cs="Arial"/>
          <w:szCs w:val="24"/>
        </w:rPr>
        <w:t>de dotação específica desta Edilidade</w:t>
      </w:r>
      <w:r>
        <w:rPr>
          <w:rFonts w:cs="Arial"/>
          <w:szCs w:val="24"/>
        </w:rPr>
        <w:t>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F53C0A">
        <w:rPr>
          <w:rFonts w:cs="Arial"/>
          <w:b/>
          <w:szCs w:val="24"/>
          <w:u w:val="single"/>
        </w:rPr>
        <w:t xml:space="preserve">regime de </w:t>
      </w:r>
      <w:r w:rsidR="00F92780" w:rsidRPr="00F53C0A">
        <w:rPr>
          <w:rFonts w:cs="Arial"/>
          <w:b/>
          <w:szCs w:val="24"/>
          <w:u w:val="single"/>
        </w:rPr>
        <w:t>urgência</w:t>
      </w:r>
      <w:r>
        <w:rPr>
          <w:rFonts w:cs="Arial"/>
          <w:szCs w:val="24"/>
        </w:rPr>
        <w:t xml:space="preserve">. </w:t>
      </w:r>
    </w:p>
    <w:p w:rsidR="00387EFF" w:rsidRDefault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802A94" w:rsidRDefault="00802A94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RDefault="00425C7C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8F341E">
        <w:rPr>
          <w:rFonts w:cs="Arial"/>
          <w:snapToGrid w:val="0"/>
          <w:szCs w:val="24"/>
        </w:rPr>
        <w:t>27 de novembro</w:t>
      </w:r>
      <w:r w:rsidR="00666645">
        <w:rPr>
          <w:rFonts w:cs="Arial"/>
          <w:snapToGrid w:val="0"/>
          <w:szCs w:val="24"/>
        </w:rPr>
        <w:t xml:space="preserve">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B603E" w:rsidRDefault="003B603E" w:rsidP="0080458F">
      <w:pPr>
        <w:widowControl w:val="0"/>
        <w:rPr>
          <w:rFonts w:cs="Arial"/>
          <w:b/>
          <w:snapToGrid w:val="0"/>
          <w:szCs w:val="24"/>
        </w:rPr>
      </w:pPr>
    </w:p>
    <w:p w:rsidR="00802A94" w:rsidRDefault="00802A94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6A4063" w:rsidRDefault="00425C7C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802A94">
        <w:rPr>
          <w:rFonts w:cs="Arial"/>
          <w:b/>
          <w:snapToGrid w:val="0"/>
          <w:szCs w:val="24"/>
        </w:rPr>
        <w:t xml:space="preserve">MESA DIRETORA </w:t>
      </w:r>
      <w:r w:rsidR="00B80D18">
        <w:rPr>
          <w:rFonts w:cs="Arial"/>
          <w:b/>
          <w:snapToGrid w:val="0"/>
          <w:szCs w:val="24"/>
        </w:rPr>
        <w:t>2023/2024</w:t>
      </w: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DE2040" w:rsidRDefault="00425C7C" w:rsidP="00DE2040">
      <w:pPr>
        <w:spacing w:after="200" w:line="276" w:lineRule="auto"/>
        <w:ind w:firstLine="2835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>Dispõe sobre autorização para a abertura de crédito adiciona</w:t>
      </w:r>
      <w:r w:rsidR="008F341E">
        <w:rPr>
          <w:rFonts w:cs="Arial"/>
          <w:b/>
          <w:bCs/>
          <w:szCs w:val="24"/>
        </w:rPr>
        <w:t>l especial até o valor de R$ 70</w:t>
      </w:r>
      <w:r w:rsidRPr="00387EFF">
        <w:rPr>
          <w:rFonts w:cs="Arial"/>
          <w:b/>
          <w:bCs/>
          <w:szCs w:val="24"/>
        </w:rPr>
        <w:t>.000,00.</w:t>
      </w:r>
    </w:p>
    <w:p w:rsidR="00A05C17" w:rsidRDefault="00A05C17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DE2040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817174">
        <w:rPr>
          <w:rFonts w:ascii="Arial" w:hAnsi="Arial" w:cs="Arial"/>
          <w:sz w:val="24"/>
          <w:szCs w:val="24"/>
          <w:lang w:val="pt-BR"/>
        </w:rPr>
        <w:t xml:space="preserve"> adicional especial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8F341E">
        <w:rPr>
          <w:rFonts w:ascii="Arial" w:hAnsi="Arial" w:cs="Arial"/>
          <w:sz w:val="24"/>
          <w:szCs w:val="24"/>
          <w:lang w:val="pt-BR"/>
        </w:rPr>
        <w:t>70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8F341E">
        <w:rPr>
          <w:rFonts w:ascii="Arial" w:hAnsi="Arial" w:cs="Arial"/>
          <w:sz w:val="24"/>
          <w:szCs w:val="24"/>
          <w:lang w:val="pt-BR"/>
        </w:rPr>
        <w:t>setenta</w:t>
      </w:r>
      <w:r w:rsidR="00A72F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RDefault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ACRÉSCIMO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CRÉDITO ESPECIAL:</w:t>
      </w:r>
    </w:p>
    <w:p w:rsidR="00817174" w:rsidRDefault="008F341E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01.00.00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7174">
        <w:rPr>
          <w:rFonts w:cs="Arial"/>
          <w:sz w:val="22"/>
          <w:szCs w:val="22"/>
        </w:rPr>
        <w:t>CÂMARA MUNICIPAL DE VALINHOS</w:t>
      </w:r>
    </w:p>
    <w:p w:rsidR="00817174" w:rsidRDefault="008F341E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01.01.00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7174">
        <w:rPr>
          <w:rFonts w:cs="Arial"/>
          <w:sz w:val="22"/>
          <w:szCs w:val="22"/>
        </w:rPr>
        <w:t>CÂMARA MUNICIPAL DE VALINHOS</w:t>
      </w:r>
    </w:p>
    <w:p w:rsidR="00817174" w:rsidRDefault="008F341E" w:rsidP="0081717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01.031.0500.2.500.3.3.90.34.00 Outras Desp. </w:t>
      </w:r>
      <w:proofErr w:type="spellStart"/>
      <w:r>
        <w:rPr>
          <w:rFonts w:cs="Arial"/>
          <w:sz w:val="20"/>
        </w:rPr>
        <w:t>Pes</w:t>
      </w:r>
      <w:proofErr w:type="spellEnd"/>
      <w:r>
        <w:rPr>
          <w:rFonts w:cs="Arial"/>
          <w:sz w:val="20"/>
        </w:rPr>
        <w:t xml:space="preserve">. Decorrentes </w:t>
      </w:r>
      <w:proofErr w:type="spellStart"/>
      <w:r>
        <w:rPr>
          <w:rFonts w:cs="Arial"/>
          <w:sz w:val="20"/>
        </w:rPr>
        <w:t>Contr.Terc</w:t>
      </w:r>
      <w:proofErr w:type="spellEnd"/>
      <w:r>
        <w:rPr>
          <w:rFonts w:cs="Arial"/>
          <w:sz w:val="20"/>
        </w:rPr>
        <w:t xml:space="preserve">. R$      </w:t>
      </w:r>
      <w:r w:rsidR="006E39D5">
        <w:rPr>
          <w:rFonts w:cs="Arial"/>
          <w:sz w:val="20"/>
        </w:rPr>
        <w:t>70</w:t>
      </w:r>
      <w:r w:rsidR="00817174">
        <w:rPr>
          <w:rFonts w:cs="Arial"/>
          <w:sz w:val="20"/>
        </w:rPr>
        <w:t>.000,00</w:t>
      </w:r>
    </w:p>
    <w:p w:rsidR="00666645" w:rsidRDefault="008F341E" w:rsidP="0081717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                                     </w:t>
      </w:r>
      <w:r w:rsidR="00817174">
        <w:rPr>
          <w:rFonts w:cs="Arial"/>
          <w:b/>
          <w:sz w:val="22"/>
          <w:szCs w:val="22"/>
        </w:rPr>
        <w:t>TOTAL</w:t>
      </w:r>
      <w:proofErr w:type="gramStart"/>
      <w:r w:rsidR="00817174">
        <w:rPr>
          <w:rFonts w:cs="Arial"/>
          <w:b/>
          <w:sz w:val="22"/>
          <w:szCs w:val="22"/>
        </w:rPr>
        <w:t>.............................</w:t>
      </w:r>
      <w:r w:rsidR="006E39D5">
        <w:rPr>
          <w:rFonts w:cs="Arial"/>
          <w:b/>
          <w:sz w:val="22"/>
          <w:szCs w:val="22"/>
        </w:rPr>
        <w:t>.....................</w:t>
      </w:r>
      <w:proofErr w:type="gramEnd"/>
      <w:r w:rsidR="006E39D5">
        <w:rPr>
          <w:rFonts w:cs="Arial"/>
          <w:b/>
          <w:sz w:val="22"/>
          <w:szCs w:val="22"/>
        </w:rPr>
        <w:t xml:space="preserve">   R$     70</w:t>
      </w:r>
      <w:r w:rsidR="00817174">
        <w:rPr>
          <w:rFonts w:cs="Arial"/>
          <w:b/>
          <w:sz w:val="22"/>
          <w:szCs w:val="22"/>
        </w:rPr>
        <w:t>.000,00</w:t>
      </w:r>
    </w:p>
    <w:p w:rsidR="00817174" w:rsidRPr="00A72FEF" w:rsidRDefault="00817174" w:rsidP="0081717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="003B603E">
        <w:rPr>
          <w:rFonts w:ascii="Arial" w:hAnsi="Arial" w:cs="Arial"/>
          <w:sz w:val="24"/>
          <w:szCs w:val="24"/>
        </w:rPr>
        <w:t xml:space="preserve"> da anulação </w:t>
      </w:r>
      <w:r w:rsidR="00817174">
        <w:rPr>
          <w:rFonts w:ascii="Arial" w:hAnsi="Arial" w:cs="Arial"/>
          <w:sz w:val="24"/>
          <w:szCs w:val="24"/>
          <w:lang w:val="pt-BR"/>
        </w:rPr>
        <w:t xml:space="preserve">parcial </w:t>
      </w:r>
      <w:r w:rsidRPr="003E0BC7">
        <w:rPr>
          <w:rFonts w:ascii="Arial" w:hAnsi="Arial" w:cs="Arial"/>
          <w:sz w:val="24"/>
          <w:szCs w:val="24"/>
        </w:rPr>
        <w:t>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ANULAÇÃO PARCIAL:</w:t>
      </w:r>
    </w:p>
    <w:p w:rsidR="00817174" w:rsidRDefault="006E39D5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01.00.00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7174">
        <w:rPr>
          <w:rFonts w:cs="Arial"/>
          <w:sz w:val="22"/>
          <w:szCs w:val="22"/>
        </w:rPr>
        <w:t xml:space="preserve">CÂMARA MUNICIPAL DE VALINHOS </w:t>
      </w:r>
    </w:p>
    <w:p w:rsidR="00817174" w:rsidRDefault="006E39D5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01.01.00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7174">
        <w:rPr>
          <w:rFonts w:cs="Arial"/>
          <w:sz w:val="22"/>
          <w:szCs w:val="22"/>
        </w:rPr>
        <w:t xml:space="preserve">CÂMARA MUNICIPAL DE VALINHOS </w:t>
      </w:r>
    </w:p>
    <w:p w:rsidR="00817174" w:rsidRDefault="008F341E" w:rsidP="0081717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01.031.0500.2.500.3.3.90.39</w:t>
      </w:r>
      <w:r w:rsidR="006E39D5">
        <w:rPr>
          <w:rFonts w:cs="Arial"/>
          <w:sz w:val="20"/>
        </w:rPr>
        <w:t xml:space="preserve">.00 </w:t>
      </w:r>
      <w:r>
        <w:rPr>
          <w:rFonts w:cs="Arial"/>
          <w:sz w:val="20"/>
        </w:rPr>
        <w:t xml:space="preserve">Outros Serviços </w:t>
      </w:r>
      <w:proofErr w:type="spellStart"/>
      <w:r>
        <w:rPr>
          <w:rFonts w:cs="Arial"/>
          <w:sz w:val="20"/>
        </w:rPr>
        <w:t>Terc</w:t>
      </w:r>
      <w:proofErr w:type="spellEnd"/>
      <w:r>
        <w:rPr>
          <w:rFonts w:cs="Arial"/>
          <w:sz w:val="20"/>
        </w:rPr>
        <w:t xml:space="preserve">. </w:t>
      </w:r>
      <w:proofErr w:type="spellStart"/>
      <w:proofErr w:type="gramStart"/>
      <w:r>
        <w:rPr>
          <w:rFonts w:cs="Arial"/>
          <w:sz w:val="20"/>
        </w:rPr>
        <w:t>Pes.</w:t>
      </w:r>
      <w:proofErr w:type="gramEnd"/>
      <w:r w:rsidR="006E39D5">
        <w:rPr>
          <w:rFonts w:cs="Arial"/>
          <w:sz w:val="20"/>
        </w:rPr>
        <w:t>Jurídica</w:t>
      </w:r>
      <w:proofErr w:type="spellEnd"/>
      <w:r w:rsidR="00817174">
        <w:rPr>
          <w:rFonts w:cs="Arial"/>
          <w:sz w:val="20"/>
        </w:rPr>
        <w:t xml:space="preserve"> </w:t>
      </w:r>
      <w:r w:rsidR="006E39D5">
        <w:rPr>
          <w:rFonts w:cs="Arial"/>
          <w:sz w:val="20"/>
        </w:rPr>
        <w:tab/>
        <w:t xml:space="preserve">      R$        70</w:t>
      </w:r>
      <w:r w:rsidR="00817174">
        <w:rPr>
          <w:rFonts w:cs="Arial"/>
          <w:sz w:val="20"/>
        </w:rPr>
        <w:t>.000,00</w:t>
      </w:r>
    </w:p>
    <w:p w:rsidR="00817174" w:rsidRDefault="006E39D5" w:rsidP="0081717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="00817174">
        <w:rPr>
          <w:rFonts w:cs="Arial"/>
          <w:b/>
          <w:sz w:val="22"/>
          <w:szCs w:val="22"/>
        </w:rPr>
        <w:t>TOTAL</w:t>
      </w:r>
      <w:proofErr w:type="gramStart"/>
      <w:r w:rsidR="00817174">
        <w:rPr>
          <w:rFonts w:cs="Arial"/>
          <w:b/>
          <w:sz w:val="22"/>
          <w:szCs w:val="22"/>
        </w:rPr>
        <w:t>.....................</w:t>
      </w:r>
      <w:r>
        <w:rPr>
          <w:rFonts w:cs="Arial"/>
          <w:b/>
          <w:sz w:val="22"/>
          <w:szCs w:val="22"/>
        </w:rPr>
        <w:t>............................</w:t>
      </w:r>
      <w:proofErr w:type="gramEnd"/>
      <w:r>
        <w:rPr>
          <w:rFonts w:cs="Arial"/>
          <w:b/>
          <w:sz w:val="22"/>
          <w:szCs w:val="22"/>
        </w:rPr>
        <w:t xml:space="preserve">  R$       70</w:t>
      </w:r>
      <w:r w:rsidR="00817174">
        <w:rPr>
          <w:rFonts w:cs="Arial"/>
          <w:b/>
          <w:sz w:val="22"/>
          <w:szCs w:val="22"/>
        </w:rPr>
        <w:t>.000,00</w:t>
      </w:r>
    </w:p>
    <w:p w:rsidR="00A72FEF" w:rsidRDefault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RDefault="00425C7C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RDefault="0077671C" w:rsidP="00387EFF">
      <w:pPr>
        <w:widowControl w:val="0"/>
        <w:ind w:left="2835"/>
        <w:jc w:val="both"/>
        <w:rPr>
          <w:rFonts w:cs="Arial"/>
          <w:szCs w:val="24"/>
        </w:rPr>
      </w:pPr>
    </w:p>
    <w:p w:rsidR="00817174" w:rsidRDefault="00425C7C" w:rsidP="00817174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</w:t>
      </w:r>
      <w:r w:rsidR="00DE2040">
        <w:rPr>
          <w:rFonts w:eastAsia="Calibri" w:cs="Arial"/>
          <w:snapToGrid w:val="0"/>
          <w:szCs w:val="24"/>
          <w:lang w:eastAsia="en-US"/>
        </w:rPr>
        <w:t xml:space="preserve"> Valinhos</w:t>
      </w:r>
    </w:p>
    <w:sectPr w:rsidR="00817174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8B" w:rsidRDefault="0021638B">
      <w:r>
        <w:separator/>
      </w:r>
    </w:p>
  </w:endnote>
  <w:endnote w:type="continuationSeparator" w:id="0">
    <w:p w:rsidR="0021638B" w:rsidRDefault="0021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C054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C054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C054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C054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8B" w:rsidRDefault="0021638B">
      <w:r>
        <w:separator/>
      </w:r>
    </w:p>
  </w:footnote>
  <w:footnote w:type="continuationSeparator" w:id="0">
    <w:p w:rsidR="0021638B" w:rsidRDefault="0021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425C7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568E48E" wp14:editId="0414F84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385635B" wp14:editId="1F41704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36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6C0542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7740</w:t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5C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5C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25C7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4DAFD1C" wp14:editId="402D04F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A248A38" wp14:editId="06D73DF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00EFD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6C0542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7740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25C7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25C7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00EFD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6C0542">
      <w:rPr>
        <w:rFonts w:cs="Arial"/>
        <w:b/>
        <w:sz w:val="28"/>
        <w:szCs w:val="24"/>
      </w:rPr>
      <w:t>172</w:t>
    </w:r>
    <w:r w:rsidR="00B80D18">
      <w:rPr>
        <w:rFonts w:cs="Arial"/>
        <w:b/>
        <w:sz w:val="28"/>
        <w:szCs w:val="24"/>
      </w:rPr>
      <w:t>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1571D"/>
    <w:rsid w:val="000212B9"/>
    <w:rsid w:val="00023210"/>
    <w:rsid w:val="0002388A"/>
    <w:rsid w:val="00030D7D"/>
    <w:rsid w:val="00040230"/>
    <w:rsid w:val="00063F44"/>
    <w:rsid w:val="000709F1"/>
    <w:rsid w:val="000C2E75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14EE9"/>
    <w:rsid w:val="0021638B"/>
    <w:rsid w:val="00227418"/>
    <w:rsid w:val="002406D6"/>
    <w:rsid w:val="00265627"/>
    <w:rsid w:val="00286E70"/>
    <w:rsid w:val="002B58CC"/>
    <w:rsid w:val="002D4A13"/>
    <w:rsid w:val="002F0A6A"/>
    <w:rsid w:val="00375D3F"/>
    <w:rsid w:val="0038288C"/>
    <w:rsid w:val="00387EFF"/>
    <w:rsid w:val="00391370"/>
    <w:rsid w:val="00391C87"/>
    <w:rsid w:val="003B25A7"/>
    <w:rsid w:val="003B603E"/>
    <w:rsid w:val="003D3D96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C535C"/>
    <w:rsid w:val="004E3236"/>
    <w:rsid w:val="004E493C"/>
    <w:rsid w:val="00515C35"/>
    <w:rsid w:val="00515C6C"/>
    <w:rsid w:val="00532C15"/>
    <w:rsid w:val="00534972"/>
    <w:rsid w:val="00540457"/>
    <w:rsid w:val="005408CC"/>
    <w:rsid w:val="00540F37"/>
    <w:rsid w:val="00576F03"/>
    <w:rsid w:val="00577379"/>
    <w:rsid w:val="00587C65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C0542"/>
    <w:rsid w:val="006E39D5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2A94"/>
    <w:rsid w:val="0080458F"/>
    <w:rsid w:val="00812741"/>
    <w:rsid w:val="00817174"/>
    <w:rsid w:val="0083400C"/>
    <w:rsid w:val="008444BE"/>
    <w:rsid w:val="00846B63"/>
    <w:rsid w:val="008743E5"/>
    <w:rsid w:val="00896A84"/>
    <w:rsid w:val="008A04F8"/>
    <w:rsid w:val="008A636C"/>
    <w:rsid w:val="008C13C4"/>
    <w:rsid w:val="008D641C"/>
    <w:rsid w:val="008D7E34"/>
    <w:rsid w:val="008E7A9E"/>
    <w:rsid w:val="008F341E"/>
    <w:rsid w:val="00912224"/>
    <w:rsid w:val="0092098C"/>
    <w:rsid w:val="009426A2"/>
    <w:rsid w:val="00946FCF"/>
    <w:rsid w:val="009643C3"/>
    <w:rsid w:val="00994ECA"/>
    <w:rsid w:val="009B0EE4"/>
    <w:rsid w:val="009C1E5B"/>
    <w:rsid w:val="00A04FF1"/>
    <w:rsid w:val="00A05C17"/>
    <w:rsid w:val="00A2090C"/>
    <w:rsid w:val="00A72FEF"/>
    <w:rsid w:val="00A762CA"/>
    <w:rsid w:val="00AB7C57"/>
    <w:rsid w:val="00AD50A4"/>
    <w:rsid w:val="00AE69C4"/>
    <w:rsid w:val="00B15A41"/>
    <w:rsid w:val="00B75386"/>
    <w:rsid w:val="00B80D18"/>
    <w:rsid w:val="00BA2827"/>
    <w:rsid w:val="00BF1708"/>
    <w:rsid w:val="00C121B6"/>
    <w:rsid w:val="00C1360D"/>
    <w:rsid w:val="00C23687"/>
    <w:rsid w:val="00C70E55"/>
    <w:rsid w:val="00C71006"/>
    <w:rsid w:val="00C97C54"/>
    <w:rsid w:val="00CB5727"/>
    <w:rsid w:val="00CD3C72"/>
    <w:rsid w:val="00CD5241"/>
    <w:rsid w:val="00CE5346"/>
    <w:rsid w:val="00CF3EAC"/>
    <w:rsid w:val="00D02B99"/>
    <w:rsid w:val="00D02EFF"/>
    <w:rsid w:val="00D5240E"/>
    <w:rsid w:val="00D75C75"/>
    <w:rsid w:val="00D86F54"/>
    <w:rsid w:val="00DA16C8"/>
    <w:rsid w:val="00DC46BC"/>
    <w:rsid w:val="00DE2040"/>
    <w:rsid w:val="00DF04D6"/>
    <w:rsid w:val="00E15E84"/>
    <w:rsid w:val="00E205BF"/>
    <w:rsid w:val="00E368D4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2023-05-22T15:10:00Z</cp:lastPrinted>
  <dcterms:created xsi:type="dcterms:W3CDTF">2023-11-27T14:57:00Z</dcterms:created>
  <dcterms:modified xsi:type="dcterms:W3CDTF">2023-11-27T15:12:00Z</dcterms:modified>
</cp:coreProperties>
</file>