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21" w:rsidRPr="002207F8" w:rsidRDefault="005C7621" w:rsidP="00A04FF1">
      <w:pPr>
        <w:jc w:val="both"/>
        <w:rPr>
          <w:rFonts w:cs="Arial"/>
          <w:b/>
          <w:sz w:val="28"/>
          <w:szCs w:val="24"/>
        </w:rPr>
      </w:pPr>
    </w:p>
    <w:p w:rsidR="00C111E2" w:rsidRDefault="00F82295" w:rsidP="00C111E2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bookmarkStart w:id="0" w:name="_GoBack"/>
      <w:bookmarkEnd w:id="0"/>
      <w:r>
        <w:rPr>
          <w:rFonts w:cs="Arial"/>
          <w:b/>
          <w:bCs/>
          <w:szCs w:val="24"/>
        </w:rPr>
        <w:t>Senhores Vereadores,</w:t>
      </w:r>
    </w:p>
    <w:p w:rsidR="00C111E2" w:rsidRDefault="00C111E2" w:rsidP="00C111E2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C111E2" w:rsidRDefault="00C111E2" w:rsidP="00C111E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 Mesa Diretora apresenta, nos termos regimentais, para a devida apreciação e votação em Plenário, o presente Projeto de Resolução, que “altera a Resolução nº 08, de 26 de setembro de 2017, que ‘institui o Auxílio à Saúde do Servidor Público da Câmara Municipal de Valinhos na forma que especifica’”, nos seguintes termos.</w:t>
      </w:r>
    </w:p>
    <w:p w:rsidR="00C111E2" w:rsidRDefault="00C111E2" w:rsidP="00C111E2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C111E2" w:rsidRDefault="00C111E2" w:rsidP="00C111E2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Justificativa</w:t>
      </w:r>
    </w:p>
    <w:p w:rsidR="00C111E2" w:rsidRDefault="00C111E2" w:rsidP="00C111E2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C111E2" w:rsidRDefault="00C111E2" w:rsidP="00C111E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 presente medida se faz necessária c</w:t>
      </w:r>
      <w:r>
        <w:rPr>
          <w:rFonts w:cs="Arial"/>
        </w:rPr>
        <w:t xml:space="preserve">onsiderando os elementos constantes do processo administrativo nº 138/2022-CMV </w:t>
      </w:r>
      <w:r>
        <w:rPr>
          <w:rFonts w:cs="Arial"/>
          <w:bCs/>
          <w:szCs w:val="24"/>
        </w:rPr>
        <w:t>a necessidade de adequação do índice de reajuste aplicado anualmente pela Câmara ao benefício do auxílio à saúde de seus servidores, de modo a guardar proximidade com os índices utilizados pelas operadoras de saúde para reajuste de seus valores.</w:t>
      </w:r>
    </w:p>
    <w:p w:rsidR="00C111E2" w:rsidRPr="00C111E2" w:rsidRDefault="00C111E2" w:rsidP="00C111E2">
      <w:pPr>
        <w:widowControl w:val="0"/>
        <w:spacing w:after="240"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Considerando a necessidade de adoção ainda neste mês de diversas providências de cunho administrativo pelas áreas competentes, solicita-se que o presente projeto tramite em </w:t>
      </w:r>
      <w:r>
        <w:rPr>
          <w:rFonts w:cs="Arial"/>
          <w:b/>
          <w:bCs/>
          <w:szCs w:val="24"/>
          <w:u w:val="single"/>
        </w:rPr>
        <w:t>regime de extrema urgência</w:t>
      </w:r>
      <w:r>
        <w:rPr>
          <w:rFonts w:cs="Arial"/>
          <w:bCs/>
          <w:szCs w:val="24"/>
        </w:rPr>
        <w:t xml:space="preserve">, plenamente justificada a fim de que a continuidade da prestação do benefício não seja afetada e a coletividade dos servidores públicos da Câmara Municipal não seja prejudicada, nos termos do artigo 74, § 3º, do Regimento Interno da Câmara: § 3º Somente será considerado motivo de extrema urgência a discussão de matéria cujo adiamento torne inútil </w:t>
      </w:r>
      <w:proofErr w:type="gramStart"/>
      <w:r>
        <w:rPr>
          <w:rFonts w:cs="Arial"/>
          <w:bCs/>
          <w:szCs w:val="24"/>
        </w:rPr>
        <w:t>a</w:t>
      </w:r>
      <w:proofErr w:type="gramEnd"/>
      <w:r>
        <w:rPr>
          <w:rFonts w:cs="Arial"/>
          <w:bCs/>
          <w:szCs w:val="24"/>
        </w:rPr>
        <w:t xml:space="preserve"> deliberação ou importe em grave prejuízo à coletividade.</w:t>
      </w:r>
    </w:p>
    <w:p w:rsidR="00C111E2" w:rsidRDefault="00C111E2" w:rsidP="00C111E2">
      <w:pPr>
        <w:spacing w:line="360" w:lineRule="auto"/>
        <w:jc w:val="right"/>
        <w:rPr>
          <w:rFonts w:cs="Arial"/>
          <w:szCs w:val="24"/>
        </w:rPr>
      </w:pPr>
      <w:r>
        <w:rPr>
          <w:rFonts w:cs="Arial"/>
          <w:snapToGrid w:val="0"/>
          <w:szCs w:val="24"/>
        </w:rPr>
        <w:t>Valinhos, 21 de novembro de 2023.</w:t>
      </w:r>
    </w:p>
    <w:p w:rsidR="00C111E2" w:rsidRDefault="00C111E2" w:rsidP="00C111E2">
      <w:pPr>
        <w:widowControl w:val="0"/>
        <w:spacing w:line="360" w:lineRule="auto"/>
        <w:rPr>
          <w:rFonts w:cs="Arial"/>
          <w:b/>
          <w:snapToGrid w:val="0"/>
          <w:szCs w:val="24"/>
        </w:rPr>
      </w:pPr>
    </w:p>
    <w:p w:rsidR="00C111E2" w:rsidRDefault="00C111E2" w:rsidP="00C111E2">
      <w:pPr>
        <w:widowControl w:val="0"/>
        <w:spacing w:line="360" w:lineRule="auto"/>
        <w:rPr>
          <w:rFonts w:cs="Arial"/>
          <w:b/>
          <w:snapToGrid w:val="0"/>
          <w:szCs w:val="24"/>
        </w:rPr>
      </w:pPr>
      <w:r>
        <w:rPr>
          <w:rFonts w:cs="Arial"/>
          <w:b/>
          <w:snapToGrid w:val="0"/>
          <w:szCs w:val="24"/>
        </w:rPr>
        <w:t>AUTORIA: Mesa Diretora 2023/2024</w:t>
      </w:r>
      <w:r>
        <w:rPr>
          <w:rFonts w:cs="Arial"/>
          <w:b/>
          <w:snapToGrid w:val="0"/>
          <w:szCs w:val="24"/>
        </w:rPr>
        <w:br w:type="page"/>
      </w:r>
    </w:p>
    <w:p w:rsidR="00C111E2" w:rsidRDefault="00C111E2" w:rsidP="00C111E2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lastRenderedPageBreak/>
        <w:t xml:space="preserve">RESOLUÇÃO Nº </w:t>
      </w:r>
    </w:p>
    <w:p w:rsidR="00C111E2" w:rsidRDefault="00C111E2" w:rsidP="00C111E2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Altera a Resolução nº 08, de 26 de setembro de 2017, que “institui o Auxílio à Saúde do Servidor Público da Câmara Municipal de Valinhos na forma que especifica”.</w:t>
      </w:r>
    </w:p>
    <w:p w:rsidR="00C111E2" w:rsidRDefault="00C111E2" w:rsidP="00C111E2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C111E2" w:rsidRDefault="00C111E2" w:rsidP="00C111E2">
      <w:pPr>
        <w:spacing w:line="360" w:lineRule="auto"/>
        <w:ind w:firstLine="2835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SIDMAR RODRIGO TOLOI</w:t>
      </w:r>
      <w:r>
        <w:rPr>
          <w:rFonts w:cs="Arial"/>
          <w:szCs w:val="24"/>
        </w:rPr>
        <w:t>, Presidente da Câmara Municipal de Valinhos, no uso das atribuições que lhe são conferidas pelo art. 58, parágrafo único, da Lei Orgânica do Município,</w:t>
      </w:r>
    </w:p>
    <w:p w:rsidR="00C111E2" w:rsidRDefault="00C111E2" w:rsidP="00C111E2">
      <w:pPr>
        <w:spacing w:line="360" w:lineRule="auto"/>
        <w:ind w:firstLine="2835"/>
        <w:jc w:val="both"/>
        <w:rPr>
          <w:rFonts w:cs="Arial"/>
          <w:b/>
          <w:szCs w:val="24"/>
        </w:rPr>
      </w:pPr>
    </w:p>
    <w:p w:rsidR="00C111E2" w:rsidRDefault="00C111E2" w:rsidP="00C111E2">
      <w:pPr>
        <w:spacing w:line="360" w:lineRule="auto"/>
        <w:ind w:firstLine="2835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FAZ SABER </w:t>
      </w:r>
      <w:r>
        <w:rPr>
          <w:rFonts w:cs="Arial"/>
          <w:szCs w:val="24"/>
        </w:rPr>
        <w:t>que a Câmara Municipal aprovou e ele promulga a seguinte Resolução:</w:t>
      </w:r>
      <w:r>
        <w:rPr>
          <w:rFonts w:cs="Arial"/>
          <w:b/>
          <w:szCs w:val="24"/>
        </w:rPr>
        <w:t xml:space="preserve"> </w:t>
      </w:r>
    </w:p>
    <w:p w:rsidR="00C111E2" w:rsidRDefault="00C111E2" w:rsidP="00C111E2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C111E2" w:rsidRDefault="00C111E2" w:rsidP="00C111E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/>
          <w:bCs/>
          <w:szCs w:val="24"/>
        </w:rPr>
        <w:t xml:space="preserve">Art. 1º </w:t>
      </w:r>
      <w:r>
        <w:rPr>
          <w:rFonts w:cs="Arial"/>
          <w:bCs/>
          <w:szCs w:val="24"/>
        </w:rPr>
        <w:t>É alterado o Anexo Único da Resolução nº 08, de 26 de setembro de 2017, que “institui o Auxílio à Saúde do Servidor Público da Câmara Municipal de Valinhos na forma que especifica”, passando a ter a seguinte redação:</w:t>
      </w:r>
    </w:p>
    <w:p w:rsidR="00C111E2" w:rsidRDefault="00C111E2" w:rsidP="00C111E2">
      <w:pPr>
        <w:widowControl w:val="0"/>
        <w:spacing w:line="360" w:lineRule="auto"/>
        <w:jc w:val="center"/>
        <w:rPr>
          <w:rFonts w:cs="Arial"/>
          <w:bCs/>
          <w:sz w:val="22"/>
          <w:szCs w:val="22"/>
        </w:rPr>
      </w:pPr>
      <w:r>
        <w:rPr>
          <w:rFonts w:eastAsiaTheme="majorEastAsia" w:cs="Arial"/>
          <w:b/>
          <w:bCs/>
          <w:sz w:val="22"/>
          <w:szCs w:val="22"/>
          <w:u w:val="single"/>
        </w:rPr>
        <w:t>ANEXO ÚNICO</w:t>
      </w: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9"/>
        <w:gridCol w:w="1435"/>
        <w:gridCol w:w="2126"/>
        <w:gridCol w:w="2977"/>
      </w:tblGrid>
      <w:tr w:rsidR="00C111E2" w:rsidTr="00C111E2">
        <w:tc>
          <w:tcPr>
            <w:tcW w:w="8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E2" w:rsidRDefault="00C111E2">
            <w:pPr>
              <w:spacing w:line="276" w:lineRule="auto"/>
              <w:jc w:val="center"/>
              <w:rPr>
                <w:rFonts w:cs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  <w:lang w:eastAsia="en-US"/>
              </w:rPr>
              <w:t>Auxílio Financeiro Indenizatório</w:t>
            </w:r>
          </w:p>
        </w:tc>
      </w:tr>
      <w:tr w:rsidR="00C111E2" w:rsidTr="00C111E2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E2" w:rsidRDefault="00C111E2">
            <w:pPr>
              <w:keepNext/>
              <w:keepLines/>
              <w:spacing w:line="276" w:lineRule="auto"/>
              <w:jc w:val="center"/>
              <w:outlineLvl w:val="3"/>
              <w:rPr>
                <w:rFonts w:eastAsiaTheme="majorEastAsia" w:cs="Arial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eastAsiaTheme="majorEastAsia" w:cs="Arial"/>
                <w:b/>
                <w:bCs/>
                <w:iCs/>
                <w:sz w:val="22"/>
                <w:szCs w:val="22"/>
                <w:lang w:eastAsia="en-US"/>
              </w:rPr>
              <w:t>Faixa remuneratória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E2" w:rsidRDefault="00C111E2">
            <w:pPr>
              <w:spacing w:line="276" w:lineRule="auto"/>
              <w:ind w:left="-53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sz w:val="22"/>
                <w:szCs w:val="22"/>
                <w:lang w:eastAsia="en-US"/>
              </w:rPr>
              <w:t>De (R$)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E2" w:rsidRDefault="00C111E2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sz w:val="22"/>
                <w:szCs w:val="22"/>
                <w:lang w:eastAsia="en-US"/>
              </w:rPr>
              <w:t>Até (R$)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1E2" w:rsidRDefault="00C111E2">
            <w:pPr>
              <w:spacing w:line="276" w:lineRule="auto"/>
              <w:jc w:val="center"/>
              <w:rPr>
                <w:rFonts w:cs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  <w:lang w:eastAsia="en-US"/>
              </w:rPr>
              <w:t>Valor por inscrito (R$)</w:t>
            </w:r>
          </w:p>
        </w:tc>
      </w:tr>
      <w:tr w:rsidR="00C111E2" w:rsidTr="00C111E2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E2" w:rsidRDefault="00C111E2">
            <w:pPr>
              <w:keepNext/>
              <w:keepLines/>
              <w:spacing w:line="276" w:lineRule="auto"/>
              <w:jc w:val="center"/>
              <w:outlineLvl w:val="3"/>
              <w:rPr>
                <w:rFonts w:eastAsiaTheme="majorEastAsia" w:cs="Arial"/>
                <w:b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eastAsiaTheme="majorEastAsia" w:cs="Arial"/>
                <w:b/>
                <w:bCs/>
                <w:i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E2" w:rsidRDefault="00C111E2">
            <w:pPr>
              <w:spacing w:line="276" w:lineRule="auto"/>
              <w:ind w:left="-53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1.500,00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E2" w:rsidRDefault="00C111E2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2.499,99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1E2" w:rsidRDefault="00C111E2">
            <w:pPr>
              <w:spacing w:line="276" w:lineRule="auto"/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theme="minorHAnsi"/>
                <w:color w:val="000000"/>
                <w:sz w:val="22"/>
                <w:szCs w:val="22"/>
                <w:lang w:eastAsia="en-US"/>
              </w:rPr>
              <w:t>530,00</w:t>
            </w:r>
          </w:p>
        </w:tc>
      </w:tr>
      <w:tr w:rsidR="00C111E2" w:rsidTr="00C111E2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E2" w:rsidRDefault="00C111E2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E2" w:rsidRDefault="00C111E2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2.500,00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E2" w:rsidRDefault="00C111E2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2.999,99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1E2" w:rsidRDefault="00C111E2">
            <w:pPr>
              <w:spacing w:line="276" w:lineRule="auto"/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theme="minorHAnsi"/>
                <w:color w:val="000000"/>
                <w:sz w:val="22"/>
                <w:szCs w:val="22"/>
                <w:lang w:eastAsia="en-US"/>
              </w:rPr>
              <w:t>522,75</w:t>
            </w:r>
          </w:p>
        </w:tc>
      </w:tr>
      <w:tr w:rsidR="00C111E2" w:rsidTr="00C111E2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E2" w:rsidRDefault="00C111E2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E2" w:rsidRDefault="00C111E2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3.000,00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E2" w:rsidRDefault="00C111E2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3.999,99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1E2" w:rsidRDefault="00C111E2">
            <w:pPr>
              <w:spacing w:line="276" w:lineRule="auto"/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theme="minorHAnsi"/>
                <w:color w:val="000000"/>
                <w:sz w:val="22"/>
                <w:szCs w:val="22"/>
                <w:lang w:eastAsia="en-US"/>
              </w:rPr>
              <w:t>515,48</w:t>
            </w:r>
          </w:p>
        </w:tc>
      </w:tr>
      <w:tr w:rsidR="00C111E2" w:rsidTr="00C111E2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E2" w:rsidRDefault="00C111E2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E2" w:rsidRDefault="00C111E2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4.000,00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E2" w:rsidRDefault="00C111E2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4.999,99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1E2" w:rsidRDefault="00C111E2">
            <w:pPr>
              <w:spacing w:line="276" w:lineRule="auto"/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theme="minorHAnsi"/>
                <w:color w:val="000000"/>
                <w:sz w:val="22"/>
                <w:szCs w:val="22"/>
                <w:lang w:eastAsia="en-US"/>
              </w:rPr>
              <w:t>508,23</w:t>
            </w:r>
          </w:p>
        </w:tc>
      </w:tr>
      <w:tr w:rsidR="00C111E2" w:rsidTr="00C111E2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E2" w:rsidRDefault="00C111E2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E2" w:rsidRDefault="00C111E2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5.000,00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E2" w:rsidRDefault="00C111E2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5.999,99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1E2" w:rsidRDefault="00C111E2">
            <w:pPr>
              <w:spacing w:line="276" w:lineRule="auto"/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theme="minorHAnsi"/>
                <w:color w:val="000000"/>
                <w:sz w:val="22"/>
                <w:szCs w:val="22"/>
                <w:lang w:eastAsia="en-US"/>
              </w:rPr>
              <w:t>500,96</w:t>
            </w:r>
          </w:p>
        </w:tc>
      </w:tr>
      <w:tr w:rsidR="00C111E2" w:rsidTr="00C111E2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E2" w:rsidRDefault="00C111E2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E2" w:rsidRDefault="00C111E2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6.000,00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E2" w:rsidRDefault="00C111E2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6.999,99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1E2" w:rsidRDefault="00C111E2">
            <w:pPr>
              <w:spacing w:line="276" w:lineRule="auto"/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theme="minorHAnsi"/>
                <w:color w:val="000000"/>
                <w:sz w:val="22"/>
                <w:szCs w:val="22"/>
                <w:lang w:eastAsia="en-US"/>
              </w:rPr>
              <w:t>493,71</w:t>
            </w:r>
          </w:p>
        </w:tc>
      </w:tr>
      <w:tr w:rsidR="00C111E2" w:rsidTr="00C111E2"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E2" w:rsidRDefault="00C111E2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  <w:lang w:eastAsia="en-US"/>
              </w:rPr>
            </w:pPr>
            <w:r>
              <w:rPr>
                <w:rFonts w:cs="Arial"/>
                <w:b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E2" w:rsidRDefault="00C111E2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r>
              <w:rPr>
                <w:rFonts w:cs="Arial"/>
                <w:sz w:val="22"/>
                <w:szCs w:val="22"/>
                <w:lang w:eastAsia="en-US"/>
              </w:rPr>
              <w:t>7.000,00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1E2" w:rsidRDefault="00C111E2">
            <w:pPr>
              <w:spacing w:line="276" w:lineRule="auto"/>
              <w:jc w:val="center"/>
              <w:rPr>
                <w:rFonts w:cs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cs="Arial"/>
                <w:sz w:val="22"/>
                <w:szCs w:val="22"/>
                <w:lang w:eastAsia="en-US"/>
              </w:rPr>
              <w:t>em</w:t>
            </w:r>
            <w:proofErr w:type="gramEnd"/>
            <w:r>
              <w:rPr>
                <w:rFonts w:cs="Arial"/>
                <w:sz w:val="22"/>
                <w:szCs w:val="22"/>
                <w:lang w:eastAsia="en-US"/>
              </w:rPr>
              <w:t xml:space="preserve"> diante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1E2" w:rsidRDefault="00C111E2">
            <w:pPr>
              <w:spacing w:line="276" w:lineRule="auto"/>
              <w:jc w:val="center"/>
              <w:rPr>
                <w:rFonts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theme="minorHAnsi"/>
                <w:color w:val="000000"/>
                <w:sz w:val="22"/>
                <w:szCs w:val="22"/>
                <w:lang w:eastAsia="en-US"/>
              </w:rPr>
              <w:t>486,44</w:t>
            </w:r>
          </w:p>
        </w:tc>
      </w:tr>
    </w:tbl>
    <w:p w:rsidR="00C111E2" w:rsidRDefault="00C111E2" w:rsidP="00C111E2">
      <w:pPr>
        <w:pStyle w:val="Ttulo2"/>
        <w:spacing w:before="0" w:line="360" w:lineRule="auto"/>
        <w:ind w:firstLine="2835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C111E2" w:rsidRDefault="00C111E2" w:rsidP="00C111E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/>
          <w:bCs/>
          <w:szCs w:val="24"/>
        </w:rPr>
        <w:t>Art. 2º</w:t>
      </w:r>
      <w:r>
        <w:rPr>
          <w:rFonts w:cs="Arial"/>
          <w:bCs/>
          <w:szCs w:val="24"/>
        </w:rPr>
        <w:t xml:space="preserve"> Esta Resolução entra em vigor na data de sua publicação retroagindo os efeitos a 1º de novembro de 2023.</w:t>
      </w:r>
    </w:p>
    <w:p w:rsidR="00C111E2" w:rsidRDefault="00C111E2" w:rsidP="00C111E2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C111E2" w:rsidRDefault="00C111E2" w:rsidP="00C111E2">
      <w:pPr>
        <w:tabs>
          <w:tab w:val="left" w:pos="567"/>
          <w:tab w:val="left" w:pos="2693"/>
        </w:tabs>
        <w:spacing w:line="360" w:lineRule="auto"/>
        <w:ind w:firstLine="2835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Câmara Municipal de Valinhos,</w:t>
      </w:r>
    </w:p>
    <w:p w:rsidR="0080458F" w:rsidRPr="00C111E2" w:rsidRDefault="00C111E2" w:rsidP="00C111E2">
      <w:pPr>
        <w:tabs>
          <w:tab w:val="left" w:pos="567"/>
          <w:tab w:val="left" w:pos="2693"/>
        </w:tabs>
        <w:spacing w:line="360" w:lineRule="auto"/>
        <w:ind w:firstLine="2835"/>
        <w:jc w:val="both"/>
        <w:rPr>
          <w:rFonts w:cs="Arial"/>
          <w:color w:val="000000"/>
          <w:szCs w:val="24"/>
        </w:rPr>
      </w:pPr>
      <w:proofErr w:type="gramStart"/>
      <w:r>
        <w:rPr>
          <w:rFonts w:cs="Arial"/>
          <w:color w:val="000000"/>
          <w:szCs w:val="24"/>
        </w:rPr>
        <w:t>aos</w:t>
      </w:r>
      <w:proofErr w:type="gramEnd"/>
    </w:p>
    <w:sectPr w:rsidR="0080458F" w:rsidRPr="00C111E2" w:rsidSect="009B0E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5A2" w:rsidRDefault="003435A2">
      <w:r>
        <w:separator/>
      </w:r>
    </w:p>
  </w:endnote>
  <w:endnote w:type="continuationSeparator" w:id="0">
    <w:p w:rsidR="003435A2" w:rsidRDefault="0034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46" w:rsidRDefault="00D56599" w:rsidP="006C434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F82295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F82295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6C4346" w:rsidRDefault="00D56599" w:rsidP="006C434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C4346" w:rsidRDefault="00D56599" w:rsidP="006C434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46" w:rsidRDefault="00D56599" w:rsidP="006C434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F82295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F82295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6C4346" w:rsidRDefault="00D56599" w:rsidP="006C434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C4346" w:rsidRDefault="00D56599" w:rsidP="006C434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5A2" w:rsidRDefault="003435A2">
      <w:r>
        <w:separator/>
      </w:r>
    </w:p>
  </w:footnote>
  <w:footnote w:type="continuationSeparator" w:id="0">
    <w:p w:rsidR="003435A2" w:rsidRDefault="00343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0124B0" w:rsidRDefault="00D56599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4B4D246D" wp14:editId="697B38A5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42063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73903FC" wp14:editId="215A9F8F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28231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7D9" w:rsidRPr="000124B0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7526/2023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5659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5659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D56599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2CA7EF97" wp14:editId="419F4800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27285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169A012B" wp14:editId="2D2B87F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97430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D56599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7526/2023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D56599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D56599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D56599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</w:t>
    </w:r>
    <w:r w:rsidR="00212D26">
      <w:rPr>
        <w:rFonts w:cs="Arial"/>
        <w:b/>
        <w:sz w:val="28"/>
        <w:szCs w:val="24"/>
      </w:rPr>
      <w:t>RESOLUÇÃO</w:t>
    </w:r>
    <w:r w:rsidRPr="0077671C">
      <w:rPr>
        <w:rFonts w:cs="Arial"/>
        <w:b/>
        <w:sz w:val="28"/>
        <w:szCs w:val="24"/>
      </w:rPr>
      <w:t xml:space="preserve"> Nº 7/2023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15FEB"/>
    <w:rsid w:val="00023210"/>
    <w:rsid w:val="0002388A"/>
    <w:rsid w:val="00030D7D"/>
    <w:rsid w:val="00063F44"/>
    <w:rsid w:val="000F7939"/>
    <w:rsid w:val="00103936"/>
    <w:rsid w:val="00154E6D"/>
    <w:rsid w:val="00160F8C"/>
    <w:rsid w:val="00166047"/>
    <w:rsid w:val="00187E11"/>
    <w:rsid w:val="001A68A6"/>
    <w:rsid w:val="001C7B4E"/>
    <w:rsid w:val="00203FA5"/>
    <w:rsid w:val="00212D26"/>
    <w:rsid w:val="002207F8"/>
    <w:rsid w:val="00227418"/>
    <w:rsid w:val="002406D6"/>
    <w:rsid w:val="00265627"/>
    <w:rsid w:val="00286E70"/>
    <w:rsid w:val="002B58CC"/>
    <w:rsid w:val="002F0A6A"/>
    <w:rsid w:val="003435A2"/>
    <w:rsid w:val="00375D3F"/>
    <w:rsid w:val="0038288C"/>
    <w:rsid w:val="00391370"/>
    <w:rsid w:val="003B25A7"/>
    <w:rsid w:val="003F78E3"/>
    <w:rsid w:val="00404FFF"/>
    <w:rsid w:val="004333B6"/>
    <w:rsid w:val="004420DB"/>
    <w:rsid w:val="00450741"/>
    <w:rsid w:val="00455FF4"/>
    <w:rsid w:val="00486790"/>
    <w:rsid w:val="00496A3E"/>
    <w:rsid w:val="004E3236"/>
    <w:rsid w:val="004E493C"/>
    <w:rsid w:val="00534972"/>
    <w:rsid w:val="00540457"/>
    <w:rsid w:val="005408CC"/>
    <w:rsid w:val="005C7621"/>
    <w:rsid w:val="00641FA8"/>
    <w:rsid w:val="006509F3"/>
    <w:rsid w:val="006610EE"/>
    <w:rsid w:val="006650D5"/>
    <w:rsid w:val="006816B4"/>
    <w:rsid w:val="0068721F"/>
    <w:rsid w:val="006C4346"/>
    <w:rsid w:val="006E514D"/>
    <w:rsid w:val="00720AA7"/>
    <w:rsid w:val="007229D9"/>
    <w:rsid w:val="007511D9"/>
    <w:rsid w:val="0077671C"/>
    <w:rsid w:val="007815F5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8E4442"/>
    <w:rsid w:val="00912224"/>
    <w:rsid w:val="0092098C"/>
    <w:rsid w:val="009426A2"/>
    <w:rsid w:val="00946FCF"/>
    <w:rsid w:val="009643C3"/>
    <w:rsid w:val="009B0EE4"/>
    <w:rsid w:val="009C1E5B"/>
    <w:rsid w:val="00A04FF1"/>
    <w:rsid w:val="00A13FE7"/>
    <w:rsid w:val="00A2090C"/>
    <w:rsid w:val="00A762CA"/>
    <w:rsid w:val="00AD50A4"/>
    <w:rsid w:val="00AE69C4"/>
    <w:rsid w:val="00B15A41"/>
    <w:rsid w:val="00B75386"/>
    <w:rsid w:val="00BA2827"/>
    <w:rsid w:val="00C111E2"/>
    <w:rsid w:val="00C121B6"/>
    <w:rsid w:val="00C1360D"/>
    <w:rsid w:val="00C70E55"/>
    <w:rsid w:val="00C71006"/>
    <w:rsid w:val="00C756D6"/>
    <w:rsid w:val="00C949AD"/>
    <w:rsid w:val="00C97C54"/>
    <w:rsid w:val="00CB5727"/>
    <w:rsid w:val="00CD5241"/>
    <w:rsid w:val="00CE08A0"/>
    <w:rsid w:val="00CE5346"/>
    <w:rsid w:val="00CF3EAC"/>
    <w:rsid w:val="00D300CF"/>
    <w:rsid w:val="00D5240E"/>
    <w:rsid w:val="00D56599"/>
    <w:rsid w:val="00D75C75"/>
    <w:rsid w:val="00D86F54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82295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11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11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111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111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393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27</cp:revision>
  <dcterms:created xsi:type="dcterms:W3CDTF">2022-01-18T10:44:00Z</dcterms:created>
  <dcterms:modified xsi:type="dcterms:W3CDTF">2023-11-21T12:48:00Z</dcterms:modified>
</cp:coreProperties>
</file>