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5C7621" w:rsidRDefault="005C7621" w:rsidP="00816365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16365" w:rsidRDefault="00816365" w:rsidP="00816365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16365" w:rsidRDefault="00816365" w:rsidP="00816365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16365" w:rsidRPr="006A4063" w:rsidRDefault="00816365" w:rsidP="00816365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6A4063" w:rsidRDefault="00AE6154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Default="00AE6154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816365" w:rsidRDefault="00816365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16365" w:rsidRDefault="00816365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16365" w:rsidRPr="006A4063" w:rsidRDefault="00816365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6A4063" w:rsidRDefault="004E493C" w:rsidP="00816365">
      <w:pPr>
        <w:widowControl w:val="0"/>
        <w:jc w:val="both"/>
        <w:rPr>
          <w:rFonts w:cs="Arial"/>
          <w:bCs/>
          <w:szCs w:val="24"/>
        </w:rPr>
      </w:pPr>
    </w:p>
    <w:p w:rsidR="00A04FF1" w:rsidRDefault="00AE6154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 Vereador que subscreve</w:t>
      </w:r>
      <w:r w:rsidR="00F774BC">
        <w:rPr>
          <w:rFonts w:cs="Arial"/>
          <w:bCs/>
          <w:szCs w:val="24"/>
        </w:rPr>
        <w:t xml:space="preserve"> apresenta</w:t>
      </w:r>
      <w:r w:rsidRPr="006A4063">
        <w:rPr>
          <w:rFonts w:cs="Arial"/>
          <w:bCs/>
          <w:szCs w:val="24"/>
        </w:rPr>
        <w:t xml:space="preserve">, nos termos regimentais, para a devida apreciação e votação </w:t>
      </w:r>
      <w:r w:rsidR="00515C6C" w:rsidRPr="006A4063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>o presente Projeto de Lei, que “</w:t>
      </w:r>
      <w:r w:rsidR="00F774BC">
        <w:rPr>
          <w:rFonts w:cs="Arial"/>
          <w:bCs/>
          <w:szCs w:val="24"/>
        </w:rPr>
        <w:t>Torna obrigatório o fornecimento de abafadores de ruído tipo concha para alunos autistas regularmente matriculados na rede de ensino municipal de Valinhos</w:t>
      </w:r>
      <w:r w:rsidRPr="006A4063">
        <w:rPr>
          <w:rFonts w:cs="Arial"/>
          <w:bCs/>
          <w:szCs w:val="24"/>
        </w:rPr>
        <w:t>”, nos seguintes termos.</w:t>
      </w:r>
    </w:p>
    <w:p w:rsidR="00816365" w:rsidRDefault="00816365" w:rsidP="00816365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16365" w:rsidRPr="00816365" w:rsidRDefault="00816365" w:rsidP="00816365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</w:t>
      </w:r>
    </w:p>
    <w:p w:rsidR="00816365" w:rsidRPr="00816365" w:rsidRDefault="00816365" w:rsidP="00816365">
      <w:pPr>
        <w:widowControl w:val="0"/>
        <w:jc w:val="both"/>
        <w:rPr>
          <w:rFonts w:cs="Arial"/>
          <w:bCs/>
          <w:szCs w:val="24"/>
        </w:rPr>
      </w:pPr>
    </w:p>
    <w:p w:rsidR="00816365" w:rsidRPr="00816365" w:rsidRDefault="00816365" w:rsidP="0081636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16365">
        <w:rPr>
          <w:rFonts w:cs="Arial"/>
          <w:bCs/>
          <w:szCs w:val="24"/>
        </w:rPr>
        <w:t>Visando assegurar aos alunos com autismo maior autonomia e integridade, evitando situações de desconforto e sofrimento, esta lei estabelece o dever de o Poder Executivo Municipal, através da Secretaria de Educação, fornecer abafadores de ruído tipo concha para alunos matriculados na rede.</w:t>
      </w:r>
    </w:p>
    <w:p w:rsidR="00816365" w:rsidRPr="00816365" w:rsidRDefault="00816365" w:rsidP="0081636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16365">
        <w:rPr>
          <w:rFonts w:cs="Arial"/>
          <w:bCs/>
          <w:szCs w:val="24"/>
        </w:rPr>
        <w:t>O fornecimento é obrigatório quando solicitado pelos responsáveis, que mediante documentos médicos exigidos a critério da Secretaria, indicação as especificações considerando a idade e o tamanho do aluno.</w:t>
      </w:r>
    </w:p>
    <w:p w:rsidR="00816365" w:rsidRPr="00816365" w:rsidRDefault="00816365" w:rsidP="0081636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16365">
        <w:rPr>
          <w:rFonts w:cs="Arial"/>
          <w:bCs/>
          <w:szCs w:val="24"/>
        </w:rPr>
        <w:t xml:space="preserve">O projeto também prevê a hipótese de omissão dos responsáveis, caso em que ações coordenadas irão direcionar a medida a ser adotada visando </w:t>
      </w:r>
      <w:proofErr w:type="gramStart"/>
      <w:r w:rsidRPr="00816365">
        <w:rPr>
          <w:rFonts w:cs="Arial"/>
          <w:bCs/>
          <w:szCs w:val="24"/>
        </w:rPr>
        <w:t>a</w:t>
      </w:r>
      <w:proofErr w:type="gramEnd"/>
      <w:r w:rsidRPr="00816365">
        <w:rPr>
          <w:rFonts w:cs="Arial"/>
          <w:bCs/>
          <w:szCs w:val="24"/>
        </w:rPr>
        <w:t xml:space="preserve"> preservação da integridade do aluno.</w:t>
      </w:r>
    </w:p>
    <w:p w:rsidR="00816365" w:rsidRPr="00816365" w:rsidRDefault="00816365" w:rsidP="0081636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16365">
        <w:rPr>
          <w:rFonts w:cs="Arial"/>
          <w:bCs/>
          <w:szCs w:val="24"/>
        </w:rPr>
        <w:t>Os abafados a serem distribuídos devem ser de uso individual, sendo possível seu reaproveitamento somente em casos de bom estado de conservação.</w:t>
      </w:r>
    </w:p>
    <w:p w:rsidR="00816365" w:rsidRPr="00816365" w:rsidRDefault="00816365" w:rsidP="0081636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16365">
        <w:rPr>
          <w:rFonts w:cs="Arial"/>
          <w:bCs/>
          <w:szCs w:val="24"/>
        </w:rPr>
        <w:lastRenderedPageBreak/>
        <w:t>Essa medida garante o acesso ao ambiente escolar sem danos causados pelo constante ruído, que é elemento presente e constante nas escolas.</w:t>
      </w:r>
    </w:p>
    <w:p w:rsidR="00816365" w:rsidRPr="006A4063" w:rsidRDefault="00816365" w:rsidP="0081636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16365">
        <w:rPr>
          <w:rFonts w:cs="Arial"/>
          <w:bCs/>
          <w:szCs w:val="24"/>
        </w:rPr>
        <w:t>Haverá regulamentação, mas em qualquer caso é direito incontestável o acesso aos abafadores de ruídos.</w:t>
      </w: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RDefault="00AE6154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>Valinhos, 31 de outubro de 2023.</w:t>
      </w:r>
    </w:p>
    <w:p w:rsidR="00A04FF1" w:rsidRPr="006A4063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RDefault="00AE6154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A04FF1" w:rsidRPr="006A4063">
        <w:rPr>
          <w:rFonts w:cs="Arial"/>
          <w:b/>
          <w:snapToGrid w:val="0"/>
          <w:szCs w:val="24"/>
        </w:rPr>
        <w:t>: ALÉCIO CAU</w:t>
      </w:r>
    </w:p>
    <w:p w:rsidR="0080458F" w:rsidRPr="006A4063" w:rsidRDefault="00AE6154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RDefault="00AE6154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lastRenderedPageBreak/>
        <w:t xml:space="preserve">LEI Nº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RDefault="00AE6154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Projeto de Lei Torna obrigatório o fornecimento de abafadores de ruído tipo </w:t>
      </w:r>
      <w:r w:rsidRPr="006A4063">
        <w:rPr>
          <w:rFonts w:cs="Arial"/>
          <w:b/>
          <w:bCs/>
          <w:szCs w:val="24"/>
        </w:rPr>
        <w:t>concha para alunos autistas regularmente matriculados na rede de ensino municipal de Valinhos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RDefault="00AE6154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</w:t>
      </w:r>
      <w:r w:rsidRPr="006A4063">
        <w:rPr>
          <w:rFonts w:cs="Arial"/>
          <w:color w:val="000000"/>
        </w:rPr>
        <w:t>pio,</w:t>
      </w:r>
    </w:p>
    <w:p w:rsidR="0077671C" w:rsidRPr="006A4063" w:rsidRDefault="0077671C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RDefault="00AE6154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Art. 1º. Esta lei torna obrigatório o fornecimento de abafadores de ruído tipo concha para alunos autistas regularmente matriculados na rede de ensino municipal de Va</w:t>
      </w:r>
      <w:r w:rsidRPr="00F774BC">
        <w:rPr>
          <w:rFonts w:cs="Arial"/>
          <w:szCs w:val="24"/>
        </w:rPr>
        <w:t>linhos.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§ 1º. Para fins desta Lei, são considerados alunos com transtorno do espectro autista aqueles portadores de síndrome clínica caracterizada na forma dos seguintes incisos I ou II: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I - deficiência persistente e clinicamente significativa da comunic</w:t>
      </w:r>
      <w:r w:rsidRPr="00F774BC">
        <w:rPr>
          <w:rFonts w:cs="Arial"/>
          <w:szCs w:val="24"/>
        </w:rPr>
        <w:t>ação e da interação sociais, manifestada por deficiência marcada de comunicação verbal e não verbal usada para interação social; ausência de reciprocidade social; falência em desenvolver e manter relações apropriadas ao seu nível de desenvolvimento;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 xml:space="preserve">II - </w:t>
      </w:r>
      <w:r w:rsidRPr="00F774BC">
        <w:rPr>
          <w:rFonts w:cs="Arial"/>
          <w:szCs w:val="24"/>
        </w:rPr>
        <w:t>padrões restritivos e repetitivos de comportamentos, interesses e atividades, manifestados por comportamentos motores ou verbais estereotipados ou por comportamentos sensoriais incomuns; excessiva aderência a rotinas e padrões de comportamento ritualizados</w:t>
      </w:r>
      <w:r w:rsidRPr="00F774BC">
        <w:rPr>
          <w:rFonts w:cs="Arial"/>
          <w:szCs w:val="24"/>
        </w:rPr>
        <w:t>; interesses restritos e fixos.</w:t>
      </w: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 xml:space="preserve"> </w:t>
      </w: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§ 2º. Serão considerados para fins desta lei alunos com laudo precoce, ainda que não definitivo, conforme art. 3º, III, “a” da Lei Federal n. 12.764, de 27 de dezembro de 2012.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Art. 2º. O fornecimento do abafador de ruído</w:t>
      </w:r>
      <w:r w:rsidRPr="00F774BC">
        <w:rPr>
          <w:rFonts w:cs="Arial"/>
          <w:szCs w:val="24"/>
        </w:rPr>
        <w:t xml:space="preserve"> será feito através de solicitação dos responsáveis,</w:t>
      </w:r>
      <w:proofErr w:type="gramStart"/>
      <w:r w:rsidRPr="00F774BC">
        <w:rPr>
          <w:rFonts w:cs="Arial"/>
          <w:szCs w:val="24"/>
        </w:rPr>
        <w:t xml:space="preserve">  </w:t>
      </w:r>
      <w:proofErr w:type="gramEnd"/>
      <w:r w:rsidRPr="00F774BC">
        <w:rPr>
          <w:rFonts w:cs="Arial"/>
          <w:szCs w:val="24"/>
        </w:rPr>
        <w:t>mediante comprovação da necessidade e disponibilizado pela Secretaria da Educação diretamente na unidade escolar antes do início do ano letivo.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§ 1º. A unidade escolar, avaliando a necessidade e median</w:t>
      </w:r>
      <w:r w:rsidRPr="00F774BC">
        <w:rPr>
          <w:rFonts w:cs="Arial"/>
          <w:szCs w:val="24"/>
        </w:rPr>
        <w:t xml:space="preserve">te omissão dos responsáveis, comunicará o Núcleo de Atendimento à Educação Especial - NAEE da Secretaria da Educação Municipal para definir ações integradas visando </w:t>
      </w:r>
      <w:proofErr w:type="gramStart"/>
      <w:r w:rsidRPr="00F774BC">
        <w:rPr>
          <w:rFonts w:cs="Arial"/>
          <w:szCs w:val="24"/>
        </w:rPr>
        <w:t>a</w:t>
      </w:r>
      <w:proofErr w:type="gramEnd"/>
      <w:r w:rsidRPr="00F774BC">
        <w:rPr>
          <w:rFonts w:cs="Arial"/>
          <w:szCs w:val="24"/>
        </w:rPr>
        <w:t xml:space="preserve"> proteção do aluno.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§ 2º. Considera-se continua a necessidade de fornecimento do abafador</w:t>
      </w:r>
      <w:r w:rsidRPr="00F774BC">
        <w:rPr>
          <w:rFonts w:cs="Arial"/>
          <w:szCs w:val="24"/>
        </w:rPr>
        <w:t xml:space="preserve"> de ruído, sendo as alterações de tamanho indicadas a qualquer tempo pelos responsáveis do aluno.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lastRenderedPageBreak/>
        <w:t>Art. 3º. Os abafadores de ruído fornecidos na rede municipal de ensino deverão estar de acordo com as normas técnicas pertinentes, reduzindo o mínimo de 22 d</w:t>
      </w:r>
      <w:r w:rsidRPr="00F774BC">
        <w:rPr>
          <w:rFonts w:cs="Arial"/>
          <w:szCs w:val="24"/>
        </w:rPr>
        <w:t xml:space="preserve">ecibéis, compatíveis com a idade e tamanho de cada aluno, sendo indispensável </w:t>
      </w:r>
      <w:proofErr w:type="gramStart"/>
      <w:r w:rsidRPr="00F774BC">
        <w:rPr>
          <w:rFonts w:cs="Arial"/>
          <w:szCs w:val="24"/>
        </w:rPr>
        <w:t>a</w:t>
      </w:r>
      <w:proofErr w:type="gramEnd"/>
      <w:r w:rsidRPr="00F774BC">
        <w:rPr>
          <w:rFonts w:cs="Arial"/>
          <w:szCs w:val="24"/>
        </w:rPr>
        <w:t xml:space="preserve"> garantia do conforto e durabilidade.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Art. 4º. Os abafadores de ruído serão entregues aos alunos no início das aulas e recolhidos ao final de cada dia, sendo armazenados em loc</w:t>
      </w:r>
      <w:r w:rsidRPr="00F774BC">
        <w:rPr>
          <w:rFonts w:cs="Arial"/>
          <w:szCs w:val="24"/>
        </w:rPr>
        <w:t>al limpo e seguro.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§ 1. Os abafadores de ruídos são de uso individual, sendo vedado o uso do mesmo item por mais de um aluno, mesmo que em turnos opostos.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§ 2. O reaproveitamento é permitido somente em casos de bom estado de conservação e higienização.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Art. 5º. Para evitar situações conflituosas, sempre que possível e desde que não prejudique o processo de aquisição, os abafadores de ruído deverão ser padronizados em cor e desenho de produto.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Parágrafo único. Em casos excepcionais de falta ou de danos c</w:t>
      </w:r>
      <w:r w:rsidRPr="00F774BC">
        <w:rPr>
          <w:rFonts w:cs="Arial"/>
          <w:szCs w:val="24"/>
        </w:rPr>
        <w:t>ríticos ao abafador de ruído que seja de uso indispensável e imediato, a critério da direção da unidade escolar, poderá ser feita a aquisição emergencial de abafador de ruído do tipo comum que for possível, com exigência única de garantia do conforto do al</w:t>
      </w:r>
      <w:r w:rsidRPr="00F774BC">
        <w:rPr>
          <w:rFonts w:cs="Arial"/>
          <w:szCs w:val="24"/>
        </w:rPr>
        <w:t>uno.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lastRenderedPageBreak/>
        <w:t xml:space="preserve">Art. 6º. Os professores e cuidadores especiais designados não serão </w:t>
      </w:r>
      <w:proofErr w:type="gramStart"/>
      <w:r w:rsidRPr="00F774BC">
        <w:rPr>
          <w:rFonts w:cs="Arial"/>
          <w:szCs w:val="24"/>
        </w:rPr>
        <w:t>responsáveis pelo</w:t>
      </w:r>
      <w:proofErr w:type="gramEnd"/>
      <w:r w:rsidRPr="00F774BC">
        <w:rPr>
          <w:rFonts w:cs="Arial"/>
          <w:szCs w:val="24"/>
        </w:rPr>
        <w:t xml:space="preserve"> dos abafadores pelos alunos quando houver resistência, hipótese que deverá ser comunicada aos responsáveis e ao NAEE.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Art. 7º. A regulamentação desta lei será feit</w:t>
      </w:r>
      <w:r w:rsidRPr="00F774BC">
        <w:rPr>
          <w:rFonts w:cs="Arial"/>
          <w:szCs w:val="24"/>
        </w:rPr>
        <w:t>a em prazo compatível para execução no ano letivo seguinte à sua promulgação, não superior a 90 dias da sua publicação.</w:t>
      </w: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Parágrafo único. Excepcionalmente no primeiro ano de vigência será admitida a entrega dos itens após o início do ano letivo, considerand</w:t>
      </w:r>
      <w:r w:rsidRPr="00F774BC">
        <w:rPr>
          <w:rFonts w:cs="Arial"/>
          <w:szCs w:val="24"/>
        </w:rPr>
        <w:t>o a data de promulgação e os prazos e procedimentos licitatórios.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F774BC" w:rsidRPr="00F774BC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Art. 8º. As despesas decorrentes desta lei correrão por conta das verbas orçamentárias destinadas a educação especial ou emendas destinadas para esse fim, suplementadas quando necessário.</w:t>
      </w:r>
    </w:p>
    <w:p w:rsidR="00F774BC" w:rsidRPr="00F774BC" w:rsidRDefault="00F774BC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RDefault="00AE6154" w:rsidP="00F774B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F774BC">
        <w:rPr>
          <w:rFonts w:cs="Arial"/>
          <w:szCs w:val="24"/>
        </w:rPr>
        <w:t>Art. Esta lei entra em vigor na data da sua publicação.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RDefault="00AE6154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RDefault="00AE6154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proofErr w:type="gramStart"/>
      <w:r w:rsidRPr="006A4063">
        <w:rPr>
          <w:rFonts w:eastAsia="Calibri" w:cs="Arial"/>
          <w:snapToGrid w:val="0"/>
          <w:szCs w:val="24"/>
          <w:lang w:eastAsia="en-US"/>
        </w:rPr>
        <w:t>aos</w:t>
      </w:r>
      <w:proofErr w:type="gramEnd"/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RDefault="00AE6154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>LUCIMARA GODOY VILAS BOAS</w:t>
      </w:r>
    </w:p>
    <w:p w:rsidR="0077671C" w:rsidRPr="006A4063" w:rsidRDefault="00AE6154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 xml:space="preserve">Prefeita Municipal </w:t>
      </w:r>
      <w:r w:rsidRPr="006A4063">
        <w:rPr>
          <w:rFonts w:cs="Arial"/>
          <w:b/>
          <w:szCs w:val="24"/>
        </w:rPr>
        <w:tab/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R="0077671C" w:rsidRPr="006A4063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54" w:rsidRDefault="00AE6154">
      <w:r>
        <w:separator/>
      </w:r>
    </w:p>
  </w:endnote>
  <w:endnote w:type="continuationSeparator" w:id="0">
    <w:p w:rsidR="00AE6154" w:rsidRDefault="00A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AE6154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63C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63CC6">
      <w:rPr>
        <w:rFonts w:cs="Arial"/>
        <w:b/>
        <w:sz w:val="18"/>
        <w:szCs w:val="18"/>
      </w:rPr>
      <w:fldChar w:fldCharType="separate"/>
    </w:r>
    <w:r w:rsidR="00816365">
      <w:rPr>
        <w:rFonts w:cs="Arial"/>
        <w:b/>
        <w:noProof/>
        <w:sz w:val="18"/>
        <w:szCs w:val="18"/>
      </w:rPr>
      <w:t>2</w:t>
    </w:r>
    <w:r w:rsidR="00A63C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774BC" w:rsidRPr="00F774BC">
      <w:fldChar w:fldCharType="begin"/>
    </w:r>
    <w:r>
      <w:instrText>NUMPAGES  \* Arabic  \* MERGEFORMAT</w:instrText>
    </w:r>
    <w:r w:rsidR="00F774BC" w:rsidRPr="00F774BC">
      <w:fldChar w:fldCharType="separate"/>
    </w:r>
    <w:r w:rsidR="00816365" w:rsidRPr="00816365">
      <w:rPr>
        <w:rFonts w:cs="Arial"/>
        <w:b/>
        <w:noProof/>
        <w:sz w:val="18"/>
        <w:szCs w:val="18"/>
      </w:rPr>
      <w:t>6</w:t>
    </w:r>
    <w:r w:rsidR="00F774BC" w:rsidRPr="00F774BC">
      <w:rPr>
        <w:rFonts w:cs="Arial"/>
        <w:b/>
        <w:noProof/>
        <w:sz w:val="18"/>
        <w:szCs w:val="18"/>
      </w:rPr>
      <w:fldChar w:fldCharType="end"/>
    </w:r>
  </w:p>
  <w:p w:rsidR="00686D66" w:rsidRDefault="00AE6154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AE6154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AE6154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63C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63CC6">
      <w:rPr>
        <w:rFonts w:cs="Arial"/>
        <w:b/>
        <w:sz w:val="18"/>
        <w:szCs w:val="18"/>
      </w:rPr>
      <w:fldChar w:fldCharType="separate"/>
    </w:r>
    <w:r w:rsidR="00816365">
      <w:rPr>
        <w:rFonts w:cs="Arial"/>
        <w:b/>
        <w:noProof/>
        <w:sz w:val="18"/>
        <w:szCs w:val="18"/>
      </w:rPr>
      <w:t>1</w:t>
    </w:r>
    <w:r w:rsidR="00A63C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774BC" w:rsidRPr="00F774BC">
      <w:fldChar w:fldCharType="begin"/>
    </w:r>
    <w:r>
      <w:instrText>NUMPAGES  \* Arabic  \* MERGEFORMAT</w:instrText>
    </w:r>
    <w:r w:rsidR="00F774BC" w:rsidRPr="00F774BC">
      <w:fldChar w:fldCharType="separate"/>
    </w:r>
    <w:r w:rsidR="00816365" w:rsidRPr="00816365">
      <w:rPr>
        <w:rFonts w:cs="Arial"/>
        <w:b/>
        <w:noProof/>
        <w:sz w:val="18"/>
        <w:szCs w:val="18"/>
      </w:rPr>
      <w:t>6</w:t>
    </w:r>
    <w:r w:rsidR="00F774BC" w:rsidRPr="00F774BC">
      <w:rPr>
        <w:rFonts w:cs="Arial"/>
        <w:b/>
        <w:noProof/>
        <w:sz w:val="18"/>
        <w:szCs w:val="18"/>
      </w:rPr>
      <w:fldChar w:fldCharType="end"/>
    </w:r>
  </w:p>
  <w:p w:rsidR="00686D66" w:rsidRDefault="00AE6154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 xml:space="preserve">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AE6154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54" w:rsidRDefault="00AE6154">
      <w:r>
        <w:separator/>
      </w:r>
    </w:p>
  </w:footnote>
  <w:footnote w:type="continuationSeparator" w:id="0">
    <w:p w:rsidR="00AE6154" w:rsidRDefault="00A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AE6154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3490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0655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0124B0">
      <w:rPr>
        <w:rFonts w:cs="Arial"/>
        <w:noProof/>
        <w:sz w:val="18"/>
        <w:szCs w:val="18"/>
      </w:rPr>
      <w:t>Proc. Leg. nº 6952/2023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AE61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</w:t>
    </w:r>
    <w:r w:rsidRPr="008743E5">
      <w:rPr>
        <w:b/>
        <w:noProof/>
        <w:color w:val="5F497A" w:themeColor="accent4" w:themeShade="BF"/>
        <w:sz w:val="36"/>
        <w:szCs w:val="72"/>
      </w:rPr>
      <w:t>MUNICIPAL DE VALINHOS</w:t>
    </w:r>
  </w:p>
  <w:p w:rsidR="0038288C" w:rsidRPr="008743E5" w:rsidRDefault="00AE615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AE615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7439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810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AE615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6952/2023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AE615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AE615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AE615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157/2023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24120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949FE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16365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63CC6"/>
    <w:rsid w:val="00A762CA"/>
    <w:rsid w:val="00AD50A4"/>
    <w:rsid w:val="00AE615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DC59C9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774BC"/>
    <w:rsid w:val="00F956A1"/>
    <w:rsid w:val="00FA4657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2023-10-31T18:48:00Z</cp:lastPrinted>
  <dcterms:created xsi:type="dcterms:W3CDTF">2023-10-31T18:45:00Z</dcterms:created>
  <dcterms:modified xsi:type="dcterms:W3CDTF">2023-11-06T16:50:00Z</dcterms:modified>
</cp:coreProperties>
</file>