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  <w:u w:val="single"/>
        </w:rPr>
        <w:t>AUTÓGRAFO Nº 135/2023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112</w:t>
      </w:r>
      <w:r w:rsidRPr="00D55917">
        <w:rPr>
          <w:rFonts w:cs="Arial"/>
          <w:b/>
          <w:bCs/>
          <w:color w:val="000000"/>
          <w:szCs w:val="24"/>
          <w:u w:val="single"/>
        </w:rPr>
        <w:t>/2023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</w:r>
      <w:r w:rsidR="00FB5E33" w:rsidRPr="00D55917">
        <w:rPr>
          <w:rFonts w:cs="Arial"/>
          <w:b/>
          <w:bCs/>
          <w:color w:val="000000"/>
          <w:szCs w:val="24"/>
        </w:rPr>
        <w:t xml:space="preserve">Altera a redação do inciso </w:t>
      </w:r>
      <w:r w:rsidR="004B1752" w:rsidRPr="00D55917">
        <w:rPr>
          <w:rFonts w:cs="Arial"/>
          <w:b/>
          <w:bCs/>
          <w:color w:val="000000"/>
          <w:szCs w:val="24"/>
        </w:rPr>
        <w:t xml:space="preserve">II e acrescenta </w:t>
      </w:r>
      <w:r w:rsidR="00FB5E33" w:rsidRPr="00D55917">
        <w:rPr>
          <w:rFonts w:cs="Arial"/>
          <w:b/>
          <w:bCs/>
          <w:color w:val="000000"/>
          <w:szCs w:val="24"/>
        </w:rPr>
        <w:t>incis</w:t>
      </w:r>
      <w:r w:rsidR="004B1752" w:rsidRPr="00D55917">
        <w:rPr>
          <w:rFonts w:cs="Arial"/>
          <w:b/>
          <w:bCs/>
          <w:color w:val="000000"/>
          <w:szCs w:val="24"/>
        </w:rPr>
        <w:t xml:space="preserve">os VII, VIII e IX ao art. 9º da Lei </w:t>
      </w:r>
      <w:r>
        <w:rPr>
          <w:rFonts w:cs="Arial"/>
          <w:b/>
          <w:bCs/>
          <w:color w:val="000000"/>
          <w:szCs w:val="24"/>
        </w:rPr>
        <w:t xml:space="preserve">nº </w:t>
      </w:r>
      <w:r w:rsidR="004B1752" w:rsidRPr="00D55917">
        <w:rPr>
          <w:rFonts w:cs="Arial"/>
          <w:b/>
          <w:bCs/>
          <w:color w:val="000000"/>
          <w:szCs w:val="24"/>
        </w:rPr>
        <w:t xml:space="preserve">5.112, de 15 de abril de 2015, que </w:t>
      </w:r>
      <w:r w:rsidR="00FB5E33" w:rsidRPr="00D55917">
        <w:rPr>
          <w:rFonts w:cs="Arial"/>
          <w:b/>
          <w:bCs/>
          <w:color w:val="000000"/>
          <w:szCs w:val="24"/>
        </w:rPr>
        <w:t>“</w:t>
      </w:r>
      <w:r w:rsidR="004B1752" w:rsidRPr="00D55917">
        <w:rPr>
          <w:rFonts w:cs="Arial"/>
          <w:b/>
          <w:bCs/>
          <w:color w:val="000000"/>
          <w:szCs w:val="24"/>
        </w:rPr>
        <w:t>autoriza a conceder incentivos fiscais para atração de novos investimentos e para a ampliação de empreendimentos pré-existentes no Município e dá outras providências</w:t>
      </w:r>
      <w:r w:rsidR="00FB5E33" w:rsidRPr="00D55917">
        <w:rPr>
          <w:rFonts w:cs="Arial"/>
          <w:b/>
          <w:bCs/>
          <w:color w:val="000000"/>
          <w:szCs w:val="24"/>
        </w:rPr>
        <w:t>”</w:t>
      </w:r>
      <w:r w:rsidR="004B1752" w:rsidRPr="00D55917">
        <w:rPr>
          <w:rFonts w:cs="Arial"/>
          <w:b/>
          <w:bCs/>
          <w:color w:val="000000"/>
          <w:szCs w:val="24"/>
        </w:rPr>
        <w:t xml:space="preserve"> na forma que especifica</w:t>
      </w:r>
      <w:r w:rsidR="00682009" w:rsidRPr="00D55917">
        <w:rPr>
          <w:rFonts w:cs="Arial"/>
          <w:b/>
          <w:bCs/>
          <w:color w:val="000000"/>
          <w:szCs w:val="24"/>
        </w:rPr>
        <w:t>.</w:t>
      </w:r>
    </w:p>
    <w:p w:rsid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  <w:t>A CÂMARA MUNICIPAL DE VALINHOS</w:t>
      </w:r>
      <w:r w:rsidRPr="00D55917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D55917">
        <w:rPr>
          <w:rFonts w:cs="Arial"/>
          <w:b/>
          <w:bCs/>
          <w:color w:val="000000"/>
          <w:szCs w:val="24"/>
        </w:rPr>
        <w:t xml:space="preserve">APROVOU </w:t>
      </w:r>
      <w:r w:rsidRPr="00D55917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D55917" w:rsidRDefault="0077671C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</w:r>
      <w:r w:rsidR="00FB5E33" w:rsidRPr="00D55917">
        <w:rPr>
          <w:rFonts w:cs="Arial"/>
          <w:b/>
          <w:bCs/>
          <w:color w:val="000000"/>
          <w:szCs w:val="24"/>
        </w:rPr>
        <w:t>Art. 1</w:t>
      </w:r>
      <w:bookmarkStart w:id="0" w:name="_GoBack"/>
      <w:bookmarkEnd w:id="0"/>
      <w:r w:rsidR="00FB5E33" w:rsidRPr="00D55917">
        <w:rPr>
          <w:rFonts w:cs="Arial"/>
          <w:b/>
          <w:bCs/>
          <w:color w:val="000000"/>
          <w:szCs w:val="24"/>
        </w:rPr>
        <w:t>º</w:t>
      </w:r>
      <w:r w:rsidR="00682009" w:rsidRPr="00D55917">
        <w:rPr>
          <w:rFonts w:cs="Arial"/>
          <w:b/>
          <w:bCs/>
          <w:color w:val="000000"/>
          <w:szCs w:val="24"/>
        </w:rPr>
        <w:t xml:space="preserve"> </w:t>
      </w:r>
      <w:r w:rsidR="004B1752" w:rsidRPr="00D55917">
        <w:rPr>
          <w:rFonts w:cs="Arial"/>
          <w:bCs/>
          <w:color w:val="000000"/>
          <w:szCs w:val="24"/>
        </w:rPr>
        <w:t xml:space="preserve">É </w:t>
      </w:r>
      <w:r w:rsidR="001D45F1" w:rsidRPr="00D55917">
        <w:rPr>
          <w:rFonts w:cs="Arial"/>
          <w:bCs/>
          <w:color w:val="000000"/>
          <w:szCs w:val="24"/>
        </w:rPr>
        <w:t xml:space="preserve">alterada a redação do inciso </w:t>
      </w:r>
      <w:r w:rsidR="004B1752" w:rsidRPr="00D55917">
        <w:rPr>
          <w:rFonts w:cs="Arial"/>
          <w:bCs/>
          <w:color w:val="000000"/>
          <w:szCs w:val="24"/>
        </w:rPr>
        <w:t xml:space="preserve">II </w:t>
      </w:r>
      <w:r w:rsidR="001D45F1" w:rsidRPr="00D55917">
        <w:rPr>
          <w:rFonts w:cs="Arial"/>
          <w:bCs/>
          <w:color w:val="000000"/>
          <w:szCs w:val="24"/>
        </w:rPr>
        <w:t>e acrescidos incisos VII, VIII e IX a</w:t>
      </w:r>
      <w:r w:rsidR="004B1752" w:rsidRPr="00D55917">
        <w:rPr>
          <w:rFonts w:cs="Arial"/>
          <w:bCs/>
          <w:color w:val="000000"/>
          <w:szCs w:val="24"/>
        </w:rPr>
        <w:t>o artigo 9º da Lei nº 5.112, de 15 de abril de 2015</w:t>
      </w:r>
      <w:r w:rsidR="001D45F1" w:rsidRPr="00D55917">
        <w:rPr>
          <w:rFonts w:cs="Arial"/>
          <w:bCs/>
          <w:color w:val="000000"/>
          <w:szCs w:val="24"/>
        </w:rPr>
        <w:t>, que</w:t>
      </w:r>
      <w:r w:rsidR="004B1752" w:rsidRPr="00D55917">
        <w:rPr>
          <w:rFonts w:cs="Arial"/>
          <w:bCs/>
          <w:color w:val="000000"/>
          <w:szCs w:val="24"/>
        </w:rPr>
        <w:t xml:space="preserve"> </w:t>
      </w:r>
      <w:r w:rsidR="001D45F1" w:rsidRPr="00D55917">
        <w:rPr>
          <w:rFonts w:cs="Arial"/>
          <w:bCs/>
          <w:color w:val="000000"/>
          <w:szCs w:val="24"/>
        </w:rPr>
        <w:t>“</w:t>
      </w:r>
      <w:r w:rsidR="004B1752" w:rsidRPr="00D55917">
        <w:rPr>
          <w:rFonts w:cs="Arial"/>
          <w:bCs/>
          <w:color w:val="000000"/>
          <w:szCs w:val="24"/>
        </w:rPr>
        <w:t>autoriza a conceder incentivos fiscais para atração de novos investimentos e para a ampliação de empreendimentos pré-existentes no Município e dá outras providências</w:t>
      </w:r>
      <w:r w:rsidR="001D45F1" w:rsidRPr="00D55917">
        <w:rPr>
          <w:rFonts w:cs="Arial"/>
          <w:bCs/>
          <w:color w:val="000000"/>
          <w:szCs w:val="24"/>
        </w:rPr>
        <w:t>”</w:t>
      </w:r>
      <w:r w:rsidR="004B1752" w:rsidRPr="00D55917">
        <w:rPr>
          <w:rFonts w:cs="Arial"/>
          <w:bCs/>
          <w:color w:val="000000"/>
          <w:szCs w:val="24"/>
        </w:rPr>
        <w:t>, na seguinte conformidade: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4B1752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 xml:space="preserve">“Art. 9º </w:t>
      </w:r>
      <w:r w:rsidR="00FE1891" w:rsidRPr="00D55917">
        <w:rPr>
          <w:rFonts w:cs="Arial"/>
          <w:bCs/>
          <w:color w:val="000000"/>
          <w:szCs w:val="24"/>
        </w:rPr>
        <w:t>(</w:t>
      </w:r>
      <w:proofErr w:type="gramStart"/>
      <w:r w:rsidRPr="00D55917">
        <w:rPr>
          <w:rFonts w:cs="Arial"/>
          <w:bCs/>
          <w:color w:val="000000"/>
          <w:szCs w:val="24"/>
        </w:rPr>
        <w:t>....</w:t>
      </w:r>
      <w:proofErr w:type="gramEnd"/>
      <w:r w:rsidR="00FE1891" w:rsidRPr="00D55917">
        <w:rPr>
          <w:rFonts w:cs="Arial"/>
          <w:bCs/>
          <w:color w:val="000000"/>
          <w:szCs w:val="24"/>
        </w:rPr>
        <w:t>)</w:t>
      </w:r>
    </w:p>
    <w:p w:rsidR="004B1752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 xml:space="preserve">I - </w:t>
      </w:r>
      <w:r w:rsidRPr="00D55917">
        <w:rPr>
          <w:rFonts w:cs="Arial"/>
          <w:bCs/>
          <w:color w:val="000000"/>
          <w:szCs w:val="24"/>
        </w:rPr>
        <w:t>(...)</w:t>
      </w:r>
    </w:p>
    <w:p w:rsidR="004B1752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color w:val="000000"/>
        </w:rPr>
      </w:pPr>
      <w:r w:rsidRPr="00D55917">
        <w:rPr>
          <w:rFonts w:cs="Arial"/>
          <w:bCs/>
          <w:color w:val="000000"/>
          <w:szCs w:val="24"/>
        </w:rPr>
        <w:t>II -</w:t>
      </w:r>
      <w:r w:rsidRPr="00D55917">
        <w:rPr>
          <w:rFonts w:cs="Arial"/>
          <w:bCs/>
          <w:color w:val="000000"/>
          <w:szCs w:val="24"/>
        </w:rPr>
        <w:t xml:space="preserve"> </w:t>
      </w:r>
      <w:r w:rsidR="00D55917" w:rsidRPr="00D55917">
        <w:rPr>
          <w:rFonts w:cs="Arial"/>
          <w:color w:val="000000"/>
        </w:rPr>
        <w:t xml:space="preserve">A </w:t>
      </w:r>
      <w:r w:rsidRPr="00D55917">
        <w:rPr>
          <w:rFonts w:cs="Arial"/>
          <w:color w:val="000000"/>
        </w:rPr>
        <w:t xml:space="preserve">destinação, a título de doação ou patrocínio, durante todo o período de fruição dos incentivos, do valor equivalente a 1% (um) do Imposto de Renda devido, em favor do Fundo Municipal dos Direitos da Criança e do Adolescente de </w:t>
      </w:r>
      <w:r w:rsidRPr="00D55917">
        <w:rPr>
          <w:rFonts w:cs="Arial"/>
          <w:color w:val="000000"/>
        </w:rPr>
        <w:t>Valinhos ou do CONDECA-Cons</w:t>
      </w:r>
      <w:r w:rsidRPr="00D55917">
        <w:rPr>
          <w:rFonts w:cs="Arial"/>
          <w:color w:val="000000"/>
        </w:rPr>
        <w:t>elho Estadual dos Direitos da Criança e do Adolescente cujo projeto seja realizado na cidade de Valinhos, nos termos do disposto na Lei Estadual nº 8074/1992;</w:t>
      </w:r>
    </w:p>
    <w:p w:rsidR="001D45F1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 xml:space="preserve">III - </w:t>
      </w:r>
      <w:r w:rsidRPr="00D55917">
        <w:rPr>
          <w:rFonts w:cs="Arial"/>
          <w:bCs/>
          <w:color w:val="000000"/>
          <w:szCs w:val="24"/>
        </w:rPr>
        <w:t>(...)</w:t>
      </w:r>
    </w:p>
    <w:p w:rsidR="001D45F1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lastRenderedPageBreak/>
        <w:t xml:space="preserve">IV - </w:t>
      </w:r>
      <w:r w:rsidRPr="00D55917">
        <w:rPr>
          <w:rFonts w:cs="Arial"/>
          <w:bCs/>
          <w:color w:val="000000"/>
          <w:szCs w:val="24"/>
        </w:rPr>
        <w:t>(...)</w:t>
      </w:r>
    </w:p>
    <w:p w:rsidR="001D45F1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 xml:space="preserve">V - </w:t>
      </w:r>
      <w:r w:rsidRPr="00D55917">
        <w:rPr>
          <w:rFonts w:cs="Arial"/>
          <w:bCs/>
          <w:color w:val="000000"/>
          <w:szCs w:val="24"/>
        </w:rPr>
        <w:t>(...)</w:t>
      </w:r>
    </w:p>
    <w:p w:rsidR="001D45F1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 xml:space="preserve">VI - </w:t>
      </w:r>
      <w:r w:rsidRPr="00D55917">
        <w:rPr>
          <w:rFonts w:cs="Arial"/>
          <w:bCs/>
          <w:color w:val="000000"/>
          <w:szCs w:val="24"/>
        </w:rPr>
        <w:t>(...)</w:t>
      </w:r>
    </w:p>
    <w:p w:rsidR="004B1752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>VI</w:t>
      </w:r>
      <w:r w:rsidR="001E30C9" w:rsidRPr="00D55917">
        <w:rPr>
          <w:rFonts w:cs="Arial"/>
          <w:bCs/>
          <w:color w:val="000000"/>
          <w:szCs w:val="24"/>
        </w:rPr>
        <w:t>I</w:t>
      </w:r>
      <w:r w:rsidRPr="00D55917">
        <w:rPr>
          <w:rFonts w:cs="Arial"/>
          <w:bCs/>
          <w:color w:val="000000"/>
          <w:szCs w:val="24"/>
        </w:rPr>
        <w:t xml:space="preserve"> -</w:t>
      </w:r>
      <w:r w:rsidR="00FE1891" w:rsidRPr="00D55917">
        <w:rPr>
          <w:rFonts w:cs="Arial"/>
          <w:bCs/>
          <w:color w:val="000000"/>
          <w:szCs w:val="24"/>
        </w:rPr>
        <w:t xml:space="preserve"> </w:t>
      </w:r>
      <w:r w:rsidR="00D55917" w:rsidRPr="00D55917">
        <w:rPr>
          <w:rFonts w:cs="Arial"/>
          <w:bCs/>
          <w:color w:val="000000"/>
          <w:szCs w:val="24"/>
        </w:rPr>
        <w:t>A</w:t>
      </w:r>
      <w:r w:rsidR="00D55917" w:rsidRPr="00D55917">
        <w:rPr>
          <w:rFonts w:cs="Arial"/>
          <w:color w:val="000000"/>
          <w:szCs w:val="24"/>
        </w:rPr>
        <w:t xml:space="preserve"> </w:t>
      </w:r>
      <w:r w:rsidR="00FE1891" w:rsidRPr="00D55917">
        <w:rPr>
          <w:rFonts w:cs="Arial"/>
          <w:color w:val="000000"/>
          <w:szCs w:val="24"/>
        </w:rPr>
        <w:t xml:space="preserve">destinação, a título de doação ou patrocínio, durante todo o período de fruição dos incentivos, do valor equivalente a 2% (um) do Imposto de Renda devido, em </w:t>
      </w:r>
      <w:r w:rsidR="00FE1891" w:rsidRPr="00D55917">
        <w:rPr>
          <w:rFonts w:cs="Arial"/>
          <w:bCs/>
          <w:color w:val="000000"/>
          <w:szCs w:val="24"/>
        </w:rPr>
        <w:t>projetos desportivos</w:t>
      </w:r>
      <w:r w:rsidR="00FE1891" w:rsidRPr="00D55917">
        <w:rPr>
          <w:rFonts w:cs="Arial"/>
          <w:color w:val="000000"/>
          <w:szCs w:val="24"/>
        </w:rPr>
        <w:t xml:space="preserve"> do município, nos termos do disposto na Lei Federal nº 11.438/2006 ou outra que vier a </w:t>
      </w:r>
      <w:r w:rsidR="00E160CC" w:rsidRPr="00D55917">
        <w:rPr>
          <w:rFonts w:cs="Arial"/>
          <w:color w:val="000000"/>
          <w:szCs w:val="24"/>
        </w:rPr>
        <w:t>substituí-la</w:t>
      </w:r>
      <w:r w:rsidR="00FE1891" w:rsidRPr="00D55917">
        <w:rPr>
          <w:rFonts w:cs="Arial"/>
          <w:color w:val="000000"/>
          <w:szCs w:val="24"/>
        </w:rPr>
        <w:t>;</w:t>
      </w:r>
    </w:p>
    <w:p w:rsidR="00FE1891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 xml:space="preserve">VIII - </w:t>
      </w:r>
      <w:r w:rsidR="00D55917" w:rsidRPr="00D55917">
        <w:rPr>
          <w:rFonts w:cs="Arial"/>
          <w:color w:val="000000"/>
          <w:szCs w:val="24"/>
        </w:rPr>
        <w:t xml:space="preserve">A </w:t>
      </w:r>
      <w:r w:rsidRPr="00D55917">
        <w:rPr>
          <w:rFonts w:cs="Arial"/>
          <w:color w:val="000000"/>
          <w:szCs w:val="24"/>
        </w:rPr>
        <w:t xml:space="preserve">destinação, a título de doação ou patrocínio, durante todo o período de fruição dos incentivos, do valor equivalente a 1% (um) do Imposto de Renda devido, em favor do </w:t>
      </w:r>
      <w:r w:rsidRPr="00D55917">
        <w:rPr>
          <w:rFonts w:cs="Arial"/>
          <w:bCs/>
          <w:color w:val="000000"/>
          <w:szCs w:val="24"/>
        </w:rPr>
        <w:t>Programa Nacional de Apoio à Atenção Oncológica – PRONO</w:t>
      </w:r>
      <w:r w:rsidRPr="00D55917">
        <w:rPr>
          <w:rFonts w:cs="Arial"/>
          <w:bCs/>
          <w:color w:val="000000"/>
          <w:szCs w:val="24"/>
        </w:rPr>
        <w:t>N,</w:t>
      </w:r>
      <w:r w:rsidRPr="00D55917">
        <w:rPr>
          <w:rFonts w:cs="Arial"/>
          <w:color w:val="000000"/>
          <w:szCs w:val="24"/>
        </w:rPr>
        <w:t xml:space="preserve"> nos termos do disposto na Lei Federal nº 12.715/2012;</w:t>
      </w:r>
    </w:p>
    <w:p w:rsidR="00FE1891" w:rsidRPr="00D55917" w:rsidRDefault="00FB5E33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>IX -</w:t>
      </w:r>
      <w:r w:rsidRPr="00D55917">
        <w:rPr>
          <w:rFonts w:cs="Arial"/>
          <w:color w:val="000000"/>
          <w:szCs w:val="24"/>
        </w:rPr>
        <w:t xml:space="preserve"> A destinação, a título de doação ou patrocínio, durante todo o período de fruição dos incentivos, do valor equivalente a 1% (um) do Imposto de Renda devido, em favor do </w:t>
      </w:r>
      <w:r w:rsidRPr="00D55917">
        <w:rPr>
          <w:rFonts w:cs="Arial"/>
          <w:bCs/>
          <w:color w:val="000000"/>
          <w:szCs w:val="24"/>
        </w:rPr>
        <w:t>Programa Nacional de Apoi</w:t>
      </w:r>
      <w:r w:rsidRPr="00D55917">
        <w:rPr>
          <w:rFonts w:cs="Arial"/>
          <w:bCs/>
          <w:color w:val="000000"/>
          <w:szCs w:val="24"/>
        </w:rPr>
        <w:t xml:space="preserve">o à Atenção da Saúde da Pessoa com Deficiência PRONAS/PCD </w:t>
      </w:r>
      <w:r w:rsidRPr="00D55917">
        <w:rPr>
          <w:rFonts w:cs="Arial"/>
          <w:color w:val="000000"/>
          <w:szCs w:val="24"/>
        </w:rPr>
        <w:t>nos termos do disposto na Lei Federal nº 12.715/2012.</w:t>
      </w:r>
      <w:proofErr w:type="gramStart"/>
      <w:r w:rsidR="001D45F1" w:rsidRPr="00D55917">
        <w:rPr>
          <w:rFonts w:cs="Arial"/>
          <w:color w:val="000000"/>
          <w:szCs w:val="24"/>
        </w:rPr>
        <w:t>”</w:t>
      </w:r>
      <w:proofErr w:type="gramEnd"/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E1891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</w:r>
      <w:r w:rsidR="00FB5E33" w:rsidRPr="00D55917">
        <w:rPr>
          <w:rFonts w:cs="Arial"/>
          <w:b/>
          <w:bCs/>
          <w:color w:val="000000"/>
          <w:szCs w:val="24"/>
        </w:rPr>
        <w:t xml:space="preserve">Art. </w:t>
      </w:r>
      <w:r w:rsidR="001D45F1" w:rsidRPr="00D55917">
        <w:rPr>
          <w:rFonts w:cs="Arial"/>
          <w:b/>
          <w:bCs/>
          <w:color w:val="000000"/>
          <w:szCs w:val="24"/>
        </w:rPr>
        <w:t>2</w:t>
      </w:r>
      <w:r w:rsidR="00FB5E33" w:rsidRPr="00D55917">
        <w:rPr>
          <w:rFonts w:cs="Arial"/>
          <w:b/>
          <w:bCs/>
          <w:color w:val="000000"/>
          <w:szCs w:val="24"/>
        </w:rPr>
        <w:t>º</w:t>
      </w:r>
      <w:r w:rsidR="00FB5E33" w:rsidRPr="00D55917">
        <w:rPr>
          <w:rFonts w:cs="Arial"/>
          <w:bCs/>
          <w:color w:val="000000"/>
          <w:szCs w:val="24"/>
        </w:rPr>
        <w:t xml:space="preserve"> Esta Lei entra em vigor </w:t>
      </w:r>
      <w:r w:rsidR="001D45F1" w:rsidRPr="00D55917">
        <w:rPr>
          <w:rFonts w:cs="Arial"/>
          <w:bCs/>
          <w:color w:val="000000"/>
          <w:szCs w:val="24"/>
        </w:rPr>
        <w:t xml:space="preserve">na data </w:t>
      </w:r>
      <w:r w:rsidR="00FB5E33" w:rsidRPr="00D55917">
        <w:rPr>
          <w:rFonts w:cs="Arial"/>
          <w:bCs/>
          <w:color w:val="000000"/>
          <w:szCs w:val="24"/>
        </w:rPr>
        <w:t>de sua publicação.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ab/>
      </w:r>
      <w:r w:rsidRPr="00D55917">
        <w:rPr>
          <w:rFonts w:cs="Arial"/>
          <w:bCs/>
          <w:color w:val="000000"/>
          <w:szCs w:val="24"/>
        </w:rPr>
        <w:tab/>
        <w:t>Câmara Municipal de Valinhos,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ab/>
      </w:r>
      <w:r w:rsidRPr="00D55917">
        <w:rPr>
          <w:rFonts w:cs="Arial"/>
          <w:bCs/>
          <w:color w:val="000000"/>
          <w:szCs w:val="24"/>
        </w:rPr>
        <w:tab/>
      </w:r>
      <w:proofErr w:type="gramStart"/>
      <w:r w:rsidRPr="00D55917">
        <w:rPr>
          <w:rFonts w:cs="Arial"/>
          <w:bCs/>
          <w:color w:val="000000"/>
          <w:szCs w:val="24"/>
        </w:rPr>
        <w:t>aos</w:t>
      </w:r>
      <w:proofErr w:type="gramEnd"/>
      <w:r w:rsidRPr="00D55917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24</w:t>
      </w:r>
      <w:r w:rsidRPr="00D55917">
        <w:rPr>
          <w:rFonts w:cs="Arial"/>
          <w:bCs/>
          <w:color w:val="000000"/>
          <w:szCs w:val="24"/>
        </w:rPr>
        <w:t xml:space="preserve"> de outubro de 2023.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  <w:t>Sidmar Rodrigo Toloi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  <w:t>Presidente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  <w:t>Simone Aparecida Bellini Marcatto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  <w:t>1ª Secretária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D55917">
        <w:rPr>
          <w:rFonts w:cs="Arial"/>
          <w:b/>
          <w:bCs/>
          <w:color w:val="000000"/>
          <w:szCs w:val="24"/>
        </w:rPr>
        <w:tab/>
      </w:r>
      <w:r w:rsidRPr="00D55917">
        <w:rPr>
          <w:rFonts w:cs="Arial"/>
          <w:b/>
          <w:bCs/>
          <w:color w:val="000000"/>
          <w:szCs w:val="24"/>
        </w:rPr>
        <w:tab/>
        <w:t>2º Secretário</w:t>
      </w: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5917" w:rsidRPr="00D55917" w:rsidRDefault="00D55917" w:rsidP="00D559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D55917">
        <w:rPr>
          <w:rFonts w:cs="Arial"/>
          <w:bCs/>
          <w:color w:val="000000"/>
          <w:szCs w:val="24"/>
        </w:rPr>
        <w:t xml:space="preserve">Projeto de Lei de iniciativa </w:t>
      </w:r>
      <w:r>
        <w:rPr>
          <w:rFonts w:cs="Arial"/>
          <w:bCs/>
          <w:color w:val="000000"/>
          <w:szCs w:val="24"/>
        </w:rPr>
        <w:t>do vereador Franklin Duarte de Lima</w:t>
      </w:r>
      <w:r w:rsidRPr="00D55917">
        <w:rPr>
          <w:rFonts w:cs="Arial"/>
          <w:bCs/>
          <w:color w:val="000000"/>
          <w:szCs w:val="24"/>
        </w:rPr>
        <w:t>.</w:t>
      </w:r>
    </w:p>
    <w:sectPr w:rsidR="00D55917" w:rsidRPr="00D55917" w:rsidSect="00D559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33" w:rsidRDefault="00FB5E33">
      <w:r>
        <w:separator/>
      </w:r>
    </w:p>
  </w:endnote>
  <w:endnote w:type="continuationSeparator" w:id="0">
    <w:p w:rsidR="00FB5E33" w:rsidRDefault="00FB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17" w:rsidRDefault="00D55917" w:rsidP="00D55917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D55917" w:rsidRDefault="00D55917" w:rsidP="00D55917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55917" w:rsidRDefault="00D55917" w:rsidP="00D55917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FB5E33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91F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91FEE">
      <w:rPr>
        <w:rFonts w:cs="Arial"/>
        <w:b/>
        <w:sz w:val="18"/>
        <w:szCs w:val="18"/>
      </w:rPr>
      <w:fldChar w:fldCharType="separate"/>
    </w:r>
    <w:r w:rsidR="00D55917">
      <w:rPr>
        <w:rFonts w:cs="Arial"/>
        <w:b/>
        <w:noProof/>
        <w:sz w:val="18"/>
        <w:szCs w:val="18"/>
      </w:rPr>
      <w:t>1</w:t>
    </w:r>
    <w:r w:rsidR="00491F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F37D2" w:rsidRPr="007F37D2">
      <w:fldChar w:fldCharType="begin"/>
    </w:r>
    <w:r>
      <w:instrText>NUMPAGES  \* Arabic  \* MERGEFORMAT</w:instrText>
    </w:r>
    <w:r w:rsidR="007F37D2" w:rsidRPr="007F37D2">
      <w:fldChar w:fldCharType="separate"/>
    </w:r>
    <w:r w:rsidR="00D55917" w:rsidRPr="00D55917">
      <w:rPr>
        <w:rFonts w:cs="Arial"/>
        <w:b/>
        <w:noProof/>
        <w:sz w:val="18"/>
        <w:szCs w:val="18"/>
      </w:rPr>
      <w:t>4</w:t>
    </w:r>
    <w:r w:rsidR="007F37D2" w:rsidRPr="007F37D2">
      <w:rPr>
        <w:rFonts w:cs="Arial"/>
        <w:b/>
        <w:noProof/>
        <w:sz w:val="18"/>
        <w:szCs w:val="18"/>
      </w:rPr>
      <w:fldChar w:fldCharType="end"/>
    </w:r>
  </w:p>
  <w:p w:rsidR="00686D66" w:rsidRDefault="00FB5E33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FB5E33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33" w:rsidRDefault="00FB5E33">
      <w:r>
        <w:separator/>
      </w:r>
    </w:p>
  </w:footnote>
  <w:footnote w:type="continuationSeparator" w:id="0">
    <w:p w:rsidR="00FB5E33" w:rsidRDefault="00FB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17" w:rsidRPr="009019DC" w:rsidRDefault="00D55917" w:rsidP="00D55917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375411E" wp14:editId="644FDAC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68853E3" wp14:editId="17071EA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917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5420</w:t>
    </w:r>
    <w:r w:rsidRPr="00D55917">
      <w:rPr>
        <w:rFonts w:cs="Arial"/>
        <w:noProof/>
        <w:sz w:val="18"/>
        <w:szCs w:val="18"/>
      </w:rPr>
      <w:t>/2023</w:t>
    </w:r>
  </w:p>
  <w:p w:rsidR="00D55917" w:rsidRPr="00D55917" w:rsidRDefault="00D55917" w:rsidP="00D55917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55917" w:rsidRPr="00D55917" w:rsidRDefault="00D55917" w:rsidP="00D5591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55917" w:rsidRPr="00D55917" w:rsidRDefault="00D55917" w:rsidP="00D5591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D55917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55917" w:rsidRPr="00D55917" w:rsidRDefault="00D55917" w:rsidP="00D55917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D55917">
      <w:rPr>
        <w:b/>
        <w:noProof/>
        <w:color w:val="5F497A" w:themeColor="accent4" w:themeShade="BF"/>
        <w:sz w:val="22"/>
        <w:szCs w:val="72"/>
      </w:rPr>
      <w:t>ESTADO DE SÃO PAULO</w:t>
    </w:r>
  </w:p>
  <w:p w:rsidR="00D55917" w:rsidRDefault="00D55917" w:rsidP="00D55917">
    <w:pPr>
      <w:pStyle w:val="Cabealho"/>
      <w:rPr>
        <w:rFonts w:ascii="Times New Roman" w:hAnsi="Times New Roman"/>
        <w:b/>
        <w:sz w:val="28"/>
        <w:szCs w:val="24"/>
      </w:rPr>
    </w:pPr>
  </w:p>
  <w:p w:rsidR="00D55917" w:rsidRDefault="00D55917" w:rsidP="00D55917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FB5E33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11D57D66" wp14:editId="4638748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4068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EDACA36" wp14:editId="2A8C66C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301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FB5E33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5420/2023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FB5E3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FB5E3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FB5E33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112/2023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7B9E"/>
    <w:rsid w:val="00023210"/>
    <w:rsid w:val="0002388A"/>
    <w:rsid w:val="00030D7D"/>
    <w:rsid w:val="00040230"/>
    <w:rsid w:val="00063F44"/>
    <w:rsid w:val="000831D9"/>
    <w:rsid w:val="000B392B"/>
    <w:rsid w:val="000C615D"/>
    <w:rsid w:val="000F7939"/>
    <w:rsid w:val="00103936"/>
    <w:rsid w:val="00154E6D"/>
    <w:rsid w:val="00166047"/>
    <w:rsid w:val="0017004B"/>
    <w:rsid w:val="00176C1F"/>
    <w:rsid w:val="00187E11"/>
    <w:rsid w:val="001A68A6"/>
    <w:rsid w:val="001C7B4E"/>
    <w:rsid w:val="001D45F1"/>
    <w:rsid w:val="001E30C9"/>
    <w:rsid w:val="00203FA5"/>
    <w:rsid w:val="00212B2E"/>
    <w:rsid w:val="00227418"/>
    <w:rsid w:val="002406D6"/>
    <w:rsid w:val="00265627"/>
    <w:rsid w:val="00286E70"/>
    <w:rsid w:val="002938BB"/>
    <w:rsid w:val="002B58CC"/>
    <w:rsid w:val="002D238E"/>
    <w:rsid w:val="002F0A6A"/>
    <w:rsid w:val="00375D3F"/>
    <w:rsid w:val="0038288C"/>
    <w:rsid w:val="00391370"/>
    <w:rsid w:val="003B25A7"/>
    <w:rsid w:val="003C7A22"/>
    <w:rsid w:val="003F78E3"/>
    <w:rsid w:val="00404FFF"/>
    <w:rsid w:val="00407F3A"/>
    <w:rsid w:val="004333B6"/>
    <w:rsid w:val="004420DB"/>
    <w:rsid w:val="00450741"/>
    <w:rsid w:val="00455FF4"/>
    <w:rsid w:val="00486790"/>
    <w:rsid w:val="00491FEE"/>
    <w:rsid w:val="00496A3E"/>
    <w:rsid w:val="004A0F7C"/>
    <w:rsid w:val="004B1752"/>
    <w:rsid w:val="004E3236"/>
    <w:rsid w:val="004E493C"/>
    <w:rsid w:val="00515C6C"/>
    <w:rsid w:val="00520ECE"/>
    <w:rsid w:val="00534972"/>
    <w:rsid w:val="00535FD5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2009"/>
    <w:rsid w:val="00686D66"/>
    <w:rsid w:val="0068721F"/>
    <w:rsid w:val="006A4063"/>
    <w:rsid w:val="006E514D"/>
    <w:rsid w:val="006F1013"/>
    <w:rsid w:val="00720AA7"/>
    <w:rsid w:val="007229D9"/>
    <w:rsid w:val="00726D55"/>
    <w:rsid w:val="007511D9"/>
    <w:rsid w:val="007562CD"/>
    <w:rsid w:val="0077671C"/>
    <w:rsid w:val="007815F5"/>
    <w:rsid w:val="00790F18"/>
    <w:rsid w:val="007E468E"/>
    <w:rsid w:val="007F0968"/>
    <w:rsid w:val="007F37D2"/>
    <w:rsid w:val="00802901"/>
    <w:rsid w:val="0080458F"/>
    <w:rsid w:val="00812741"/>
    <w:rsid w:val="00841934"/>
    <w:rsid w:val="00843A3D"/>
    <w:rsid w:val="008444BE"/>
    <w:rsid w:val="00862738"/>
    <w:rsid w:val="008743E5"/>
    <w:rsid w:val="008A04F8"/>
    <w:rsid w:val="008C13C4"/>
    <w:rsid w:val="008D641C"/>
    <w:rsid w:val="008D7E34"/>
    <w:rsid w:val="008F610D"/>
    <w:rsid w:val="00912224"/>
    <w:rsid w:val="0092098C"/>
    <w:rsid w:val="009426A2"/>
    <w:rsid w:val="00946FCF"/>
    <w:rsid w:val="009643C3"/>
    <w:rsid w:val="009B0EE4"/>
    <w:rsid w:val="009C1E5B"/>
    <w:rsid w:val="009E7816"/>
    <w:rsid w:val="00A04FF1"/>
    <w:rsid w:val="00A2090C"/>
    <w:rsid w:val="00A46E17"/>
    <w:rsid w:val="00A762CA"/>
    <w:rsid w:val="00AD0F31"/>
    <w:rsid w:val="00AD50A4"/>
    <w:rsid w:val="00AE69C4"/>
    <w:rsid w:val="00B0165A"/>
    <w:rsid w:val="00B15A41"/>
    <w:rsid w:val="00B31B18"/>
    <w:rsid w:val="00B75386"/>
    <w:rsid w:val="00BA2827"/>
    <w:rsid w:val="00BC14D0"/>
    <w:rsid w:val="00BD5712"/>
    <w:rsid w:val="00C121B6"/>
    <w:rsid w:val="00C1360D"/>
    <w:rsid w:val="00C70E55"/>
    <w:rsid w:val="00C71006"/>
    <w:rsid w:val="00C9525B"/>
    <w:rsid w:val="00C97C54"/>
    <w:rsid w:val="00CB5727"/>
    <w:rsid w:val="00CD5241"/>
    <w:rsid w:val="00CE0A19"/>
    <w:rsid w:val="00CE5346"/>
    <w:rsid w:val="00CF3EAC"/>
    <w:rsid w:val="00D02B99"/>
    <w:rsid w:val="00D33F42"/>
    <w:rsid w:val="00D5240E"/>
    <w:rsid w:val="00D55917"/>
    <w:rsid w:val="00D75C75"/>
    <w:rsid w:val="00D86F54"/>
    <w:rsid w:val="00DA6F8D"/>
    <w:rsid w:val="00DB62C8"/>
    <w:rsid w:val="00E160CC"/>
    <w:rsid w:val="00E205BF"/>
    <w:rsid w:val="00E37567"/>
    <w:rsid w:val="00E56B6D"/>
    <w:rsid w:val="00E9372C"/>
    <w:rsid w:val="00F058AD"/>
    <w:rsid w:val="00F16789"/>
    <w:rsid w:val="00F26892"/>
    <w:rsid w:val="00F31585"/>
    <w:rsid w:val="00F3568B"/>
    <w:rsid w:val="00F3735D"/>
    <w:rsid w:val="00F44666"/>
    <w:rsid w:val="00F673B3"/>
    <w:rsid w:val="00F76EAB"/>
    <w:rsid w:val="00F90DF3"/>
    <w:rsid w:val="00F956A1"/>
    <w:rsid w:val="00FA1108"/>
    <w:rsid w:val="00FB4D9A"/>
    <w:rsid w:val="00FB5E33"/>
    <w:rsid w:val="00FC47D9"/>
    <w:rsid w:val="00FE1891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8200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2023-09-04T13:01:00Z</cp:lastPrinted>
  <dcterms:created xsi:type="dcterms:W3CDTF">2023-08-21T12:52:00Z</dcterms:created>
  <dcterms:modified xsi:type="dcterms:W3CDTF">2023-10-25T12:41:00Z</dcterms:modified>
</cp:coreProperties>
</file>