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912113" w:rsidP="00912113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2D32F1">
        <w:rPr>
          <w:rFonts w:cs="Arial"/>
          <w:bCs/>
          <w:szCs w:val="24"/>
        </w:rPr>
        <w:t>sob o aspecto</w:t>
      </w:r>
      <w:r w:rsidR="00A91489">
        <w:rPr>
          <w:rFonts w:cs="Arial"/>
          <w:bCs/>
          <w:szCs w:val="24"/>
        </w:rPr>
        <w:t xml:space="preserve"> </w:t>
      </w:r>
      <w:r w:rsidR="002D32F1">
        <w:rPr>
          <w:rFonts w:cs="Arial"/>
          <w:bCs/>
          <w:szCs w:val="24"/>
        </w:rPr>
        <w:t>enfocado</w:t>
      </w:r>
      <w:r w:rsidR="00A91489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6BA83AEB6D1403CB2539C7293278BD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CF2A8F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THIAGO SAMASSO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2D32F1">
        <w:rPr>
          <w:rFonts w:cs="Arial"/>
          <w:szCs w:val="24"/>
        </w:rPr>
        <w:t xml:space="preserve"> aspecto enfocado</w:t>
      </w:r>
      <w:r w:rsidR="00A91489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A91489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 w:rsidR="005C3AA8">
        <w:rPr>
          <w:rFonts w:cs="Arial"/>
          <w:bCs/>
          <w:szCs w:val="24"/>
        </w:rPr>
        <w:t>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Cs/>
          <w:szCs w:val="24"/>
        </w:rPr>
        <w:t xml:space="preserve"> 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46223037"/>
          <w:placeholder>
            <w:docPart w:val="B8CE2F4BED85441EA6D4EFAE2479771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Pr="00AA0A4F" w:rsidR="001A7EE9">
        <w:rPr>
          <w:rFonts w:cs="Arial"/>
          <w:bCs/>
          <w:szCs w:val="24"/>
        </w:rPr>
        <w:tab/>
      </w: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5C3AA8">
        <w:rPr>
          <w:rFonts w:cs="Arial"/>
          <w:bCs/>
          <w:szCs w:val="24"/>
        </w:rPr>
        <w:t xml:space="preserve"> Fábio Aparecido Damasceno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Gabriel Bueno </w:t>
      </w:r>
      <w:r w:rsidR="005C3AA8">
        <w:rPr>
          <w:rFonts w:cs="Arial"/>
          <w:bCs/>
          <w:szCs w:val="24"/>
        </w:rPr>
        <w:t>Fioravanti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B9541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B033DA">
        <w:rPr>
          <w:rFonts w:cs="Arial"/>
          <w:bCs/>
          <w:szCs w:val="24"/>
        </w:rPr>
        <w:t xml:space="preserve"> </w:t>
      </w:r>
      <w:r w:rsidR="005C3AA8">
        <w:rPr>
          <w:rFonts w:cs="Arial"/>
          <w:bCs/>
          <w:szCs w:val="24"/>
        </w:rPr>
        <w:t xml:space="preserve">Luiz </w:t>
      </w:r>
      <w:r w:rsidR="005C3AA8">
        <w:rPr>
          <w:rFonts w:cs="Arial"/>
          <w:bCs/>
          <w:szCs w:val="24"/>
        </w:rPr>
        <w:t>Mayr</w:t>
      </w:r>
      <w:r w:rsidR="005C3AA8">
        <w:rPr>
          <w:rFonts w:cs="Arial"/>
          <w:bCs/>
          <w:szCs w:val="24"/>
        </w:rPr>
        <w:t xml:space="preserve"> Neto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9541A" w:rsidRPr="00B9541A" w:rsidP="00B9541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</w:r>
    </w:p>
    <w:p w:rsidR="00B9541A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A91489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6C0E44">
        <w:rPr>
          <w:rFonts w:cs="Arial"/>
          <w:bCs/>
          <w:szCs w:val="24"/>
        </w:rPr>
        <w:t>24 de outubro</w:t>
      </w:r>
      <w:r>
        <w:rPr>
          <w:rFonts w:cs="Arial"/>
          <w:bCs/>
          <w:szCs w:val="24"/>
        </w:rPr>
        <w:t xml:space="preserve"> de 202</w:t>
      </w:r>
      <w:r w:rsidR="005C3AA8">
        <w:rPr>
          <w:rFonts w:cs="Arial"/>
          <w:bCs/>
          <w:szCs w:val="24"/>
        </w:rPr>
        <w:t>3</w:t>
      </w:r>
      <w:bookmarkStart w:id="0" w:name="_GoBack"/>
      <w:bookmarkEnd w:id="0"/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C51E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C51E2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C51E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3C51E2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3C51E2">
      <w:rPr>
        <w:rFonts w:cs="Arial"/>
        <w:b/>
        <w:sz w:val="18"/>
        <w:szCs w:val="18"/>
      </w:rPr>
      <w:fldChar w:fldCharType="separate"/>
    </w:r>
    <w:r w:rsidR="00A07BDB">
      <w:rPr>
        <w:rFonts w:cs="Arial"/>
        <w:b/>
        <w:noProof/>
        <w:sz w:val="18"/>
        <w:szCs w:val="18"/>
      </w:rPr>
      <w:t>1</w:t>
    </w:r>
    <w:r w:rsidR="003C51E2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07BDB" w:rsidR="00A07BDB">
      <w:rPr>
        <w:rFonts w:cs="Arial"/>
        <w:b/>
        <w:noProof/>
        <w:sz w:val="18"/>
        <w:szCs w:val="18"/>
      </w:rPr>
      <w:t>1</w:t>
    </w:r>
    <w:r w:rsidRPr="00A07BDB" w:rsidR="00A07BDB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8818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743423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5882/2023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937100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5882/2023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128/2023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MAYR, TOLOI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inciso II do art. 1º da Lei 6.188, de 29 de novembro de 2021, na forma que especifica.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Obras e Serviços Públicos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-690262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456676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B033DA">
      <w:rPr>
        <w:rFonts w:cs="Arial"/>
        <w:bCs/>
        <w:szCs w:val="24"/>
      </w:rPr>
      <w:t xml:space="preserve">Comissão de Obras e Serviços Públicos </w:t>
    </w:r>
    <w:r>
      <w:rPr>
        <w:rFonts w:cs="Arial"/>
        <w:bCs/>
        <w:szCs w:val="24"/>
      </w:rPr>
      <w:t xml:space="preserve">para análise </w:t>
    </w:r>
    <w:r w:rsidR="00B033DA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</w:t>
    </w:r>
    <w:r w:rsidR="00B033DA">
      <w:rPr>
        <w:rFonts w:cs="Arial"/>
        <w:bCs/>
        <w:szCs w:val="24"/>
      </w:rPr>
      <w:t>0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9"/>
  <w:hyphenationZone w:val="425"/>
  <w:characterSpacingControl w:val="doNotCompress"/>
  <w:compat/>
  <w:rsids>
    <w:rsidRoot w:val="002B58CC"/>
    <w:rsid w:val="00004E26"/>
    <w:rsid w:val="00007A22"/>
    <w:rsid w:val="00023210"/>
    <w:rsid w:val="0002388A"/>
    <w:rsid w:val="00030D7D"/>
    <w:rsid w:val="00063F44"/>
    <w:rsid w:val="000947BA"/>
    <w:rsid w:val="0009669F"/>
    <w:rsid w:val="000B742B"/>
    <w:rsid w:val="000D053B"/>
    <w:rsid w:val="000D1AEA"/>
    <w:rsid w:val="000F7939"/>
    <w:rsid w:val="000F7A87"/>
    <w:rsid w:val="00103936"/>
    <w:rsid w:val="001175B3"/>
    <w:rsid w:val="00154E6D"/>
    <w:rsid w:val="00166047"/>
    <w:rsid w:val="00187E11"/>
    <w:rsid w:val="001903E7"/>
    <w:rsid w:val="001A3C5D"/>
    <w:rsid w:val="001A68A6"/>
    <w:rsid w:val="001A7EE9"/>
    <w:rsid w:val="00203FA5"/>
    <w:rsid w:val="00227418"/>
    <w:rsid w:val="002406D6"/>
    <w:rsid w:val="00264F6B"/>
    <w:rsid w:val="00265627"/>
    <w:rsid w:val="0028440D"/>
    <w:rsid w:val="00286E70"/>
    <w:rsid w:val="002B58CC"/>
    <w:rsid w:val="002D32F1"/>
    <w:rsid w:val="002F0A6A"/>
    <w:rsid w:val="003141C0"/>
    <w:rsid w:val="00355B27"/>
    <w:rsid w:val="00375D3F"/>
    <w:rsid w:val="0038288C"/>
    <w:rsid w:val="00391370"/>
    <w:rsid w:val="003A4F32"/>
    <w:rsid w:val="003B25A7"/>
    <w:rsid w:val="003C51E2"/>
    <w:rsid w:val="003C7C4A"/>
    <w:rsid w:val="003D0FA4"/>
    <w:rsid w:val="003F78E3"/>
    <w:rsid w:val="00404FFF"/>
    <w:rsid w:val="0041521B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C3AA8"/>
    <w:rsid w:val="005C4B5B"/>
    <w:rsid w:val="005C6C82"/>
    <w:rsid w:val="005C7621"/>
    <w:rsid w:val="005F3A77"/>
    <w:rsid w:val="005F6B61"/>
    <w:rsid w:val="00641FA8"/>
    <w:rsid w:val="006610EE"/>
    <w:rsid w:val="006650D5"/>
    <w:rsid w:val="006816B4"/>
    <w:rsid w:val="006C0E44"/>
    <w:rsid w:val="006C78E3"/>
    <w:rsid w:val="006D3BD6"/>
    <w:rsid w:val="006E0D94"/>
    <w:rsid w:val="006E514D"/>
    <w:rsid w:val="00720AA7"/>
    <w:rsid w:val="007229D9"/>
    <w:rsid w:val="00743B34"/>
    <w:rsid w:val="007511D9"/>
    <w:rsid w:val="0077338A"/>
    <w:rsid w:val="007815F5"/>
    <w:rsid w:val="007E468E"/>
    <w:rsid w:val="007F0968"/>
    <w:rsid w:val="00801927"/>
    <w:rsid w:val="00802901"/>
    <w:rsid w:val="00807886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407B7"/>
    <w:rsid w:val="009426A2"/>
    <w:rsid w:val="00946FCF"/>
    <w:rsid w:val="009605B1"/>
    <w:rsid w:val="009643C3"/>
    <w:rsid w:val="00977D81"/>
    <w:rsid w:val="00997B1D"/>
    <w:rsid w:val="009B0EE4"/>
    <w:rsid w:val="009C1E5B"/>
    <w:rsid w:val="009F791B"/>
    <w:rsid w:val="00A04FF1"/>
    <w:rsid w:val="00A05274"/>
    <w:rsid w:val="00A07BDB"/>
    <w:rsid w:val="00A2090C"/>
    <w:rsid w:val="00A41ACE"/>
    <w:rsid w:val="00A7555C"/>
    <w:rsid w:val="00A762CA"/>
    <w:rsid w:val="00A91489"/>
    <w:rsid w:val="00A92067"/>
    <w:rsid w:val="00A97AFF"/>
    <w:rsid w:val="00AA0A4F"/>
    <w:rsid w:val="00AC09B7"/>
    <w:rsid w:val="00AD50A4"/>
    <w:rsid w:val="00AE69C4"/>
    <w:rsid w:val="00AF4245"/>
    <w:rsid w:val="00B033DA"/>
    <w:rsid w:val="00B15A41"/>
    <w:rsid w:val="00B57DB1"/>
    <w:rsid w:val="00B75386"/>
    <w:rsid w:val="00B90D50"/>
    <w:rsid w:val="00B9541A"/>
    <w:rsid w:val="00BA2827"/>
    <w:rsid w:val="00BA5A83"/>
    <w:rsid w:val="00BC55B0"/>
    <w:rsid w:val="00BE44F7"/>
    <w:rsid w:val="00BF35CD"/>
    <w:rsid w:val="00BF56FA"/>
    <w:rsid w:val="00C05CEE"/>
    <w:rsid w:val="00C121B6"/>
    <w:rsid w:val="00C1360D"/>
    <w:rsid w:val="00C167FC"/>
    <w:rsid w:val="00C23E56"/>
    <w:rsid w:val="00C36835"/>
    <w:rsid w:val="00C70E55"/>
    <w:rsid w:val="00C71006"/>
    <w:rsid w:val="00C97C54"/>
    <w:rsid w:val="00CA3098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5240E"/>
    <w:rsid w:val="00D56A58"/>
    <w:rsid w:val="00D75C75"/>
    <w:rsid w:val="00DB4810"/>
    <w:rsid w:val="00DE3B96"/>
    <w:rsid w:val="00E1233C"/>
    <w:rsid w:val="00E16062"/>
    <w:rsid w:val="00E205BF"/>
    <w:rsid w:val="00E22DC5"/>
    <w:rsid w:val="00E37567"/>
    <w:rsid w:val="00E4287C"/>
    <w:rsid w:val="00E66222"/>
    <w:rsid w:val="00E70A19"/>
    <w:rsid w:val="00E9372C"/>
    <w:rsid w:val="00EB1D20"/>
    <w:rsid w:val="00EF3A73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6BA83AEB6D1403CB2539C7293278BD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F63067C-C6CD-4120-91E7-23A68635B56B}"/>
      </w:docPartPr>
      <w:docPartBody>
        <w:p w:rsidR="00AC09B7" w:rsidP="00BF56FA">
          <w:pPr>
            <w:pStyle w:val="76BA83AEB6D1403CB2539C7293278BD6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B8CE2F4BED85441EA6D4EFAE2479771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D6D96E-3945-4614-A6EF-425EEE38F450}"/>
      </w:docPartPr>
      <w:docPartBody>
        <w:p w:rsidR="00743B34" w:rsidP="00A41ACE">
          <w:pPr>
            <w:pStyle w:val="B8CE2F4BED85441EA6D4EFAE24797714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111630"/>
    <w:rsid w:val="00204F89"/>
    <w:rsid w:val="002152E3"/>
    <w:rsid w:val="002372D8"/>
    <w:rsid w:val="00247DC3"/>
    <w:rsid w:val="002A2796"/>
    <w:rsid w:val="002F55E4"/>
    <w:rsid w:val="003849F8"/>
    <w:rsid w:val="003C4441"/>
    <w:rsid w:val="00437038"/>
    <w:rsid w:val="00447338"/>
    <w:rsid w:val="004C61A8"/>
    <w:rsid w:val="00547310"/>
    <w:rsid w:val="00614AAD"/>
    <w:rsid w:val="00640EB4"/>
    <w:rsid w:val="00660975"/>
    <w:rsid w:val="00743B34"/>
    <w:rsid w:val="007F026A"/>
    <w:rsid w:val="008822D0"/>
    <w:rsid w:val="00891857"/>
    <w:rsid w:val="008E1C05"/>
    <w:rsid w:val="00906252"/>
    <w:rsid w:val="009908E6"/>
    <w:rsid w:val="00A41ACE"/>
    <w:rsid w:val="00A73A66"/>
    <w:rsid w:val="00AB5380"/>
    <w:rsid w:val="00AC09B7"/>
    <w:rsid w:val="00B61324"/>
    <w:rsid w:val="00BF56FA"/>
    <w:rsid w:val="00CC00DA"/>
    <w:rsid w:val="00DF0E61"/>
    <w:rsid w:val="00E66222"/>
    <w:rsid w:val="00EB1D20"/>
    <w:rsid w:val="00F2059B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E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41ACE"/>
    <w:rPr>
      <w:color w:val="808080"/>
    </w:rPr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7041ABDBCC1A4C328118308D165AA109">
    <w:name w:val="7041ABDBCC1A4C328118308D165AA109"/>
    <w:rsid w:val="008822D0"/>
  </w:style>
  <w:style w:type="paragraph" w:customStyle="1" w:styleId="4DF44EE2F772431BADD3A8B6CF8EB2D0">
    <w:name w:val="4DF44EE2F772431BADD3A8B6CF8EB2D0"/>
    <w:rsid w:val="00A41ACE"/>
  </w:style>
  <w:style w:type="paragraph" w:customStyle="1" w:styleId="51A949C6F28A4221A1877D9D6EC365F3">
    <w:name w:val="51A949C6F28A4221A1877D9D6EC365F3"/>
    <w:rsid w:val="00A41ACE"/>
  </w:style>
  <w:style w:type="paragraph" w:customStyle="1" w:styleId="B8CE2F4BED85441EA6D4EFAE24797714">
    <w:name w:val="B8CE2F4BED85441EA6D4EFAE24797714"/>
    <w:rsid w:val="00A41AC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vereadorthiago</cp:lastModifiedBy>
  <cp:revision>4</cp:revision>
  <dcterms:created xsi:type="dcterms:W3CDTF">2023-10-24T15:01:00Z</dcterms:created>
  <dcterms:modified xsi:type="dcterms:W3CDTF">2023-10-24T17:17:00Z</dcterms:modified>
</cp:coreProperties>
</file>