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E1FEB">
      <w:pPr>
        <w:widowControl w:val="0"/>
        <w:tabs>
          <w:tab w:val="left" w:pos="1741"/>
        </w:tabs>
        <w:jc w:val="both"/>
        <w:rPr>
          <w:b/>
        </w:rPr>
      </w:pPr>
    </w:p>
    <w:p w:rsidR="00CD667C">
      <w:pPr>
        <w:widowControl w:val="0"/>
        <w:spacing w:line="360" w:lineRule="auto"/>
        <w:ind w:firstLine="1843"/>
        <w:jc w:val="both"/>
      </w:pPr>
      <w:bookmarkStart w:id="0" w:name="_heading=h.gjdgxs" w:colFirst="0" w:colLast="0"/>
      <w:bookmarkEnd w:id="0"/>
    </w:p>
    <w:p w:rsidR="00CD667C">
      <w:pPr>
        <w:widowControl w:val="0"/>
        <w:spacing w:line="360" w:lineRule="auto"/>
        <w:ind w:firstLine="1843"/>
        <w:jc w:val="both"/>
      </w:pPr>
    </w:p>
    <w:p w:rsidR="00BE1FEB">
      <w:pPr>
        <w:widowControl w:val="0"/>
        <w:spacing w:line="360" w:lineRule="auto"/>
        <w:ind w:firstLine="1843"/>
        <w:jc w:val="both"/>
      </w:pPr>
      <w:r>
        <w:t xml:space="preserve">O vereador </w:t>
      </w:r>
      <w:r>
        <w:rPr>
          <w:b/>
        </w:rPr>
        <w:t>FRANKLIN,</w:t>
      </w:r>
      <w:r>
        <w:t xml:space="preserve"> requer nos termos regimentais, após a aprovação em plenário, seja inserto nos anais da Casa, </w:t>
      </w:r>
      <w:r>
        <w:rPr>
          <w:b/>
        </w:rPr>
        <w:t xml:space="preserve">Votos de Congratulações e Reconhecimento </w:t>
      </w:r>
      <w:r w:rsidR="00322DCC">
        <w:t>ao</w:t>
      </w:r>
      <w:r>
        <w:t xml:space="preserve"> </w:t>
      </w:r>
      <w:r w:rsidR="00322DCC">
        <w:rPr>
          <w:b/>
        </w:rPr>
        <w:t xml:space="preserve">Empório </w:t>
      </w:r>
      <w:r w:rsidR="00322DCC">
        <w:rPr>
          <w:b/>
        </w:rPr>
        <w:t>Beberico</w:t>
      </w:r>
      <w:r w:rsidR="00CD667C">
        <w:rPr>
          <w:b/>
        </w:rPr>
        <w:t xml:space="preserve">, Eduardo Medeiros Simão, Thiago Prado e a </w:t>
      </w:r>
      <w:r w:rsidR="00CD667C">
        <w:rPr>
          <w:b/>
        </w:rPr>
        <w:t>Rayane</w:t>
      </w:r>
      <w:r w:rsidR="00CD667C">
        <w:rPr>
          <w:b/>
        </w:rPr>
        <w:t xml:space="preserve"> Florence</w:t>
      </w:r>
      <w:r>
        <w:rPr>
          <w:b/>
        </w:rPr>
        <w:t xml:space="preserve"> </w:t>
      </w:r>
      <w:r>
        <w:t xml:space="preserve">pela realização </w:t>
      </w:r>
      <w:r w:rsidR="00322DCC">
        <w:t>da ação social realizada no dia 14 de outubro em comemoração ao dia das crianças</w:t>
      </w:r>
      <w:r w:rsidR="00CD667C">
        <w:t>, onde foram distribuídos hambúrgueres, batatinha frita e algodão doce para as crianças do bairro Jardim Do Lago e Jardim Maracanã.</w:t>
      </w:r>
      <w:r>
        <w:t xml:space="preserve"> </w:t>
      </w:r>
    </w:p>
    <w:p w:rsidR="00BE1F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Cs w:val="24"/>
        </w:rPr>
      </w:pPr>
    </w:p>
    <w:p w:rsidR="00322DCC" w:rsidP="00322D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color w:val="000000"/>
          <w:szCs w:val="24"/>
        </w:rPr>
      </w:pPr>
      <w:r>
        <w:rPr>
          <w:rFonts w:eastAsia="Arial"/>
          <w:b/>
          <w:color w:val="000000"/>
          <w:szCs w:val="24"/>
        </w:rPr>
        <w:t>Justificativa:</w:t>
      </w:r>
    </w:p>
    <w:p w:rsidR="00CD667C" w:rsidRPr="00CD667C" w:rsidP="00CD66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843"/>
        <w:jc w:val="both"/>
        <w:rPr>
          <w:szCs w:val="24"/>
        </w:rPr>
      </w:pPr>
      <w:r w:rsidRPr="00CD667C">
        <w:rPr>
          <w:szCs w:val="24"/>
        </w:rPr>
        <w:t>Queremos esten</w:t>
      </w:r>
      <w:r>
        <w:rPr>
          <w:szCs w:val="24"/>
        </w:rPr>
        <w:t xml:space="preserve">der nossos calorosos parabéns ao </w:t>
      </w:r>
      <w:r w:rsidRPr="00CD667C">
        <w:rPr>
          <w:szCs w:val="24"/>
        </w:rPr>
        <w:t>Empório</w:t>
      </w:r>
      <w:r w:rsidRPr="00CD667C">
        <w:rPr>
          <w:szCs w:val="24"/>
        </w:rPr>
        <w:t xml:space="preserve"> </w:t>
      </w:r>
      <w:r w:rsidRPr="00CD667C">
        <w:rPr>
          <w:szCs w:val="24"/>
        </w:rPr>
        <w:t>Beberico,</w:t>
      </w:r>
      <w:r w:rsidRPr="00CD667C">
        <w:rPr>
          <w:szCs w:val="24"/>
        </w:rPr>
        <w:t xml:space="preserve"> Eduardo Medeiros Simão, Thiago</w:t>
      </w:r>
      <w:r>
        <w:rPr>
          <w:szCs w:val="24"/>
        </w:rPr>
        <w:t xml:space="preserve"> Prado e a </w:t>
      </w:r>
      <w:r>
        <w:rPr>
          <w:szCs w:val="24"/>
        </w:rPr>
        <w:t>Rayane</w:t>
      </w:r>
      <w:r>
        <w:rPr>
          <w:szCs w:val="24"/>
        </w:rPr>
        <w:t xml:space="preserve"> F</w:t>
      </w:r>
      <w:r w:rsidRPr="00CD667C">
        <w:rPr>
          <w:szCs w:val="24"/>
        </w:rPr>
        <w:t>lorence</w:t>
      </w:r>
      <w:r w:rsidRPr="00CD667C">
        <w:rPr>
          <w:szCs w:val="24"/>
        </w:rPr>
        <w:t xml:space="preserve"> pela extraordinária ação realizada no dia 14 de outubro, em celebração ao Dia das Crianças. </w:t>
      </w:r>
    </w:p>
    <w:p w:rsidR="00CD667C" w:rsidRPr="00CD667C" w:rsidP="00CD66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843"/>
        <w:jc w:val="both"/>
        <w:rPr>
          <w:szCs w:val="24"/>
        </w:rPr>
      </w:pPr>
      <w:r w:rsidRPr="00CD667C">
        <w:rPr>
          <w:szCs w:val="24"/>
        </w:rPr>
        <w:t>A distribuição de hambúrgueres, batatinha frita e algodão doce para as crianças dos bairros Jardim do Lago e Jardim Maracanã é um gesto generoso e inspirador.</w:t>
      </w:r>
    </w:p>
    <w:p w:rsidR="00CD667C" w:rsidRPr="00CD667C" w:rsidP="00CD66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843"/>
        <w:jc w:val="both"/>
        <w:rPr>
          <w:szCs w:val="24"/>
        </w:rPr>
      </w:pPr>
      <w:r w:rsidRPr="00CD667C">
        <w:rPr>
          <w:szCs w:val="24"/>
        </w:rPr>
        <w:t>Esse tipo de ação não apenas proporciona momentos de alegria para as crianças, mas também fortalece os laços comunitários e promove um impacto positivo na comunidade. É admirável ver pessoas e empresas dedicando tempo e recursos para fazer a diferença na vida das crianças e contribuindo para um ambiente mais acolhedor e solidário.</w:t>
      </w:r>
    </w:p>
    <w:p w:rsidR="00CD667C" w:rsidRPr="00CD667C" w:rsidP="00CD66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843"/>
        <w:jc w:val="both"/>
        <w:rPr>
          <w:szCs w:val="24"/>
        </w:rPr>
      </w:pPr>
      <w:r w:rsidRPr="00CD667C">
        <w:rPr>
          <w:szCs w:val="24"/>
        </w:rPr>
        <w:t>Que essa iniciativa inspire mais pessoas a se envolverem em ações sociais e a fazerem a diferença em suas comunidades. Parabéns novamente a todos os envolvidos por esse gesto tão nobre e significativo!</w:t>
      </w:r>
    </w:p>
    <w:p w:rsidR="00CD667C" w:rsidRPr="00322DCC" w:rsidP="00322D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843"/>
        <w:jc w:val="both"/>
      </w:pPr>
    </w:p>
    <w:p w:rsidR="00322DCC" w:rsidRPr="00322DCC" w:rsidP="00322D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843"/>
        <w:jc w:val="both"/>
        <w:rPr>
          <w:rFonts w:eastAsia="Arial"/>
          <w:b/>
          <w:szCs w:val="24"/>
        </w:rPr>
      </w:pPr>
    </w:p>
    <w:p w:rsidR="00BE1FEB">
      <w:pPr>
        <w:widowControl w:val="0"/>
        <w:spacing w:line="360" w:lineRule="auto"/>
        <w:ind w:firstLine="1843"/>
        <w:jc w:val="both"/>
      </w:pPr>
      <w:r>
        <w:t xml:space="preserve">Diante do exposto, solicito aos Nobres Colegas Vereadores a aprovação do presente </w:t>
      </w:r>
      <w:r>
        <w:rPr>
          <w:color w:val="000000"/>
        </w:rPr>
        <w:t xml:space="preserve">requerimento de </w:t>
      </w:r>
      <w:r w:rsidR="00322DCC">
        <w:rPr>
          <w:b/>
        </w:rPr>
        <w:t xml:space="preserve">Votos de Congratulações e </w:t>
      </w:r>
      <w:r w:rsidR="00322DCC">
        <w:rPr>
          <w:b/>
        </w:rPr>
        <w:t xml:space="preserve">Reconhecimento </w:t>
      </w:r>
      <w:r w:rsidR="00322DCC">
        <w:t xml:space="preserve">ao </w:t>
      </w:r>
      <w:r w:rsidR="00CD667C">
        <w:rPr>
          <w:b/>
        </w:rPr>
        <w:t>Empório Beberico</w:t>
      </w:r>
      <w:r w:rsidR="00CD667C">
        <w:rPr>
          <w:b/>
        </w:rPr>
        <w:t xml:space="preserve">, Eduardo Medeiros Simão, Thiago Prado e a </w:t>
      </w:r>
      <w:r w:rsidR="00CD667C">
        <w:rPr>
          <w:b/>
        </w:rPr>
        <w:t>Rayane</w:t>
      </w:r>
      <w:r w:rsidR="00CD667C">
        <w:rPr>
          <w:b/>
        </w:rPr>
        <w:t xml:space="preserve"> Florence </w:t>
      </w:r>
      <w:r>
        <w:t>e que seja encaminhado cópia do documento</w:t>
      </w:r>
      <w:r w:rsidR="00CD667C">
        <w:t xml:space="preserve"> aos homenageados</w:t>
      </w:r>
      <w:r>
        <w:t>.</w:t>
      </w:r>
    </w:p>
    <w:p w:rsidR="00BE1FEB">
      <w:pPr>
        <w:widowControl w:val="0"/>
        <w:spacing w:line="360" w:lineRule="auto"/>
        <w:ind w:firstLine="1843"/>
        <w:jc w:val="both"/>
      </w:pPr>
    </w:p>
    <w:p w:rsidR="00BE1F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360" w:lineRule="auto"/>
        <w:jc w:val="center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>Valinhos, 16 de outu</w:t>
      </w:r>
      <w:r w:rsidR="00ED248A">
        <w:rPr>
          <w:rFonts w:eastAsia="Arial"/>
          <w:color w:val="000000"/>
          <w:szCs w:val="24"/>
        </w:rPr>
        <w:t>bro de 2023.</w:t>
      </w:r>
    </w:p>
    <w:p w:rsidR="00BE1F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360" w:lineRule="auto"/>
        <w:jc w:val="center"/>
        <w:rPr>
          <w:rFonts w:eastAsia="Arial"/>
          <w:color w:val="000000"/>
          <w:szCs w:val="24"/>
        </w:rPr>
      </w:pPr>
    </w:p>
    <w:p w:rsidR="00BE1F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color w:val="000000"/>
          <w:szCs w:val="24"/>
        </w:rPr>
      </w:pPr>
      <w:r>
        <w:rPr>
          <w:rFonts w:eastAsia="Arial"/>
          <w:b/>
          <w:color w:val="000000"/>
          <w:szCs w:val="24"/>
        </w:rPr>
        <w:t>Franklin Duarte de Lima</w:t>
      </w:r>
    </w:p>
    <w:p w:rsidR="00BE1F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color w:val="000000"/>
          <w:szCs w:val="24"/>
        </w:rPr>
      </w:pPr>
      <w:r>
        <w:rPr>
          <w:rFonts w:eastAsia="Arial"/>
          <w:b/>
          <w:color w:val="000000"/>
          <w:szCs w:val="24"/>
        </w:rPr>
        <w:t>Vereador</w:t>
      </w:r>
    </w:p>
    <w:sectPr w:rsidSect="00322DCC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694" w:right="1133" w:bottom="1418" w:left="1701" w:header="567" w:footer="385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EB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E91C10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E91C10"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t>2</w:t>
    </w:r>
    <w:r w:rsidR="00E91C10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E91C10">
      <w:rPr>
        <w:color w:val="000000"/>
      </w:rPr>
      <w:fldChar w:fldCharType="begin"/>
    </w:r>
    <w:r>
      <w:rPr>
        <w:color w:val="000000"/>
      </w:rPr>
      <w:instrText>NUMPAGES</w:instrText>
    </w:r>
    <w:r w:rsidR="00E91C10">
      <w:rPr>
        <w:color w:val="000000"/>
      </w:rPr>
      <w:fldChar w:fldCharType="separate"/>
    </w:r>
    <w:r>
      <w:rPr>
        <w:color w:val="000000"/>
      </w:rPr>
      <w:t>2</w:t>
    </w:r>
    <w:r w:rsidR="00E91C10">
      <w:rPr>
        <w:color w:val="000000"/>
      </w:rPr>
      <w:fldChar w:fldCharType="end"/>
    </w:r>
  </w:p>
  <w:p w:rsidR="00BE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Valinhos-</w:t>
    </w:r>
    <w:r>
      <w:rPr>
        <w:color w:val="17365D"/>
        <w:sz w:val="17"/>
        <w:szCs w:val="17"/>
      </w:rPr>
      <w:t>SP</w:t>
    </w:r>
  </w:p>
  <w:p w:rsidR="00BE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EB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E91C10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E91C10"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t>1</w:t>
    </w:r>
    <w:r w:rsidR="00E91C10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E91C10">
      <w:rPr>
        <w:color w:val="000000"/>
      </w:rPr>
      <w:fldChar w:fldCharType="begin"/>
    </w:r>
    <w:r>
      <w:rPr>
        <w:color w:val="000000"/>
      </w:rPr>
      <w:instrText>NUMPAGES</w:instrText>
    </w:r>
    <w:r w:rsidR="00E91C10">
      <w:rPr>
        <w:color w:val="000000"/>
      </w:rPr>
      <w:fldChar w:fldCharType="separate"/>
    </w:r>
    <w:r>
      <w:rPr>
        <w:color w:val="000000"/>
      </w:rPr>
      <w:t>2</w:t>
    </w:r>
    <w:r w:rsidR="00E91C10">
      <w:rPr>
        <w:color w:val="000000"/>
      </w:rPr>
      <w:fldChar w:fldCharType="end"/>
    </w:r>
  </w:p>
  <w:p w:rsidR="00BE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Valinhos-</w:t>
    </w:r>
    <w:r>
      <w:rPr>
        <w:color w:val="17365D"/>
        <w:sz w:val="17"/>
        <w:szCs w:val="17"/>
      </w:rPr>
      <w:t>SP</w:t>
    </w:r>
  </w:p>
  <w:p w:rsidR="00BE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8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611326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6423/2023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-30721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7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514993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E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BE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BE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BE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BE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6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517574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-30721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5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744156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E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6423/2023</w:t>
    </w:r>
  </w:p>
  <w:p w:rsidR="00BE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BE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BE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BE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BE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color w:val="000000"/>
      </w:rPr>
    </w:pPr>
  </w:p>
  <w:p w:rsidR="00BE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BE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BE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REQUERIMENTO Nº </w:t>
    </w:r>
    <w:r>
      <w:rPr>
        <w:b/>
        <w:color w:val="000000"/>
        <w:sz w:val="28"/>
        <w:szCs w:val="28"/>
      </w:rPr>
      <w:t>1487</w:t>
    </w:r>
    <w:r>
      <w:rPr>
        <w:b/>
        <w:color w:val="000000"/>
        <w:sz w:val="28"/>
        <w:szCs w:val="28"/>
      </w:rPr>
      <w:t>/</w:t>
    </w:r>
    <w:r>
      <w:rPr>
        <w:b/>
        <w:color w:val="000000"/>
        <w:sz w:val="28"/>
        <w:szCs w:val="28"/>
      </w:rPr>
      <w:t>2023</w:t>
    </w:r>
  </w:p>
  <w:p w:rsidR="00BE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E1FEB"/>
    <w:rsid w:val="00037E6A"/>
    <w:rsid w:val="00322DCC"/>
    <w:rsid w:val="00BE1FEB"/>
    <w:rsid w:val="00CD667C"/>
    <w:rsid w:val="00E91C10"/>
    <w:rsid w:val="00ED24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10"/>
    <w:next w:val="Normal10"/>
    <w:rsid w:val="000604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0"/>
    <w:next w:val="Normal10"/>
    <w:rsid w:val="000604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0"/>
    <w:next w:val="Normal10"/>
    <w:rsid w:val="000604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0"/>
    <w:next w:val="Normal10"/>
    <w:rsid w:val="0006046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0"/>
    <w:next w:val="Normal10"/>
    <w:rsid w:val="000604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0"/>
    <w:next w:val="Normal10"/>
    <w:rsid w:val="000604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E1FEB"/>
  </w:style>
  <w:style w:type="table" w:customStyle="1" w:styleId="TableNormal0">
    <w:name w:val="Table Normal_0"/>
    <w:rsid w:val="00BE1F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0"/>
    <w:next w:val="Normal10"/>
    <w:rsid w:val="0006046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7F4BDA"/>
  </w:style>
  <w:style w:type="table" w:customStyle="1" w:styleId="TableNormal1">
    <w:name w:val="Table Normal_1"/>
    <w:rsid w:val="007F4B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0">
    <w:name w:val="Normal1_0"/>
    <w:rsid w:val="00060464"/>
  </w:style>
  <w:style w:type="table" w:customStyle="1" w:styleId="TableNormal2">
    <w:name w:val="Table Normal_2"/>
    <w:rsid w:val="000604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BE1F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C45EA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BodyText">
    <w:name w:val="Body Text"/>
    <w:basedOn w:val="Normal"/>
    <w:link w:val="CorpodetextoChar"/>
    <w:uiPriority w:val="1"/>
    <w:qFormat/>
    <w:rsid w:val="00E96256"/>
    <w:pPr>
      <w:widowControl w:val="0"/>
      <w:autoSpaceDE w:val="0"/>
      <w:autoSpaceDN w:val="0"/>
    </w:pPr>
    <w:rPr>
      <w:rFonts w:ascii="Arial MT" w:eastAsia="Arial MT" w:hAnsi="Arial MT" w:cs="Arial MT"/>
      <w:szCs w:val="24"/>
      <w:lang w:val="pt-PT" w:eastAsia="en-US"/>
    </w:rPr>
  </w:style>
  <w:style w:type="character" w:customStyle="1" w:styleId="CorpodetextoChar">
    <w:name w:val="Corpo de texto Char"/>
    <w:basedOn w:val="DefaultParagraphFont"/>
    <w:link w:val="BodyText"/>
    <w:uiPriority w:val="1"/>
    <w:rsid w:val="00E96256"/>
    <w:rPr>
      <w:rFonts w:ascii="Arial MT" w:eastAsia="Arial MT" w:hAnsi="Arial MT" w:cs="Arial MT"/>
      <w:lang w:val="pt-PT" w:eastAsia="en-US"/>
    </w:rPr>
  </w:style>
  <w:style w:type="paragraph" w:customStyle="1" w:styleId="Ttulo21">
    <w:name w:val="Título 21"/>
    <w:basedOn w:val="Normal"/>
    <w:uiPriority w:val="1"/>
    <w:qFormat/>
    <w:rsid w:val="00E96256"/>
    <w:pPr>
      <w:widowControl w:val="0"/>
      <w:autoSpaceDE w:val="0"/>
      <w:autoSpaceDN w:val="0"/>
      <w:ind w:left="141" w:hanging="766"/>
      <w:outlineLvl w:val="2"/>
    </w:pPr>
    <w:rPr>
      <w:rFonts w:eastAsia="Arial"/>
      <w:b/>
      <w:bCs/>
      <w:szCs w:val="24"/>
      <w:lang w:val="pt-PT" w:eastAsia="en-US"/>
    </w:rPr>
  </w:style>
  <w:style w:type="character" w:styleId="Strong">
    <w:name w:val="Strong"/>
    <w:basedOn w:val="DefaultParagraphFont"/>
    <w:uiPriority w:val="22"/>
    <w:qFormat/>
    <w:rsid w:val="00E9625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83E32"/>
    <w:rPr>
      <w:color w:val="0000FF"/>
      <w:u w:val="single"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DD05E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DD05E0"/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8gajxxKlK71CJsBtH5MZCpBVA==">CgMxLjAyCGguZ2pkZ3hzOAByITF6ZG5GS0FNdTdIRTBJSUdxUDVNenR5N2tlNFVMUnVlcw==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2</cp:revision>
  <cp:lastPrinted>2023-10-16T14:49:37Z</cp:lastPrinted>
  <dcterms:created xsi:type="dcterms:W3CDTF">2023-10-16T14:43:00Z</dcterms:created>
  <dcterms:modified xsi:type="dcterms:W3CDTF">2023-10-16T14:43:00Z</dcterms:modified>
</cp:coreProperties>
</file>