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E1F6D" w:rsidP="00910AA7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EE1F6D" w:rsidP="00910AA7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910AA7" w:rsidRPr="00910AA7" w:rsidP="00567A50">
      <w:pPr>
        <w:ind w:left="3402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b/>
          <w:bCs/>
          <w:sz w:val="24"/>
          <w:szCs w:val="24"/>
        </w:rPr>
        <w:t>VOTO DE LOUVOR E CONGRATULAÇÕES à Casa das Rações Basetto por seus 57 anos de história.</w:t>
      </w:r>
    </w:p>
    <w:p w:rsidR="00710AA7" w:rsidRPr="00910AA7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EE1F6D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Excelentíssimo Senhor</w:t>
      </w:r>
      <w:r w:rsidRPr="00C476F3" w:rsidR="00D23156">
        <w:rPr>
          <w:rFonts w:ascii="Arial" w:hAnsi="Arial" w:cs="Arial"/>
          <w:sz w:val="24"/>
          <w:szCs w:val="24"/>
        </w:rPr>
        <w:t xml:space="preserve"> Presidente.</w:t>
      </w: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Nobres Vereadores.</w:t>
      </w:r>
    </w:p>
    <w:p w:rsidR="00710AA7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O</w:t>
      </w:r>
      <w:r w:rsidR="00567A50">
        <w:rPr>
          <w:rFonts w:ascii="Arial" w:hAnsi="Arial" w:cs="Arial"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Vereador </w:t>
      </w:r>
      <w:r w:rsidRPr="00C476F3">
        <w:rPr>
          <w:rFonts w:ascii="Arial" w:hAnsi="Arial" w:cs="Arial"/>
          <w:b/>
          <w:sz w:val="24"/>
          <w:szCs w:val="24"/>
        </w:rPr>
        <w:t>LUIZ MAYR NETO</w:t>
      </w:r>
      <w:r w:rsidR="00567A50">
        <w:rPr>
          <w:rFonts w:ascii="Arial" w:hAnsi="Arial" w:cs="Arial"/>
          <w:b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C476F3">
        <w:rPr>
          <w:rFonts w:ascii="Arial" w:hAnsi="Arial" w:cs="Arial"/>
          <w:b/>
          <w:sz w:val="24"/>
          <w:szCs w:val="24"/>
        </w:rPr>
        <w:t>VOTO DE LOUVOR E CONGRATULAÇÕES</w:t>
      </w:r>
      <w:r w:rsidR="00567A50">
        <w:rPr>
          <w:rFonts w:ascii="Arial" w:hAnsi="Arial" w:cs="Arial"/>
          <w:b/>
          <w:sz w:val="24"/>
          <w:szCs w:val="24"/>
        </w:rPr>
        <w:t xml:space="preserve"> </w:t>
      </w:r>
      <w:r w:rsidR="00DC62E9">
        <w:rPr>
          <w:rFonts w:ascii="Arial" w:hAnsi="Arial" w:cs="Arial"/>
          <w:sz w:val="24"/>
          <w:szCs w:val="24"/>
        </w:rPr>
        <w:t xml:space="preserve">à </w:t>
      </w:r>
      <w:r w:rsidRPr="00DC62E9" w:rsidR="00DC62E9">
        <w:rPr>
          <w:rFonts w:ascii="Arial" w:hAnsi="Arial" w:cs="Arial"/>
          <w:color w:val="000000"/>
          <w:sz w:val="24"/>
          <w:szCs w:val="24"/>
        </w:rPr>
        <w:t>Casa das Rações Basetto</w:t>
      </w:r>
      <w:r w:rsidR="00E609EA">
        <w:rPr>
          <w:rFonts w:ascii="Arial" w:hAnsi="Arial" w:cs="Arial"/>
          <w:sz w:val="24"/>
          <w:szCs w:val="24"/>
        </w:rPr>
        <w:t xml:space="preserve"> por seus </w:t>
      </w:r>
      <w:r w:rsidR="00DC62E9">
        <w:rPr>
          <w:rFonts w:ascii="Arial" w:hAnsi="Arial" w:cs="Arial"/>
          <w:sz w:val="24"/>
          <w:szCs w:val="24"/>
        </w:rPr>
        <w:t>57</w:t>
      </w:r>
      <w:r w:rsidR="00E609EA">
        <w:rPr>
          <w:rFonts w:ascii="Arial" w:hAnsi="Arial" w:cs="Arial"/>
          <w:sz w:val="24"/>
          <w:szCs w:val="24"/>
        </w:rPr>
        <w:t xml:space="preserve"> anos de história</w:t>
      </w:r>
      <w:r w:rsidR="002F3C1B">
        <w:rPr>
          <w:rFonts w:ascii="Arial" w:hAnsi="Arial" w:cs="Arial"/>
          <w:sz w:val="24"/>
          <w:szCs w:val="24"/>
        </w:rPr>
        <w:t>.</w:t>
      </w:r>
    </w:p>
    <w:p w:rsidR="00EB567D" w:rsidRPr="00C476F3" w:rsidP="00EB567D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  <w:u w:val="single"/>
        </w:rPr>
        <w:t>JUSTIFICATIVA</w:t>
      </w:r>
    </w:p>
    <w:p w:rsidR="00DC62E9" w:rsidP="00DC62E9">
      <w:pPr>
        <w:spacing w:after="159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62E9">
        <w:rPr>
          <w:rFonts w:ascii="Arial" w:hAnsi="Arial" w:cs="Arial"/>
          <w:color w:val="000000"/>
          <w:sz w:val="24"/>
          <w:szCs w:val="24"/>
        </w:rPr>
        <w:t>A Casa das Rações Basetto possui uma rica história, tendo sido fundada em 1</w:t>
      </w:r>
      <w:r>
        <w:rPr>
          <w:rFonts w:ascii="Arial" w:hAnsi="Arial" w:cs="Arial"/>
          <w:color w:val="000000"/>
          <w:sz w:val="24"/>
          <w:szCs w:val="24"/>
        </w:rPr>
        <w:t>966 por Antonia e Luiz Basetto.</w:t>
      </w:r>
    </w:p>
    <w:p w:rsidR="00DC62E9" w:rsidP="00DC62E9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62E9">
        <w:rPr>
          <w:rFonts w:ascii="Arial" w:hAnsi="Arial" w:cs="Arial"/>
          <w:color w:val="000000"/>
          <w:sz w:val="24"/>
          <w:szCs w:val="24"/>
        </w:rPr>
        <w:t>Inicialmente, teve sua sede no Largo São Sebastião, mas há 42 anos está es</w:t>
      </w:r>
      <w:r>
        <w:rPr>
          <w:rFonts w:ascii="Arial" w:hAnsi="Arial" w:cs="Arial"/>
          <w:color w:val="000000"/>
          <w:sz w:val="24"/>
          <w:szCs w:val="24"/>
        </w:rPr>
        <w:t>tabelecida na Av. dos Esportes.</w:t>
      </w:r>
    </w:p>
    <w:p w:rsidR="00DC62E9" w:rsidP="00DC62E9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62E9">
        <w:rPr>
          <w:rFonts w:ascii="Arial" w:hAnsi="Arial" w:cs="Arial"/>
          <w:color w:val="000000"/>
          <w:sz w:val="24"/>
          <w:szCs w:val="24"/>
        </w:rPr>
        <w:t>Ao longo de 57 anos, Luiz Basetto, Antonia e um dedicado funcionário começaram vendendo rações para aves e</w:t>
      </w:r>
      <w:r>
        <w:rPr>
          <w:rFonts w:ascii="Arial" w:hAnsi="Arial" w:cs="Arial"/>
          <w:color w:val="000000"/>
          <w:sz w:val="24"/>
          <w:szCs w:val="24"/>
        </w:rPr>
        <w:t>, p</w:t>
      </w:r>
      <w:r w:rsidRPr="00DC62E9">
        <w:rPr>
          <w:rFonts w:ascii="Arial" w:hAnsi="Arial" w:cs="Arial"/>
          <w:color w:val="000000"/>
          <w:sz w:val="24"/>
          <w:szCs w:val="24"/>
        </w:rPr>
        <w:t>ouco tempo depois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62E9">
        <w:rPr>
          <w:rFonts w:ascii="Arial" w:hAnsi="Arial" w:cs="Arial"/>
          <w:color w:val="000000"/>
          <w:sz w:val="24"/>
          <w:szCs w:val="24"/>
        </w:rPr>
        <w:t xml:space="preserve"> ao evoluir com o mercado, expandiram seu leque de produtos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DC62E9">
        <w:rPr>
          <w:rFonts w:ascii="Arial" w:hAnsi="Arial" w:cs="Arial"/>
          <w:color w:val="000000"/>
          <w:sz w:val="24"/>
          <w:szCs w:val="24"/>
        </w:rPr>
        <w:t xml:space="preserve">já </w:t>
      </w:r>
      <w:r>
        <w:rPr>
          <w:rFonts w:ascii="Arial" w:hAnsi="Arial" w:cs="Arial"/>
          <w:color w:val="000000"/>
          <w:sz w:val="24"/>
          <w:szCs w:val="24"/>
        </w:rPr>
        <w:t>disponibilizando</w:t>
      </w:r>
      <w:r w:rsidRPr="00DC62E9">
        <w:rPr>
          <w:rFonts w:ascii="Arial" w:hAnsi="Arial" w:cs="Arial"/>
          <w:color w:val="000000"/>
          <w:sz w:val="24"/>
          <w:szCs w:val="24"/>
        </w:rPr>
        <w:t xml:space="preserve"> também a linha veterinária com vitaminas e vacinas.</w:t>
      </w:r>
    </w:p>
    <w:p w:rsidR="00DC62E9" w:rsidRPr="00DC62E9" w:rsidP="00DC62E9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62E9">
        <w:rPr>
          <w:rFonts w:ascii="Arial" w:hAnsi="Arial" w:cs="Arial"/>
          <w:color w:val="000000"/>
          <w:sz w:val="24"/>
          <w:szCs w:val="24"/>
        </w:rPr>
        <w:t xml:space="preserve">O pioneirismo é marca registrada na Basetto, </w:t>
      </w:r>
      <w:r>
        <w:rPr>
          <w:rFonts w:ascii="Arial" w:hAnsi="Arial" w:cs="Arial"/>
          <w:color w:val="000000"/>
          <w:sz w:val="24"/>
          <w:szCs w:val="24"/>
        </w:rPr>
        <w:t>sendo responsável por</w:t>
      </w:r>
      <w:r w:rsidR="00567A5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DC62E9">
        <w:rPr>
          <w:rFonts w:ascii="Arial" w:hAnsi="Arial" w:cs="Arial"/>
          <w:color w:val="000000"/>
          <w:sz w:val="24"/>
          <w:szCs w:val="24"/>
        </w:rPr>
        <w:t>omercializ</w:t>
      </w:r>
      <w:r>
        <w:rPr>
          <w:rFonts w:ascii="Arial" w:hAnsi="Arial" w:cs="Arial"/>
          <w:color w:val="000000"/>
          <w:sz w:val="24"/>
          <w:szCs w:val="24"/>
        </w:rPr>
        <w:t>ar</w:t>
      </w:r>
      <w:r w:rsidRPr="00DC62E9">
        <w:rPr>
          <w:rFonts w:ascii="Arial" w:hAnsi="Arial" w:cs="Arial"/>
          <w:color w:val="000000"/>
          <w:sz w:val="24"/>
          <w:szCs w:val="24"/>
        </w:rPr>
        <w:t xml:space="preserve"> em Valinhos a primeira ração para cães fabricada no Brasil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62E9">
        <w:rPr>
          <w:rFonts w:ascii="Arial" w:hAnsi="Arial" w:cs="Arial"/>
          <w:color w:val="000000"/>
          <w:sz w:val="24"/>
          <w:szCs w:val="24"/>
        </w:rPr>
        <w:t xml:space="preserve"> por volta de 1978.</w:t>
      </w:r>
    </w:p>
    <w:p w:rsidR="00DC62E9" w:rsidP="00DC62E9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62E9">
        <w:rPr>
          <w:rFonts w:ascii="Arial" w:hAnsi="Arial" w:cs="Arial"/>
          <w:color w:val="000000"/>
          <w:sz w:val="24"/>
          <w:szCs w:val="24"/>
        </w:rPr>
        <w:t>Hoje, a liderança da empresa está nas mãos de Luis Daniel Basetto, que dirige o negócio ao lado de suas filhas, Rafaela Basetto e Isabela Basetto, além de uma equipe c</w:t>
      </w:r>
      <w:r>
        <w:rPr>
          <w:rFonts w:ascii="Arial" w:hAnsi="Arial" w:cs="Arial"/>
          <w:color w:val="000000"/>
          <w:sz w:val="24"/>
          <w:szCs w:val="24"/>
        </w:rPr>
        <w:t>omposta por doze colaboradores.</w:t>
      </w:r>
    </w:p>
    <w:p w:rsidR="00DC62E9" w:rsidP="00DC62E9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62E9">
        <w:rPr>
          <w:rFonts w:ascii="Arial" w:hAnsi="Arial" w:cs="Arial"/>
          <w:color w:val="000000"/>
          <w:sz w:val="24"/>
          <w:szCs w:val="24"/>
        </w:rPr>
        <w:t>A comercialização de produtos para pets e os serviços oferecidos no consultório veterinário são atualmente os principais pilares do empreendimento.</w:t>
      </w:r>
    </w:p>
    <w:p w:rsidR="00DC62E9" w:rsidP="00DC62E9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DC62E9">
        <w:rPr>
          <w:rFonts w:ascii="Arial" w:hAnsi="Arial" w:cs="Arial"/>
          <w:color w:val="000000"/>
          <w:sz w:val="24"/>
          <w:szCs w:val="24"/>
        </w:rPr>
        <w:t>Casa das Rações Basetto</w:t>
      </w:r>
      <w:r w:rsidR="00567A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C62E9">
        <w:rPr>
          <w:rFonts w:ascii="Arial" w:hAnsi="Arial" w:cs="Arial"/>
          <w:color w:val="000000"/>
          <w:sz w:val="24"/>
          <w:szCs w:val="24"/>
        </w:rPr>
        <w:t>é sinônimo de tradição e credibilidade, devido ao trabalho sério e honesto que sempre desenvolve</w:t>
      </w:r>
      <w:r w:rsidR="00567A50">
        <w:rPr>
          <w:rFonts w:ascii="Arial" w:hAnsi="Arial" w:cs="Arial"/>
          <w:color w:val="000000"/>
          <w:sz w:val="24"/>
          <w:szCs w:val="24"/>
        </w:rPr>
        <w:t>ram</w:t>
      </w:r>
      <w:r w:rsidRPr="00DC62E9">
        <w:rPr>
          <w:rFonts w:ascii="Arial" w:hAnsi="Arial" w:cs="Arial"/>
          <w:color w:val="000000"/>
          <w:sz w:val="24"/>
          <w:szCs w:val="24"/>
        </w:rPr>
        <w:t>.</w:t>
      </w:r>
    </w:p>
    <w:p w:rsidR="0063591E" w:rsidP="00DC62E9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 o exposto, solicita-se</w:t>
      </w:r>
      <w:r w:rsidRPr="00C476F3">
        <w:rPr>
          <w:rFonts w:ascii="Arial" w:hAnsi="Arial" w:cs="Arial"/>
          <w:color w:val="000000"/>
          <w:sz w:val="24"/>
          <w:szCs w:val="24"/>
        </w:rPr>
        <w:t xml:space="preserve"> aos demais nobres Vereadores que votem favoravelmente ao requerimento e que, após a apr</w:t>
      </w:r>
      <w:r w:rsidR="00B03D15">
        <w:rPr>
          <w:rFonts w:ascii="Arial" w:hAnsi="Arial" w:cs="Arial"/>
          <w:color w:val="000000"/>
          <w:sz w:val="24"/>
          <w:szCs w:val="24"/>
        </w:rPr>
        <w:t xml:space="preserve">ovação, seja encaminhado </w:t>
      </w:r>
      <w:r w:rsidR="00835A16">
        <w:rPr>
          <w:rFonts w:ascii="Arial" w:hAnsi="Arial" w:cs="Arial"/>
          <w:color w:val="000000"/>
          <w:sz w:val="24"/>
          <w:szCs w:val="24"/>
        </w:rPr>
        <w:t xml:space="preserve">ofício </w:t>
      </w:r>
      <w:r w:rsidRPr="00DC62E9" w:rsidR="00DC62E9">
        <w:rPr>
          <w:rFonts w:ascii="Arial" w:hAnsi="Arial" w:cs="Arial"/>
          <w:color w:val="000000"/>
          <w:sz w:val="24"/>
          <w:szCs w:val="24"/>
        </w:rPr>
        <w:t>Casa das Rações Basetto</w:t>
      </w:r>
      <w:r w:rsidR="00DC62E9">
        <w:rPr>
          <w:rFonts w:ascii="Arial" w:hAnsi="Arial" w:cs="Arial"/>
          <w:sz w:val="24"/>
          <w:szCs w:val="24"/>
        </w:rPr>
        <w:t xml:space="preserve"> por seus 57 anos de história</w:t>
      </w:r>
      <w:bookmarkStart w:id="0" w:name="_GoBack"/>
      <w:bookmarkEnd w:id="0"/>
      <w:r w:rsidRPr="003A0591" w:rsidR="00D30A28">
        <w:rPr>
          <w:rFonts w:ascii="Arial" w:hAnsi="Arial" w:cs="Arial"/>
          <w:sz w:val="24"/>
          <w:szCs w:val="24"/>
        </w:rPr>
        <w:t>.</w:t>
      </w:r>
    </w:p>
    <w:p w:rsidR="00EB567D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z w:val="24"/>
          <w:szCs w:val="24"/>
        </w:rPr>
        <w:tab/>
        <w:t>Sem mais, cumprimento com elevada estima e consideração.</w:t>
      </w:r>
    </w:p>
    <w:p w:rsidR="00710AA7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</w:p>
    <w:p w:rsidR="00910AA7" w:rsidRPr="00910AA7" w:rsidP="00910AA7">
      <w:pPr>
        <w:jc w:val="right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napToGrid w:val="0"/>
          <w:sz w:val="24"/>
          <w:szCs w:val="24"/>
        </w:rPr>
        <w:t xml:space="preserve">Valinhos, </w:t>
      </w:r>
      <w:r w:rsidRPr="00910AA7">
        <w:rPr>
          <w:rFonts w:ascii="Arial" w:hAnsi="Arial" w:cs="Arial"/>
          <w:snapToGrid w:val="0"/>
          <w:sz w:val="24"/>
          <w:szCs w:val="24"/>
        </w:rPr>
        <w:t>29 de setembro de 2023</w:t>
      </w:r>
      <w:r w:rsidRPr="00910AA7">
        <w:rPr>
          <w:rFonts w:ascii="Arial" w:hAnsi="Arial" w:cs="Arial"/>
          <w:snapToGrid w:val="0"/>
          <w:sz w:val="24"/>
          <w:szCs w:val="24"/>
        </w:rPr>
        <w:t>.</w:t>
      </w:r>
    </w:p>
    <w:p w:rsidR="00910AA7" w:rsidRPr="00910AA7" w:rsidP="00910AA7">
      <w:pPr>
        <w:widowControl w:val="0"/>
        <w:ind w:left="1843"/>
        <w:jc w:val="center"/>
        <w:rPr>
          <w:rFonts w:ascii="Arial" w:hAnsi="Arial" w:cs="Arial"/>
          <w:bCs/>
          <w:sz w:val="24"/>
          <w:szCs w:val="24"/>
        </w:rPr>
      </w:pPr>
    </w:p>
    <w:p w:rsidR="00910AA7" w:rsidP="00910AA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910AA7" w:rsidRPr="00910AA7" w:rsidP="00910AA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910AA7">
        <w:rPr>
          <w:rFonts w:ascii="Arial" w:hAnsi="Arial" w:cs="Arial"/>
          <w:b/>
          <w:snapToGrid w:val="0"/>
          <w:sz w:val="24"/>
          <w:szCs w:val="24"/>
        </w:rPr>
        <w:t xml:space="preserve">AUTORIA: </w:t>
      </w:r>
      <w:r w:rsidRPr="00910AA7">
        <w:rPr>
          <w:rFonts w:ascii="Arial" w:hAnsi="Arial" w:cs="Arial"/>
          <w:b/>
          <w:snapToGrid w:val="0"/>
          <w:sz w:val="24"/>
          <w:szCs w:val="24"/>
        </w:rPr>
        <w:t>MAYR</w:t>
      </w:r>
    </w:p>
    <w:p w:rsidR="0069368C" w:rsidRPr="00910AA7" w:rsidP="00710AA7">
      <w:pPr>
        <w:spacing w:after="159"/>
        <w:rPr>
          <w:rFonts w:ascii="Arial" w:hAnsi="Arial" w:cs="Arial"/>
          <w:sz w:val="24"/>
          <w:szCs w:val="24"/>
        </w:rPr>
      </w:pPr>
    </w:p>
    <w:sectPr w:rsidSect="00F93B50">
      <w:headerReference w:type="default" r:id="rId5"/>
      <w:pgSz w:w="11906" w:h="16838"/>
      <w:pgMar w:top="2947" w:right="1701" w:bottom="1417" w:left="1701" w:header="709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50" w:rsidP="00F93B50">
    <w:pPr>
      <w:pStyle w:val="Header"/>
      <w:ind w:left="1134"/>
      <w:jc w:val="right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19050" t="0" r="0" b="0"/>
          <wp:wrapNone/>
          <wp:docPr id="2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088700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19050" t="0" r="1270" b="0"/>
          <wp:wrapNone/>
          <wp:docPr id="3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727173" name="Imagem 4" descr="logo ill-05-0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Proc. Leg. nº </w:t>
    </w:r>
    <w:r>
      <w:rPr>
        <w:rFonts w:asciiTheme="minorHAnsi" w:hAnsiTheme="minorHAnsi" w:cstheme="minorHAnsi"/>
        <w:noProof/>
        <w:sz w:val="18"/>
        <w:szCs w:val="18"/>
      </w:rPr>
      <w:t>6082/2023</w:t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b/>
        <w:noProof/>
        <w:color w:val="5F497A" w:themeColor="accent4" w:themeShade="BF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6"/>
        <w:szCs w:val="72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>CÂMARA MUNICIPAL DE VALINHOS</w:t>
    </w:r>
  </w:p>
  <w:p w:rsidR="00F93B50" w:rsidP="00F93B50">
    <w:pPr>
      <w:pStyle w:val="Header"/>
      <w:tabs>
        <w:tab w:val="left" w:pos="2880"/>
        <w:tab w:val="left" w:pos="3690"/>
        <w:tab w:val="center" w:pos="5173"/>
      </w:tabs>
      <w:ind w:left="1134"/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  <w:t>ESTADO DE SÃO PAULO</w:t>
    </w:r>
  </w:p>
  <w:p w:rsidR="00F93B50" w:rsidP="00F93B50">
    <w:pPr>
      <w:pStyle w:val="Header"/>
      <w:ind w:left="-142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REQUERIMENTO</w:t>
    </w:r>
    <w:r>
      <w:rPr>
        <w:rFonts w:asciiTheme="minorHAnsi" w:hAnsiTheme="minorHAnsi" w:cstheme="minorHAnsi"/>
        <w:b/>
        <w:sz w:val="28"/>
        <w:szCs w:val="24"/>
      </w:rPr>
      <w:t xml:space="preserve"> Nº </w:t>
    </w:r>
    <w:r>
      <w:rPr>
        <w:rFonts w:asciiTheme="minorHAnsi" w:hAnsiTheme="minorHAnsi" w:cstheme="minorHAnsi"/>
        <w:b/>
        <w:sz w:val="28"/>
        <w:szCs w:val="24"/>
      </w:rPr>
      <w:t>1397</w:t>
    </w:r>
    <w:r>
      <w:rPr>
        <w:rFonts w:asciiTheme="minorHAnsi" w:hAnsiTheme="minorHAnsi" w:cstheme="minorHAnsi"/>
        <w:b/>
        <w:sz w:val="28"/>
        <w:szCs w:val="24"/>
      </w:rPr>
      <w:t>/</w:t>
    </w:r>
    <w:r>
      <w:rPr>
        <w:rFonts w:asciiTheme="minorHAnsi" w:hAnsiTheme="minorHAnsi" w:cstheme="minorHAnsi"/>
        <w:b/>
        <w:sz w:val="28"/>
        <w:szCs w:val="24"/>
      </w:rPr>
      <w:t>2023</w:t>
    </w:r>
  </w:p>
  <w:p w:rsidR="00F93B50" w:rsidRPr="008C0161" w:rsidP="00F93B50">
    <w:pPr>
      <w:pStyle w:val="Header"/>
      <w:rPr>
        <w:rFonts w:asciiTheme="minorHAnsi" w:hAnsiTheme="minorHAnsi" w:cstheme="minorHAnsi"/>
        <w:b/>
        <w:sz w:val="2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115F"/>
    <w:rsid w:val="000A12F1"/>
    <w:rsid w:val="000A7328"/>
    <w:rsid w:val="000B6E83"/>
    <w:rsid w:val="000C54C6"/>
    <w:rsid w:val="000E6E48"/>
    <w:rsid w:val="001302AC"/>
    <w:rsid w:val="00130C78"/>
    <w:rsid w:val="00131375"/>
    <w:rsid w:val="00132808"/>
    <w:rsid w:val="00133287"/>
    <w:rsid w:val="00141EBD"/>
    <w:rsid w:val="00176A1B"/>
    <w:rsid w:val="001812C7"/>
    <w:rsid w:val="00195452"/>
    <w:rsid w:val="001A0843"/>
    <w:rsid w:val="001A6143"/>
    <w:rsid w:val="001C7833"/>
    <w:rsid w:val="001D28CA"/>
    <w:rsid w:val="001E6B0B"/>
    <w:rsid w:val="002122D7"/>
    <w:rsid w:val="0021532E"/>
    <w:rsid w:val="002D14B6"/>
    <w:rsid w:val="002F3C1B"/>
    <w:rsid w:val="002F7013"/>
    <w:rsid w:val="003020BE"/>
    <w:rsid w:val="00354F78"/>
    <w:rsid w:val="00391259"/>
    <w:rsid w:val="0039471B"/>
    <w:rsid w:val="003A0591"/>
    <w:rsid w:val="003D3D50"/>
    <w:rsid w:val="004068E7"/>
    <w:rsid w:val="00414712"/>
    <w:rsid w:val="004213B3"/>
    <w:rsid w:val="0043097A"/>
    <w:rsid w:val="00470F53"/>
    <w:rsid w:val="0048162C"/>
    <w:rsid w:val="004B39E7"/>
    <w:rsid w:val="004D428A"/>
    <w:rsid w:val="004D7E69"/>
    <w:rsid w:val="004E5BBA"/>
    <w:rsid w:val="0052278F"/>
    <w:rsid w:val="0053116A"/>
    <w:rsid w:val="00540049"/>
    <w:rsid w:val="0054399B"/>
    <w:rsid w:val="00553BE9"/>
    <w:rsid w:val="00567A50"/>
    <w:rsid w:val="00596263"/>
    <w:rsid w:val="005C1184"/>
    <w:rsid w:val="005D101F"/>
    <w:rsid w:val="005D2578"/>
    <w:rsid w:val="005E1E7E"/>
    <w:rsid w:val="005F4349"/>
    <w:rsid w:val="00601D23"/>
    <w:rsid w:val="00603836"/>
    <w:rsid w:val="0063591E"/>
    <w:rsid w:val="00636082"/>
    <w:rsid w:val="0064474E"/>
    <w:rsid w:val="00650018"/>
    <w:rsid w:val="00654FCF"/>
    <w:rsid w:val="00655D0D"/>
    <w:rsid w:val="00660A50"/>
    <w:rsid w:val="006722C3"/>
    <w:rsid w:val="0069368C"/>
    <w:rsid w:val="006A4D73"/>
    <w:rsid w:val="006B67ED"/>
    <w:rsid w:val="006E50A4"/>
    <w:rsid w:val="00707828"/>
    <w:rsid w:val="00710AA7"/>
    <w:rsid w:val="00723D3C"/>
    <w:rsid w:val="007704B6"/>
    <w:rsid w:val="0079015A"/>
    <w:rsid w:val="007A4475"/>
    <w:rsid w:val="007D46CF"/>
    <w:rsid w:val="0080398B"/>
    <w:rsid w:val="0080692A"/>
    <w:rsid w:val="00835A16"/>
    <w:rsid w:val="00850F0F"/>
    <w:rsid w:val="00853B8F"/>
    <w:rsid w:val="008A0D05"/>
    <w:rsid w:val="008C0161"/>
    <w:rsid w:val="008C4CA8"/>
    <w:rsid w:val="008D4E6A"/>
    <w:rsid w:val="00910AA7"/>
    <w:rsid w:val="009121BF"/>
    <w:rsid w:val="00934871"/>
    <w:rsid w:val="00964D7E"/>
    <w:rsid w:val="00981D8B"/>
    <w:rsid w:val="009A1217"/>
    <w:rsid w:val="009A2379"/>
    <w:rsid w:val="009B1E1B"/>
    <w:rsid w:val="009B6533"/>
    <w:rsid w:val="009C1049"/>
    <w:rsid w:val="009D61BF"/>
    <w:rsid w:val="009E2E12"/>
    <w:rsid w:val="009F164C"/>
    <w:rsid w:val="00A264BB"/>
    <w:rsid w:val="00A52AC0"/>
    <w:rsid w:val="00A81D68"/>
    <w:rsid w:val="00A8296A"/>
    <w:rsid w:val="00AD473D"/>
    <w:rsid w:val="00AD49C0"/>
    <w:rsid w:val="00AE67F5"/>
    <w:rsid w:val="00AF63A0"/>
    <w:rsid w:val="00B03D15"/>
    <w:rsid w:val="00B1309F"/>
    <w:rsid w:val="00B709B4"/>
    <w:rsid w:val="00B8606D"/>
    <w:rsid w:val="00BA36A6"/>
    <w:rsid w:val="00BF482E"/>
    <w:rsid w:val="00C351D7"/>
    <w:rsid w:val="00C44316"/>
    <w:rsid w:val="00C476F3"/>
    <w:rsid w:val="00C53532"/>
    <w:rsid w:val="00C73A9D"/>
    <w:rsid w:val="00CA2FE7"/>
    <w:rsid w:val="00CA6AF9"/>
    <w:rsid w:val="00CE3082"/>
    <w:rsid w:val="00CF0813"/>
    <w:rsid w:val="00D12985"/>
    <w:rsid w:val="00D23156"/>
    <w:rsid w:val="00D30A28"/>
    <w:rsid w:val="00D566DC"/>
    <w:rsid w:val="00DC62E9"/>
    <w:rsid w:val="00DE4B1F"/>
    <w:rsid w:val="00DF6D4C"/>
    <w:rsid w:val="00E11D6F"/>
    <w:rsid w:val="00E20C6A"/>
    <w:rsid w:val="00E25568"/>
    <w:rsid w:val="00E44A41"/>
    <w:rsid w:val="00E60446"/>
    <w:rsid w:val="00E609EA"/>
    <w:rsid w:val="00E92843"/>
    <w:rsid w:val="00E93C4D"/>
    <w:rsid w:val="00E977D3"/>
    <w:rsid w:val="00EB567D"/>
    <w:rsid w:val="00EC2590"/>
    <w:rsid w:val="00ED499D"/>
    <w:rsid w:val="00EE1F6D"/>
    <w:rsid w:val="00F378EC"/>
    <w:rsid w:val="00F452D1"/>
    <w:rsid w:val="00F549B0"/>
    <w:rsid w:val="00F72DF9"/>
    <w:rsid w:val="00F75F39"/>
    <w:rsid w:val="00F93B50"/>
    <w:rsid w:val="00FB0D06"/>
    <w:rsid w:val="00FD6FBC"/>
    <w:rsid w:val="00FF56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rsid w:val="00F93B50"/>
    <w:rPr>
      <w:color w:val="00000A"/>
    </w:rPr>
  </w:style>
  <w:style w:type="paragraph" w:styleId="Footer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rsid w:val="00F93B50"/>
    <w:rPr>
      <w:color w:val="00000A"/>
    </w:rPr>
  </w:style>
  <w:style w:type="paragraph" w:styleId="ListParagraph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710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F0BCD-96B5-475C-A2B8-47ABCC42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81</cp:revision>
  <cp:lastPrinted>2023-09-29T15:46:27Z</cp:lastPrinted>
  <dcterms:created xsi:type="dcterms:W3CDTF">2020-04-16T23:50:00Z</dcterms:created>
  <dcterms:modified xsi:type="dcterms:W3CDTF">2023-09-29T15:46:00Z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