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ackground w:color="ffffff">
    <v:background id="_x0000_s1025" filled="t"/>
  </w:background>
  <w:body>
    <w:p w:rsidR="004D16F1" w:rsidRPr="004D16F1" w:rsidP="004D16F1">
      <w:pPr>
        <w:tabs>
          <w:tab w:val="left" w:pos="567"/>
          <w:tab w:val="left" w:pos="2693"/>
          <w:tab w:val="left" w:leader="dot" w:pos="6803"/>
          <w:tab w:val="right" w:pos="9071"/>
          <w:tab w:val="left" w:pos="9354"/>
        </w:tabs>
        <w:ind w:left="2693" w:hanging="2693"/>
        <w:rPr>
          <w:rFonts w:ascii="Arial" w:hAnsi="Arial" w:cs="Arial"/>
          <w:b/>
          <w:bCs/>
          <w:color w:val="000000"/>
          <w:u w:val="single"/>
        </w:rPr>
      </w:pPr>
      <w:bookmarkStart w:id="0" w:name="_GoBack"/>
      <w:bookmarkEnd w:id="0"/>
      <w:r w:rsidRPr="004D16F1">
        <w:rPr>
          <w:rFonts w:ascii="Arial" w:hAnsi="Arial" w:cs="Arial"/>
          <w:b/>
          <w:bCs/>
          <w:color w:val="000000"/>
        </w:rPr>
        <w:tab/>
      </w:r>
      <w:r w:rsidRPr="004D16F1">
        <w:rPr>
          <w:rFonts w:ascii="Arial" w:hAnsi="Arial" w:cs="Arial"/>
          <w:b/>
          <w:bCs/>
          <w:color w:val="000000"/>
        </w:rPr>
        <w:tab/>
      </w:r>
      <w:r w:rsidRPr="004D16F1">
        <w:rPr>
          <w:rFonts w:ascii="Arial" w:hAnsi="Arial" w:cs="Arial"/>
          <w:b/>
          <w:bCs/>
          <w:color w:val="000000"/>
          <w:u w:val="single"/>
        </w:rPr>
        <w:t>AUTÓGRAFO Nº 112/2023</w:t>
      </w:r>
    </w:p>
    <w:p w:rsidR="004D16F1" w:rsidRPr="004D16F1" w:rsidP="004D16F1">
      <w:pPr>
        <w:tabs>
          <w:tab w:val="left" w:pos="567"/>
          <w:tab w:val="left" w:pos="2693"/>
          <w:tab w:val="left" w:leader="dot" w:pos="6803"/>
          <w:tab w:val="right" w:pos="9071"/>
          <w:tab w:val="left" w:pos="9354"/>
        </w:tabs>
        <w:ind w:left="2693" w:hanging="2693"/>
        <w:rPr>
          <w:rFonts w:ascii="Arial" w:hAnsi="Arial" w:cs="Arial"/>
          <w:b/>
          <w:bCs/>
          <w:color w:val="000000"/>
          <w:u w:val="single"/>
        </w:rPr>
      </w:pPr>
      <w:r w:rsidRPr="004D16F1">
        <w:rPr>
          <w:rFonts w:ascii="Arial" w:hAnsi="Arial" w:cs="Arial"/>
          <w:b/>
          <w:bCs/>
          <w:color w:val="000000"/>
        </w:rPr>
        <w:tab/>
      </w:r>
      <w:r w:rsidRPr="004D16F1">
        <w:rPr>
          <w:rFonts w:ascii="Arial" w:hAnsi="Arial" w:cs="Arial"/>
          <w:b/>
          <w:bCs/>
          <w:color w:val="000000"/>
        </w:rPr>
        <w:tab/>
      </w:r>
      <w:r w:rsidRPr="004D16F1">
        <w:rPr>
          <w:rFonts w:ascii="Arial" w:hAnsi="Arial" w:cs="Arial"/>
          <w:b/>
          <w:bCs/>
          <w:color w:val="000000"/>
          <w:u w:val="single"/>
        </w:rPr>
        <w:t xml:space="preserve">AO PROJETO DE LEI Nº </w:t>
      </w:r>
      <w:r>
        <w:rPr>
          <w:rFonts w:ascii="Arial" w:hAnsi="Arial" w:cs="Arial"/>
          <w:b/>
          <w:bCs/>
          <w:color w:val="000000"/>
          <w:u w:val="single"/>
        </w:rPr>
        <w:t>109/2023 (Mens. 40/2023)</w:t>
      </w:r>
    </w:p>
    <w:p w:rsidR="004D16F1" w:rsidRPr="004D16F1" w:rsidP="004D16F1">
      <w:pPr>
        <w:tabs>
          <w:tab w:val="left" w:pos="567"/>
          <w:tab w:val="left" w:pos="2693"/>
          <w:tab w:val="left" w:leader="dot" w:pos="6803"/>
          <w:tab w:val="right" w:pos="9071"/>
          <w:tab w:val="left" w:pos="9354"/>
        </w:tabs>
        <w:ind w:left="2693" w:hanging="2693"/>
        <w:jc w:val="both"/>
        <w:rPr>
          <w:rFonts w:ascii="Arial" w:hAnsi="Arial" w:cs="Arial"/>
          <w:b/>
          <w:bCs/>
          <w:color w:val="000000"/>
        </w:rPr>
      </w:pPr>
    </w:p>
    <w:p w:rsidR="000A688A" w:rsidRPr="004D16F1" w:rsidP="004D16F1">
      <w:pPr>
        <w:tabs>
          <w:tab w:val="left" w:pos="567"/>
          <w:tab w:val="left" w:pos="2693"/>
          <w:tab w:val="left" w:leader="dot" w:pos="6803"/>
          <w:tab w:val="right" w:pos="9071"/>
          <w:tab w:val="left" w:pos="9354"/>
        </w:tabs>
        <w:spacing w:line="360" w:lineRule="auto"/>
        <w:ind w:left="2693" w:hanging="2693"/>
        <w:jc w:val="both"/>
        <w:rPr>
          <w:rFonts w:ascii="Arial" w:hAnsi="Arial" w:cs="Arial"/>
          <w:b/>
          <w:bCs/>
          <w:color w:val="000000"/>
        </w:rPr>
      </w:pPr>
      <w:r w:rsidRPr="004D16F1">
        <w:rPr>
          <w:rFonts w:ascii="Arial" w:hAnsi="Arial" w:cs="Arial"/>
          <w:b/>
          <w:bCs/>
          <w:color w:val="000000"/>
        </w:rPr>
        <w:tab/>
      </w:r>
      <w:r w:rsidRPr="004D16F1">
        <w:rPr>
          <w:rFonts w:ascii="Arial" w:hAnsi="Arial" w:cs="Arial"/>
          <w:b/>
          <w:bCs/>
          <w:color w:val="000000"/>
        </w:rPr>
        <w:tab/>
        <w:t>Dispõe sobre a estrutura d</w:t>
      </w:r>
      <w:r w:rsidRPr="004D16F1" w:rsidR="002A50AD">
        <w:rPr>
          <w:rFonts w:ascii="Arial" w:hAnsi="Arial" w:cs="Arial"/>
          <w:b/>
          <w:bCs/>
          <w:color w:val="000000"/>
        </w:rPr>
        <w:t>as atribuições dos</w:t>
      </w:r>
      <w:r w:rsidRPr="004D16F1">
        <w:rPr>
          <w:rFonts w:ascii="Arial" w:hAnsi="Arial" w:cs="Arial"/>
          <w:b/>
          <w:bCs/>
          <w:color w:val="000000"/>
        </w:rPr>
        <w:t xml:space="preserve"> cargos de provimento em comissão </w:t>
      </w:r>
      <w:r w:rsidRPr="004D16F1" w:rsidR="002A50AD">
        <w:rPr>
          <w:rFonts w:ascii="Arial" w:hAnsi="Arial" w:cs="Arial"/>
          <w:b/>
          <w:bCs/>
          <w:color w:val="000000"/>
        </w:rPr>
        <w:t xml:space="preserve">que especifica </w:t>
      </w:r>
      <w:r w:rsidRPr="004D16F1">
        <w:rPr>
          <w:rFonts w:ascii="Arial" w:hAnsi="Arial" w:cs="Arial"/>
          <w:b/>
          <w:bCs/>
          <w:color w:val="000000"/>
        </w:rPr>
        <w:t>da Prefeitura Municipal de Valinhos e dá outras providências.</w:t>
      </w:r>
    </w:p>
    <w:p w:rsidR="00B01751" w:rsidRPr="004D16F1" w:rsidP="00651643">
      <w:pPr>
        <w:tabs>
          <w:tab w:val="left" w:pos="567"/>
          <w:tab w:val="left" w:pos="2693"/>
          <w:tab w:val="left" w:leader="dot" w:pos="6803"/>
          <w:tab w:val="right" w:pos="9071"/>
          <w:tab w:val="left" w:pos="9354"/>
        </w:tabs>
        <w:jc w:val="both"/>
        <w:rPr>
          <w:rFonts w:ascii="Arial" w:hAnsi="Arial" w:cs="Arial"/>
          <w:b/>
          <w:color w:val="000000"/>
        </w:rPr>
      </w:pPr>
    </w:p>
    <w:p w:rsidR="004D16F1" w:rsidRPr="004D16F1" w:rsidP="00651643">
      <w:pPr>
        <w:tabs>
          <w:tab w:val="left" w:pos="567"/>
          <w:tab w:val="left" w:pos="2693"/>
          <w:tab w:val="left" w:leader="dot" w:pos="6803"/>
          <w:tab w:val="right" w:pos="9071"/>
          <w:tab w:val="left" w:pos="9354"/>
        </w:tabs>
        <w:jc w:val="both"/>
        <w:rPr>
          <w:rFonts w:ascii="Arial" w:hAnsi="Arial" w:cs="Arial"/>
          <w:b/>
          <w:color w:val="000000"/>
        </w:rPr>
      </w:pPr>
    </w:p>
    <w:p w:rsidR="004D16F1"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b/>
          <w:color w:val="000000"/>
        </w:rPr>
        <w:tab/>
      </w:r>
      <w:r w:rsidRPr="004D16F1">
        <w:rPr>
          <w:rFonts w:ascii="Arial" w:hAnsi="Arial" w:cs="Arial"/>
          <w:b/>
          <w:color w:val="000000"/>
        </w:rPr>
        <w:tab/>
        <w:t>A CÂMARA MUNICIPAL DE VALINHOS</w:t>
      </w:r>
      <w:r w:rsidRPr="004D16F1">
        <w:rPr>
          <w:rFonts w:ascii="Arial" w:hAnsi="Arial" w:cs="Arial"/>
          <w:color w:val="000000"/>
        </w:rPr>
        <w:t xml:space="preserve">, Estado de São Paulo, no uso das atribuições que lhe são conferidas pelo artigo 8º da Lei Orgânica do Município, </w:t>
      </w:r>
      <w:r w:rsidRPr="004D16F1">
        <w:rPr>
          <w:rFonts w:ascii="Arial" w:hAnsi="Arial" w:cs="Arial"/>
          <w:b/>
          <w:color w:val="000000"/>
        </w:rPr>
        <w:t xml:space="preserve">APROVOU </w:t>
      </w:r>
      <w:r w:rsidRPr="004D16F1">
        <w:rPr>
          <w:rFonts w:ascii="Arial" w:hAnsi="Arial" w:cs="Arial"/>
          <w:color w:val="000000"/>
        </w:rPr>
        <w:t>e encaminha ao Poder Executivo Municipal, para sanção e promulgação, a seguinte Lei:</w:t>
      </w:r>
    </w:p>
    <w:p w:rsidR="004D16F1" w:rsidRPr="004D16F1" w:rsidP="00651643">
      <w:pPr>
        <w:tabs>
          <w:tab w:val="left" w:pos="567"/>
          <w:tab w:val="left" w:pos="2693"/>
          <w:tab w:val="left" w:leader="dot" w:pos="6803"/>
          <w:tab w:val="right" w:pos="9071"/>
          <w:tab w:val="left" w:pos="9354"/>
        </w:tabs>
        <w:jc w:val="both"/>
        <w:rPr>
          <w:rFonts w:ascii="Arial" w:hAnsi="Arial" w:cs="Arial"/>
          <w:b/>
          <w:bCs/>
          <w:color w:val="000000"/>
        </w:rPr>
      </w:pPr>
    </w:p>
    <w:p w:rsidR="004D16F1"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b/>
          <w:bCs/>
          <w:color w:val="000000"/>
        </w:rPr>
        <w:tab/>
      </w:r>
      <w:r w:rsidRPr="004D16F1">
        <w:rPr>
          <w:rFonts w:ascii="Arial" w:hAnsi="Arial" w:cs="Arial"/>
          <w:b/>
          <w:bCs/>
          <w:color w:val="000000"/>
        </w:rPr>
        <w:tab/>
        <w:t xml:space="preserve">Art. </w:t>
      </w:r>
      <w:r w:rsidRPr="004D16F1">
        <w:rPr>
          <w:rFonts w:ascii="Arial" w:hAnsi="Arial" w:cs="Arial"/>
          <w:color w:val="000000"/>
        </w:rPr>
        <w:t xml:space="preserve">1º Os cargos de provimento em comissão dos quadros da Prefeitura Municipal </w:t>
      </w:r>
      <w:r w:rsidRPr="004D16F1" w:rsidR="00E634AC">
        <w:rPr>
          <w:rFonts w:ascii="Arial" w:hAnsi="Arial" w:cs="Arial"/>
          <w:color w:val="000000"/>
        </w:rPr>
        <w:t xml:space="preserve">de Valinhos </w:t>
      </w:r>
      <w:r w:rsidRPr="004D16F1">
        <w:rPr>
          <w:rFonts w:ascii="Arial" w:hAnsi="Arial" w:cs="Arial"/>
          <w:color w:val="000000"/>
        </w:rPr>
        <w:t>são de livre nomeação e exoneração pelo Chefe do Poder Executivo.</w:t>
      </w:r>
    </w:p>
    <w:p w:rsidR="004D16F1"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color w:val="000000"/>
        </w:rPr>
        <w:tab/>
      </w:r>
      <w:r w:rsidRPr="004D16F1">
        <w:rPr>
          <w:rFonts w:ascii="Arial" w:hAnsi="Arial" w:cs="Arial"/>
          <w:color w:val="000000"/>
        </w:rPr>
        <w:tab/>
        <w:t>§</w:t>
      </w:r>
      <w:r w:rsidRPr="004D16F1" w:rsidR="00657926">
        <w:rPr>
          <w:rFonts w:ascii="Arial" w:hAnsi="Arial" w:cs="Arial"/>
          <w:color w:val="000000"/>
        </w:rPr>
        <w:t xml:space="preserve"> </w:t>
      </w:r>
      <w:r w:rsidRPr="004D16F1">
        <w:rPr>
          <w:rFonts w:ascii="Arial" w:hAnsi="Arial" w:cs="Arial"/>
          <w:color w:val="000000"/>
        </w:rPr>
        <w:t>1º A nomeação de servidores públicos comissionados pode ser delegada aos demais agentes políticos do Poder Executivo, considerando a fidúcia entre a autoridade nomeante e o nomeado.</w:t>
      </w:r>
    </w:p>
    <w:p w:rsidR="002A50AD"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color w:val="000000"/>
        </w:rPr>
        <w:tab/>
      </w:r>
      <w:r w:rsidRPr="004D16F1">
        <w:rPr>
          <w:rFonts w:ascii="Arial" w:hAnsi="Arial" w:cs="Arial"/>
          <w:color w:val="000000"/>
        </w:rPr>
        <w:tab/>
        <w:t>§</w:t>
      </w:r>
      <w:r w:rsidRPr="004D16F1" w:rsidR="00657926">
        <w:rPr>
          <w:rFonts w:ascii="Arial" w:hAnsi="Arial" w:cs="Arial"/>
          <w:color w:val="000000"/>
        </w:rPr>
        <w:t xml:space="preserve"> </w:t>
      </w:r>
      <w:r w:rsidRPr="004D16F1">
        <w:rPr>
          <w:rFonts w:ascii="Arial" w:hAnsi="Arial" w:cs="Arial"/>
          <w:color w:val="000000"/>
        </w:rPr>
        <w:t>2º</w:t>
      </w:r>
      <w:r w:rsidRPr="004D16F1">
        <w:rPr>
          <w:rFonts w:ascii="Arial" w:hAnsi="Arial" w:cs="Arial"/>
          <w:b/>
          <w:bCs/>
          <w:color w:val="000000"/>
        </w:rPr>
        <w:t xml:space="preserve"> </w:t>
      </w:r>
      <w:r w:rsidRPr="004D16F1">
        <w:rPr>
          <w:rFonts w:ascii="Arial" w:hAnsi="Arial" w:cs="Arial"/>
          <w:color w:val="000000"/>
        </w:rPr>
        <w:t>Aplica-se o vínculo administrativo do regime jurídico único estatutário, no que couber, aos servidores públicos de livre nomeação e exoneração.</w:t>
      </w:r>
    </w:p>
    <w:p w:rsidR="004D16F1" w:rsidRPr="004D16F1" w:rsidP="00651643">
      <w:pPr>
        <w:tabs>
          <w:tab w:val="left" w:pos="567"/>
          <w:tab w:val="left" w:pos="2693"/>
          <w:tab w:val="left" w:leader="dot" w:pos="6803"/>
          <w:tab w:val="right" w:pos="9071"/>
          <w:tab w:val="left" w:pos="9354"/>
        </w:tabs>
        <w:jc w:val="both"/>
        <w:rPr>
          <w:rFonts w:ascii="Arial" w:hAnsi="Arial" w:cs="Arial"/>
          <w:b/>
          <w:bCs/>
          <w:color w:val="000000"/>
        </w:rPr>
      </w:pPr>
    </w:p>
    <w:p w:rsidR="004D16F1" w:rsidRPr="004D16F1" w:rsidP="004D16F1">
      <w:pPr>
        <w:tabs>
          <w:tab w:val="left" w:pos="567"/>
          <w:tab w:val="left" w:pos="2693"/>
          <w:tab w:val="left" w:leader="dot" w:pos="6803"/>
          <w:tab w:val="right" w:pos="9071"/>
          <w:tab w:val="left" w:pos="9354"/>
        </w:tabs>
        <w:spacing w:line="360" w:lineRule="auto"/>
        <w:jc w:val="both"/>
        <w:rPr>
          <w:rFonts w:ascii="Arial" w:hAnsi="Arial" w:cs="Arial"/>
          <w:b/>
          <w:bCs/>
          <w:color w:val="000000"/>
        </w:rPr>
      </w:pPr>
      <w:r w:rsidRPr="004D16F1">
        <w:rPr>
          <w:rFonts w:ascii="Arial" w:hAnsi="Arial" w:cs="Arial"/>
          <w:b/>
          <w:bCs/>
          <w:color w:val="000000"/>
        </w:rPr>
        <w:tab/>
      </w:r>
      <w:r w:rsidRPr="004D16F1">
        <w:rPr>
          <w:rFonts w:ascii="Arial" w:hAnsi="Arial" w:cs="Arial"/>
          <w:b/>
          <w:bCs/>
          <w:color w:val="000000"/>
        </w:rPr>
        <w:tab/>
        <w:t xml:space="preserve">Art. 2º </w:t>
      </w:r>
      <w:r w:rsidRPr="004D16F1">
        <w:rPr>
          <w:rFonts w:ascii="Arial" w:hAnsi="Arial" w:cs="Arial"/>
          <w:color w:val="000000"/>
        </w:rPr>
        <w:t>Para efeito desta Lei, cargo de provimento em comissão é aquele que por sua natureza pressupõe vínculo de confiança entre a autoridade nomeante e o agente nomeado, podendo ser provido livremente por qualquer indivíduo que atender aos demais requisitos exigidos por sua respectiva lei de criação, sendo também livre de motivação o ato de exoneração do Chefe do Poder Executivo Municipal.</w:t>
      </w:r>
    </w:p>
    <w:p w:rsidR="002A50AD"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bCs/>
          <w:color w:val="000000"/>
        </w:rPr>
        <w:tab/>
      </w:r>
      <w:r w:rsidRPr="004D16F1">
        <w:rPr>
          <w:rFonts w:ascii="Arial" w:hAnsi="Arial" w:cs="Arial"/>
          <w:bCs/>
          <w:color w:val="000000"/>
        </w:rPr>
        <w:tab/>
        <w:t>Parágrafo único</w:t>
      </w:r>
      <w:r w:rsidRPr="004D16F1" w:rsidR="007F5DE2">
        <w:rPr>
          <w:rFonts w:ascii="Arial" w:hAnsi="Arial" w:cs="Arial"/>
          <w:bCs/>
          <w:color w:val="000000"/>
        </w:rPr>
        <w:t>.</w:t>
      </w:r>
      <w:r w:rsidRPr="004D16F1">
        <w:rPr>
          <w:rFonts w:ascii="Arial" w:hAnsi="Arial" w:cs="Arial"/>
          <w:bCs/>
          <w:color w:val="000000"/>
        </w:rPr>
        <w:t xml:space="preserve"> </w:t>
      </w:r>
      <w:r w:rsidRPr="004D16F1">
        <w:rPr>
          <w:rFonts w:ascii="Arial" w:hAnsi="Arial" w:cs="Arial"/>
          <w:color w:val="000000"/>
        </w:rPr>
        <w:t>Os Secretários Municipais podem ser as autoridades a nomear ou designar seus Assessores e Diretores, no âmbito de sua Secretaria.</w:t>
      </w:r>
    </w:p>
    <w:p w:rsidR="004D16F1" w:rsidRPr="004D16F1" w:rsidP="004D16F1">
      <w:pPr>
        <w:tabs>
          <w:tab w:val="left" w:pos="567"/>
          <w:tab w:val="left" w:pos="2693"/>
          <w:tab w:val="left" w:leader="dot" w:pos="6803"/>
          <w:tab w:val="right" w:pos="9071"/>
          <w:tab w:val="left" w:pos="9354"/>
        </w:tabs>
        <w:jc w:val="both"/>
        <w:rPr>
          <w:rFonts w:ascii="Arial" w:hAnsi="Arial" w:cs="Arial"/>
          <w:b/>
          <w:bCs/>
          <w:color w:val="000000"/>
        </w:rPr>
      </w:pPr>
    </w:p>
    <w:p w:rsidR="002A50AD"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b/>
          <w:bCs/>
          <w:color w:val="000000"/>
        </w:rPr>
        <w:tab/>
      </w:r>
      <w:r w:rsidRPr="004D16F1">
        <w:rPr>
          <w:rFonts w:ascii="Arial" w:hAnsi="Arial" w:cs="Arial"/>
          <w:b/>
          <w:bCs/>
          <w:color w:val="000000"/>
        </w:rPr>
        <w:tab/>
        <w:t xml:space="preserve">Art. </w:t>
      </w:r>
      <w:r w:rsidRPr="004D16F1" w:rsidR="00F57CE5">
        <w:rPr>
          <w:rFonts w:ascii="Arial" w:hAnsi="Arial" w:cs="Arial"/>
          <w:b/>
          <w:bCs/>
          <w:color w:val="000000"/>
        </w:rPr>
        <w:t>3</w:t>
      </w:r>
      <w:r w:rsidRPr="004D16F1">
        <w:rPr>
          <w:rFonts w:ascii="Arial" w:hAnsi="Arial" w:cs="Arial"/>
          <w:b/>
          <w:bCs/>
          <w:color w:val="000000"/>
        </w:rPr>
        <w:t xml:space="preserve">º </w:t>
      </w:r>
      <w:r w:rsidRPr="004D16F1">
        <w:rPr>
          <w:rFonts w:ascii="Arial" w:hAnsi="Arial" w:cs="Arial"/>
          <w:color w:val="000000"/>
        </w:rPr>
        <w:t>Integra a estrutura já existente de cargos públicos de provimento em comissão, de livre nomeação e exoneração, da Prefeitura Municipal</w:t>
      </w:r>
      <w:r w:rsidRPr="004D16F1" w:rsidR="00657926">
        <w:rPr>
          <w:rFonts w:ascii="Arial" w:hAnsi="Arial" w:cs="Arial"/>
          <w:color w:val="000000"/>
        </w:rPr>
        <w:t xml:space="preserve"> de Valinhos</w:t>
      </w:r>
      <w:r w:rsidRPr="004D16F1">
        <w:rPr>
          <w:rFonts w:ascii="Arial" w:hAnsi="Arial" w:cs="Arial"/>
          <w:color w:val="000000"/>
        </w:rPr>
        <w:t>, as expressões desta Lei</w:t>
      </w:r>
      <w:r w:rsidRPr="004D16F1" w:rsidR="006C1434">
        <w:rPr>
          <w:rFonts w:ascii="Arial" w:hAnsi="Arial" w:cs="Arial"/>
          <w:color w:val="000000"/>
        </w:rPr>
        <w:t>, considerando a redenominação dos órgãos, conforme Anexo I desta Lei.</w:t>
      </w:r>
    </w:p>
    <w:p w:rsidR="004D16F1" w:rsidRPr="004D16F1" w:rsidP="004D16F1">
      <w:pPr>
        <w:tabs>
          <w:tab w:val="left" w:pos="567"/>
          <w:tab w:val="left" w:pos="2693"/>
          <w:tab w:val="left" w:leader="dot" w:pos="6803"/>
          <w:tab w:val="right" w:pos="9071"/>
          <w:tab w:val="left" w:pos="9354"/>
        </w:tabs>
        <w:jc w:val="both"/>
        <w:rPr>
          <w:rFonts w:ascii="Arial" w:hAnsi="Arial" w:cs="Arial"/>
          <w:b/>
          <w:bCs/>
          <w:color w:val="000000"/>
        </w:rPr>
      </w:pPr>
    </w:p>
    <w:p w:rsidR="004D16F1"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b/>
          <w:bCs/>
          <w:color w:val="000000"/>
        </w:rPr>
        <w:tab/>
      </w:r>
      <w:r w:rsidRPr="004D16F1">
        <w:rPr>
          <w:rFonts w:ascii="Arial" w:hAnsi="Arial" w:cs="Arial"/>
          <w:b/>
          <w:bCs/>
          <w:color w:val="000000"/>
        </w:rPr>
        <w:tab/>
        <w:t xml:space="preserve">Art. </w:t>
      </w:r>
      <w:r w:rsidRPr="004D16F1" w:rsidR="00F57CE5">
        <w:rPr>
          <w:rFonts w:ascii="Arial" w:hAnsi="Arial" w:cs="Arial"/>
          <w:b/>
          <w:bCs/>
          <w:color w:val="000000"/>
        </w:rPr>
        <w:t>4</w:t>
      </w:r>
      <w:r w:rsidRPr="004D16F1">
        <w:rPr>
          <w:rFonts w:ascii="Arial" w:hAnsi="Arial" w:cs="Arial"/>
          <w:b/>
          <w:bCs/>
          <w:color w:val="000000"/>
        </w:rPr>
        <w:t xml:space="preserve">º </w:t>
      </w:r>
      <w:r w:rsidRPr="004D16F1">
        <w:rPr>
          <w:rFonts w:ascii="Arial" w:hAnsi="Arial" w:cs="Arial"/>
          <w:color w:val="000000"/>
        </w:rPr>
        <w:t>Ficam criadas as expressões de cargos de provimento em comissão contidos no Anexo I</w:t>
      </w:r>
      <w:r w:rsidRPr="004D16F1" w:rsidR="006C1434">
        <w:rPr>
          <w:rFonts w:ascii="Arial" w:hAnsi="Arial" w:cs="Arial"/>
          <w:color w:val="000000"/>
        </w:rPr>
        <w:t>I</w:t>
      </w:r>
      <w:r w:rsidRPr="004D16F1">
        <w:rPr>
          <w:rFonts w:ascii="Arial" w:hAnsi="Arial" w:cs="Arial"/>
          <w:color w:val="000000"/>
        </w:rPr>
        <w:t xml:space="preserve"> desta Lei.</w:t>
      </w:r>
    </w:p>
    <w:p w:rsidR="004D16F1"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color w:val="000000"/>
        </w:rPr>
        <w:tab/>
      </w:r>
      <w:r w:rsidRPr="004D16F1">
        <w:rPr>
          <w:rFonts w:ascii="Arial" w:hAnsi="Arial" w:cs="Arial"/>
          <w:color w:val="000000"/>
        </w:rPr>
        <w:tab/>
        <w:t>§</w:t>
      </w:r>
      <w:r w:rsidRPr="004D16F1" w:rsidR="00657926">
        <w:rPr>
          <w:rFonts w:ascii="Arial" w:hAnsi="Arial" w:cs="Arial"/>
          <w:color w:val="000000"/>
        </w:rPr>
        <w:t xml:space="preserve"> </w:t>
      </w:r>
      <w:r w:rsidRPr="004D16F1">
        <w:rPr>
          <w:rFonts w:ascii="Arial" w:hAnsi="Arial" w:cs="Arial"/>
          <w:color w:val="000000"/>
        </w:rPr>
        <w:t>1º O anexo a que se refere o caput deste artigo define a nomenclatura, o quantitativo e a referência do cargo de provimento em comissão.</w:t>
      </w:r>
    </w:p>
    <w:p w:rsidR="004D16F1"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color w:val="000000"/>
        </w:rPr>
        <w:tab/>
      </w:r>
      <w:r w:rsidRPr="004D16F1">
        <w:rPr>
          <w:rFonts w:ascii="Arial" w:hAnsi="Arial" w:cs="Arial"/>
          <w:color w:val="000000"/>
        </w:rPr>
        <w:tab/>
        <w:t>§</w:t>
      </w:r>
      <w:r w:rsidRPr="004D16F1" w:rsidR="00657926">
        <w:rPr>
          <w:rFonts w:ascii="Arial" w:hAnsi="Arial" w:cs="Arial"/>
          <w:color w:val="000000"/>
        </w:rPr>
        <w:t xml:space="preserve"> </w:t>
      </w:r>
      <w:r w:rsidRPr="004D16F1">
        <w:rPr>
          <w:rFonts w:ascii="Arial" w:hAnsi="Arial" w:cs="Arial"/>
          <w:color w:val="000000"/>
        </w:rPr>
        <w:t>2º Ficam alteradas as atribuições dos cargos de provimento em comissão questionados na Ação Direta de Inconstitucionalidade n. 2004121-37.2023.8.26.0000, em trâmite no Órgão Especial do Tribunal de Justiça do Estado de São Paulo, criadas pela Lei Municipal n</w:t>
      </w:r>
      <w:r w:rsidRPr="004D16F1" w:rsidR="006437A4">
        <w:rPr>
          <w:rFonts w:ascii="Arial" w:hAnsi="Arial" w:cs="Arial"/>
          <w:color w:val="000000"/>
        </w:rPr>
        <w:t>º</w:t>
      </w:r>
      <w:r w:rsidRPr="004D16F1">
        <w:rPr>
          <w:rFonts w:ascii="Arial" w:hAnsi="Arial" w:cs="Arial"/>
          <w:color w:val="000000"/>
        </w:rPr>
        <w:t xml:space="preserve"> 6.206, de 23 de dezembro de 2021, consoante Anexo II</w:t>
      </w:r>
      <w:r w:rsidRPr="004D16F1" w:rsidR="006C1434">
        <w:rPr>
          <w:rFonts w:ascii="Arial" w:hAnsi="Arial" w:cs="Arial"/>
          <w:color w:val="000000"/>
        </w:rPr>
        <w:t>I</w:t>
      </w:r>
      <w:r w:rsidRPr="004D16F1">
        <w:rPr>
          <w:rFonts w:ascii="Arial" w:hAnsi="Arial" w:cs="Arial"/>
          <w:color w:val="000000"/>
        </w:rPr>
        <w:t xml:space="preserve"> desta Lei.</w:t>
      </w:r>
    </w:p>
    <w:p w:rsidR="004D16F1"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color w:val="000000"/>
        </w:rPr>
        <w:tab/>
      </w:r>
      <w:r w:rsidRPr="004D16F1">
        <w:rPr>
          <w:rFonts w:ascii="Arial" w:hAnsi="Arial" w:cs="Arial"/>
          <w:color w:val="000000"/>
        </w:rPr>
        <w:tab/>
        <w:t>§</w:t>
      </w:r>
      <w:r w:rsidRPr="004D16F1" w:rsidR="00657926">
        <w:rPr>
          <w:rFonts w:ascii="Arial" w:hAnsi="Arial" w:cs="Arial"/>
          <w:color w:val="000000"/>
        </w:rPr>
        <w:t xml:space="preserve"> </w:t>
      </w:r>
      <w:r w:rsidRPr="004D16F1">
        <w:rPr>
          <w:rFonts w:ascii="Arial" w:hAnsi="Arial" w:cs="Arial"/>
          <w:color w:val="000000"/>
        </w:rPr>
        <w:t>3º As atribuições e requisitos para ocupar o cargo de provimento em comissão ficam consolidadas no Anexo I</w:t>
      </w:r>
      <w:r w:rsidRPr="004D16F1" w:rsidR="006C1434">
        <w:rPr>
          <w:rFonts w:ascii="Arial" w:hAnsi="Arial" w:cs="Arial"/>
          <w:color w:val="000000"/>
        </w:rPr>
        <w:t>V</w:t>
      </w:r>
      <w:r w:rsidRPr="004D16F1">
        <w:rPr>
          <w:rFonts w:ascii="Arial" w:hAnsi="Arial" w:cs="Arial"/>
          <w:color w:val="000000"/>
        </w:rPr>
        <w:t xml:space="preserve"> da presente Lei.</w:t>
      </w:r>
    </w:p>
    <w:p w:rsidR="004D16F1"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color w:val="000000"/>
        </w:rPr>
        <w:tab/>
      </w:r>
      <w:r w:rsidRPr="004D16F1">
        <w:rPr>
          <w:rFonts w:ascii="Arial" w:hAnsi="Arial" w:cs="Arial"/>
          <w:color w:val="000000"/>
        </w:rPr>
        <w:tab/>
        <w:t xml:space="preserve">§ </w:t>
      </w:r>
      <w:r w:rsidRPr="004D16F1" w:rsidR="006437A4">
        <w:rPr>
          <w:rFonts w:ascii="Arial" w:hAnsi="Arial" w:cs="Arial"/>
          <w:color w:val="000000"/>
        </w:rPr>
        <w:t>4</w:t>
      </w:r>
      <w:r w:rsidRPr="004D16F1">
        <w:rPr>
          <w:rFonts w:ascii="Arial" w:hAnsi="Arial" w:cs="Arial"/>
          <w:color w:val="000000"/>
        </w:rPr>
        <w:t>º A nomeação para provimento de cargo em comissão será efetuada por ato do Chefe do Poder Executivo Municipal, ou mediante delegação, pelo agente político com que se estabelecer a fidúcia.</w:t>
      </w:r>
    </w:p>
    <w:p w:rsidR="004D16F1"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color w:val="000000"/>
        </w:rPr>
        <w:tab/>
      </w:r>
      <w:r w:rsidRPr="004D16F1">
        <w:rPr>
          <w:rFonts w:ascii="Arial" w:hAnsi="Arial" w:cs="Arial"/>
          <w:color w:val="000000"/>
        </w:rPr>
        <w:tab/>
        <w:t>§</w:t>
      </w:r>
      <w:r w:rsidRPr="004D16F1" w:rsidR="00657926">
        <w:rPr>
          <w:rFonts w:ascii="Arial" w:hAnsi="Arial" w:cs="Arial"/>
          <w:color w:val="000000"/>
        </w:rPr>
        <w:t xml:space="preserve"> </w:t>
      </w:r>
      <w:r w:rsidRPr="004D16F1" w:rsidR="006437A4">
        <w:rPr>
          <w:rFonts w:ascii="Arial" w:hAnsi="Arial" w:cs="Arial"/>
          <w:color w:val="000000"/>
        </w:rPr>
        <w:t>5</w:t>
      </w:r>
      <w:r w:rsidRPr="004D16F1">
        <w:rPr>
          <w:rFonts w:ascii="Arial" w:hAnsi="Arial" w:cs="Arial"/>
          <w:color w:val="000000"/>
        </w:rPr>
        <w:t>º</w:t>
      </w:r>
      <w:r w:rsidRPr="004D16F1">
        <w:rPr>
          <w:rFonts w:ascii="Arial" w:hAnsi="Arial" w:cs="Arial"/>
          <w:b/>
          <w:bCs/>
          <w:color w:val="000000"/>
        </w:rPr>
        <w:t xml:space="preserve"> </w:t>
      </w:r>
      <w:r w:rsidRPr="004D16F1">
        <w:rPr>
          <w:rFonts w:ascii="Arial" w:hAnsi="Arial" w:cs="Arial"/>
          <w:color w:val="000000"/>
        </w:rPr>
        <w:t>Ao exercício de cargo de provimento em comissão não será atribuído o pagamento de horas extras.</w:t>
      </w:r>
    </w:p>
    <w:p w:rsidR="002A50AD"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color w:val="000000"/>
        </w:rPr>
        <w:tab/>
      </w:r>
      <w:r w:rsidRPr="004D16F1">
        <w:rPr>
          <w:rFonts w:ascii="Arial" w:hAnsi="Arial" w:cs="Arial"/>
          <w:color w:val="000000"/>
        </w:rPr>
        <w:tab/>
        <w:t>§</w:t>
      </w:r>
      <w:r w:rsidRPr="004D16F1" w:rsidR="006437A4">
        <w:rPr>
          <w:rFonts w:ascii="Arial" w:hAnsi="Arial" w:cs="Arial"/>
          <w:color w:val="000000"/>
        </w:rPr>
        <w:t xml:space="preserve"> 6</w:t>
      </w:r>
      <w:r w:rsidRPr="004D16F1">
        <w:rPr>
          <w:rFonts w:ascii="Arial" w:hAnsi="Arial" w:cs="Arial"/>
          <w:color w:val="000000"/>
        </w:rPr>
        <w:t>º Fica reservado quantitativo equivalente a 15% (quinze por cento) das vagas de cargos de livre provimento em comissão, existentes no quadro da Prefeitura Municipal de Valinhos, a servidores públicos concursados, titulares de cargo de provimento efetivo.</w:t>
      </w:r>
    </w:p>
    <w:p w:rsidR="004D16F1" w:rsidRPr="004D16F1" w:rsidP="004D16F1">
      <w:pPr>
        <w:tabs>
          <w:tab w:val="left" w:pos="567"/>
          <w:tab w:val="left" w:pos="2693"/>
          <w:tab w:val="left" w:leader="dot" w:pos="6803"/>
          <w:tab w:val="right" w:pos="9071"/>
          <w:tab w:val="left" w:pos="9354"/>
        </w:tabs>
        <w:jc w:val="both"/>
        <w:rPr>
          <w:rFonts w:ascii="Arial" w:hAnsi="Arial" w:cs="Arial"/>
          <w:b/>
          <w:bCs/>
          <w:color w:val="000000"/>
        </w:rPr>
      </w:pPr>
    </w:p>
    <w:p w:rsidR="004D16F1" w:rsidRPr="004D16F1" w:rsidP="004D16F1">
      <w:pPr>
        <w:tabs>
          <w:tab w:val="left" w:pos="567"/>
          <w:tab w:val="left" w:pos="2693"/>
          <w:tab w:val="left" w:leader="dot" w:pos="6803"/>
          <w:tab w:val="right" w:pos="9071"/>
          <w:tab w:val="left" w:pos="9354"/>
        </w:tabs>
        <w:spacing w:line="360" w:lineRule="auto"/>
        <w:jc w:val="both"/>
        <w:rPr>
          <w:rFonts w:ascii="Arial" w:hAnsi="Arial" w:cs="Arial"/>
          <w:b/>
          <w:bCs/>
          <w:color w:val="000000"/>
        </w:rPr>
      </w:pPr>
      <w:r w:rsidRPr="004D16F1">
        <w:rPr>
          <w:rFonts w:ascii="Arial" w:hAnsi="Arial" w:cs="Arial"/>
          <w:b/>
          <w:bCs/>
          <w:color w:val="000000"/>
        </w:rPr>
        <w:tab/>
      </w:r>
      <w:r w:rsidRPr="004D16F1">
        <w:rPr>
          <w:rFonts w:ascii="Arial" w:hAnsi="Arial" w:cs="Arial"/>
          <w:b/>
          <w:bCs/>
          <w:color w:val="000000"/>
        </w:rPr>
        <w:tab/>
        <w:t xml:space="preserve">Art. </w:t>
      </w:r>
      <w:r w:rsidRPr="004D16F1" w:rsidR="00F57CE5">
        <w:rPr>
          <w:rFonts w:ascii="Arial" w:hAnsi="Arial" w:cs="Arial"/>
          <w:b/>
          <w:bCs/>
          <w:color w:val="000000"/>
        </w:rPr>
        <w:t>5</w:t>
      </w:r>
      <w:r w:rsidRPr="004D16F1">
        <w:rPr>
          <w:rFonts w:ascii="Arial" w:hAnsi="Arial" w:cs="Arial"/>
          <w:b/>
          <w:bCs/>
          <w:color w:val="000000"/>
        </w:rPr>
        <w:t xml:space="preserve">º </w:t>
      </w:r>
      <w:r w:rsidRPr="004D16F1">
        <w:rPr>
          <w:rFonts w:ascii="Arial" w:hAnsi="Arial" w:cs="Arial"/>
          <w:color w:val="000000"/>
        </w:rPr>
        <w:t>Os servidores públicos efetivos do Município, contratados mediante aprovação em concurso público, podem ocupar posições de direção e assessoramento, mediante nomeação para provimento de cargo em comissão.</w:t>
      </w:r>
    </w:p>
    <w:p w:rsidR="002A50AD"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bCs/>
          <w:color w:val="000000"/>
        </w:rPr>
        <w:tab/>
      </w:r>
      <w:r w:rsidRPr="004D16F1">
        <w:rPr>
          <w:rFonts w:ascii="Arial" w:hAnsi="Arial" w:cs="Arial"/>
          <w:bCs/>
          <w:color w:val="000000"/>
        </w:rPr>
        <w:tab/>
        <w:t xml:space="preserve">Parágrafo </w:t>
      </w:r>
      <w:r w:rsidRPr="004D16F1" w:rsidR="007F5DE2">
        <w:rPr>
          <w:rFonts w:ascii="Arial" w:hAnsi="Arial" w:cs="Arial"/>
          <w:bCs/>
          <w:color w:val="000000"/>
        </w:rPr>
        <w:t>ú</w:t>
      </w:r>
      <w:r w:rsidRPr="004D16F1">
        <w:rPr>
          <w:rFonts w:ascii="Arial" w:hAnsi="Arial" w:cs="Arial"/>
          <w:bCs/>
          <w:color w:val="000000"/>
        </w:rPr>
        <w:t>nico</w:t>
      </w:r>
      <w:r w:rsidRPr="004D16F1" w:rsidR="007F5DE2">
        <w:rPr>
          <w:rFonts w:ascii="Arial" w:hAnsi="Arial" w:cs="Arial"/>
          <w:bCs/>
          <w:color w:val="000000"/>
        </w:rPr>
        <w:t>.</w:t>
      </w:r>
      <w:r w:rsidRPr="004D16F1">
        <w:rPr>
          <w:rFonts w:ascii="Arial" w:hAnsi="Arial" w:cs="Arial"/>
          <w:bCs/>
          <w:color w:val="000000"/>
        </w:rPr>
        <w:t xml:space="preserve"> </w:t>
      </w:r>
      <w:r w:rsidRPr="004D16F1">
        <w:rPr>
          <w:rFonts w:ascii="Arial" w:hAnsi="Arial" w:cs="Arial"/>
          <w:color w:val="000000"/>
        </w:rPr>
        <w:t>O servidor público efetivo do Município, no exercício de cargos de provimento em comissão, não terá direito ao pagamento de horas extras.</w:t>
      </w:r>
    </w:p>
    <w:p w:rsidR="004D16F1" w:rsidRPr="004D16F1" w:rsidP="004D16F1">
      <w:pPr>
        <w:tabs>
          <w:tab w:val="left" w:pos="567"/>
          <w:tab w:val="left" w:pos="2693"/>
          <w:tab w:val="left" w:leader="dot" w:pos="6803"/>
          <w:tab w:val="right" w:pos="9071"/>
          <w:tab w:val="left" w:pos="9354"/>
        </w:tabs>
        <w:jc w:val="both"/>
        <w:rPr>
          <w:rFonts w:ascii="Arial" w:hAnsi="Arial" w:cs="Arial"/>
          <w:b/>
          <w:bCs/>
          <w:color w:val="000000"/>
        </w:rPr>
      </w:pPr>
    </w:p>
    <w:p w:rsidR="002A50AD"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b/>
          <w:bCs/>
          <w:color w:val="000000"/>
        </w:rPr>
        <w:tab/>
      </w:r>
      <w:r w:rsidRPr="004D16F1">
        <w:rPr>
          <w:rFonts w:ascii="Arial" w:hAnsi="Arial" w:cs="Arial"/>
          <w:b/>
          <w:bCs/>
          <w:color w:val="000000"/>
        </w:rPr>
        <w:tab/>
        <w:t xml:space="preserve">Art. </w:t>
      </w:r>
      <w:r w:rsidRPr="004D16F1" w:rsidR="00F57CE5">
        <w:rPr>
          <w:rFonts w:ascii="Arial" w:hAnsi="Arial" w:cs="Arial"/>
          <w:b/>
          <w:bCs/>
          <w:color w:val="000000"/>
        </w:rPr>
        <w:t>6</w:t>
      </w:r>
      <w:r w:rsidRPr="004D16F1">
        <w:rPr>
          <w:rFonts w:ascii="Arial" w:hAnsi="Arial" w:cs="Arial"/>
          <w:b/>
          <w:bCs/>
          <w:color w:val="000000"/>
        </w:rPr>
        <w:t xml:space="preserve">º </w:t>
      </w:r>
      <w:r w:rsidRPr="004D16F1">
        <w:rPr>
          <w:rFonts w:ascii="Arial" w:hAnsi="Arial" w:cs="Arial"/>
          <w:color w:val="000000"/>
        </w:rPr>
        <w:t>Os servidores designados em cargos de livre provimento, não farão jus a qualquer incorporação salarial após a revogação do ato de nomeação.</w:t>
      </w:r>
    </w:p>
    <w:p w:rsidR="004D16F1" w:rsidRPr="004D16F1" w:rsidP="004D16F1">
      <w:pPr>
        <w:tabs>
          <w:tab w:val="left" w:pos="567"/>
          <w:tab w:val="left" w:pos="2693"/>
          <w:tab w:val="left" w:leader="dot" w:pos="6803"/>
          <w:tab w:val="right" w:pos="9071"/>
          <w:tab w:val="left" w:pos="9354"/>
        </w:tabs>
        <w:jc w:val="both"/>
        <w:rPr>
          <w:rFonts w:ascii="Arial" w:hAnsi="Arial" w:cs="Arial"/>
          <w:b/>
          <w:bCs/>
          <w:color w:val="000000"/>
        </w:rPr>
      </w:pPr>
    </w:p>
    <w:p w:rsidR="004D16F1"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b/>
          <w:bCs/>
          <w:color w:val="000000"/>
        </w:rPr>
        <w:tab/>
      </w:r>
      <w:r w:rsidRPr="004D16F1">
        <w:rPr>
          <w:rFonts w:ascii="Arial" w:hAnsi="Arial" w:cs="Arial"/>
          <w:b/>
          <w:bCs/>
          <w:color w:val="000000"/>
        </w:rPr>
        <w:tab/>
        <w:t xml:space="preserve">Art. </w:t>
      </w:r>
      <w:r w:rsidRPr="004D16F1" w:rsidR="00F57CE5">
        <w:rPr>
          <w:rFonts w:ascii="Arial" w:hAnsi="Arial" w:cs="Arial"/>
          <w:b/>
          <w:bCs/>
          <w:color w:val="000000"/>
        </w:rPr>
        <w:t>7</w:t>
      </w:r>
      <w:r w:rsidRPr="004D16F1">
        <w:rPr>
          <w:rFonts w:ascii="Arial" w:hAnsi="Arial" w:cs="Arial"/>
          <w:b/>
          <w:bCs/>
          <w:color w:val="000000"/>
        </w:rPr>
        <w:t xml:space="preserve">º </w:t>
      </w:r>
      <w:r w:rsidRPr="004D16F1">
        <w:rPr>
          <w:rFonts w:ascii="Arial" w:hAnsi="Arial" w:cs="Arial"/>
          <w:color w:val="000000"/>
        </w:rPr>
        <w:t>Ficam renomeados os órgãos da estrutura administrativa da Prefeitura Municipal de Valinhos, consoante Anexo IV desta lei.</w:t>
      </w:r>
    </w:p>
    <w:p w:rsidR="004D16F1"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color w:val="000000"/>
        </w:rPr>
        <w:tab/>
      </w:r>
      <w:r w:rsidRPr="004D16F1">
        <w:rPr>
          <w:rFonts w:ascii="Arial" w:hAnsi="Arial" w:cs="Arial"/>
          <w:color w:val="000000"/>
        </w:rPr>
        <w:tab/>
        <w:t>§</w:t>
      </w:r>
      <w:r w:rsidRPr="004D16F1" w:rsidR="00657926">
        <w:rPr>
          <w:rFonts w:ascii="Arial" w:hAnsi="Arial" w:cs="Arial"/>
          <w:color w:val="000000"/>
        </w:rPr>
        <w:t xml:space="preserve"> </w:t>
      </w:r>
      <w:r w:rsidRPr="004D16F1">
        <w:rPr>
          <w:rFonts w:ascii="Arial" w:hAnsi="Arial" w:cs="Arial"/>
          <w:color w:val="000000"/>
        </w:rPr>
        <w:t>1º</w:t>
      </w:r>
      <w:r w:rsidRPr="004D16F1">
        <w:rPr>
          <w:rFonts w:ascii="Arial" w:hAnsi="Arial" w:cs="Arial"/>
          <w:b/>
          <w:bCs/>
          <w:color w:val="000000"/>
        </w:rPr>
        <w:t xml:space="preserve"> </w:t>
      </w:r>
      <w:r w:rsidRPr="004D16F1">
        <w:rPr>
          <w:rFonts w:ascii="Arial" w:hAnsi="Arial" w:cs="Arial"/>
          <w:color w:val="000000"/>
        </w:rPr>
        <w:t>Cada Secretaria Municipal terá um cargo de Assessor de Secretário</w:t>
      </w:r>
      <w:r w:rsidRPr="004D16F1" w:rsidR="007F5DE2">
        <w:rPr>
          <w:rFonts w:ascii="Arial" w:hAnsi="Arial" w:cs="Arial"/>
          <w:color w:val="000000"/>
        </w:rPr>
        <w:t>.</w:t>
      </w:r>
    </w:p>
    <w:p w:rsidR="004D16F1"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color w:val="000000"/>
        </w:rPr>
        <w:tab/>
      </w:r>
      <w:r w:rsidRPr="004D16F1">
        <w:rPr>
          <w:rFonts w:ascii="Arial" w:hAnsi="Arial" w:cs="Arial"/>
          <w:color w:val="000000"/>
        </w:rPr>
        <w:tab/>
        <w:t>§</w:t>
      </w:r>
      <w:r w:rsidRPr="004D16F1" w:rsidR="00657926">
        <w:rPr>
          <w:rFonts w:ascii="Arial" w:hAnsi="Arial" w:cs="Arial"/>
          <w:color w:val="000000"/>
        </w:rPr>
        <w:t xml:space="preserve"> </w:t>
      </w:r>
      <w:r w:rsidRPr="004D16F1">
        <w:rPr>
          <w:rFonts w:ascii="Arial" w:hAnsi="Arial" w:cs="Arial"/>
          <w:color w:val="000000"/>
        </w:rPr>
        <w:t>3º</w:t>
      </w:r>
      <w:r w:rsidRPr="004D16F1">
        <w:rPr>
          <w:rFonts w:ascii="Arial" w:hAnsi="Arial" w:cs="Arial"/>
          <w:b/>
          <w:bCs/>
          <w:color w:val="000000"/>
        </w:rPr>
        <w:t xml:space="preserve"> </w:t>
      </w:r>
      <w:r w:rsidRPr="004D16F1">
        <w:rPr>
          <w:rFonts w:ascii="Arial" w:hAnsi="Arial" w:cs="Arial"/>
          <w:color w:val="000000"/>
        </w:rPr>
        <w:t>Os Departamentos denominados por esta lei municipal terão um respectivo cargo de provimento em comissão de Diretor de Departamento</w:t>
      </w:r>
      <w:r w:rsidRPr="004D16F1" w:rsidR="007F5DE2">
        <w:rPr>
          <w:rFonts w:ascii="Arial" w:hAnsi="Arial" w:cs="Arial"/>
          <w:color w:val="000000"/>
        </w:rPr>
        <w:t>.</w:t>
      </w:r>
    </w:p>
    <w:p w:rsidR="002A50AD"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color w:val="000000"/>
        </w:rPr>
        <w:tab/>
      </w:r>
      <w:r w:rsidRPr="004D16F1">
        <w:rPr>
          <w:rFonts w:ascii="Arial" w:hAnsi="Arial" w:cs="Arial"/>
          <w:color w:val="000000"/>
        </w:rPr>
        <w:tab/>
        <w:t>§</w:t>
      </w:r>
      <w:r w:rsidRPr="004D16F1" w:rsidR="00657926">
        <w:rPr>
          <w:rFonts w:ascii="Arial" w:hAnsi="Arial" w:cs="Arial"/>
          <w:color w:val="000000"/>
        </w:rPr>
        <w:t xml:space="preserve"> </w:t>
      </w:r>
      <w:r w:rsidRPr="004D16F1">
        <w:rPr>
          <w:rFonts w:ascii="Arial" w:hAnsi="Arial" w:cs="Arial"/>
          <w:color w:val="000000"/>
        </w:rPr>
        <w:t>2º</w:t>
      </w:r>
      <w:r w:rsidRPr="004D16F1">
        <w:rPr>
          <w:rFonts w:ascii="Arial" w:hAnsi="Arial" w:cs="Arial"/>
          <w:b/>
          <w:bCs/>
          <w:color w:val="000000"/>
        </w:rPr>
        <w:t xml:space="preserve"> </w:t>
      </w:r>
      <w:r w:rsidRPr="004D16F1" w:rsidR="006A3ACB">
        <w:rPr>
          <w:rFonts w:ascii="Arial" w:hAnsi="Arial" w:cs="Arial"/>
          <w:color w:val="000000"/>
        </w:rPr>
        <w:t xml:space="preserve">As Secretarias Municipais terão um assessor de Departamento para assessorar os Diretores, podendo ser distribuído </w:t>
      </w:r>
      <w:r w:rsidRPr="004D16F1" w:rsidR="00731268">
        <w:rPr>
          <w:rFonts w:ascii="Arial" w:hAnsi="Arial" w:cs="Arial"/>
          <w:color w:val="000000"/>
        </w:rPr>
        <w:t xml:space="preserve">mais que </w:t>
      </w:r>
      <w:r w:rsidRPr="004D16F1" w:rsidR="00026A76">
        <w:rPr>
          <w:rFonts w:ascii="Arial" w:hAnsi="Arial" w:cs="Arial"/>
          <w:color w:val="000000"/>
        </w:rPr>
        <w:t>um cargo</w:t>
      </w:r>
      <w:r w:rsidRPr="004D16F1" w:rsidR="006A3ACB">
        <w:rPr>
          <w:rFonts w:ascii="Arial" w:hAnsi="Arial" w:cs="Arial"/>
          <w:color w:val="000000"/>
        </w:rPr>
        <w:t xml:space="preserve"> para as Secretarias que contarem </w:t>
      </w:r>
      <w:r w:rsidRPr="004D16F1" w:rsidR="00731268">
        <w:rPr>
          <w:rFonts w:ascii="Arial" w:hAnsi="Arial" w:cs="Arial"/>
          <w:color w:val="000000"/>
        </w:rPr>
        <w:t xml:space="preserve">com </w:t>
      </w:r>
      <w:r w:rsidRPr="004D16F1" w:rsidR="006A3ACB">
        <w:rPr>
          <w:rFonts w:ascii="Arial" w:hAnsi="Arial" w:cs="Arial"/>
          <w:color w:val="000000"/>
        </w:rPr>
        <w:t>três ou mais Diretorias.</w:t>
      </w:r>
    </w:p>
    <w:p w:rsidR="004D16F1" w:rsidRPr="004D16F1" w:rsidP="004D16F1">
      <w:pPr>
        <w:tabs>
          <w:tab w:val="left" w:pos="567"/>
          <w:tab w:val="left" w:pos="2693"/>
          <w:tab w:val="left" w:leader="dot" w:pos="6803"/>
          <w:tab w:val="right" w:pos="9071"/>
          <w:tab w:val="left" w:pos="9354"/>
        </w:tabs>
        <w:jc w:val="both"/>
        <w:rPr>
          <w:rFonts w:ascii="Arial" w:hAnsi="Arial" w:cs="Arial"/>
          <w:b/>
          <w:bCs/>
          <w:color w:val="000000"/>
        </w:rPr>
      </w:pPr>
    </w:p>
    <w:p w:rsidR="008854F3"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b/>
          <w:bCs/>
          <w:color w:val="000000"/>
        </w:rPr>
        <w:tab/>
      </w:r>
      <w:r w:rsidRPr="004D16F1">
        <w:rPr>
          <w:rFonts w:ascii="Arial" w:hAnsi="Arial" w:cs="Arial"/>
          <w:b/>
          <w:bCs/>
          <w:color w:val="000000"/>
        </w:rPr>
        <w:tab/>
        <w:t xml:space="preserve">Art. </w:t>
      </w:r>
      <w:r w:rsidRPr="004D16F1" w:rsidR="00F57CE5">
        <w:rPr>
          <w:rFonts w:ascii="Arial" w:hAnsi="Arial" w:cs="Arial"/>
          <w:b/>
          <w:bCs/>
          <w:color w:val="000000"/>
        </w:rPr>
        <w:t>8</w:t>
      </w:r>
      <w:r w:rsidRPr="004D16F1">
        <w:rPr>
          <w:rFonts w:ascii="Arial" w:hAnsi="Arial" w:cs="Arial"/>
          <w:b/>
          <w:bCs/>
          <w:color w:val="000000"/>
        </w:rPr>
        <w:t>º</w:t>
      </w:r>
      <w:r w:rsidRPr="004D16F1">
        <w:rPr>
          <w:rFonts w:ascii="Arial" w:hAnsi="Arial" w:cs="Arial"/>
          <w:color w:val="000000"/>
        </w:rPr>
        <w:t xml:space="preserve"> As despesas decorrentes da aplicação da presente lei correrão à conta de dotações próprias, suplementadas se necessário</w:t>
      </w:r>
      <w:r w:rsidRPr="004D16F1">
        <w:rPr>
          <w:rFonts w:ascii="Arial" w:hAnsi="Arial" w:cs="Arial"/>
          <w:color w:val="000000"/>
          <w:shd w:val="clear" w:color="auto" w:fill="FFFFFF"/>
        </w:rPr>
        <w:t>.</w:t>
      </w:r>
    </w:p>
    <w:p w:rsidR="004D16F1" w:rsidRPr="004D16F1" w:rsidP="004D16F1">
      <w:pPr>
        <w:tabs>
          <w:tab w:val="left" w:pos="567"/>
          <w:tab w:val="left" w:pos="2693"/>
          <w:tab w:val="left" w:leader="dot" w:pos="6803"/>
          <w:tab w:val="right" w:pos="9071"/>
          <w:tab w:val="left" w:pos="9354"/>
        </w:tabs>
        <w:jc w:val="both"/>
        <w:rPr>
          <w:rFonts w:ascii="Arial" w:hAnsi="Arial" w:cs="Arial"/>
          <w:b/>
          <w:bCs/>
          <w:color w:val="000000"/>
        </w:rPr>
      </w:pPr>
    </w:p>
    <w:p w:rsidR="000A688A" w:rsidRPr="004D16F1" w:rsidP="004D16F1">
      <w:pPr>
        <w:tabs>
          <w:tab w:val="left" w:pos="567"/>
          <w:tab w:val="left" w:pos="2693"/>
          <w:tab w:val="left" w:leader="dot" w:pos="6803"/>
          <w:tab w:val="right" w:pos="9071"/>
          <w:tab w:val="left" w:pos="9354"/>
        </w:tabs>
        <w:spacing w:line="360" w:lineRule="auto"/>
        <w:jc w:val="both"/>
        <w:rPr>
          <w:rFonts w:ascii="Arial" w:hAnsi="Arial" w:cs="Arial"/>
          <w:color w:val="000000"/>
        </w:rPr>
      </w:pPr>
      <w:r w:rsidRPr="004D16F1">
        <w:rPr>
          <w:rFonts w:ascii="Arial" w:hAnsi="Arial" w:cs="Arial"/>
          <w:b/>
          <w:bCs/>
          <w:color w:val="000000"/>
        </w:rPr>
        <w:tab/>
      </w:r>
      <w:r w:rsidRPr="004D16F1">
        <w:rPr>
          <w:rFonts w:ascii="Arial" w:hAnsi="Arial" w:cs="Arial"/>
          <w:b/>
          <w:bCs/>
          <w:color w:val="000000"/>
        </w:rPr>
        <w:tab/>
        <w:t xml:space="preserve">Art. </w:t>
      </w:r>
      <w:r w:rsidRPr="004D16F1" w:rsidR="00F57CE5">
        <w:rPr>
          <w:rFonts w:ascii="Arial" w:hAnsi="Arial" w:cs="Arial"/>
          <w:b/>
          <w:bCs/>
          <w:color w:val="000000"/>
        </w:rPr>
        <w:t>9º</w:t>
      </w:r>
      <w:r w:rsidRPr="004D16F1">
        <w:rPr>
          <w:rFonts w:ascii="Arial" w:hAnsi="Arial" w:cs="Arial"/>
          <w:color w:val="000000"/>
        </w:rPr>
        <w:t xml:space="preserve"> Esta Lei entra em vigor na data de sua publicação</w:t>
      </w:r>
      <w:r w:rsidRPr="004D16F1" w:rsidR="008854F3">
        <w:rPr>
          <w:rFonts w:ascii="Arial" w:hAnsi="Arial" w:cs="Arial"/>
          <w:color w:val="000000"/>
        </w:rPr>
        <w:t xml:space="preserve">, </w:t>
      </w:r>
      <w:r w:rsidRPr="004D16F1">
        <w:rPr>
          <w:rFonts w:ascii="Arial" w:hAnsi="Arial" w:cs="Arial"/>
          <w:color w:val="000000"/>
        </w:rPr>
        <w:t>revogadas todas as disposições em contrário.</w:t>
      </w:r>
    </w:p>
    <w:p w:rsidR="004D16F1" w:rsidRPr="004D16F1" w:rsidP="00651643">
      <w:pPr>
        <w:tabs>
          <w:tab w:val="left" w:pos="567"/>
          <w:tab w:val="left" w:pos="2693"/>
          <w:tab w:val="left" w:leader="dot" w:pos="6803"/>
          <w:tab w:val="right" w:pos="9071"/>
          <w:tab w:val="left" w:pos="9354"/>
        </w:tabs>
        <w:jc w:val="both"/>
        <w:rPr>
          <w:rFonts w:ascii="Arial" w:hAnsi="Arial" w:cs="Arial"/>
          <w:color w:val="000000"/>
        </w:rPr>
      </w:pPr>
    </w:p>
    <w:p w:rsidR="004D16F1" w:rsidRPr="004D16F1" w:rsidP="004D16F1">
      <w:pPr>
        <w:tabs>
          <w:tab w:val="left" w:pos="567"/>
          <w:tab w:val="left" w:pos="2693"/>
          <w:tab w:val="left" w:leader="dot" w:pos="6803"/>
          <w:tab w:val="right" w:pos="9071"/>
          <w:tab w:val="left" w:pos="9354"/>
        </w:tabs>
        <w:jc w:val="both"/>
        <w:rPr>
          <w:rFonts w:ascii="Arial" w:hAnsi="Arial" w:cs="Arial"/>
          <w:color w:val="000000"/>
        </w:rPr>
      </w:pPr>
      <w:r w:rsidRPr="004D16F1">
        <w:rPr>
          <w:rFonts w:ascii="Arial" w:hAnsi="Arial" w:cs="Arial"/>
          <w:color w:val="000000"/>
        </w:rPr>
        <w:tab/>
      </w:r>
      <w:r w:rsidRPr="004D16F1">
        <w:rPr>
          <w:rFonts w:ascii="Arial" w:hAnsi="Arial" w:cs="Arial"/>
          <w:color w:val="000000"/>
        </w:rPr>
        <w:tab/>
        <w:t>Câmara Municipal de Valinhos,</w:t>
      </w:r>
    </w:p>
    <w:p w:rsidR="004D16F1" w:rsidRPr="004D16F1" w:rsidP="004D16F1">
      <w:pPr>
        <w:tabs>
          <w:tab w:val="left" w:pos="567"/>
          <w:tab w:val="left" w:pos="2693"/>
          <w:tab w:val="left" w:leader="dot" w:pos="6803"/>
          <w:tab w:val="right" w:pos="9071"/>
          <w:tab w:val="left" w:pos="9354"/>
        </w:tabs>
        <w:jc w:val="both"/>
        <w:rPr>
          <w:rFonts w:ascii="Arial" w:hAnsi="Arial" w:cs="Arial"/>
          <w:color w:val="000000"/>
        </w:rPr>
      </w:pPr>
      <w:r w:rsidRPr="004D16F1">
        <w:rPr>
          <w:rFonts w:ascii="Arial" w:hAnsi="Arial" w:cs="Arial"/>
          <w:color w:val="000000"/>
        </w:rPr>
        <w:tab/>
      </w:r>
      <w:r w:rsidRPr="004D16F1">
        <w:rPr>
          <w:rFonts w:ascii="Arial" w:hAnsi="Arial" w:cs="Arial"/>
          <w:color w:val="000000"/>
        </w:rPr>
        <w:tab/>
      </w:r>
      <w:r w:rsidRPr="004D16F1">
        <w:rPr>
          <w:rFonts w:ascii="Arial" w:hAnsi="Arial" w:cs="Arial"/>
          <w:color w:val="000000"/>
        </w:rPr>
        <w:t>aos</w:t>
      </w:r>
      <w:r w:rsidRPr="004D16F1">
        <w:rPr>
          <w:rFonts w:ascii="Arial" w:hAnsi="Arial" w:cs="Arial"/>
          <w:color w:val="000000"/>
        </w:rPr>
        <w:t xml:space="preserve"> </w:t>
      </w:r>
      <w:r>
        <w:rPr>
          <w:rFonts w:ascii="Arial" w:hAnsi="Arial" w:cs="Arial"/>
          <w:color w:val="000000"/>
        </w:rPr>
        <w:t>05</w:t>
      </w:r>
      <w:r w:rsidRPr="004D16F1">
        <w:rPr>
          <w:rFonts w:ascii="Arial" w:hAnsi="Arial" w:cs="Arial"/>
          <w:color w:val="000000"/>
        </w:rPr>
        <w:t xml:space="preserve"> de setembro de 2023.</w:t>
      </w:r>
    </w:p>
    <w:p w:rsidR="004D16F1" w:rsidRPr="004D16F1" w:rsidP="004D16F1">
      <w:pPr>
        <w:tabs>
          <w:tab w:val="left" w:pos="567"/>
          <w:tab w:val="left" w:pos="2693"/>
          <w:tab w:val="left" w:leader="dot" w:pos="6803"/>
          <w:tab w:val="right" w:pos="9071"/>
          <w:tab w:val="left" w:pos="9354"/>
        </w:tabs>
        <w:jc w:val="both"/>
        <w:rPr>
          <w:rFonts w:ascii="Arial" w:hAnsi="Arial" w:cs="Arial"/>
          <w:color w:val="000000"/>
        </w:rPr>
      </w:pPr>
    </w:p>
    <w:p w:rsidR="004D16F1" w:rsidRPr="004D16F1" w:rsidP="004D16F1">
      <w:pPr>
        <w:tabs>
          <w:tab w:val="left" w:pos="567"/>
          <w:tab w:val="left" w:pos="2693"/>
          <w:tab w:val="left" w:leader="dot" w:pos="6803"/>
          <w:tab w:val="right" w:pos="9071"/>
          <w:tab w:val="left" w:pos="9354"/>
        </w:tabs>
        <w:jc w:val="both"/>
        <w:rPr>
          <w:rFonts w:ascii="Arial" w:hAnsi="Arial" w:cs="Arial"/>
          <w:b/>
          <w:color w:val="000000"/>
        </w:rPr>
      </w:pPr>
      <w:r w:rsidRPr="004D16F1">
        <w:rPr>
          <w:rFonts w:ascii="Arial" w:hAnsi="Arial" w:cs="Arial"/>
          <w:b/>
          <w:color w:val="000000"/>
        </w:rPr>
        <w:tab/>
      </w:r>
      <w:r w:rsidRPr="004D16F1">
        <w:rPr>
          <w:rFonts w:ascii="Arial" w:hAnsi="Arial" w:cs="Arial"/>
          <w:b/>
          <w:color w:val="000000"/>
        </w:rPr>
        <w:tab/>
        <w:t>Sidmar Rodrigo Toloi</w:t>
      </w:r>
    </w:p>
    <w:p w:rsidR="004D16F1" w:rsidRPr="004D16F1" w:rsidP="004D16F1">
      <w:pPr>
        <w:tabs>
          <w:tab w:val="left" w:pos="567"/>
          <w:tab w:val="left" w:pos="2693"/>
          <w:tab w:val="left" w:leader="dot" w:pos="6803"/>
          <w:tab w:val="right" w:pos="9071"/>
          <w:tab w:val="left" w:pos="9354"/>
        </w:tabs>
        <w:jc w:val="both"/>
        <w:rPr>
          <w:rFonts w:ascii="Arial" w:hAnsi="Arial" w:cs="Arial"/>
          <w:b/>
          <w:color w:val="000000"/>
        </w:rPr>
      </w:pPr>
      <w:r w:rsidRPr="004D16F1">
        <w:rPr>
          <w:rFonts w:ascii="Arial" w:hAnsi="Arial" w:cs="Arial"/>
          <w:b/>
          <w:color w:val="000000"/>
        </w:rPr>
        <w:tab/>
      </w:r>
      <w:r w:rsidRPr="004D16F1">
        <w:rPr>
          <w:rFonts w:ascii="Arial" w:hAnsi="Arial" w:cs="Arial"/>
          <w:b/>
          <w:color w:val="000000"/>
        </w:rPr>
        <w:tab/>
        <w:t>Presidente</w:t>
      </w:r>
    </w:p>
    <w:p w:rsidR="004D16F1" w:rsidRPr="004D16F1" w:rsidP="004D16F1">
      <w:pPr>
        <w:tabs>
          <w:tab w:val="left" w:pos="567"/>
          <w:tab w:val="left" w:pos="2693"/>
          <w:tab w:val="left" w:leader="dot" w:pos="6803"/>
          <w:tab w:val="right" w:pos="9071"/>
          <w:tab w:val="left" w:pos="9354"/>
        </w:tabs>
        <w:jc w:val="both"/>
        <w:rPr>
          <w:rFonts w:ascii="Arial" w:hAnsi="Arial" w:cs="Arial"/>
          <w:b/>
          <w:color w:val="000000"/>
        </w:rPr>
      </w:pPr>
    </w:p>
    <w:p w:rsidR="004D16F1" w:rsidRPr="004D16F1" w:rsidP="004D16F1">
      <w:pPr>
        <w:tabs>
          <w:tab w:val="left" w:pos="567"/>
          <w:tab w:val="left" w:pos="2693"/>
          <w:tab w:val="left" w:leader="dot" w:pos="6803"/>
          <w:tab w:val="right" w:pos="9071"/>
          <w:tab w:val="left" w:pos="9354"/>
        </w:tabs>
        <w:jc w:val="both"/>
        <w:rPr>
          <w:rFonts w:ascii="Arial" w:hAnsi="Arial" w:cs="Arial"/>
          <w:b/>
          <w:color w:val="000000"/>
        </w:rPr>
      </w:pPr>
      <w:r w:rsidRPr="004D16F1">
        <w:rPr>
          <w:rFonts w:ascii="Arial" w:hAnsi="Arial" w:cs="Arial"/>
          <w:b/>
          <w:color w:val="000000"/>
        </w:rPr>
        <w:tab/>
      </w:r>
      <w:r w:rsidRPr="004D16F1">
        <w:rPr>
          <w:rFonts w:ascii="Arial" w:hAnsi="Arial" w:cs="Arial"/>
          <w:b/>
          <w:color w:val="000000"/>
        </w:rPr>
        <w:tab/>
        <w:t>Simone Aparecida Bellini Marcatto</w:t>
      </w:r>
    </w:p>
    <w:p w:rsidR="004D16F1" w:rsidRPr="004D16F1" w:rsidP="004D16F1">
      <w:pPr>
        <w:tabs>
          <w:tab w:val="left" w:pos="567"/>
          <w:tab w:val="left" w:pos="2693"/>
          <w:tab w:val="left" w:leader="dot" w:pos="6803"/>
          <w:tab w:val="right" w:pos="9071"/>
          <w:tab w:val="left" w:pos="9354"/>
        </w:tabs>
        <w:jc w:val="both"/>
        <w:rPr>
          <w:rFonts w:ascii="Arial" w:hAnsi="Arial" w:cs="Arial"/>
          <w:b/>
          <w:color w:val="000000"/>
        </w:rPr>
      </w:pPr>
      <w:r w:rsidRPr="004D16F1">
        <w:rPr>
          <w:rFonts w:ascii="Arial" w:hAnsi="Arial" w:cs="Arial"/>
          <w:b/>
          <w:color w:val="000000"/>
        </w:rPr>
        <w:tab/>
      </w:r>
      <w:r w:rsidRPr="004D16F1">
        <w:rPr>
          <w:rFonts w:ascii="Arial" w:hAnsi="Arial" w:cs="Arial"/>
          <w:b/>
          <w:color w:val="000000"/>
        </w:rPr>
        <w:tab/>
        <w:t>1ª Secretária</w:t>
      </w:r>
    </w:p>
    <w:p w:rsidR="004D16F1" w:rsidRPr="004D16F1" w:rsidP="004D16F1">
      <w:pPr>
        <w:tabs>
          <w:tab w:val="left" w:pos="567"/>
          <w:tab w:val="left" w:pos="2693"/>
          <w:tab w:val="left" w:leader="dot" w:pos="6803"/>
          <w:tab w:val="right" w:pos="9071"/>
          <w:tab w:val="left" w:pos="9354"/>
        </w:tabs>
        <w:jc w:val="both"/>
        <w:rPr>
          <w:rFonts w:ascii="Arial" w:hAnsi="Arial" w:cs="Arial"/>
          <w:b/>
          <w:color w:val="000000"/>
        </w:rPr>
      </w:pPr>
    </w:p>
    <w:p w:rsidR="004D16F1" w:rsidRPr="004D16F1" w:rsidP="004D16F1">
      <w:pPr>
        <w:tabs>
          <w:tab w:val="left" w:pos="567"/>
          <w:tab w:val="left" w:pos="2693"/>
          <w:tab w:val="left" w:leader="dot" w:pos="6803"/>
          <w:tab w:val="right" w:pos="9071"/>
          <w:tab w:val="left" w:pos="9354"/>
        </w:tabs>
        <w:jc w:val="both"/>
        <w:rPr>
          <w:rFonts w:ascii="Arial" w:hAnsi="Arial" w:cs="Arial"/>
          <w:b/>
          <w:color w:val="000000"/>
        </w:rPr>
      </w:pPr>
      <w:r w:rsidRPr="004D16F1">
        <w:rPr>
          <w:rFonts w:ascii="Arial" w:hAnsi="Arial" w:cs="Arial"/>
          <w:b/>
          <w:color w:val="000000"/>
        </w:rPr>
        <w:tab/>
      </w:r>
      <w:r w:rsidRPr="004D16F1">
        <w:rPr>
          <w:rFonts w:ascii="Arial" w:hAnsi="Arial" w:cs="Arial"/>
          <w:b/>
          <w:color w:val="000000"/>
        </w:rPr>
        <w:tab/>
        <w:t>César Rocha Andrade da Silva</w:t>
      </w:r>
    </w:p>
    <w:p w:rsidR="004D16F1" w:rsidRPr="004D16F1" w:rsidP="004D16F1">
      <w:pPr>
        <w:tabs>
          <w:tab w:val="left" w:pos="567"/>
          <w:tab w:val="left" w:pos="2693"/>
          <w:tab w:val="left" w:leader="dot" w:pos="6803"/>
          <w:tab w:val="right" w:pos="9071"/>
          <w:tab w:val="left" w:pos="9354"/>
        </w:tabs>
        <w:jc w:val="both"/>
        <w:rPr>
          <w:rFonts w:ascii="Arial" w:hAnsi="Arial" w:cs="Arial"/>
          <w:b/>
          <w:color w:val="000000"/>
        </w:rPr>
      </w:pPr>
      <w:r w:rsidRPr="004D16F1">
        <w:rPr>
          <w:rFonts w:ascii="Arial" w:hAnsi="Arial" w:cs="Arial"/>
          <w:b/>
          <w:color w:val="000000"/>
        </w:rPr>
        <w:tab/>
      </w:r>
      <w:r w:rsidRPr="004D16F1">
        <w:rPr>
          <w:rFonts w:ascii="Arial" w:hAnsi="Arial" w:cs="Arial"/>
          <w:b/>
          <w:color w:val="000000"/>
        </w:rPr>
        <w:tab/>
        <w:t>2º Secretário</w:t>
      </w:r>
    </w:p>
    <w:p w:rsidR="004D16F1" w:rsidRPr="004D16F1" w:rsidP="00651643">
      <w:pPr>
        <w:tabs>
          <w:tab w:val="left" w:pos="567"/>
          <w:tab w:val="left" w:pos="2693"/>
          <w:tab w:val="left" w:leader="dot" w:pos="6803"/>
          <w:tab w:val="right" w:pos="9071"/>
          <w:tab w:val="left" w:pos="9354"/>
        </w:tabs>
        <w:jc w:val="both"/>
        <w:rPr>
          <w:rFonts w:ascii="Arial" w:hAnsi="Arial" w:cs="Arial"/>
          <w:b/>
          <w:color w:val="000000"/>
        </w:rPr>
      </w:pPr>
    </w:p>
    <w:p w:rsidR="004D16F1" w:rsidP="00651643">
      <w:pPr>
        <w:tabs>
          <w:tab w:val="left" w:pos="567"/>
          <w:tab w:val="left" w:pos="2693"/>
          <w:tab w:val="left" w:leader="dot" w:pos="6803"/>
          <w:tab w:val="right" w:pos="9071"/>
          <w:tab w:val="left" w:pos="9354"/>
        </w:tabs>
        <w:jc w:val="both"/>
        <w:rPr>
          <w:rFonts w:ascii="Arial" w:hAnsi="Arial" w:cs="Arial"/>
          <w:color w:val="000000"/>
        </w:rPr>
      </w:pPr>
      <w:r w:rsidRPr="004D16F1">
        <w:rPr>
          <w:rFonts w:ascii="Arial" w:hAnsi="Arial" w:cs="Arial"/>
          <w:color w:val="000000"/>
        </w:rPr>
        <w:t xml:space="preserve">Projeto de Lei de iniciativa </w:t>
      </w:r>
      <w:r>
        <w:rPr>
          <w:rFonts w:ascii="Arial" w:hAnsi="Arial" w:cs="Arial"/>
          <w:color w:val="000000"/>
        </w:rPr>
        <w:t>do Poder Executivo Municipal</w:t>
      </w:r>
      <w:r w:rsidRPr="004D16F1">
        <w:rPr>
          <w:rFonts w:ascii="Arial" w:hAnsi="Arial" w:cs="Arial"/>
          <w:color w:val="000000"/>
        </w:rPr>
        <w:t>.</w:t>
      </w:r>
      <w:r>
        <w:rPr>
          <w:rFonts w:ascii="Arial" w:hAnsi="Arial" w:cs="Arial"/>
          <w:color w:val="000000"/>
        </w:rPr>
        <w:br w:type="page"/>
      </w:r>
    </w:p>
    <w:p w:rsidR="004D16F1" w:rsidRPr="004D16F1" w:rsidP="004D16F1">
      <w:pPr>
        <w:suppressAutoHyphens w:val="0"/>
        <w:autoSpaceDN w:val="0"/>
        <w:jc w:val="center"/>
        <w:rPr>
          <w:rFonts w:ascii="Arial" w:hAnsi="Arial" w:cs="Arial"/>
          <w:b/>
          <w:bCs/>
        </w:rPr>
      </w:pPr>
      <w:r w:rsidRPr="004D16F1">
        <w:rPr>
          <w:rFonts w:ascii="Arial" w:hAnsi="Arial" w:cs="Arial"/>
          <w:b/>
          <w:bCs/>
        </w:rPr>
        <w:t>ANEXO I – REDENOMINAÇÃO DOS ÓRGÃOS</w:t>
      </w:r>
    </w:p>
    <w:p w:rsidR="004D16F1" w:rsidRPr="004D16F1" w:rsidP="004D16F1">
      <w:pPr>
        <w:autoSpaceDN w:val="0"/>
        <w:jc w:val="center"/>
        <w:rPr>
          <w:rFonts w:ascii="Arial" w:hAnsi="Arial" w:cs="Arial"/>
          <w:b/>
          <w:bCs/>
        </w:rPr>
      </w:pPr>
    </w:p>
    <w:tbl>
      <w:tblPr>
        <w:tblW w:w="98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790"/>
      </w:tblGrid>
      <w:tr w:rsidTr="00651643">
        <w:tblPrEx>
          <w:tblW w:w="98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5070" w:type="dxa"/>
            <w:tcBorders>
              <w:top w:val="single" w:sz="4" w:space="0" w:color="auto"/>
              <w:left w:val="single" w:sz="4" w:space="0" w:color="auto"/>
              <w:bottom w:val="single" w:sz="4" w:space="0" w:color="auto"/>
              <w:right w:val="single" w:sz="4" w:space="0" w:color="auto"/>
            </w:tcBorders>
            <w:shd w:val="clear" w:color="auto" w:fill="D9D9D9"/>
            <w:noWrap/>
            <w:hideMark/>
          </w:tcPr>
          <w:p w:rsidR="004D16F1" w:rsidRPr="004D16F1" w:rsidP="004D16F1">
            <w:pPr>
              <w:autoSpaceDN w:val="0"/>
              <w:spacing w:line="360" w:lineRule="auto"/>
              <w:jc w:val="both"/>
              <w:rPr>
                <w:rFonts w:ascii="Arial" w:eastAsia="Calibri" w:hAnsi="Arial" w:cs="Arial"/>
                <w:b/>
                <w:bCs/>
              </w:rPr>
            </w:pPr>
            <w:r w:rsidRPr="004D16F1">
              <w:rPr>
                <w:rFonts w:ascii="Arial" w:eastAsia="Calibri" w:hAnsi="Arial" w:cs="Arial"/>
                <w:b/>
                <w:bCs/>
              </w:rPr>
              <w:t>SITUAÇÃO ATUAL</w:t>
            </w:r>
          </w:p>
        </w:tc>
        <w:tc>
          <w:tcPr>
            <w:tcW w:w="479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4D16F1" w:rsidRPr="004D16F1" w:rsidP="004D16F1">
            <w:pPr>
              <w:autoSpaceDN w:val="0"/>
              <w:spacing w:line="360" w:lineRule="auto"/>
              <w:jc w:val="both"/>
              <w:rPr>
                <w:rFonts w:ascii="Arial" w:eastAsia="Calibri" w:hAnsi="Arial" w:cs="Arial"/>
                <w:b/>
                <w:bCs/>
              </w:rPr>
            </w:pPr>
            <w:r w:rsidRPr="004D16F1">
              <w:rPr>
                <w:rFonts w:ascii="Arial" w:eastAsia="Calibri" w:hAnsi="Arial" w:cs="Arial"/>
                <w:b/>
                <w:bCs/>
              </w:rPr>
              <w:t>REDENOMINAÇÃO</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Administrativo do Gabinete</w:t>
            </w:r>
          </w:p>
        </w:tc>
        <w:tc>
          <w:tcPr>
            <w:tcW w:w="4790"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spacing w:line="276" w:lineRule="auto"/>
              <w:jc w:val="both"/>
              <w:rPr>
                <w:rFonts w:eastAsia="Calibri"/>
                <w:sz w:val="22"/>
                <w:szCs w:val="22"/>
              </w:rPr>
            </w:pPr>
            <w:r w:rsidRPr="004D16F1">
              <w:t>Departamento de Gestão Administrativa e Cerimonial</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Comunicação</w:t>
            </w:r>
          </w:p>
        </w:tc>
        <w:tc>
          <w:tcPr>
            <w:tcW w:w="4790"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spacing w:line="276" w:lineRule="auto"/>
              <w:jc w:val="both"/>
            </w:pPr>
            <w:r w:rsidRPr="004D16F1">
              <w:t>Departamento de Gestão e Jornalismo</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Convênios</w:t>
            </w:r>
          </w:p>
        </w:tc>
        <w:tc>
          <w:tcPr>
            <w:tcW w:w="4790"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spacing w:line="276" w:lineRule="auto"/>
              <w:jc w:val="both"/>
            </w:pPr>
            <w:r w:rsidRPr="004D16F1">
              <w:t>Departamento de Gestão e Convênios</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Fundo Social de Solidariedade</w:t>
            </w:r>
          </w:p>
        </w:tc>
        <w:tc>
          <w:tcPr>
            <w:tcW w:w="4790"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spacing w:line="276" w:lineRule="auto"/>
              <w:jc w:val="both"/>
            </w:pPr>
            <w:r w:rsidRPr="004D16F1">
              <w:t>Departamento de Solidariedade</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Expediente e Protocolo Geral</w:t>
            </w:r>
          </w:p>
        </w:tc>
        <w:tc>
          <w:tcPr>
            <w:tcW w:w="4790"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spacing w:line="276" w:lineRule="auto"/>
              <w:jc w:val="both"/>
            </w:pPr>
            <w:r w:rsidRPr="004D16F1">
              <w:t>Departamento de Atendimento ao Munícipe</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Técnico-Legislativo</w:t>
            </w:r>
          </w:p>
        </w:tc>
        <w:tc>
          <w:tcPr>
            <w:tcW w:w="4790"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spacing w:line="276" w:lineRule="auto"/>
              <w:jc w:val="both"/>
            </w:pPr>
            <w:r w:rsidRPr="004D16F1">
              <w:t>Departamento de Gestão em Legística</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Gestão Administrativa e Suporte aos Conselhos Municipais</w:t>
            </w:r>
          </w:p>
        </w:tc>
        <w:tc>
          <w:tcPr>
            <w:tcW w:w="4790"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spacing w:line="276" w:lineRule="auto"/>
              <w:jc w:val="both"/>
            </w:pPr>
            <w:r w:rsidRPr="004D16F1">
              <w:t>Departamento de Cidadania</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Assuntos Institucionais</w:t>
            </w:r>
          </w:p>
        </w:tc>
        <w:tc>
          <w:tcPr>
            <w:tcW w:w="4790"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spacing w:line="276" w:lineRule="auto"/>
              <w:jc w:val="both"/>
            </w:pPr>
            <w:r w:rsidRPr="004D16F1">
              <w:t>Departamento de Relações Institucionais</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 xml:space="preserve">Departamento de Proteção e Defesa do </w:t>
            </w:r>
            <w:r w:rsidRPr="004D16F1">
              <w:t>Consumidor –PROCON</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spacing w:line="276" w:lineRule="auto"/>
              <w:jc w:val="both"/>
            </w:pPr>
            <w:r w:rsidRPr="004D16F1">
              <w:t>Departamento de Defesa do Consumidor</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Finanças</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Gestão e Finanças</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Receitas</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Arrecadação</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tcPr>
          <w:p w:rsidR="004D16F1" w:rsidRPr="004D16F1" w:rsidP="004D16F1">
            <w:pPr>
              <w:autoSpaceDN w:val="0"/>
              <w:jc w:val="both"/>
            </w:pPr>
            <w:r w:rsidRPr="004D16F1">
              <w:t>Departamento de Arquivo e Patrimônio</w:t>
            </w:r>
          </w:p>
          <w:p w:rsidR="004D16F1" w:rsidRPr="004D16F1" w:rsidP="004D16F1">
            <w:pPr>
              <w:autoSpaceDN w:val="0"/>
              <w:jc w:val="both"/>
            </w:pP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Controle de Processos e Administração Patrimonial</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tcPr>
          <w:p w:rsidR="004D16F1" w:rsidRPr="004D16F1" w:rsidP="004D16F1">
            <w:pPr>
              <w:autoSpaceDN w:val="0"/>
              <w:jc w:val="both"/>
            </w:pPr>
            <w:r w:rsidRPr="004D16F1">
              <w:t>Departamento de Recursos Humanos</w:t>
            </w:r>
          </w:p>
          <w:p w:rsidR="004D16F1" w:rsidRPr="004D16F1" w:rsidP="004D16F1">
            <w:pPr>
              <w:autoSpaceDN w:val="0"/>
              <w:jc w:val="both"/>
            </w:pP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Gestão de Recursos Humanos</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Saúde Ocupacional e Meio Ambiente do Trabalho</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Gestão Funcional</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Suprimentos e Infraestrutura</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Gestão de Suprimentos e Infraestrutura</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tcPr>
          <w:p w:rsidR="004D16F1" w:rsidRPr="004D16F1" w:rsidP="004D16F1">
            <w:pPr>
              <w:autoSpaceDN w:val="0"/>
              <w:jc w:val="both"/>
            </w:pPr>
            <w:r w:rsidRPr="004D16F1">
              <w:t>Departamento de Contratos e Aditivos</w:t>
            </w:r>
          </w:p>
          <w:p w:rsidR="004D16F1" w:rsidRPr="004D16F1" w:rsidP="004D16F1">
            <w:pPr>
              <w:autoSpaceDN w:val="0"/>
              <w:jc w:val="both"/>
            </w:pPr>
          </w:p>
        </w:tc>
        <w:tc>
          <w:tcPr>
            <w:tcW w:w="4790"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Departamento de Gestão de Contratos e Aditivos</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tcPr>
          <w:p w:rsidR="004D16F1" w:rsidRPr="004D16F1" w:rsidP="004D16F1">
            <w:pPr>
              <w:autoSpaceDN w:val="0"/>
              <w:jc w:val="both"/>
            </w:pPr>
            <w:r w:rsidRPr="004D16F1">
              <w:t>Departamento de Compras e Expediente</w:t>
            </w:r>
          </w:p>
          <w:p w:rsidR="004D16F1" w:rsidRPr="004D16F1" w:rsidP="004D16F1">
            <w:pPr>
              <w:autoSpaceDN w:val="0"/>
              <w:jc w:val="both"/>
            </w:pPr>
          </w:p>
        </w:tc>
        <w:tc>
          <w:tcPr>
            <w:tcW w:w="4790"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Departamento de Gestão de Compras e Expediente</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Licitações</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Licitações</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Qualidade</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Gestão em Qualidade</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Tecnologia da Informação</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Tecnologia</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Cultura</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 xml:space="preserve">Departamento de </w:t>
            </w:r>
            <w:r w:rsidRPr="004D16F1">
              <w:rPr>
                <w:shd w:val="clear" w:color="auto" w:fill="FFFFFF"/>
              </w:rPr>
              <w:t>Gestão de Cultura</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tcPr>
          <w:p w:rsidR="004D16F1" w:rsidRPr="004D16F1" w:rsidP="004D16F1">
            <w:pPr>
              <w:autoSpaceDN w:val="0"/>
              <w:jc w:val="both"/>
            </w:pPr>
            <w:r w:rsidRPr="004D16F1">
              <w:t>Departamento de Patrimônio Cultural</w:t>
            </w:r>
          </w:p>
          <w:p w:rsidR="004D16F1" w:rsidRPr="004D16F1" w:rsidP="004D16F1">
            <w:pPr>
              <w:autoSpaceDN w:val="0"/>
              <w:jc w:val="both"/>
            </w:pP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 xml:space="preserve">Departamento de </w:t>
            </w:r>
            <w:r w:rsidRPr="004D16F1">
              <w:rPr>
                <w:shd w:val="clear" w:color="auto" w:fill="FFFFFF"/>
              </w:rPr>
              <w:t>Gestão de Patrimônio Cultural</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Eventos</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tabs>
                <w:tab w:val="left" w:pos="1095"/>
              </w:tabs>
              <w:autoSpaceDN w:val="0"/>
              <w:jc w:val="both"/>
            </w:pPr>
            <w:r w:rsidRPr="004D16F1">
              <w:t xml:space="preserve">Departamento de </w:t>
            </w:r>
            <w:r w:rsidRPr="004D16F1">
              <w:rPr>
                <w:shd w:val="clear" w:color="auto" w:fill="FFFFFF"/>
              </w:rPr>
              <w:t>Gestão de Eventos</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Administrativo da Educação</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Educação</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Planejamento e Administração</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 xml:space="preserve">Departamento de Planejamento </w:t>
            </w:r>
            <w:r w:rsidRPr="004D16F1">
              <w:rPr>
                <w:shd w:val="clear" w:color="auto" w:fill="FFFFFF"/>
              </w:rPr>
              <w:t>Educacional</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Alimentação Escolar</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Infraestrutura Escolar de Alimentos</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tcPr>
          <w:p w:rsidR="004D16F1" w:rsidRPr="004D16F1" w:rsidP="004D16F1">
            <w:pPr>
              <w:autoSpaceDN w:val="0"/>
              <w:jc w:val="both"/>
            </w:pPr>
            <w:r w:rsidRPr="004D16F1">
              <w:t>Departamento de Compras da Educação</w:t>
            </w:r>
          </w:p>
          <w:p w:rsidR="004D16F1" w:rsidRPr="004D16F1" w:rsidP="004D16F1">
            <w:pPr>
              <w:autoSpaceDN w:val="0"/>
              <w:jc w:val="both"/>
            </w:pP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Infraestrutura Escolar de Suprimentos</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Pedagógico</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Educação Pedagógica</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Gerenciamento e Manutenção</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 xml:space="preserve">Departamento de Manutenção – </w:t>
            </w:r>
            <w:r w:rsidRPr="004D16F1">
              <w:rPr>
                <w:shd w:val="clear" w:color="auto" w:fill="FFFFFF"/>
              </w:rPr>
              <w:t>Saúde</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tcPr>
          <w:p w:rsidR="004D16F1" w:rsidRPr="004D16F1" w:rsidP="004D16F1">
            <w:pPr>
              <w:autoSpaceDN w:val="0"/>
              <w:jc w:val="both"/>
            </w:pPr>
            <w:r w:rsidRPr="004D16F1">
              <w:t>Departamento Administrativo da Saúde</w:t>
            </w:r>
          </w:p>
          <w:p w:rsidR="004D16F1" w:rsidRPr="004D16F1" w:rsidP="004D16F1">
            <w:pPr>
              <w:autoSpaceDN w:val="0"/>
              <w:jc w:val="both"/>
            </w:pP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 xml:space="preserve">Departamento de Gestão Remuneratória </w:t>
            </w:r>
            <w:r w:rsidRPr="004D16F1">
              <w:rPr>
                <w:shd w:val="clear" w:color="auto" w:fill="FFFFFF"/>
              </w:rPr>
              <w:t>– Saúde</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Atenção Básica</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Atenção Básica</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Atenção Especializada</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Atenção Especializada</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tcPr>
          <w:p w:rsidR="004D16F1" w:rsidRPr="004D16F1" w:rsidP="004D16F1">
            <w:pPr>
              <w:autoSpaceDN w:val="0"/>
              <w:jc w:val="both"/>
            </w:pPr>
            <w:r w:rsidRPr="004D16F1">
              <w:t>Departamento de Programas e Projetos</w:t>
            </w:r>
          </w:p>
          <w:p w:rsidR="004D16F1" w:rsidRPr="004D16F1" w:rsidP="004D16F1">
            <w:pPr>
              <w:autoSpaceDN w:val="0"/>
              <w:jc w:val="both"/>
            </w:pP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Projetos e Orçamentos – Saúde</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Diretor do Departamento de Vigilância em Saúde</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Vigilância em Saúde</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 xml:space="preserve">Departamento de Gestão </w:t>
            </w:r>
            <w:r w:rsidRPr="004D16F1">
              <w:t>do SUAS</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SUAS</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 xml:space="preserve">Departamento de Indústria, Comércio e </w:t>
            </w:r>
            <w:r w:rsidRPr="004D16F1">
              <w:t>Serviços</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 xml:space="preserve">Departamento de Gestão, Indústria e </w:t>
            </w:r>
            <w:r w:rsidRPr="004D16F1">
              <w:t>Comércio</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Desenvolvimento Turístico</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Desenvolvimento Turístico e Eventos</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Inovação</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Tecnologia e Inovação</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Administrativo de Esportes e Lazer</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Recreação e Lazer</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Esportes</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Esportes</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 xml:space="preserve">Departamento de Eventos, Marketing e </w:t>
            </w:r>
            <w:r w:rsidRPr="004D16F1">
              <w:t>Comunicação</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 xml:space="preserve">Departamento de Publicidade Institucional </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Administrativo de Serviços Públicos</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Gestão de Processos – Serviços Públicos</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Diretor do Departamento de Limpeza Pública</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Manutenção de Limpeza Pública</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Manutenção</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Manutenção</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Obras Públicas</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Gestão de Obras e Planejamento</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Praças e Jardins</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Gestão e Zeladoria</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Administrativo e de Cadastro</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Gestão de Processos – Desenvolvimento Urbano</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Gerência de Projetos</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Projetos e Orçamentos – Desenvolvimento Urbano</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Meio Ambiente e do Bem-Estar Animal</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Defesa Animal</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Planejamento Urbano</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Urbanismo</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Habitação</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Gestão e Habitação</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tcPr>
          <w:p w:rsidR="004D16F1" w:rsidRPr="004D16F1" w:rsidP="004D16F1">
            <w:pPr>
              <w:autoSpaceDN w:val="0"/>
              <w:jc w:val="both"/>
            </w:pPr>
            <w:r w:rsidRPr="004D16F1">
              <w:t>Departamento de Projetos e Sinalização</w:t>
            </w:r>
          </w:p>
          <w:p w:rsidR="004D16F1" w:rsidRPr="004D16F1" w:rsidP="004D16F1">
            <w:pPr>
              <w:autoSpaceDN w:val="0"/>
              <w:jc w:val="both"/>
            </w:pP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Projetos e Orçamentos – Mobilidade Urbana</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Trânsito e Transportes</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 xml:space="preserve">Departamento de Trânsito </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 xml:space="preserve">Departamento Administrativo, Multas e Transporte </w:t>
            </w:r>
            <w:r w:rsidRPr="004D16F1">
              <w:t>Interno</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Transporte</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da Defesa Civil</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 xml:space="preserve">Departamento de Defesa Civil </w:t>
            </w:r>
          </w:p>
        </w:tc>
      </w:tr>
      <w:tr w:rsidTr="00651643">
        <w:tblPrEx>
          <w:tblW w:w="9860" w:type="dxa"/>
          <w:tblInd w:w="-318" w:type="dxa"/>
          <w:tblLook w:val="04A0"/>
        </w:tblPrEx>
        <w:trPr>
          <w:trHeight w:val="300"/>
        </w:trPr>
        <w:tc>
          <w:tcPr>
            <w:tcW w:w="507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Planejamento e Administração</w:t>
            </w:r>
          </w:p>
        </w:tc>
        <w:tc>
          <w:tcPr>
            <w:tcW w:w="4790" w:type="dxa"/>
            <w:tcBorders>
              <w:top w:val="single" w:sz="4" w:space="0" w:color="auto"/>
              <w:left w:val="single" w:sz="4" w:space="0" w:color="auto"/>
              <w:bottom w:val="single" w:sz="4" w:space="0" w:color="auto"/>
              <w:right w:val="single" w:sz="4" w:space="0" w:color="auto"/>
            </w:tcBorders>
            <w:noWrap/>
            <w:hideMark/>
          </w:tcPr>
          <w:p w:rsidR="004D16F1" w:rsidRPr="004D16F1" w:rsidP="004D16F1">
            <w:pPr>
              <w:autoSpaceDN w:val="0"/>
              <w:jc w:val="both"/>
            </w:pPr>
            <w:r w:rsidRPr="004D16F1">
              <w:t>Departamento de Gestão de Processos – Segurança Pública e Cidadania</w:t>
            </w:r>
          </w:p>
        </w:tc>
      </w:tr>
    </w:tbl>
    <w:p w:rsidR="004D16F1" w:rsidRPr="004D16F1" w:rsidP="004D16F1">
      <w:pPr>
        <w:suppressAutoHyphens w:val="0"/>
        <w:autoSpaceDN w:val="0"/>
        <w:jc w:val="center"/>
        <w:rPr>
          <w:rFonts w:ascii="Arial" w:hAnsi="Arial" w:cs="Arial"/>
          <w:b/>
          <w:bCs/>
        </w:rPr>
      </w:pPr>
      <w:r w:rsidRPr="004D16F1">
        <w:rPr>
          <w:rFonts w:ascii="Arial" w:hAnsi="Arial" w:cs="Arial"/>
          <w:b/>
          <w:bCs/>
        </w:rPr>
        <w:br w:type="page"/>
      </w:r>
      <w:r w:rsidRPr="004D16F1">
        <w:rPr>
          <w:rFonts w:ascii="Arial" w:hAnsi="Arial" w:cs="Arial"/>
          <w:b/>
          <w:bCs/>
        </w:rPr>
        <w:t>ANEXO II – NOVOS CARGOS DE PROVIMENTO EM COMISSÃO</w:t>
      </w:r>
    </w:p>
    <w:p w:rsidR="004D16F1" w:rsidRPr="004D16F1" w:rsidP="004D16F1">
      <w:pPr>
        <w:autoSpaceDN w:val="0"/>
        <w:jc w:val="center"/>
      </w:pPr>
    </w:p>
    <w:tbl>
      <w:tblPr>
        <w:tblW w:w="8419" w:type="dxa"/>
        <w:tblInd w:w="75" w:type="dxa"/>
        <w:tblCellMar>
          <w:left w:w="70" w:type="dxa"/>
          <w:right w:w="70" w:type="dxa"/>
        </w:tblCellMar>
        <w:tblLook w:val="04A0"/>
      </w:tblPr>
      <w:tblGrid>
        <w:gridCol w:w="5337"/>
        <w:gridCol w:w="1933"/>
        <w:gridCol w:w="1149"/>
      </w:tblGrid>
      <w:tr w:rsidTr="004D16F1">
        <w:tblPrEx>
          <w:tblW w:w="8419" w:type="dxa"/>
          <w:tblInd w:w="75" w:type="dxa"/>
          <w:tblCellMar>
            <w:left w:w="70" w:type="dxa"/>
            <w:right w:w="70" w:type="dxa"/>
          </w:tblCellMar>
          <w:tblLook w:val="04A0"/>
        </w:tblPrEx>
        <w:trPr>
          <w:trHeight w:val="675"/>
        </w:trPr>
        <w:tc>
          <w:tcPr>
            <w:tcW w:w="53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4D16F1" w:rsidRPr="004D16F1" w:rsidP="004D16F1">
            <w:pPr>
              <w:autoSpaceDN w:val="0"/>
              <w:spacing w:line="276" w:lineRule="auto"/>
              <w:jc w:val="both"/>
              <w:rPr>
                <w:rFonts w:ascii="Arial" w:hAnsi="Arial" w:cs="Arial"/>
                <w:b/>
                <w:bCs/>
              </w:rPr>
            </w:pPr>
            <w:bookmarkStart w:id="1" w:name="_Hlk143781281"/>
            <w:r w:rsidRPr="004D16F1">
              <w:rPr>
                <w:rFonts w:ascii="Arial" w:hAnsi="Arial" w:cs="Arial"/>
                <w:b/>
                <w:bCs/>
              </w:rPr>
              <w:t>DENOMINAÇÃO</w:t>
            </w:r>
          </w:p>
        </w:tc>
        <w:tc>
          <w:tcPr>
            <w:tcW w:w="1933" w:type="dxa"/>
            <w:tcBorders>
              <w:top w:val="single" w:sz="4" w:space="0" w:color="auto"/>
              <w:left w:val="nil"/>
              <w:bottom w:val="single" w:sz="4" w:space="0" w:color="auto"/>
              <w:right w:val="single" w:sz="4" w:space="0" w:color="auto"/>
            </w:tcBorders>
            <w:shd w:val="clear" w:color="auto" w:fill="D9D9D9"/>
            <w:vAlign w:val="center"/>
            <w:hideMark/>
          </w:tcPr>
          <w:p w:rsidR="004D16F1" w:rsidRPr="004D16F1" w:rsidP="004D16F1">
            <w:pPr>
              <w:autoSpaceDN w:val="0"/>
              <w:spacing w:line="276" w:lineRule="auto"/>
              <w:jc w:val="center"/>
              <w:rPr>
                <w:rFonts w:ascii="Arial" w:hAnsi="Arial" w:cs="Arial"/>
                <w:b/>
                <w:bCs/>
              </w:rPr>
            </w:pPr>
            <w:r w:rsidRPr="004D16F1">
              <w:rPr>
                <w:rFonts w:ascii="Arial" w:hAnsi="Arial" w:cs="Arial"/>
                <w:b/>
                <w:bCs/>
              </w:rPr>
              <w:t>REFERÊNCIA</w:t>
            </w:r>
          </w:p>
        </w:tc>
        <w:tc>
          <w:tcPr>
            <w:tcW w:w="1149" w:type="dxa"/>
            <w:tcBorders>
              <w:top w:val="single" w:sz="4" w:space="0" w:color="auto"/>
              <w:left w:val="nil"/>
              <w:bottom w:val="single" w:sz="4" w:space="0" w:color="auto"/>
              <w:right w:val="single" w:sz="4" w:space="0" w:color="auto"/>
            </w:tcBorders>
            <w:shd w:val="clear" w:color="auto" w:fill="D9D9D9"/>
            <w:vAlign w:val="center"/>
            <w:hideMark/>
          </w:tcPr>
          <w:p w:rsidR="004D16F1" w:rsidRPr="004D16F1" w:rsidP="004D16F1">
            <w:pPr>
              <w:autoSpaceDN w:val="0"/>
              <w:spacing w:line="276" w:lineRule="auto"/>
              <w:jc w:val="center"/>
              <w:rPr>
                <w:rFonts w:ascii="Arial" w:hAnsi="Arial" w:cs="Arial"/>
                <w:b/>
                <w:bCs/>
              </w:rPr>
            </w:pPr>
            <w:r w:rsidRPr="004D16F1">
              <w:rPr>
                <w:rFonts w:ascii="Arial" w:hAnsi="Arial" w:cs="Arial"/>
                <w:b/>
                <w:bCs/>
              </w:rPr>
              <w:t>VAGAS</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Assessor de Secretaria</w:t>
            </w:r>
          </w:p>
        </w:tc>
        <w:tc>
          <w:tcPr>
            <w:tcW w:w="1933"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rPr>
                <w:rFonts w:ascii="Arial" w:hAnsi="Arial" w:cs="Arial"/>
              </w:rP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rPr>
                <w:rFonts w:ascii="Arial" w:hAnsi="Arial" w:cs="Arial"/>
              </w:rPr>
            </w:pPr>
            <w:r w:rsidRPr="004D16F1">
              <w:t>16</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Assessor Especial de Gabinete</w:t>
            </w:r>
          </w:p>
        </w:tc>
        <w:tc>
          <w:tcPr>
            <w:tcW w:w="1933"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 xml:space="preserve">CC </w:t>
            </w:r>
            <w:r w:rsidRPr="004D16F1">
              <w:t>1</w:t>
            </w:r>
            <w:r w:rsidRPr="004D16F1">
              <w:t xml:space="preserve"> </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4</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Assessor de Departamento</w:t>
            </w:r>
          </w:p>
        </w:tc>
        <w:tc>
          <w:tcPr>
            <w:tcW w:w="1933"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 xml:space="preserve">CC </w:t>
            </w:r>
            <w:r w:rsidRPr="004D16F1">
              <w:t>4</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25</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Gestão Administrativa e Cerimonial</w:t>
            </w:r>
          </w:p>
        </w:tc>
        <w:tc>
          <w:tcPr>
            <w:tcW w:w="1933"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Gestão e Jornalismo</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Gestão e Convênios</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Solidariedade</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Atendimento ao Munícipe</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Gestão em Legística</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Cidadania</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Relações Institucionais</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Defesa do Consumidor</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Gestão e Finanças</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Arrecadação</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Controle de Processos e Administração Patrimonial</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 xml:space="preserve">Diretor do Departamento de Gestão de Recursos Humanos </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Gestão Funcional</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Gestão de Suprimentos e Infraestrutura</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Gestão de Contratos e Aditivos</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Gestão de Compras e Expediente</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Licitações</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 xml:space="preserve">Diretor do Departamento de Gestão em Qualidade </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Tecnologia</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rPr>
                <w:b/>
                <w:bCs/>
              </w:rPr>
            </w:pPr>
            <w:r w:rsidRPr="004D16F1">
              <w:t>Diretor do Departamento de Gestão de Cultura</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rPr>
                <w:b/>
                <w:bCs/>
              </w:rPr>
            </w:pPr>
            <w:r w:rsidRPr="004D16F1">
              <w:t>Diretor do Departamento de Gestão de Patrimônio Cultural</w:t>
            </w:r>
            <w:r w:rsidRPr="004D16F1">
              <w:rPr>
                <w:b/>
                <w:bCs/>
              </w:rPr>
              <w:t xml:space="preserve"> </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rPr>
                <w:b/>
                <w:bCs/>
              </w:rPr>
            </w:pPr>
            <w:r w:rsidRPr="004D16F1">
              <w:t>Diretor do Departamento de Gestão de Eventos</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Educação</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rPr>
                <w:b/>
                <w:bCs/>
              </w:rPr>
            </w:pPr>
            <w:r w:rsidRPr="004D16F1">
              <w:t>Diretor do Departamento de Planejamento Educacional</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Infraestrutura Escolar de Alimentos</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Infraestrutura Escolar de Suprimentos</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Educação Pedagógica</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rPr>
                <w:b/>
                <w:bCs/>
              </w:rPr>
            </w:pPr>
            <w:r w:rsidRPr="004D16F1">
              <w:t>Diretor de Departamento de Manutenção - Saúde</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rPr>
                <w:b/>
                <w:bCs/>
              </w:rPr>
            </w:pPr>
            <w:r w:rsidRPr="004D16F1">
              <w:t>Diretor de Departamento de Gestão Remuneratória - Saúde</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Atenção Básica</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Atenção Especializada</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Projetos e Orçamentos - Saúde</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Vigilância em Saúde</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SUAS</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 xml:space="preserve">Diretor do Departamento de Gestão, Indústria e </w:t>
            </w:r>
            <w:r w:rsidRPr="004D16F1">
              <w:t>Comércio</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Desenvolvimento Turístico e Eventos</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Tecnologia e Inovação</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Recreação e Lazer</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Esportes</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Publicidade Institucional</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Gestão de Processos – Serviços Públicos</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Manutenção de Limpeza Pública</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rPr>
                <w:b/>
                <w:bCs/>
              </w:rPr>
            </w:pPr>
            <w:r w:rsidRPr="004D16F1">
              <w:t>Diretor do Departamento de Manutenção</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Gestão de Obras e Planejamento</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Gestão e Zeladoria</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Gestão de Processos – Desenvolvimento Urbano</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Projetos e Orçamentos – Desenvolvimento Urbano</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Defesa Animal</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Urbanismo</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Gestão e Habitação</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Projetos e Orçamentos – Mobilidade Urbana</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Trânsito</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Transporte</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 xml:space="preserve">Diretor do Departamento de Defesa Civil </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tr w:rsidTr="004D16F1">
        <w:tblPrEx>
          <w:tblW w:w="8419" w:type="dxa"/>
          <w:tblInd w:w="75" w:type="dxa"/>
          <w:tblCellMar>
            <w:left w:w="70" w:type="dxa"/>
            <w:right w:w="70" w:type="dxa"/>
          </w:tblCellMar>
          <w:tblLook w:val="04A0"/>
        </w:tblPrEx>
        <w:trPr>
          <w:trHeight w:val="300"/>
        </w:trPr>
        <w:tc>
          <w:tcPr>
            <w:tcW w:w="5337" w:type="dxa"/>
            <w:tcBorders>
              <w:top w:val="single" w:sz="4" w:space="0" w:color="auto"/>
              <w:left w:val="single" w:sz="4" w:space="0" w:color="auto"/>
              <w:bottom w:val="single" w:sz="4" w:space="0" w:color="auto"/>
              <w:right w:val="single" w:sz="4" w:space="0" w:color="auto"/>
            </w:tcBorders>
            <w:noWrap/>
            <w:vAlign w:val="center"/>
            <w:hideMark/>
          </w:tcPr>
          <w:p w:rsidR="004D16F1" w:rsidRPr="004D16F1" w:rsidP="004D16F1">
            <w:pPr>
              <w:autoSpaceDN w:val="0"/>
              <w:jc w:val="both"/>
            </w:pPr>
            <w:r w:rsidRPr="004D16F1">
              <w:t>Diretor do Departamento de Gestão de Processos – Segurança Pública e Cidadania</w:t>
            </w:r>
          </w:p>
        </w:tc>
        <w:tc>
          <w:tcPr>
            <w:tcW w:w="1933" w:type="dxa"/>
            <w:tcBorders>
              <w:top w:val="single" w:sz="4" w:space="0" w:color="auto"/>
              <w:left w:val="nil"/>
              <w:bottom w:val="single" w:sz="4" w:space="0" w:color="auto"/>
              <w:right w:val="single" w:sz="4" w:space="0" w:color="auto"/>
            </w:tcBorders>
            <w:hideMark/>
          </w:tcPr>
          <w:p w:rsidR="004D16F1" w:rsidRPr="004D16F1" w:rsidP="004D16F1">
            <w:pPr>
              <w:autoSpaceDN w:val="0"/>
              <w:jc w:val="center"/>
            </w:pPr>
            <w:r w:rsidRPr="004D16F1">
              <w:t xml:space="preserve">CC </w:t>
            </w:r>
            <w:r w:rsidRPr="004D16F1">
              <w:t>2</w:t>
            </w:r>
          </w:p>
        </w:tc>
        <w:tc>
          <w:tcPr>
            <w:tcW w:w="1149" w:type="dxa"/>
            <w:tcBorders>
              <w:top w:val="single" w:sz="4" w:space="0" w:color="auto"/>
              <w:left w:val="nil"/>
              <w:bottom w:val="single" w:sz="4" w:space="0" w:color="auto"/>
              <w:right w:val="single" w:sz="4" w:space="0" w:color="auto"/>
            </w:tcBorders>
            <w:vAlign w:val="center"/>
            <w:hideMark/>
          </w:tcPr>
          <w:p w:rsidR="004D16F1" w:rsidRPr="004D16F1" w:rsidP="004D16F1">
            <w:pPr>
              <w:autoSpaceDN w:val="0"/>
              <w:jc w:val="center"/>
            </w:pPr>
            <w:r w:rsidRPr="004D16F1">
              <w:t>1</w:t>
            </w:r>
          </w:p>
        </w:tc>
      </w:tr>
      <w:bookmarkEnd w:id="1"/>
    </w:tbl>
    <w:p w:rsidR="004D16F1" w:rsidRPr="004D16F1" w:rsidP="004D16F1">
      <w:pPr>
        <w:autoSpaceDN w:val="0"/>
        <w:jc w:val="center"/>
        <w:rPr>
          <w:rFonts w:ascii="Arial" w:hAnsi="Arial" w:cs="Arial"/>
          <w:b/>
          <w:bCs/>
        </w:rPr>
      </w:pPr>
      <w:r w:rsidRPr="004D16F1">
        <w:rPr>
          <w:rFonts w:ascii="Arial" w:hAnsi="Arial" w:cs="Arial"/>
          <w:b/>
          <w:bCs/>
        </w:rPr>
        <w:br w:type="page"/>
      </w:r>
    </w:p>
    <w:p w:rsidR="004D16F1" w:rsidP="004D16F1">
      <w:pPr>
        <w:autoSpaceDN w:val="0"/>
        <w:jc w:val="center"/>
        <w:rPr>
          <w:rFonts w:ascii="Arial" w:hAnsi="Arial" w:cs="Arial"/>
          <w:b/>
          <w:bCs/>
        </w:rPr>
      </w:pPr>
      <w:r w:rsidRPr="004D16F1">
        <w:rPr>
          <w:rFonts w:ascii="Arial" w:hAnsi="Arial" w:cs="Arial"/>
          <w:b/>
          <w:bCs/>
        </w:rPr>
        <w:t xml:space="preserve">ANEXO III – ALTERAÇÃO DAS ATRIBUIÇÕES DOS CARGOS DE PROVIMENTO EM COMISSÃO QUESTIONADOS NA AÇÃO DIRETA DE INCONSTITUCIONALIDADE Nº 2004121-37.2023.8.26.0000, CRIADAS PELA LEI MUNICIPAL Nº 6.206, DE 23 DE DEZEMBRO DE </w:t>
      </w:r>
      <w:r w:rsidRPr="004D16F1">
        <w:rPr>
          <w:rFonts w:ascii="Arial" w:hAnsi="Arial" w:cs="Arial"/>
          <w:b/>
          <w:bCs/>
        </w:rPr>
        <w:t>2021</w:t>
      </w:r>
    </w:p>
    <w:p w:rsidR="004C2C30" w:rsidRPr="004D16F1" w:rsidP="004D16F1">
      <w:pPr>
        <w:autoSpaceDN w:val="0"/>
        <w:jc w:val="center"/>
        <w:rPr>
          <w:rFonts w:ascii="Arial" w:hAnsi="Arial" w:cs="Arial"/>
          <w:b/>
          <w:bCs/>
        </w:rPr>
      </w:pPr>
    </w:p>
    <w:tbl>
      <w:tblPr>
        <w:tblW w:w="9214" w:type="dxa"/>
        <w:tblInd w:w="70" w:type="dxa"/>
        <w:tblCellMar>
          <w:left w:w="70" w:type="dxa"/>
          <w:right w:w="70" w:type="dxa"/>
        </w:tblCellMar>
        <w:tblLook w:val="04A0"/>
      </w:tblPr>
      <w:tblGrid>
        <w:gridCol w:w="4604"/>
        <w:gridCol w:w="4610"/>
      </w:tblGrid>
      <w:tr w:rsidTr="004C2C30">
        <w:tblPrEx>
          <w:tblW w:w="9214" w:type="dxa"/>
          <w:tblInd w:w="70" w:type="dxa"/>
          <w:tblCellMar>
            <w:left w:w="70" w:type="dxa"/>
            <w:right w:w="70" w:type="dxa"/>
          </w:tblCellMar>
          <w:tblLook w:val="04A0"/>
        </w:tblPrEx>
        <w:trPr>
          <w:trHeight w:val="300"/>
        </w:trPr>
        <w:tc>
          <w:tcPr>
            <w:tcW w:w="46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4C2C30" w:rsidRPr="00651643" w:rsidP="004C2C30">
            <w:pPr>
              <w:autoSpaceDN w:val="0"/>
              <w:jc w:val="center"/>
              <w:rPr>
                <w:rFonts w:ascii="Arial" w:hAnsi="Arial" w:cs="Arial"/>
                <w:b/>
              </w:rPr>
            </w:pPr>
          </w:p>
          <w:p w:rsidR="004C2C30" w:rsidRPr="00651643" w:rsidP="00B8187F">
            <w:pPr>
              <w:autoSpaceDN w:val="0"/>
              <w:jc w:val="center"/>
              <w:rPr>
                <w:rFonts w:ascii="Arial" w:hAnsi="Arial" w:cs="Arial"/>
                <w:b/>
              </w:rPr>
            </w:pPr>
            <w:r w:rsidRPr="00651643">
              <w:rPr>
                <w:rFonts w:ascii="Arial" w:hAnsi="Arial" w:cs="Arial"/>
                <w:b/>
              </w:rPr>
              <w:t>SITUAÇÃO ATUAL</w:t>
            </w:r>
          </w:p>
          <w:p w:rsidR="004C2C30" w:rsidRPr="00651643" w:rsidP="004C2C30">
            <w:pPr>
              <w:autoSpaceDN w:val="0"/>
              <w:jc w:val="center"/>
              <w:rPr>
                <w:rFonts w:ascii="Arial" w:hAnsi="Arial" w:cs="Arial"/>
                <w:b/>
              </w:rPr>
            </w:pPr>
          </w:p>
        </w:tc>
        <w:tc>
          <w:tcPr>
            <w:tcW w:w="4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C2C30" w:rsidRPr="00651643" w:rsidP="004C2C30">
            <w:pPr>
              <w:autoSpaceDN w:val="0"/>
              <w:jc w:val="center"/>
              <w:rPr>
                <w:rFonts w:ascii="Arial" w:hAnsi="Arial" w:cs="Arial"/>
                <w:b/>
              </w:rPr>
            </w:pPr>
          </w:p>
          <w:p w:rsidR="004C2C30" w:rsidRPr="00651643" w:rsidP="00B8187F">
            <w:pPr>
              <w:autoSpaceDN w:val="0"/>
              <w:jc w:val="center"/>
              <w:rPr>
                <w:rFonts w:ascii="Arial" w:hAnsi="Arial" w:cs="Arial"/>
                <w:b/>
              </w:rPr>
            </w:pPr>
            <w:r w:rsidRPr="00651643">
              <w:rPr>
                <w:rFonts w:ascii="Arial" w:hAnsi="Arial" w:cs="Arial"/>
                <w:b/>
              </w:rPr>
              <w:t>SITUAÇÃO NOVA</w:t>
            </w:r>
          </w:p>
        </w:tc>
      </w:tr>
      <w:tr w:rsidTr="004C2C30">
        <w:tblPrEx>
          <w:tblW w:w="9214" w:type="dxa"/>
          <w:tblInd w:w="70" w:type="dxa"/>
          <w:tblCellMar>
            <w:left w:w="70" w:type="dxa"/>
            <w:right w:w="70" w:type="dxa"/>
          </w:tblCellMar>
          <w:tblLook w:val="04A0"/>
        </w:tblPrEx>
        <w:trPr>
          <w:trHeight w:val="300"/>
        </w:trPr>
        <w:tc>
          <w:tcPr>
            <w:tcW w:w="4604" w:type="dxa"/>
            <w:tcBorders>
              <w:top w:val="single" w:sz="4" w:space="0" w:color="auto"/>
              <w:left w:val="single" w:sz="4" w:space="0" w:color="auto"/>
              <w:bottom w:val="single" w:sz="4" w:space="0" w:color="auto"/>
              <w:right w:val="single" w:sz="4" w:space="0" w:color="auto"/>
            </w:tcBorders>
            <w:noWrap/>
          </w:tcPr>
          <w:p w:rsidR="004C2C30" w:rsidRPr="00651643" w:rsidP="004C2C30">
            <w:pPr>
              <w:autoSpaceDN w:val="0"/>
              <w:jc w:val="center"/>
              <w:rPr>
                <w:rFonts w:ascii="Arial" w:hAnsi="Arial" w:cs="Arial"/>
              </w:rPr>
            </w:pPr>
          </w:p>
          <w:p w:rsidR="004C2C30" w:rsidRPr="00651643" w:rsidP="00B8187F">
            <w:pPr>
              <w:autoSpaceDN w:val="0"/>
              <w:jc w:val="center"/>
              <w:rPr>
                <w:rFonts w:ascii="Arial" w:hAnsi="Arial" w:cs="Arial"/>
              </w:rPr>
            </w:pPr>
            <w:r w:rsidRPr="00651643">
              <w:rPr>
                <w:rFonts w:ascii="Arial" w:hAnsi="Arial" w:cs="Arial"/>
              </w:rPr>
              <w:t>Assessor Especial de Políticas Públicas</w:t>
            </w:r>
          </w:p>
          <w:p w:rsidR="004C2C30" w:rsidRPr="00651643" w:rsidP="00B8187F">
            <w:pPr>
              <w:autoSpaceDN w:val="0"/>
              <w:jc w:val="center"/>
              <w:rPr>
                <w:rFonts w:ascii="Arial" w:hAnsi="Arial" w:cs="Arial"/>
              </w:rPr>
            </w:pPr>
          </w:p>
          <w:p w:rsidR="004C2C30" w:rsidRPr="00651643" w:rsidP="00651643">
            <w:pPr>
              <w:tabs>
                <w:tab w:val="left" w:pos="4188"/>
              </w:tabs>
              <w:autoSpaceDN w:val="0"/>
              <w:jc w:val="both"/>
              <w:rPr>
                <w:rFonts w:ascii="Arial" w:hAnsi="Arial" w:cs="Arial"/>
              </w:rPr>
            </w:pPr>
            <w:r w:rsidRPr="00651643">
              <w:rPr>
                <w:rFonts w:ascii="Arial" w:hAnsi="Arial" w:cs="Arial"/>
              </w:rPr>
              <w:t xml:space="preserve">Assessorar diretamente o Prefeito, os Secretários ou o Chefe de Gabinete do Prefeito na implantação das políticas públicas previstas no Plano de Governo da Administração Municipal; desempenhar funções de integração e colaboração política e técnica com os demais Municípios integrantes da RMC – Região Metropolitana de Campinas; desempenhar funções de integração e colaboração política e técnica com os diversos órgãos públicos municipais, estaduais e federais; desenvolver estudos e ações de cunho político e técnico em relação aos seguintes temas, exemplificativamente: administração regional, recursos hídricos, logística, preservação do patrimônio histórico e/ou cultural; dirigir e controlar os trabalhos que lhe são afetos, respondendo pelos encargos a eles atribuídos; exarar, nos processos e outros documentos, informações, pareceres de sua alçada, prolatando despachos interlocutórios ou ordenatórios; decidir sobre as questões afetas à sua competência, quando a matéria não for de alçada superior; controlar a tramitação de papéis e documentos de interesse administrativo sob sua responsabilidade; controlar prazos; propor ao seu superior imediato </w:t>
            </w:r>
            <w:r w:rsidRPr="00651643">
              <w:rPr>
                <w:rFonts w:ascii="Arial" w:hAnsi="Arial" w:cs="Arial"/>
              </w:rPr>
              <w:t>as</w:t>
            </w:r>
            <w:r w:rsidRPr="00651643">
              <w:rPr>
                <w:rFonts w:ascii="Arial" w:hAnsi="Arial" w:cs="Arial"/>
              </w:rPr>
              <w:t xml:space="preserve"> medidas necessárias ao aperfeiçoamento ou à melhor execução dos serviços; prestar ao superior imediato   informações   e   esclarecimentos sobre </w:t>
            </w:r>
            <w:r w:rsidRPr="00651643">
              <w:rPr>
                <w:rFonts w:ascii="Arial" w:hAnsi="Arial" w:cs="Arial"/>
              </w:rPr>
              <w:t>assuntos em fase final de decisão; apresentar, anualmente, ao seu superior imediato, relatório sobre os trabalhos desenvolvidos sob sua responsabilidade.</w:t>
            </w:r>
          </w:p>
          <w:p w:rsidR="004C2C30" w:rsidRPr="00651643" w:rsidP="004C2C30">
            <w:pPr>
              <w:autoSpaceDN w:val="0"/>
              <w:jc w:val="center"/>
              <w:rPr>
                <w:rFonts w:ascii="Arial" w:hAnsi="Arial" w:cs="Arial"/>
              </w:rPr>
            </w:pPr>
          </w:p>
        </w:tc>
        <w:tc>
          <w:tcPr>
            <w:tcW w:w="4610" w:type="dxa"/>
            <w:tcBorders>
              <w:top w:val="single" w:sz="4" w:space="0" w:color="auto"/>
              <w:left w:val="single" w:sz="4" w:space="0" w:color="auto"/>
              <w:bottom w:val="single" w:sz="4" w:space="0" w:color="auto"/>
              <w:right w:val="single" w:sz="4" w:space="0" w:color="auto"/>
            </w:tcBorders>
          </w:tcPr>
          <w:p w:rsidR="004C2C30" w:rsidRPr="00651643" w:rsidP="004C2C30">
            <w:pPr>
              <w:autoSpaceDN w:val="0"/>
              <w:jc w:val="center"/>
              <w:rPr>
                <w:rFonts w:ascii="Arial" w:hAnsi="Arial" w:cs="Arial"/>
              </w:rPr>
            </w:pPr>
          </w:p>
          <w:p w:rsidR="004C2C30" w:rsidRPr="00651643" w:rsidP="00B8187F">
            <w:pPr>
              <w:autoSpaceDN w:val="0"/>
              <w:jc w:val="center"/>
              <w:rPr>
                <w:rFonts w:ascii="Arial" w:hAnsi="Arial" w:cs="Arial"/>
              </w:rPr>
            </w:pPr>
            <w:r w:rsidRPr="00651643">
              <w:rPr>
                <w:rFonts w:ascii="Arial" w:hAnsi="Arial" w:cs="Arial"/>
              </w:rPr>
              <w:t>Assessor Especial de Gabinete</w:t>
            </w:r>
          </w:p>
          <w:p w:rsidR="004C2C30" w:rsidRPr="00651643" w:rsidP="004C2C30">
            <w:pPr>
              <w:autoSpaceDN w:val="0"/>
              <w:jc w:val="center"/>
              <w:rPr>
                <w:rFonts w:ascii="Arial" w:hAnsi="Arial" w:cs="Arial"/>
              </w:rPr>
            </w:pPr>
          </w:p>
          <w:p w:rsidR="004C2C30" w:rsidRPr="00651643" w:rsidP="004C2C30">
            <w:pPr>
              <w:autoSpaceDN w:val="0"/>
              <w:jc w:val="both"/>
              <w:rPr>
                <w:rFonts w:ascii="Arial" w:hAnsi="Arial" w:cs="Arial"/>
              </w:rPr>
            </w:pPr>
            <w:r w:rsidRPr="00651643">
              <w:rPr>
                <w:rFonts w:ascii="Arial" w:hAnsi="Arial" w:cs="Arial"/>
              </w:rPr>
              <w:t xml:space="preserve">1 – Realizar atividades de assessoramento ao Chefe do Executivo Municipal, em consonância com as políticas gerais de governo, assistindo-o no planejamento e organização de ações gerenciais através da realização de estudos técnicos e levantamento de dados de assuntos de interesse do macroplano político instituído pelo governo, de forma a orientá-lo nas decisões de gestão de políticas públicas; </w:t>
            </w:r>
          </w:p>
          <w:p w:rsidR="004C2C30" w:rsidRPr="00651643" w:rsidP="004C2C30">
            <w:pPr>
              <w:autoSpaceDN w:val="0"/>
              <w:jc w:val="both"/>
              <w:rPr>
                <w:rFonts w:ascii="Arial" w:hAnsi="Arial" w:cs="Arial"/>
              </w:rPr>
            </w:pPr>
          </w:p>
          <w:p w:rsidR="004C2C30" w:rsidRPr="00651643" w:rsidP="004C2C30">
            <w:pPr>
              <w:autoSpaceDN w:val="0"/>
              <w:jc w:val="both"/>
              <w:rPr>
                <w:rFonts w:ascii="Arial" w:hAnsi="Arial" w:cs="Arial"/>
              </w:rPr>
            </w:pPr>
            <w:r w:rsidRPr="00651643">
              <w:rPr>
                <w:rFonts w:ascii="Arial" w:hAnsi="Arial" w:cs="Arial"/>
              </w:rPr>
              <w:t xml:space="preserve">2 - Realizar atividades de atendimento e comunicação com os diversos segmentos da sociedade civil para, em consonância com as políticas de governo, obter informações necessárias para subsidiar as decisões prioritárias do governo, por meio da participação popular, comprometendo-se a preservar a relação de confiança inerente ao seu cargo; </w:t>
            </w:r>
          </w:p>
          <w:p w:rsidR="004C2C30" w:rsidRPr="00651643" w:rsidP="004C2C30">
            <w:pPr>
              <w:autoSpaceDN w:val="0"/>
              <w:jc w:val="both"/>
              <w:rPr>
                <w:rFonts w:ascii="Arial" w:hAnsi="Arial" w:cs="Arial"/>
              </w:rPr>
            </w:pPr>
          </w:p>
          <w:p w:rsidR="004C2C30" w:rsidRPr="00651643" w:rsidP="004C2C30">
            <w:pPr>
              <w:autoSpaceDN w:val="0"/>
              <w:jc w:val="both"/>
              <w:rPr>
                <w:rFonts w:ascii="Arial" w:hAnsi="Arial" w:cs="Arial"/>
              </w:rPr>
            </w:pPr>
            <w:r w:rsidRPr="00651643">
              <w:rPr>
                <w:rFonts w:ascii="Arial" w:hAnsi="Arial" w:cs="Arial"/>
              </w:rPr>
              <w:t xml:space="preserve">3 - Manter contato com representantes de outros Poderes e Entes Federativos e órgãos de fiscalização, a fim de promover a realização de políticas públicas conjuntas; </w:t>
            </w:r>
          </w:p>
          <w:p w:rsidR="004C2C30" w:rsidRPr="00651643" w:rsidP="004C2C30">
            <w:pPr>
              <w:autoSpaceDN w:val="0"/>
              <w:jc w:val="both"/>
              <w:rPr>
                <w:rFonts w:ascii="Arial" w:hAnsi="Arial" w:cs="Arial"/>
              </w:rPr>
            </w:pPr>
          </w:p>
          <w:p w:rsidR="004C2C30" w:rsidRPr="00651643" w:rsidP="004C2C30">
            <w:pPr>
              <w:autoSpaceDN w:val="0"/>
              <w:jc w:val="both"/>
              <w:rPr>
                <w:rFonts w:ascii="Arial" w:hAnsi="Arial" w:cs="Arial"/>
              </w:rPr>
            </w:pPr>
            <w:r w:rsidRPr="00651643">
              <w:rPr>
                <w:rFonts w:ascii="Arial" w:hAnsi="Arial" w:cs="Arial"/>
              </w:rPr>
              <w:t>4 - Assistir o Chefe do Executivo no fomento à interlocução entre o Poder Público e a sociedade</w:t>
            </w:r>
            <w:r w:rsidRPr="00651643">
              <w:rPr>
                <w:rFonts w:ascii="Arial" w:hAnsi="Arial" w:cs="Arial"/>
              </w:rPr>
              <w:t xml:space="preserve"> </w:t>
            </w:r>
            <w:r w:rsidRPr="00651643">
              <w:rPr>
                <w:rFonts w:ascii="Arial" w:hAnsi="Arial" w:cs="Arial"/>
              </w:rPr>
              <w:t xml:space="preserve">civil e os demais órgão governamentais; </w:t>
            </w:r>
          </w:p>
          <w:p w:rsidR="004C2C30" w:rsidRPr="00651643" w:rsidP="004C2C30">
            <w:pPr>
              <w:autoSpaceDN w:val="0"/>
              <w:jc w:val="center"/>
              <w:rPr>
                <w:rFonts w:ascii="Arial" w:hAnsi="Arial" w:cs="Arial"/>
              </w:rPr>
            </w:pPr>
          </w:p>
          <w:p w:rsidR="004C2C30" w:rsidRPr="00651643" w:rsidP="004C2C30">
            <w:pPr>
              <w:autoSpaceDN w:val="0"/>
              <w:jc w:val="both"/>
              <w:rPr>
                <w:rFonts w:ascii="Arial" w:hAnsi="Arial" w:cs="Arial"/>
              </w:rPr>
            </w:pPr>
            <w:r w:rsidRPr="00651643">
              <w:rPr>
                <w:rFonts w:ascii="Arial" w:hAnsi="Arial" w:cs="Arial"/>
              </w:rPr>
              <w:t xml:space="preserve">5 - Colaborar na recepção das informações do público em geral, </w:t>
            </w:r>
            <w:r w:rsidRPr="00651643">
              <w:rPr>
                <w:rFonts w:ascii="Arial" w:hAnsi="Arial" w:cs="Arial"/>
              </w:rPr>
              <w:t>ouvindo-o e dando encaminhamentos pertinentes com as diretrizes de governo;</w:t>
            </w:r>
          </w:p>
          <w:p w:rsidR="004C2C30" w:rsidRPr="00651643" w:rsidP="004C2C30">
            <w:pPr>
              <w:autoSpaceDN w:val="0"/>
              <w:jc w:val="center"/>
              <w:rPr>
                <w:rFonts w:ascii="Arial" w:hAnsi="Arial" w:cs="Arial"/>
              </w:rPr>
            </w:pPr>
          </w:p>
          <w:p w:rsidR="004C2C30" w:rsidRPr="00651643" w:rsidP="004C2C30">
            <w:pPr>
              <w:autoSpaceDN w:val="0"/>
              <w:jc w:val="both"/>
              <w:rPr>
                <w:rFonts w:ascii="Arial" w:hAnsi="Arial" w:cs="Arial"/>
              </w:rPr>
            </w:pPr>
            <w:r w:rsidRPr="00651643">
              <w:rPr>
                <w:rFonts w:ascii="Arial" w:hAnsi="Arial" w:cs="Arial"/>
              </w:rPr>
              <w:t>6 - Assessorar em outras atividades compatíveis com o cargo exercido.</w:t>
            </w:r>
          </w:p>
          <w:p w:rsidR="004C2C30" w:rsidRPr="00651643" w:rsidP="004C2C30">
            <w:pPr>
              <w:autoSpaceDN w:val="0"/>
              <w:jc w:val="center"/>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single" w:sz="4" w:space="0" w:color="auto"/>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Administrativo do Gabinete</w:t>
            </w:r>
          </w:p>
          <w:p w:rsidR="004D16F1" w:rsidRPr="00651643" w:rsidP="004D16F1">
            <w:pPr>
              <w:autoSpaceDN w:val="0"/>
              <w:jc w:val="both"/>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jc w:val="both"/>
              <w:rPr>
                <w:rFonts w:ascii="Arial" w:hAnsi="Arial" w:cs="Arial"/>
              </w:rPr>
            </w:pPr>
            <w:r w:rsidRPr="00651643">
              <w:rPr>
                <w:rFonts w:ascii="Arial" w:hAnsi="Arial" w:cs="Arial"/>
              </w:rPr>
              <w:t>- planejar, coordenar, fiscalizar e avaliar as atividades da unidade,</w:t>
            </w:r>
          </w:p>
          <w:p w:rsidR="004D16F1" w:rsidRPr="00651643" w:rsidP="004D16F1">
            <w:pPr>
              <w:autoSpaceDN w:val="0"/>
              <w:jc w:val="both"/>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jc w:val="both"/>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jc w:val="both"/>
              <w:rPr>
                <w:rFonts w:ascii="Arial" w:hAnsi="Arial" w:cs="Arial"/>
              </w:rPr>
            </w:pPr>
            <w:r w:rsidRPr="00651643">
              <w:rPr>
                <w:rFonts w:ascii="Arial" w:hAnsi="Arial" w:cs="Arial"/>
              </w:rPr>
              <w:t>- controlar a frequência de seus servidores subordinados;</w:t>
            </w:r>
          </w:p>
          <w:p w:rsidR="004D16F1" w:rsidRPr="00651643" w:rsidP="004D16F1">
            <w:pPr>
              <w:autoSpaceDN w:val="0"/>
              <w:jc w:val="both"/>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jc w:val="both"/>
              <w:rPr>
                <w:rFonts w:ascii="Arial" w:hAnsi="Arial" w:cs="Arial"/>
              </w:rPr>
            </w:pPr>
            <w:r w:rsidRPr="00651643">
              <w:rPr>
                <w:rFonts w:ascii="Arial" w:hAnsi="Arial" w:cs="Arial"/>
              </w:rPr>
              <w:t>- proferir despachos no âmbito de sua competência;</w:t>
            </w:r>
          </w:p>
          <w:p w:rsidR="004D16F1" w:rsidRPr="00651643" w:rsidP="004D16F1">
            <w:pPr>
              <w:autoSpaceDN w:val="0"/>
              <w:jc w:val="both"/>
              <w:rPr>
                <w:rFonts w:ascii="Arial" w:hAnsi="Arial" w:cs="Arial"/>
              </w:rPr>
            </w:pPr>
            <w:r w:rsidRPr="00651643">
              <w:rPr>
                <w:rFonts w:ascii="Arial" w:hAnsi="Arial" w:cs="Arial"/>
              </w:rPr>
              <w:t>VII - autenticar documentos afetos à sua área;</w:t>
            </w:r>
          </w:p>
          <w:p w:rsidR="004D16F1" w:rsidRPr="00651643" w:rsidP="004D16F1">
            <w:pPr>
              <w:autoSpaceDN w:val="0"/>
              <w:jc w:val="both"/>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jc w:val="both"/>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jc w:val="both"/>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jc w:val="both"/>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jc w:val="both"/>
              <w:rPr>
                <w:rFonts w:ascii="Arial" w:hAnsi="Arial" w:cs="Arial"/>
              </w:rPr>
            </w:pPr>
            <w:r w:rsidRPr="00651643">
              <w:rPr>
                <w:rFonts w:ascii="Arial" w:hAnsi="Arial" w:cs="Arial"/>
              </w:rPr>
              <w:t>- participar das programações oficiais do Município;</w:t>
            </w:r>
          </w:p>
          <w:p w:rsidR="004D16F1" w:rsidRPr="00651643" w:rsidP="004D16F1">
            <w:pPr>
              <w:autoSpaceDN w:val="0"/>
              <w:jc w:val="both"/>
              <w:rPr>
                <w:rFonts w:ascii="Arial" w:hAnsi="Arial" w:cs="Arial"/>
              </w:rPr>
            </w:pPr>
            <w:r w:rsidRPr="00651643">
              <w:rPr>
                <w:rFonts w:ascii="Arial" w:hAnsi="Arial" w:cs="Arial"/>
              </w:rPr>
              <w:t>- controlar prazos;</w:t>
            </w:r>
          </w:p>
          <w:p w:rsidR="004D16F1" w:rsidRPr="00651643" w:rsidP="004D16F1">
            <w:pPr>
              <w:autoSpaceDN w:val="0"/>
              <w:jc w:val="both"/>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jc w:val="both"/>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jc w:val="both"/>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jc w:val="both"/>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color w:val="000000"/>
                <w:lang w:eastAsia="pt-BR"/>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assessorar</w:t>
            </w:r>
            <w:r w:rsidRPr="00651643">
              <w:rPr>
                <w:rFonts w:ascii="Arial" w:hAnsi="Arial" w:cs="Arial"/>
                <w:spacing w:val="1"/>
              </w:rPr>
              <w:t xml:space="preserve"> </w:t>
            </w:r>
            <w:r w:rsidRPr="00651643">
              <w:rPr>
                <w:rFonts w:ascii="Arial" w:hAnsi="Arial" w:cs="Arial"/>
              </w:rPr>
              <w:t>diretamente</w:t>
            </w:r>
            <w:r w:rsidRPr="00651643">
              <w:rPr>
                <w:rFonts w:ascii="Arial" w:hAnsi="Arial" w:cs="Arial"/>
                <w:spacing w:val="1"/>
              </w:rPr>
              <w:t xml:space="preserve"> </w:t>
            </w:r>
            <w:r w:rsidRPr="00651643">
              <w:rPr>
                <w:rFonts w:ascii="Arial" w:hAnsi="Arial" w:cs="Arial"/>
              </w:rPr>
              <w:t>ao</w:t>
            </w:r>
            <w:r w:rsidRPr="00651643">
              <w:rPr>
                <w:rFonts w:ascii="Arial" w:hAnsi="Arial" w:cs="Arial"/>
                <w:spacing w:val="1"/>
              </w:rPr>
              <w:t xml:space="preserve"> </w:t>
            </w:r>
            <w:r w:rsidRPr="00651643">
              <w:rPr>
                <w:rFonts w:ascii="Arial" w:hAnsi="Arial" w:cs="Arial"/>
              </w:rPr>
              <w:t>Chefe</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Gabinete</w:t>
            </w:r>
            <w:r w:rsidRPr="00651643">
              <w:rPr>
                <w:rFonts w:ascii="Arial" w:hAnsi="Arial" w:cs="Arial"/>
                <w:spacing w:val="1"/>
              </w:rPr>
              <w:t xml:space="preserve"> </w:t>
            </w:r>
            <w:r w:rsidRPr="00651643">
              <w:rPr>
                <w:rFonts w:ascii="Arial" w:hAnsi="Arial" w:cs="Arial"/>
              </w:rPr>
              <w:t>na</w:t>
            </w:r>
            <w:r w:rsidRPr="00651643">
              <w:rPr>
                <w:rFonts w:ascii="Arial" w:hAnsi="Arial" w:cs="Arial"/>
                <w:spacing w:val="1"/>
              </w:rPr>
              <w:t xml:space="preserve"> </w:t>
            </w:r>
            <w:r w:rsidRPr="00651643">
              <w:rPr>
                <w:rFonts w:ascii="Arial" w:hAnsi="Arial" w:cs="Arial"/>
              </w:rPr>
              <w:t>implantação das políticas públicas previstas</w:t>
            </w:r>
            <w:r w:rsidRPr="00651643">
              <w:rPr>
                <w:rFonts w:ascii="Arial" w:hAnsi="Arial" w:cs="Arial"/>
                <w:spacing w:val="1"/>
              </w:rPr>
              <w:t xml:space="preserve"> </w:t>
            </w:r>
            <w:r w:rsidRPr="00651643">
              <w:rPr>
                <w:rFonts w:ascii="Arial" w:hAnsi="Arial" w:cs="Arial"/>
              </w:rPr>
              <w:t>no</w:t>
            </w:r>
            <w:r w:rsidRPr="00651643">
              <w:rPr>
                <w:rFonts w:ascii="Arial" w:hAnsi="Arial" w:cs="Arial"/>
                <w:spacing w:val="1"/>
              </w:rPr>
              <w:t xml:space="preserve"> </w:t>
            </w:r>
            <w:r w:rsidRPr="00651643">
              <w:rPr>
                <w:rFonts w:ascii="Arial" w:hAnsi="Arial" w:cs="Arial"/>
              </w:rPr>
              <w:t>Plano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Governo</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Administração</w:t>
            </w:r>
            <w:r w:rsidRPr="00651643">
              <w:rPr>
                <w:rFonts w:ascii="Arial" w:hAnsi="Arial" w:cs="Arial"/>
                <w:spacing w:val="1"/>
              </w:rPr>
              <w:t xml:space="preserve"> </w:t>
            </w:r>
            <w:r w:rsidRPr="00651643">
              <w:rPr>
                <w:rFonts w:ascii="Arial" w:hAnsi="Arial" w:cs="Arial"/>
              </w:rPr>
              <w:t>Municipal;</w:t>
            </w:r>
            <w:r w:rsidRPr="00651643">
              <w:rPr>
                <w:rFonts w:ascii="Arial" w:hAnsi="Arial" w:cs="Arial"/>
                <w:spacing w:val="1"/>
              </w:rPr>
              <w:t xml:space="preserve"> </w:t>
            </w:r>
            <w:r w:rsidRPr="00651643">
              <w:rPr>
                <w:rFonts w:ascii="Arial" w:hAnsi="Arial" w:cs="Arial"/>
              </w:rPr>
              <w:t>planejar,</w:t>
            </w:r>
            <w:r w:rsidRPr="00651643">
              <w:rPr>
                <w:rFonts w:ascii="Arial" w:hAnsi="Arial" w:cs="Arial"/>
                <w:spacing w:val="1"/>
              </w:rPr>
              <w:t xml:space="preserve"> </w:t>
            </w:r>
            <w:r w:rsidRPr="00651643">
              <w:rPr>
                <w:rFonts w:ascii="Arial" w:hAnsi="Arial" w:cs="Arial"/>
              </w:rPr>
              <w:t>coordenar,</w:t>
            </w:r>
            <w:r w:rsidRPr="00651643">
              <w:rPr>
                <w:rFonts w:ascii="Arial" w:hAnsi="Arial" w:cs="Arial"/>
                <w:spacing w:val="1"/>
              </w:rPr>
              <w:t xml:space="preserve"> </w:t>
            </w:r>
            <w:r w:rsidRPr="00651643">
              <w:rPr>
                <w:rFonts w:ascii="Arial" w:hAnsi="Arial" w:cs="Arial"/>
              </w:rPr>
              <w:t>fiscalizar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avaliar</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atividades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sua</w:t>
            </w:r>
            <w:r w:rsidRPr="00651643">
              <w:rPr>
                <w:rFonts w:ascii="Arial" w:hAnsi="Arial" w:cs="Arial"/>
                <w:spacing w:val="1"/>
              </w:rPr>
              <w:t xml:space="preserve"> </w:t>
            </w:r>
            <w:r w:rsidRPr="00651643">
              <w:rPr>
                <w:rFonts w:ascii="Arial" w:hAnsi="Arial" w:cs="Arial"/>
              </w:rPr>
              <w:t>unidade</w:t>
            </w:r>
            <w:r w:rsidRPr="00651643">
              <w:rPr>
                <w:rFonts w:ascii="Arial" w:hAnsi="Arial" w:cs="Arial"/>
                <w:spacing w:val="1"/>
              </w:rPr>
              <w:t xml:space="preserve"> </w:t>
            </w:r>
            <w:r w:rsidRPr="00651643">
              <w:rPr>
                <w:rFonts w:ascii="Arial" w:hAnsi="Arial" w:cs="Arial"/>
              </w:rPr>
              <w:t>administrativa;</w:t>
            </w:r>
            <w:r w:rsidRPr="00651643">
              <w:rPr>
                <w:rFonts w:ascii="Arial" w:hAnsi="Arial" w:cs="Arial"/>
                <w:spacing w:val="1"/>
              </w:rPr>
              <w:t xml:space="preserve"> </w:t>
            </w:r>
            <w:r w:rsidRPr="00651643">
              <w:rPr>
                <w:rFonts w:ascii="Arial" w:hAnsi="Arial" w:cs="Arial"/>
              </w:rPr>
              <w:t>implantar</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diretrizes</w:t>
            </w:r>
            <w:r w:rsidRPr="00651643">
              <w:rPr>
                <w:rFonts w:ascii="Arial" w:hAnsi="Arial" w:cs="Arial"/>
                <w:spacing w:val="1"/>
              </w:rPr>
              <w:t xml:space="preserve"> </w:t>
            </w:r>
            <w:r w:rsidRPr="00651643">
              <w:rPr>
                <w:rFonts w:ascii="Arial" w:hAnsi="Arial" w:cs="Arial"/>
              </w:rPr>
              <w:t>estabelecidas</w:t>
            </w:r>
            <w:r w:rsidRPr="00651643">
              <w:rPr>
                <w:rFonts w:ascii="Arial" w:hAnsi="Arial" w:cs="Arial"/>
                <w:spacing w:val="1"/>
              </w:rPr>
              <w:t xml:space="preserve"> </w:t>
            </w:r>
            <w:r w:rsidRPr="00651643">
              <w:rPr>
                <w:rFonts w:ascii="Arial" w:hAnsi="Arial" w:cs="Arial"/>
              </w:rPr>
              <w:t>pelos</w:t>
            </w:r>
            <w:r w:rsidRPr="00651643">
              <w:rPr>
                <w:rFonts w:ascii="Arial" w:hAnsi="Arial" w:cs="Arial"/>
                <w:spacing w:val="1"/>
              </w:rPr>
              <w:t xml:space="preserve"> </w:t>
            </w:r>
            <w:r w:rsidRPr="00651643">
              <w:rPr>
                <w:rFonts w:ascii="Arial" w:hAnsi="Arial" w:cs="Arial"/>
              </w:rPr>
              <w:t>agentes</w:t>
            </w:r>
            <w:r w:rsidRPr="00651643">
              <w:rPr>
                <w:rFonts w:ascii="Arial" w:hAnsi="Arial" w:cs="Arial"/>
                <w:spacing w:val="1"/>
              </w:rPr>
              <w:t xml:space="preserve"> </w:t>
            </w:r>
            <w:r w:rsidRPr="00651643">
              <w:rPr>
                <w:rFonts w:ascii="Arial" w:hAnsi="Arial" w:cs="Arial"/>
              </w:rPr>
              <w:t>políticos</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Municipalidade; executar serviços de apoio</w:t>
            </w:r>
            <w:r w:rsidRPr="00651643">
              <w:rPr>
                <w:rFonts w:ascii="Arial" w:hAnsi="Arial" w:cs="Arial"/>
                <w:spacing w:val="1"/>
              </w:rPr>
              <w:t xml:space="preserve"> </w:t>
            </w:r>
            <w:r w:rsidRPr="00651643">
              <w:rPr>
                <w:rFonts w:ascii="Arial" w:hAnsi="Arial" w:cs="Arial"/>
              </w:rPr>
              <w:t>nas</w:t>
            </w:r>
            <w:r w:rsidRPr="00651643">
              <w:rPr>
                <w:rFonts w:ascii="Arial" w:hAnsi="Arial" w:cs="Arial"/>
                <w:spacing w:val="1"/>
              </w:rPr>
              <w:t xml:space="preserve"> </w:t>
            </w:r>
            <w:r w:rsidRPr="00651643">
              <w:rPr>
                <w:rFonts w:ascii="Arial" w:hAnsi="Arial" w:cs="Arial"/>
              </w:rPr>
              <w:t>áreas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recursos</w:t>
            </w:r>
            <w:r w:rsidRPr="00651643">
              <w:rPr>
                <w:rFonts w:ascii="Arial" w:hAnsi="Arial" w:cs="Arial"/>
                <w:spacing w:val="1"/>
              </w:rPr>
              <w:t xml:space="preserve"> </w:t>
            </w:r>
            <w:r w:rsidRPr="00651643">
              <w:rPr>
                <w:rFonts w:ascii="Arial" w:hAnsi="Arial" w:cs="Arial"/>
              </w:rPr>
              <w:t>humanos,</w:t>
            </w:r>
            <w:r w:rsidRPr="00651643">
              <w:rPr>
                <w:rFonts w:ascii="Arial" w:hAnsi="Arial" w:cs="Arial"/>
                <w:spacing w:val="1"/>
              </w:rPr>
              <w:t xml:space="preserve"> </w:t>
            </w:r>
            <w:r w:rsidRPr="00651643">
              <w:rPr>
                <w:rFonts w:ascii="Arial" w:hAnsi="Arial" w:cs="Arial"/>
              </w:rPr>
              <w:t>administração, finanças e logística; executar</w:t>
            </w:r>
            <w:r w:rsidRPr="00651643">
              <w:rPr>
                <w:rFonts w:ascii="Arial" w:hAnsi="Arial" w:cs="Arial"/>
                <w:spacing w:val="1"/>
              </w:rPr>
              <w:t xml:space="preserve"> </w:t>
            </w:r>
            <w:r w:rsidRPr="00651643">
              <w:rPr>
                <w:rFonts w:ascii="Arial" w:hAnsi="Arial" w:cs="Arial"/>
              </w:rPr>
              <w:t>tarefas</w:t>
            </w:r>
            <w:r w:rsidRPr="00651643">
              <w:rPr>
                <w:rFonts w:ascii="Arial" w:hAnsi="Arial" w:cs="Arial"/>
                <w:spacing w:val="1"/>
              </w:rPr>
              <w:t xml:space="preserve"> </w:t>
            </w:r>
            <w:r w:rsidRPr="00651643">
              <w:rPr>
                <w:rFonts w:ascii="Arial" w:hAnsi="Arial" w:cs="Arial"/>
              </w:rPr>
              <w:t>associadas</w:t>
            </w:r>
            <w:r w:rsidRPr="00651643">
              <w:rPr>
                <w:rFonts w:ascii="Arial" w:hAnsi="Arial" w:cs="Arial"/>
                <w:spacing w:val="1"/>
              </w:rPr>
              <w:t xml:space="preserve"> </w:t>
            </w:r>
            <w:r w:rsidRPr="00651643">
              <w:rPr>
                <w:rFonts w:ascii="Arial" w:hAnsi="Arial" w:cs="Arial"/>
              </w:rPr>
              <w:t>ao</w:t>
            </w:r>
            <w:r w:rsidRPr="00651643">
              <w:rPr>
                <w:rFonts w:ascii="Arial" w:hAnsi="Arial" w:cs="Arial"/>
                <w:spacing w:val="1"/>
              </w:rPr>
              <w:t xml:space="preserve"> </w:t>
            </w:r>
            <w:r w:rsidRPr="00651643">
              <w:rPr>
                <w:rFonts w:ascii="Arial" w:hAnsi="Arial" w:cs="Arial"/>
              </w:rPr>
              <w:t>ambiente</w:t>
            </w:r>
            <w:r w:rsidRPr="00651643">
              <w:rPr>
                <w:rFonts w:ascii="Arial" w:hAnsi="Arial" w:cs="Arial"/>
                <w:spacing w:val="-43"/>
              </w:rPr>
              <w:t xml:space="preserve"> </w:t>
            </w:r>
            <w:r w:rsidRPr="00651643">
              <w:rPr>
                <w:rFonts w:ascii="Arial" w:hAnsi="Arial" w:cs="Arial"/>
              </w:rPr>
              <w:t>organizacional;</w:t>
            </w:r>
            <w:r w:rsidRPr="00651643">
              <w:rPr>
                <w:rFonts w:ascii="Arial" w:hAnsi="Arial" w:cs="Arial"/>
                <w:spacing w:val="1"/>
              </w:rPr>
              <w:t xml:space="preserve"> </w:t>
            </w:r>
            <w:r w:rsidRPr="00651643">
              <w:rPr>
                <w:rFonts w:ascii="Arial" w:hAnsi="Arial" w:cs="Arial"/>
              </w:rPr>
              <w:t>realizar</w:t>
            </w:r>
            <w:r w:rsidRPr="00651643">
              <w:rPr>
                <w:rFonts w:ascii="Arial" w:hAnsi="Arial" w:cs="Arial"/>
                <w:spacing w:val="46"/>
              </w:rPr>
              <w:t xml:space="preserve"> </w:t>
            </w:r>
            <w:r w:rsidRPr="00651643">
              <w:rPr>
                <w:rFonts w:ascii="Arial" w:hAnsi="Arial" w:cs="Arial"/>
              </w:rPr>
              <w:t>instrução,</w:t>
            </w:r>
            <w:r w:rsidRPr="00651643">
              <w:rPr>
                <w:rFonts w:ascii="Arial" w:hAnsi="Arial" w:cs="Arial"/>
                <w:spacing w:val="-43"/>
              </w:rPr>
              <w:t xml:space="preserve"> </w:t>
            </w:r>
            <w:r w:rsidRPr="00651643">
              <w:rPr>
                <w:rFonts w:ascii="Arial" w:hAnsi="Arial" w:cs="Arial"/>
              </w:rPr>
              <w:t>elaboração fundamentação e pareceres em</w:t>
            </w:r>
            <w:r w:rsidRPr="00651643">
              <w:rPr>
                <w:rFonts w:ascii="Arial" w:hAnsi="Arial" w:cs="Arial"/>
                <w:spacing w:val="1"/>
              </w:rPr>
              <w:t xml:space="preserve"> </w:t>
            </w:r>
            <w:r w:rsidRPr="00651643">
              <w:rPr>
                <w:rFonts w:ascii="Arial" w:hAnsi="Arial" w:cs="Arial"/>
              </w:rPr>
              <w:t>expedientes</w:t>
            </w:r>
            <w:r w:rsidRPr="00651643">
              <w:rPr>
                <w:rFonts w:ascii="Arial" w:hAnsi="Arial" w:cs="Arial"/>
                <w:spacing w:val="1"/>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processos,</w:t>
            </w:r>
            <w:r w:rsidRPr="00651643">
              <w:rPr>
                <w:rFonts w:ascii="Arial" w:hAnsi="Arial" w:cs="Arial"/>
                <w:spacing w:val="1"/>
              </w:rPr>
              <w:t xml:space="preserve"> </w:t>
            </w:r>
            <w:r w:rsidRPr="00651643">
              <w:rPr>
                <w:rFonts w:ascii="Arial" w:hAnsi="Arial" w:cs="Arial"/>
              </w:rPr>
              <w:t>dando</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encaminhamento</w:t>
            </w:r>
            <w:r w:rsidRPr="00651643">
              <w:rPr>
                <w:rFonts w:ascii="Arial" w:hAnsi="Arial" w:cs="Arial"/>
                <w:spacing w:val="1"/>
              </w:rPr>
              <w:t xml:space="preserve"> </w:t>
            </w:r>
            <w:r w:rsidRPr="00651643">
              <w:rPr>
                <w:rFonts w:ascii="Arial" w:hAnsi="Arial" w:cs="Arial"/>
              </w:rPr>
              <w:t>pertinente;</w:t>
            </w:r>
            <w:r w:rsidRPr="00651643">
              <w:rPr>
                <w:rFonts w:ascii="Arial" w:hAnsi="Arial" w:cs="Arial"/>
                <w:spacing w:val="1"/>
              </w:rPr>
              <w:t xml:space="preserve"> </w:t>
            </w:r>
            <w:r w:rsidRPr="00651643">
              <w:rPr>
                <w:rFonts w:ascii="Arial" w:hAnsi="Arial" w:cs="Arial"/>
              </w:rPr>
              <w:t>auxiliar</w:t>
            </w:r>
            <w:r w:rsidRPr="00651643">
              <w:rPr>
                <w:rFonts w:ascii="Arial" w:hAnsi="Arial" w:cs="Arial"/>
                <w:spacing w:val="1"/>
              </w:rPr>
              <w:t xml:space="preserve"> </w:t>
            </w:r>
            <w:r w:rsidRPr="00651643">
              <w:rPr>
                <w:rFonts w:ascii="Arial" w:hAnsi="Arial" w:cs="Arial"/>
              </w:rPr>
              <w:t>nos</w:t>
            </w:r>
            <w:r w:rsidRPr="00651643">
              <w:rPr>
                <w:rFonts w:ascii="Arial" w:hAnsi="Arial" w:cs="Arial"/>
                <w:spacing w:val="-43"/>
              </w:rPr>
              <w:t xml:space="preserve"> </w:t>
            </w:r>
            <w:r w:rsidRPr="00651643">
              <w:rPr>
                <w:rFonts w:ascii="Arial" w:hAnsi="Arial" w:cs="Arial"/>
              </w:rPr>
              <w:t>serviços</w:t>
            </w:r>
            <w:r w:rsidRPr="00651643">
              <w:rPr>
                <w:rFonts w:ascii="Arial" w:hAnsi="Arial" w:cs="Arial"/>
                <w:spacing w:val="1"/>
              </w:rPr>
              <w:t xml:space="preserve"> </w:t>
            </w:r>
            <w:r w:rsidRPr="00651643">
              <w:rPr>
                <w:rFonts w:ascii="Arial" w:hAnsi="Arial" w:cs="Arial"/>
              </w:rPr>
              <w:t>administrativos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controle</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ponto,</w:t>
            </w:r>
            <w:r w:rsidRPr="00651643">
              <w:rPr>
                <w:rFonts w:ascii="Arial" w:hAnsi="Arial" w:cs="Arial"/>
                <w:spacing w:val="1"/>
              </w:rPr>
              <w:t xml:space="preserve"> </w:t>
            </w:r>
            <w:r w:rsidRPr="00651643">
              <w:rPr>
                <w:rFonts w:ascii="Arial" w:hAnsi="Arial" w:cs="Arial"/>
              </w:rPr>
              <w:t>registro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pessoal,</w:t>
            </w:r>
            <w:r w:rsidRPr="00651643">
              <w:rPr>
                <w:rFonts w:ascii="Arial" w:hAnsi="Arial" w:cs="Arial"/>
                <w:spacing w:val="1"/>
              </w:rPr>
              <w:t xml:space="preserve"> </w:t>
            </w:r>
            <w:r w:rsidRPr="00651643">
              <w:rPr>
                <w:rFonts w:ascii="Arial" w:hAnsi="Arial" w:cs="Arial"/>
              </w:rPr>
              <w:t>alterações</w:t>
            </w:r>
            <w:r w:rsidRPr="00651643">
              <w:rPr>
                <w:rFonts w:ascii="Arial" w:hAnsi="Arial" w:cs="Arial"/>
                <w:spacing w:val="1"/>
              </w:rPr>
              <w:t xml:space="preserve"> </w:t>
            </w:r>
            <w:r w:rsidRPr="00651643">
              <w:rPr>
                <w:rFonts w:ascii="Arial" w:hAnsi="Arial" w:cs="Arial"/>
              </w:rPr>
              <w:t xml:space="preserve">funcionais, cadastros, férias, faltas e </w:t>
            </w:r>
            <w:r w:rsidRPr="00651643">
              <w:rPr>
                <w:rFonts w:ascii="Arial" w:hAnsi="Arial" w:cs="Arial"/>
              </w:rPr>
              <w:t>folha de</w:t>
            </w:r>
            <w:r w:rsidRPr="00651643">
              <w:rPr>
                <w:rFonts w:ascii="Arial" w:hAnsi="Arial" w:cs="Arial"/>
                <w:spacing w:val="-43"/>
              </w:rPr>
              <w:t xml:space="preserve"> </w:t>
            </w:r>
            <w:r w:rsidRPr="00651643">
              <w:rPr>
                <w:rFonts w:ascii="Arial" w:hAnsi="Arial" w:cs="Arial"/>
              </w:rPr>
              <w:t>pagamento;</w:t>
            </w:r>
            <w:r w:rsidRPr="00651643">
              <w:rPr>
                <w:rFonts w:ascii="Arial" w:hAnsi="Arial" w:cs="Arial"/>
              </w:rPr>
              <w:tab/>
              <w:t>distribuir</w:t>
            </w:r>
            <w:r w:rsidRPr="00651643">
              <w:rPr>
                <w:rFonts w:ascii="Arial" w:hAnsi="Arial" w:cs="Arial"/>
              </w:rPr>
              <w:tab/>
            </w:r>
            <w:r w:rsidRPr="00651643">
              <w:rPr>
                <w:rFonts w:ascii="Arial" w:hAnsi="Arial" w:cs="Arial"/>
                <w:spacing w:val="-1"/>
              </w:rPr>
              <w:t>processos</w:t>
            </w:r>
            <w:r w:rsidRPr="00651643">
              <w:rPr>
                <w:rFonts w:ascii="Arial" w:hAnsi="Arial" w:cs="Arial"/>
                <w:spacing w:val="-43"/>
              </w:rPr>
              <w:t xml:space="preserve"> </w:t>
            </w:r>
            <w:r w:rsidRPr="00651643">
              <w:rPr>
                <w:rFonts w:ascii="Arial" w:hAnsi="Arial" w:cs="Arial"/>
              </w:rPr>
              <w:t>administrativos</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seus</w:t>
            </w:r>
            <w:r w:rsidRPr="00651643">
              <w:rPr>
                <w:rFonts w:ascii="Arial" w:hAnsi="Arial" w:cs="Arial"/>
                <w:spacing w:val="1"/>
              </w:rPr>
              <w:t xml:space="preserve"> </w:t>
            </w:r>
            <w:r w:rsidRPr="00651643">
              <w:rPr>
                <w:rFonts w:ascii="Arial" w:hAnsi="Arial" w:cs="Arial"/>
              </w:rPr>
              <w:t>subordinados;</w:t>
            </w:r>
            <w:r w:rsidRPr="00651643">
              <w:rPr>
                <w:rFonts w:ascii="Arial" w:hAnsi="Arial" w:cs="Arial"/>
                <w:spacing w:val="1"/>
              </w:rPr>
              <w:t xml:space="preserve"> </w:t>
            </w:r>
            <w:r w:rsidRPr="00651643">
              <w:rPr>
                <w:rFonts w:ascii="Arial" w:hAnsi="Arial" w:cs="Arial"/>
              </w:rPr>
              <w:t>protocolização,</w:t>
            </w:r>
            <w:r w:rsidRPr="00651643">
              <w:rPr>
                <w:rFonts w:ascii="Arial" w:hAnsi="Arial" w:cs="Arial"/>
                <w:spacing w:val="1"/>
              </w:rPr>
              <w:t xml:space="preserve"> </w:t>
            </w:r>
            <w:r w:rsidRPr="00651643">
              <w:rPr>
                <w:rFonts w:ascii="Arial" w:hAnsi="Arial" w:cs="Arial"/>
              </w:rPr>
              <w:t>tramitação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controle</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curso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documentos,</w:t>
            </w:r>
            <w:r w:rsidRPr="00651643">
              <w:rPr>
                <w:rFonts w:ascii="Arial" w:hAnsi="Arial" w:cs="Arial"/>
                <w:spacing w:val="1"/>
              </w:rPr>
              <w:t xml:space="preserve"> </w:t>
            </w:r>
            <w:r w:rsidRPr="00651643">
              <w:rPr>
                <w:rFonts w:ascii="Arial" w:hAnsi="Arial" w:cs="Arial"/>
              </w:rPr>
              <w:t>tais</w:t>
            </w:r>
            <w:r w:rsidRPr="00651643">
              <w:rPr>
                <w:rFonts w:ascii="Arial" w:hAnsi="Arial" w:cs="Arial"/>
                <w:spacing w:val="1"/>
              </w:rPr>
              <w:t xml:space="preserve"> </w:t>
            </w:r>
            <w:r w:rsidRPr="00651643">
              <w:rPr>
                <w:rFonts w:ascii="Arial" w:hAnsi="Arial" w:cs="Arial"/>
              </w:rPr>
              <w:t>como</w:t>
            </w:r>
            <w:r w:rsidRPr="00651643">
              <w:rPr>
                <w:rFonts w:ascii="Arial" w:hAnsi="Arial" w:cs="Arial"/>
                <w:spacing w:val="1"/>
              </w:rPr>
              <w:t xml:space="preserve"> </w:t>
            </w:r>
            <w:r w:rsidRPr="00651643">
              <w:rPr>
                <w:rFonts w:ascii="Arial" w:hAnsi="Arial" w:cs="Arial"/>
              </w:rPr>
              <w:t>memorandos,</w:t>
            </w:r>
            <w:r w:rsidRPr="00651643">
              <w:rPr>
                <w:rFonts w:ascii="Arial" w:hAnsi="Arial" w:cs="Arial"/>
                <w:spacing w:val="1"/>
              </w:rPr>
              <w:t xml:space="preserve"> </w:t>
            </w:r>
            <w:r w:rsidRPr="00651643">
              <w:rPr>
                <w:rFonts w:ascii="Arial" w:hAnsi="Arial" w:cs="Arial"/>
              </w:rPr>
              <w:t>cartas,</w:t>
            </w:r>
            <w:r w:rsidRPr="00651643">
              <w:rPr>
                <w:rFonts w:ascii="Arial" w:hAnsi="Arial" w:cs="Arial"/>
                <w:spacing w:val="1"/>
              </w:rPr>
              <w:t xml:space="preserve"> </w:t>
            </w:r>
            <w:r w:rsidRPr="00651643">
              <w:rPr>
                <w:rFonts w:ascii="Arial" w:hAnsi="Arial" w:cs="Arial"/>
              </w:rPr>
              <w:t>circulares,</w:t>
            </w:r>
            <w:r w:rsidRPr="00651643">
              <w:rPr>
                <w:rFonts w:ascii="Arial" w:hAnsi="Arial" w:cs="Arial"/>
                <w:spacing w:val="1"/>
              </w:rPr>
              <w:t xml:space="preserve"> </w:t>
            </w:r>
            <w:r w:rsidRPr="00651643">
              <w:rPr>
                <w:rFonts w:ascii="Arial" w:hAnsi="Arial" w:cs="Arial"/>
              </w:rPr>
              <w:t>ofícios,</w:t>
            </w:r>
            <w:r w:rsidRPr="00651643">
              <w:rPr>
                <w:rFonts w:ascii="Arial" w:hAnsi="Arial" w:cs="Arial"/>
                <w:spacing w:val="1"/>
              </w:rPr>
              <w:t xml:space="preserve"> </w:t>
            </w:r>
            <w:r w:rsidRPr="00651643">
              <w:rPr>
                <w:rFonts w:ascii="Arial" w:hAnsi="Arial" w:cs="Arial"/>
              </w:rPr>
              <w:t>relatórios,</w:t>
            </w:r>
            <w:r w:rsidRPr="00651643">
              <w:rPr>
                <w:rFonts w:ascii="Arial" w:hAnsi="Arial" w:cs="Arial"/>
                <w:spacing w:val="45"/>
              </w:rPr>
              <w:t xml:space="preserve"> </w:t>
            </w:r>
            <w:r w:rsidRPr="00651643">
              <w:rPr>
                <w:rFonts w:ascii="Arial" w:hAnsi="Arial" w:cs="Arial"/>
              </w:rPr>
              <w:t>requerimentos etc;</w:t>
            </w:r>
            <w:r w:rsidRPr="00651643">
              <w:rPr>
                <w:rFonts w:ascii="Arial" w:hAnsi="Arial" w:cs="Arial"/>
                <w:spacing w:val="45"/>
              </w:rPr>
              <w:t xml:space="preserve"> </w:t>
            </w:r>
            <w:r w:rsidRPr="00651643">
              <w:rPr>
                <w:rFonts w:ascii="Arial" w:hAnsi="Arial" w:cs="Arial"/>
              </w:rPr>
              <w:t>recebimento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instrução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requerimentos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processos</w:t>
            </w:r>
            <w:r w:rsidRPr="00651643">
              <w:rPr>
                <w:rFonts w:ascii="Arial" w:hAnsi="Arial" w:cs="Arial"/>
                <w:spacing w:val="1"/>
              </w:rPr>
              <w:t xml:space="preserve"> </w:t>
            </w:r>
            <w:r w:rsidRPr="00651643">
              <w:rPr>
                <w:rFonts w:ascii="Arial" w:hAnsi="Arial" w:cs="Arial"/>
              </w:rPr>
              <w:t>administrativos, observando normas, prazos</w:t>
            </w:r>
            <w:r w:rsidRPr="00651643">
              <w:rPr>
                <w:rFonts w:ascii="Arial" w:hAnsi="Arial" w:cs="Arial"/>
                <w:spacing w:val="1"/>
              </w:rPr>
              <w:t xml:space="preserve"> </w:t>
            </w:r>
            <w:r w:rsidRPr="00651643">
              <w:rPr>
                <w:rFonts w:ascii="Arial" w:hAnsi="Arial" w:cs="Arial"/>
              </w:rPr>
              <w:t>e procedimentos legais; coordenar as ações</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sistema</w:t>
            </w:r>
            <w:r w:rsidRPr="00651643">
              <w:rPr>
                <w:rFonts w:ascii="Arial" w:hAnsi="Arial" w:cs="Arial"/>
                <w:spacing w:val="1"/>
              </w:rPr>
              <w:t xml:space="preserve"> </w:t>
            </w:r>
            <w:r w:rsidRPr="00651643">
              <w:rPr>
                <w:rFonts w:ascii="Arial" w:hAnsi="Arial" w:cs="Arial"/>
              </w:rPr>
              <w:t>156;</w:t>
            </w:r>
            <w:r w:rsidRPr="00651643">
              <w:rPr>
                <w:rFonts w:ascii="Arial" w:hAnsi="Arial" w:cs="Arial"/>
                <w:spacing w:val="1"/>
              </w:rPr>
              <w:t xml:space="preserve"> </w:t>
            </w:r>
            <w:r w:rsidRPr="00651643">
              <w:rPr>
                <w:rFonts w:ascii="Arial" w:hAnsi="Arial" w:cs="Arial"/>
              </w:rPr>
              <w:t>dirigir</w:t>
            </w:r>
            <w:r w:rsidRPr="00651643">
              <w:rPr>
                <w:rFonts w:ascii="Arial" w:hAnsi="Arial" w:cs="Arial"/>
                <w:spacing w:val="1"/>
              </w:rPr>
              <w:t xml:space="preserve"> </w:t>
            </w:r>
            <w:r w:rsidRPr="00651643">
              <w:rPr>
                <w:rFonts w:ascii="Arial" w:hAnsi="Arial" w:cs="Arial"/>
              </w:rPr>
              <w:t>os</w:t>
            </w:r>
            <w:r w:rsidRPr="00651643">
              <w:rPr>
                <w:rFonts w:ascii="Arial" w:hAnsi="Arial" w:cs="Arial"/>
                <w:spacing w:val="1"/>
              </w:rPr>
              <w:t xml:space="preserve"> </w:t>
            </w:r>
            <w:r w:rsidRPr="00651643">
              <w:rPr>
                <w:rFonts w:ascii="Arial" w:hAnsi="Arial" w:cs="Arial"/>
              </w:rPr>
              <w:t>trabalhos</w:t>
            </w:r>
            <w:r w:rsidRPr="00651643">
              <w:rPr>
                <w:rFonts w:ascii="Arial" w:hAnsi="Arial" w:cs="Arial"/>
                <w:spacing w:val="1"/>
              </w:rPr>
              <w:t xml:space="preserve"> </w:t>
            </w:r>
            <w:r w:rsidRPr="00651643">
              <w:rPr>
                <w:rFonts w:ascii="Arial" w:hAnsi="Arial" w:cs="Arial"/>
              </w:rPr>
              <w:t>das</w:t>
            </w:r>
            <w:r w:rsidRPr="00651643">
              <w:rPr>
                <w:rFonts w:ascii="Arial" w:hAnsi="Arial" w:cs="Arial"/>
                <w:spacing w:val="1"/>
              </w:rPr>
              <w:t xml:space="preserve"> </w:t>
            </w:r>
            <w:r w:rsidRPr="00651643">
              <w:rPr>
                <w:rFonts w:ascii="Arial" w:hAnsi="Arial" w:cs="Arial"/>
              </w:rPr>
              <w:t>Coordenadorias sob sua hierarquia; 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5"/>
              </w:rPr>
              <w:t xml:space="preserve"> </w:t>
            </w:r>
            <w:r w:rsidRPr="00651643">
              <w:rPr>
                <w:rFonts w:ascii="Arial" w:hAnsi="Arial" w:cs="Arial"/>
              </w:rPr>
              <w:t>atribuições</w:t>
            </w:r>
            <w:r w:rsidRPr="00651643">
              <w:rPr>
                <w:rFonts w:ascii="Arial" w:hAnsi="Arial" w:cs="Arial"/>
                <w:spacing w:val="-5"/>
              </w:rPr>
              <w:t xml:space="preserve"> </w:t>
            </w:r>
            <w:r w:rsidRPr="00651643">
              <w:rPr>
                <w:rFonts w:ascii="Arial" w:hAnsi="Arial" w:cs="Arial"/>
              </w:rPr>
              <w:t>afins,</w:t>
            </w:r>
            <w:r w:rsidRPr="00651643">
              <w:rPr>
                <w:rFonts w:ascii="Arial" w:hAnsi="Arial" w:cs="Arial"/>
                <w:spacing w:val="-2"/>
              </w:rPr>
              <w:t xml:space="preserve"> </w:t>
            </w:r>
            <w:r w:rsidRPr="00651643">
              <w:rPr>
                <w:rFonts w:ascii="Arial" w:hAnsi="Arial" w:cs="Arial"/>
              </w:rPr>
              <w:t>legais</w:t>
            </w:r>
            <w:r w:rsidRPr="00651643">
              <w:rPr>
                <w:rFonts w:ascii="Arial" w:hAnsi="Arial" w:cs="Arial"/>
                <w:spacing w:val="-3"/>
              </w:rPr>
              <w:t xml:space="preserve"> </w:t>
            </w:r>
            <w:r w:rsidRPr="00651643">
              <w:rPr>
                <w:rFonts w:ascii="Arial" w:hAnsi="Arial" w:cs="Arial"/>
              </w:rPr>
              <w:t>ou</w:t>
            </w:r>
            <w:r w:rsidRPr="00651643">
              <w:rPr>
                <w:rFonts w:ascii="Arial" w:hAnsi="Arial" w:cs="Arial"/>
                <w:spacing w:val="-3"/>
              </w:rPr>
              <w:t xml:space="preserve"> </w:t>
            </w:r>
            <w:r w:rsidRPr="00651643">
              <w:rPr>
                <w:rFonts w:ascii="Arial" w:hAnsi="Arial" w:cs="Arial"/>
              </w:rPr>
              <w:t>delegadas.</w:t>
            </w:r>
          </w:p>
          <w:p w:rsidR="004D16F1" w:rsidRPr="00651643" w:rsidP="004D16F1">
            <w:pPr>
              <w:autoSpaceDN w:val="0"/>
              <w:jc w:val="both"/>
              <w:rPr>
                <w:rFonts w:ascii="Arial" w:hAnsi="Arial" w:cs="Arial"/>
                <w:color w:val="000000"/>
                <w:lang w:eastAsia="pt-BR"/>
              </w:rPr>
            </w:pPr>
          </w:p>
          <w:p w:rsidR="004D16F1" w:rsidRPr="00651643" w:rsidP="004D16F1">
            <w:pPr>
              <w:autoSpaceDN w:val="0"/>
              <w:jc w:val="both"/>
              <w:rPr>
                <w:rFonts w:ascii="Arial" w:hAnsi="Arial" w:cs="Arial"/>
                <w:color w:val="000000"/>
                <w:lang w:eastAsia="pt-BR"/>
              </w:rPr>
            </w:pPr>
          </w:p>
        </w:tc>
        <w:tc>
          <w:tcPr>
            <w:tcW w:w="4610" w:type="dxa"/>
            <w:tcBorders>
              <w:top w:val="single" w:sz="4" w:space="0" w:color="auto"/>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Administrativa e Cerimonial</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DIRIGIR COM AUTONOMIA, PODER DE DECISÃO E ORDENAÇÃO, OS TEMAS VINCULADOS AO REPERTÓRIO DE COMPETÊNCIAS DO ÓRGÃO EM QUE </w:t>
            </w:r>
            <w:r w:rsidRPr="00651643">
              <w:rPr>
                <w:rFonts w:ascii="Arial" w:hAnsi="Arial" w:cs="Arial"/>
              </w:rPr>
              <w:t>ESTIVER</w:t>
            </w:r>
            <w:r w:rsidRPr="00651643">
              <w:rPr>
                <w:rFonts w:ascii="Arial" w:hAnsi="Arial" w:cs="Arial"/>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1 - Exercer a direção geral e a supervisão das ações, especialmente sobre gestão e expediente afetos ao Departamento em que estiver nomeado, de acordo com a política de governo;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5 - Exercer outras atividades afins, legais ou delegadas.</w:t>
            </w: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Comunicação</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Art. 58. São competências de todos os Diretores de Departamentos e equiparados, sem prejuízos de outras atribuições específicas fixadas em Lei, Decreto ou Ato delegatório de competência:</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assessorar os titulares dos órgãos administrativos que estejam ligados na implantação das políticas públicas previstas no Plano de Governo da Administração Municipal;</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planejar, coordenar, fiscalizar e avaliar as atividades da unidade,</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respondendo</w:t>
            </w:r>
            <w:r w:rsidRPr="00651643">
              <w:rPr>
                <w:rFonts w:ascii="Arial" w:eastAsia="Calibri" w:hAnsi="Arial" w:cs="Arial"/>
                <w:sz w:val="22"/>
                <w:szCs w:val="22"/>
                <w:lang w:val="pt-PT" w:eastAsia="en-US"/>
              </w:rPr>
              <w:t xml:space="preserve"> pela sua atuação;</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decidir sobre as questões afetas à sua unidade e os pedidos de certidões, quando a matéria não for de alçada superior;</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controlar a frequência de seus servidores subordinados;</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emitir pareceres sobre as consultas que lhe forem formuladas pelos titulares dos órgãos;</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proferir despachos no âmbito de sua competência;</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VII - autenticar documentos afetos à sua área;</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manter os registros necessários aos serviços afetos ao Departamento;</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xml:space="preserve">- proceder </w:t>
            </w:r>
            <w:r w:rsidRPr="00651643">
              <w:rPr>
                <w:rFonts w:ascii="Arial" w:eastAsia="Calibri" w:hAnsi="Arial" w:cs="Arial"/>
                <w:sz w:val="22"/>
                <w:szCs w:val="22"/>
                <w:lang w:val="pt-PT" w:eastAsia="en-US"/>
              </w:rPr>
              <w:t>a</w:t>
            </w:r>
            <w:r w:rsidRPr="00651643">
              <w:rPr>
                <w:rFonts w:ascii="Arial" w:eastAsia="Calibri" w:hAnsi="Arial" w:cs="Arial"/>
                <w:sz w:val="22"/>
                <w:szCs w:val="22"/>
                <w:lang w:val="pt-PT" w:eastAsia="en-US"/>
              </w:rPr>
              <w:t xml:space="preserve"> avaliação do desempenho dos servidores lotados no Departamento;</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comunicar as transferências de bens móveis, para atualização de registro;</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apresentar, anualmente ao seu superior imediato, relatório sobre os trabalhos desenvolvidos pela - unidade;</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participar das programações oficiais do Município;</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controlar prazos;</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visar os documentos emitidos ou preparados pelas subunidades que compõem o Departamento, encaminhando-os à apreciação de seu superior imediato;</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solicitar a realização de sindicâncias para a apuração de irregularidades no serviço público, bem como a instauração de processos administrativos, na forma estabelecida no Estatuto dos Servidores;</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XVI - zelar e fazer zelar pela conservação dos materiais e demais equipamentos sob sua responsabilidade;</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sz w:val="22"/>
                <w:szCs w:val="22"/>
                <w:lang w:val="pt-PT" w:eastAsia="en-US"/>
              </w:rPr>
            </w:pPr>
          </w:p>
          <w:p w:rsidR="004D16F1" w:rsidRPr="00651643" w:rsidP="004D16F1">
            <w:pPr>
              <w:widowControl w:val="0"/>
              <w:suppressAutoHyphens w:val="0"/>
              <w:autoSpaceDE w:val="0"/>
              <w:autoSpaceDN w:val="0"/>
              <w:spacing w:line="254" w:lineRule="auto"/>
              <w:ind w:left="107" w:right="92" w:hanging="1"/>
              <w:jc w:val="both"/>
              <w:rPr>
                <w:rFonts w:ascii="Arial" w:eastAsia="Calibri" w:hAnsi="Arial" w:cs="Arial"/>
                <w:color w:val="000000"/>
                <w:sz w:val="22"/>
                <w:szCs w:val="22"/>
                <w:lang w:val="pt-PT" w:eastAsia="pt-BR"/>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assessorar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diretamente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Chefe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Gabinete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implantação das políticas públicas previstas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Governo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fiscalizar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avaliar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unidade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administrativa;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implantar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diretrizes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estabelecidas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agentes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comunicação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Administração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relacionar-se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mídia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regional,  </w:t>
            </w:r>
            <w:r w:rsidRPr="00651643">
              <w:rPr>
                <w:rFonts w:ascii="Arial" w:eastAsia="Calibri" w:hAnsi="Arial" w:cs="Arial"/>
                <w:spacing w:val="7"/>
                <w:sz w:val="22"/>
                <w:szCs w:val="22"/>
                <w:lang w:val="pt-PT" w:eastAsia="en-US"/>
              </w:rPr>
              <w:t xml:space="preserve"> </w:t>
            </w:r>
            <w:r w:rsidRPr="00651643">
              <w:rPr>
                <w:rFonts w:ascii="Arial" w:eastAsia="Calibri" w:hAnsi="Arial" w:cs="Arial"/>
                <w:sz w:val="22"/>
                <w:szCs w:val="22"/>
                <w:lang w:val="pt-PT" w:eastAsia="en-US"/>
              </w:rPr>
              <w:t xml:space="preserve">mantendo  </w:t>
            </w:r>
            <w:r w:rsidRPr="00651643">
              <w:rPr>
                <w:rFonts w:ascii="Arial" w:eastAsia="Calibri" w:hAnsi="Arial" w:cs="Arial"/>
                <w:spacing w:val="7"/>
                <w:sz w:val="22"/>
                <w:szCs w:val="22"/>
                <w:lang w:val="pt-PT" w:eastAsia="en-US"/>
              </w:rPr>
              <w:t xml:space="preserve"> </w:t>
            </w:r>
            <w:r w:rsidRPr="00651643">
              <w:rPr>
                <w:rFonts w:ascii="Arial" w:eastAsia="Calibri" w:hAnsi="Arial" w:cs="Arial"/>
                <w:sz w:val="22"/>
                <w:szCs w:val="22"/>
                <w:lang w:val="pt-PT" w:eastAsia="en-US"/>
              </w:rPr>
              <w:t xml:space="preserve">contato  </w:t>
            </w:r>
            <w:r w:rsidRPr="00651643">
              <w:rPr>
                <w:rFonts w:ascii="Arial" w:eastAsia="Calibri" w:hAnsi="Arial" w:cs="Arial"/>
                <w:spacing w:val="7"/>
                <w:sz w:val="22"/>
                <w:szCs w:val="22"/>
                <w:lang w:val="pt-PT" w:eastAsia="en-US"/>
              </w:rPr>
              <w:t xml:space="preserve"> </w:t>
            </w:r>
            <w:r w:rsidRPr="00651643">
              <w:rPr>
                <w:rFonts w:ascii="Arial" w:eastAsia="Calibri" w:hAnsi="Arial" w:cs="Arial"/>
                <w:sz w:val="22"/>
                <w:szCs w:val="22"/>
                <w:lang w:val="pt-PT" w:eastAsia="en-US"/>
              </w:rPr>
              <w:t xml:space="preserve">com  </w:t>
            </w:r>
            <w:r w:rsidRPr="00651643">
              <w:rPr>
                <w:rFonts w:ascii="Arial" w:eastAsia="Calibri" w:hAnsi="Arial" w:cs="Arial"/>
                <w:spacing w:val="5"/>
                <w:sz w:val="22"/>
                <w:szCs w:val="22"/>
                <w:lang w:val="pt-PT" w:eastAsia="en-US"/>
              </w:rPr>
              <w:t xml:space="preserve"> </w:t>
            </w:r>
            <w:r w:rsidRPr="00651643">
              <w:rPr>
                <w:rFonts w:ascii="Arial" w:eastAsia="Calibri" w:hAnsi="Arial" w:cs="Arial"/>
                <w:sz w:val="22"/>
                <w:szCs w:val="22"/>
                <w:lang w:val="pt-PT" w:eastAsia="en-US"/>
              </w:rPr>
              <w:t xml:space="preserve">jornais impressos,    emissoras  </w:t>
            </w:r>
            <w:r w:rsidRPr="00651643">
              <w:rPr>
                <w:rFonts w:ascii="Arial" w:eastAsia="Calibri" w:hAnsi="Arial" w:cs="Arial"/>
                <w:spacing w:val="44"/>
                <w:sz w:val="22"/>
                <w:szCs w:val="22"/>
                <w:lang w:val="pt-PT" w:eastAsia="en-US"/>
              </w:rPr>
              <w:t xml:space="preserve"> </w:t>
            </w:r>
            <w:r w:rsidRPr="00651643">
              <w:rPr>
                <w:rFonts w:ascii="Arial" w:eastAsia="Calibri" w:hAnsi="Arial" w:cs="Arial"/>
                <w:sz w:val="22"/>
                <w:szCs w:val="22"/>
                <w:lang w:val="pt-PT" w:eastAsia="en-US"/>
              </w:rPr>
              <w:t xml:space="preserve">de   </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TV,    rádios  </w:t>
            </w:r>
            <w:r w:rsidRPr="00651643">
              <w:rPr>
                <w:rFonts w:ascii="Arial" w:eastAsia="Calibri" w:hAnsi="Arial" w:cs="Arial"/>
                <w:spacing w:val="44"/>
                <w:sz w:val="22"/>
                <w:szCs w:val="22"/>
                <w:lang w:val="pt-PT" w:eastAsia="en-US"/>
              </w:rPr>
              <w:t xml:space="preserve"> </w:t>
            </w:r>
            <w:r w:rsidRPr="00651643">
              <w:rPr>
                <w:rFonts w:ascii="Arial" w:eastAsia="Calibri" w:hAnsi="Arial" w:cs="Arial"/>
                <w:sz w:val="22"/>
                <w:szCs w:val="22"/>
                <w:lang w:val="pt-PT" w:eastAsia="en-US"/>
              </w:rPr>
              <w:t xml:space="preserve">e publicações digitais; realizar a gestão do </w:t>
            </w:r>
            <w:r w:rsidRPr="00651643">
              <w:rPr>
                <w:rFonts w:ascii="Arial" w:eastAsia="Calibri" w:hAnsi="Arial" w:cs="Arial"/>
                <w:i/>
                <w:sz w:val="22"/>
                <w:szCs w:val="22"/>
                <w:lang w:val="pt-PT" w:eastAsia="en-US"/>
              </w:rPr>
              <w:t>site</w:t>
            </w:r>
            <w:r w:rsidRPr="00651643">
              <w:rPr>
                <w:rFonts w:ascii="Arial" w:eastAsia="Calibri" w:hAnsi="Arial" w:cs="Arial"/>
                <w:i/>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Prefeitura;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equipe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jornalistas; coordenar a criação e veiculação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reportagens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 matérias;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distribuição diária de material institucional;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publicação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Boletim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 Eletrônico; coordenar a criação</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 processo de divulgação de campanhas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utilidade pública; coordenar a produção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artes da Administração Municipal; dirigir os</w:t>
            </w:r>
            <w:r w:rsidRPr="00651643">
              <w:rPr>
                <w:rFonts w:ascii="Arial" w:eastAsia="Calibri" w:hAnsi="Arial" w:cs="Arial"/>
                <w:spacing w:val="-49"/>
                <w:sz w:val="22"/>
                <w:szCs w:val="22"/>
                <w:lang w:val="pt-PT" w:eastAsia="en-US"/>
              </w:rPr>
              <w:t xml:space="preserve"> </w:t>
            </w:r>
            <w:r w:rsidRPr="00651643">
              <w:rPr>
                <w:rFonts w:ascii="Arial" w:eastAsia="Calibri" w:hAnsi="Arial" w:cs="Arial"/>
                <w:sz w:val="22"/>
                <w:szCs w:val="22"/>
                <w:lang w:val="pt-PT" w:eastAsia="en-US"/>
              </w:rPr>
              <w:t>trabalhos das Coordenadorias sob sua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hierarquia exercer outras atribuições 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jc w:val="both"/>
              <w:rPr>
                <w:rFonts w:ascii="Arial" w:hAnsi="Arial" w:cs="Arial"/>
                <w:color w:val="000000"/>
                <w:lang w:eastAsia="pt-BR"/>
              </w:rPr>
            </w:pPr>
          </w:p>
          <w:p w:rsidR="004D16F1" w:rsidRPr="00651643" w:rsidP="004D16F1">
            <w:pPr>
              <w:autoSpaceDN w:val="0"/>
              <w:jc w:val="both"/>
              <w:rPr>
                <w:rFonts w:ascii="Arial" w:hAnsi="Arial" w:cs="Arial"/>
                <w:color w:val="000000"/>
                <w:lang w:eastAsia="pt-BR"/>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e Jornalismo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DIRIGIR COM AUTONOMIA, PODER DE DECISÃO E ORDENAÇÃO, OS TEMAS VINCULADOS AO REPERTÓRIO DE COMPETÊNCIAS DO ÓRGÃO EM QUE </w:t>
            </w:r>
            <w:r w:rsidRPr="00651643">
              <w:rPr>
                <w:rFonts w:ascii="Arial" w:hAnsi="Arial" w:cs="Arial"/>
              </w:rPr>
              <w:t>ESTIVER</w:t>
            </w:r>
            <w:r w:rsidRPr="00651643">
              <w:rPr>
                <w:rFonts w:ascii="Arial" w:hAnsi="Arial" w:cs="Arial"/>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1 - Exercer a direção geral e a supervisão das ações, especialmente sobre a comunicação institucional do município, de acordo com a política de governo;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5 - Estabelecer constante contato com a imprensa;</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6 - Exercer outras atividades afins, legais ou delegadas.</w:t>
            </w:r>
          </w:p>
          <w:p w:rsidR="004D16F1" w:rsidRPr="00651643" w:rsidP="004D16F1">
            <w:pPr>
              <w:autoSpaceDN w:val="0"/>
              <w:jc w:val="both"/>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Convênios</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jc w:val="both"/>
              <w:rPr>
                <w:rFonts w:ascii="Arial" w:hAnsi="Arial" w:cs="Arial"/>
              </w:rPr>
            </w:pPr>
            <w:r w:rsidRPr="00651643">
              <w:rPr>
                <w:rFonts w:ascii="Arial" w:hAnsi="Arial" w:cs="Arial"/>
              </w:rPr>
              <w:t>- planejar, coordenar, fiscalizar e avaliar as atividades da unidade,</w:t>
            </w:r>
          </w:p>
          <w:p w:rsidR="004D16F1" w:rsidRPr="00651643" w:rsidP="004D16F1">
            <w:pPr>
              <w:autoSpaceDN w:val="0"/>
              <w:jc w:val="both"/>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jc w:val="both"/>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jc w:val="both"/>
              <w:rPr>
                <w:rFonts w:ascii="Arial" w:hAnsi="Arial" w:cs="Arial"/>
              </w:rPr>
            </w:pPr>
            <w:r w:rsidRPr="00651643">
              <w:rPr>
                <w:rFonts w:ascii="Arial" w:hAnsi="Arial" w:cs="Arial"/>
              </w:rPr>
              <w:t>- controlar a frequência de seus servidores subordinados;</w:t>
            </w:r>
          </w:p>
          <w:p w:rsidR="004D16F1" w:rsidRPr="00651643" w:rsidP="004D16F1">
            <w:pPr>
              <w:autoSpaceDN w:val="0"/>
              <w:jc w:val="both"/>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jc w:val="both"/>
              <w:rPr>
                <w:rFonts w:ascii="Arial" w:hAnsi="Arial" w:cs="Arial"/>
              </w:rPr>
            </w:pPr>
            <w:r w:rsidRPr="00651643">
              <w:rPr>
                <w:rFonts w:ascii="Arial" w:hAnsi="Arial" w:cs="Arial"/>
              </w:rPr>
              <w:t>- proferir despachos no âmbito de sua competência;</w:t>
            </w:r>
          </w:p>
          <w:p w:rsidR="004D16F1" w:rsidRPr="00651643" w:rsidP="004D16F1">
            <w:pPr>
              <w:autoSpaceDN w:val="0"/>
              <w:jc w:val="both"/>
              <w:rPr>
                <w:rFonts w:ascii="Arial" w:hAnsi="Arial" w:cs="Arial"/>
              </w:rPr>
            </w:pPr>
            <w:r w:rsidRPr="00651643">
              <w:rPr>
                <w:rFonts w:ascii="Arial" w:hAnsi="Arial" w:cs="Arial"/>
              </w:rPr>
              <w:t>VII - autenticar documentos afetos à sua área;</w:t>
            </w:r>
          </w:p>
          <w:p w:rsidR="004D16F1" w:rsidRPr="00651643" w:rsidP="004D16F1">
            <w:pPr>
              <w:autoSpaceDN w:val="0"/>
              <w:jc w:val="both"/>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jc w:val="both"/>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w:t>
            </w:r>
            <w:r w:rsidRPr="00651643">
              <w:rPr>
                <w:rFonts w:ascii="Arial" w:hAnsi="Arial" w:cs="Arial"/>
              </w:rPr>
              <w:t>dos servidores lotados no Departamento;</w:t>
            </w:r>
          </w:p>
          <w:p w:rsidR="004D16F1" w:rsidRPr="00651643" w:rsidP="004D16F1">
            <w:pPr>
              <w:autoSpaceDN w:val="0"/>
              <w:jc w:val="both"/>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jc w:val="both"/>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jc w:val="both"/>
              <w:rPr>
                <w:rFonts w:ascii="Arial" w:hAnsi="Arial" w:cs="Arial"/>
              </w:rPr>
            </w:pPr>
            <w:r w:rsidRPr="00651643">
              <w:rPr>
                <w:rFonts w:ascii="Arial" w:hAnsi="Arial" w:cs="Arial"/>
              </w:rPr>
              <w:t>- participar das programações oficiais do Município;</w:t>
            </w:r>
          </w:p>
          <w:p w:rsidR="004D16F1" w:rsidRPr="00651643" w:rsidP="004D16F1">
            <w:pPr>
              <w:autoSpaceDN w:val="0"/>
              <w:jc w:val="both"/>
              <w:rPr>
                <w:rFonts w:ascii="Arial" w:hAnsi="Arial" w:cs="Arial"/>
              </w:rPr>
            </w:pPr>
            <w:r w:rsidRPr="00651643">
              <w:rPr>
                <w:rFonts w:ascii="Arial" w:hAnsi="Arial" w:cs="Arial"/>
              </w:rPr>
              <w:t>- controlar prazos;</w:t>
            </w:r>
          </w:p>
          <w:p w:rsidR="004D16F1" w:rsidRPr="00651643" w:rsidP="004D16F1">
            <w:pPr>
              <w:autoSpaceDN w:val="0"/>
              <w:jc w:val="both"/>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jc w:val="both"/>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jc w:val="both"/>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jc w:val="both"/>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7" w:right="94"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convênios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envolvam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Prefeitura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 de Valinhos; realizar os contatos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 convênios de cooperação técnica e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financiamento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projetos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especiais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instituições públicas e privadas, nacionais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internacionais;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informações das Secretarias interessadas, 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propostas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repasse,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subvenção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convênios;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preparação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projetos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destinados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captar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disponíveis,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juntamente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interessado;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aprovação e desembolso de financiamentos;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manter o controle do desenvolvimento 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convênios e projetos especiais; organizar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publicação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convênios;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aplicação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oriundos de convênios firmados com a União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participar,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envolvidas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convênios,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prestações de contas de recursos financeiros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oriundos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esferas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governo;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informar</w:t>
            </w:r>
            <w:r w:rsidRPr="00651643">
              <w:rPr>
                <w:rFonts w:ascii="Arial" w:eastAsia="Calibri" w:hAnsi="Arial" w:cs="Arial"/>
                <w:spacing w:val="18"/>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9"/>
                <w:sz w:val="22"/>
                <w:szCs w:val="22"/>
                <w:lang w:val="pt-PT" w:eastAsia="en-US"/>
              </w:rPr>
              <w:t xml:space="preserve"> </w:t>
            </w:r>
            <w:r w:rsidRPr="00651643">
              <w:rPr>
                <w:rFonts w:ascii="Arial" w:eastAsia="Calibri" w:hAnsi="Arial" w:cs="Arial"/>
                <w:sz w:val="22"/>
                <w:szCs w:val="22"/>
                <w:lang w:val="pt-PT" w:eastAsia="en-US"/>
              </w:rPr>
              <w:t>prazo</w:t>
            </w:r>
            <w:r w:rsidRPr="00651643">
              <w:rPr>
                <w:rFonts w:ascii="Arial" w:eastAsia="Calibri" w:hAnsi="Arial" w:cs="Arial"/>
                <w:spacing w:val="19"/>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8"/>
                <w:sz w:val="22"/>
                <w:szCs w:val="22"/>
                <w:lang w:val="pt-PT" w:eastAsia="en-US"/>
              </w:rPr>
              <w:t xml:space="preserve"> </w:t>
            </w:r>
            <w:r w:rsidRPr="00651643">
              <w:rPr>
                <w:rFonts w:ascii="Arial" w:eastAsia="Calibri" w:hAnsi="Arial" w:cs="Arial"/>
                <w:sz w:val="22"/>
                <w:szCs w:val="22"/>
                <w:lang w:val="pt-PT" w:eastAsia="en-US"/>
              </w:rPr>
              <w:t>validade</w:t>
            </w:r>
            <w:r w:rsidRPr="00651643">
              <w:rPr>
                <w:rFonts w:ascii="Arial" w:eastAsia="Calibri" w:hAnsi="Arial" w:cs="Arial"/>
                <w:spacing w:val="17"/>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8"/>
                <w:sz w:val="22"/>
                <w:szCs w:val="22"/>
                <w:lang w:val="pt-PT" w:eastAsia="en-US"/>
              </w:rPr>
              <w:t xml:space="preserve"> </w:t>
            </w:r>
            <w:r w:rsidRPr="00651643">
              <w:rPr>
                <w:rFonts w:ascii="Arial" w:eastAsia="Calibri" w:hAnsi="Arial" w:cs="Arial"/>
                <w:sz w:val="22"/>
                <w:szCs w:val="22"/>
                <w:lang w:val="pt-PT" w:eastAsia="en-US"/>
              </w:rPr>
              <w:t>convênios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 propor prorrogação ou anulação ao Chefe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 Executivo; manter atualizado os dados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informações que constam nas cláusulas 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respectivos convênios; manter contato 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instituições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entidades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parceiras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convênios,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atualização de informações;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acompanhar 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aplicação dos recursos captados, através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relatórios de execução física e financeira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6"/>
                <w:sz w:val="22"/>
                <w:szCs w:val="22"/>
                <w:lang w:val="pt-PT" w:eastAsia="en-US"/>
              </w:rPr>
              <w:t xml:space="preserve"> </w:t>
            </w:r>
            <w:r w:rsidRPr="00651643">
              <w:rPr>
                <w:rFonts w:ascii="Arial" w:eastAsia="Calibri" w:hAnsi="Arial" w:cs="Arial"/>
                <w:sz w:val="22"/>
                <w:szCs w:val="22"/>
                <w:lang w:val="pt-PT" w:eastAsia="en-US"/>
              </w:rPr>
              <w:t>informes</w:t>
            </w:r>
            <w:r w:rsidRPr="00651643">
              <w:rPr>
                <w:rFonts w:ascii="Arial" w:eastAsia="Calibri" w:hAnsi="Arial" w:cs="Arial"/>
                <w:spacing w:val="16"/>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7"/>
                <w:sz w:val="22"/>
                <w:szCs w:val="22"/>
                <w:lang w:val="pt-PT" w:eastAsia="en-US"/>
              </w:rPr>
              <w:t xml:space="preserve"> </w:t>
            </w:r>
            <w:r w:rsidRPr="00651643">
              <w:rPr>
                <w:rFonts w:ascii="Arial" w:eastAsia="Calibri" w:hAnsi="Arial" w:cs="Arial"/>
                <w:sz w:val="22"/>
                <w:szCs w:val="22"/>
                <w:lang w:val="pt-PT" w:eastAsia="en-US"/>
              </w:rPr>
              <w:t>sua</w:t>
            </w:r>
            <w:r w:rsidRPr="00651643">
              <w:rPr>
                <w:rFonts w:ascii="Arial" w:eastAsia="Calibri" w:hAnsi="Arial" w:cs="Arial"/>
                <w:spacing w:val="18"/>
                <w:sz w:val="22"/>
                <w:szCs w:val="22"/>
                <w:lang w:val="pt-PT" w:eastAsia="en-US"/>
              </w:rPr>
              <w:t xml:space="preserve"> </w:t>
            </w:r>
            <w:r w:rsidRPr="00651643">
              <w:rPr>
                <w:rFonts w:ascii="Arial" w:eastAsia="Calibri" w:hAnsi="Arial" w:cs="Arial"/>
                <w:sz w:val="22"/>
                <w:szCs w:val="22"/>
                <w:lang w:val="pt-PT" w:eastAsia="en-US"/>
              </w:rPr>
              <w:t>equipe</w:t>
            </w:r>
            <w:r w:rsidRPr="00651643">
              <w:rPr>
                <w:rFonts w:ascii="Arial" w:eastAsia="Calibri" w:hAnsi="Arial" w:cs="Arial"/>
                <w:spacing w:val="17"/>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8"/>
                <w:sz w:val="22"/>
                <w:szCs w:val="22"/>
                <w:lang w:val="pt-PT" w:eastAsia="en-US"/>
              </w:rPr>
              <w:t xml:space="preserve"> </w:t>
            </w:r>
            <w:r w:rsidRPr="00651643">
              <w:rPr>
                <w:rFonts w:ascii="Arial" w:eastAsia="Calibri" w:hAnsi="Arial" w:cs="Arial"/>
                <w:sz w:val="22"/>
                <w:szCs w:val="22"/>
                <w:lang w:val="pt-PT" w:eastAsia="en-US"/>
              </w:rPr>
              <w:t>adoção</w:t>
            </w:r>
            <w:r w:rsidRPr="00651643">
              <w:rPr>
                <w:rFonts w:ascii="Arial" w:eastAsia="Calibri" w:hAnsi="Arial" w:cs="Arial"/>
                <w:spacing w:val="16"/>
                <w:sz w:val="22"/>
                <w:szCs w:val="22"/>
                <w:lang w:val="pt-PT" w:eastAsia="en-US"/>
              </w:rPr>
              <w:t xml:space="preserve"> </w:t>
            </w:r>
            <w:r w:rsidRPr="00651643">
              <w:rPr>
                <w:rFonts w:ascii="Arial" w:eastAsia="Calibri" w:hAnsi="Arial" w:cs="Arial"/>
                <w:sz w:val="22"/>
                <w:szCs w:val="22"/>
                <w:lang w:val="pt-PT" w:eastAsia="en-US"/>
              </w:rPr>
              <w:t>de medidas</w:t>
            </w:r>
            <w:r w:rsidRPr="00651643">
              <w:rPr>
                <w:rFonts w:ascii="Arial" w:eastAsia="Calibri" w:hAnsi="Arial" w:cs="Arial"/>
                <w:spacing w:val="27"/>
                <w:sz w:val="22"/>
                <w:szCs w:val="22"/>
                <w:lang w:val="pt-PT" w:eastAsia="en-US"/>
              </w:rPr>
              <w:t xml:space="preserve"> </w:t>
            </w:r>
            <w:r w:rsidRPr="00651643">
              <w:rPr>
                <w:rFonts w:ascii="Arial" w:eastAsia="Calibri" w:hAnsi="Arial" w:cs="Arial"/>
                <w:sz w:val="22"/>
                <w:szCs w:val="22"/>
                <w:lang w:val="pt-PT" w:eastAsia="en-US"/>
              </w:rPr>
              <w:t>corretivas</w:t>
            </w:r>
            <w:r w:rsidRPr="00651643">
              <w:rPr>
                <w:rFonts w:ascii="Arial" w:eastAsia="Calibri" w:hAnsi="Arial" w:cs="Arial"/>
                <w:spacing w:val="26"/>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29"/>
                <w:sz w:val="22"/>
                <w:szCs w:val="22"/>
                <w:lang w:val="pt-PT" w:eastAsia="en-US"/>
              </w:rPr>
              <w:t xml:space="preserve"> </w:t>
            </w:r>
            <w:r w:rsidRPr="00651643">
              <w:rPr>
                <w:rFonts w:ascii="Arial" w:eastAsia="Calibri" w:hAnsi="Arial" w:cs="Arial"/>
                <w:sz w:val="22"/>
                <w:szCs w:val="22"/>
                <w:lang w:val="pt-PT" w:eastAsia="en-US"/>
              </w:rPr>
              <w:t>casos</w:t>
            </w:r>
            <w:r w:rsidRPr="00651643">
              <w:rPr>
                <w:rFonts w:ascii="Arial" w:eastAsia="Calibri" w:hAnsi="Arial" w:cs="Arial"/>
                <w:spacing w:val="28"/>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26"/>
                <w:sz w:val="22"/>
                <w:szCs w:val="22"/>
                <w:lang w:val="pt-PT" w:eastAsia="en-US"/>
              </w:rPr>
              <w:t xml:space="preserve"> </w:t>
            </w:r>
            <w:r w:rsidRPr="00651643">
              <w:rPr>
                <w:rFonts w:ascii="Arial" w:eastAsia="Calibri" w:hAnsi="Arial" w:cs="Arial"/>
                <w:sz w:val="22"/>
                <w:szCs w:val="22"/>
                <w:lang w:val="pt-PT" w:eastAsia="en-US"/>
              </w:rPr>
              <w:t>desvios</w:t>
            </w:r>
            <w:r w:rsidRPr="00651643">
              <w:rPr>
                <w:rFonts w:ascii="Arial" w:eastAsia="Calibri" w:hAnsi="Arial" w:cs="Arial"/>
                <w:spacing w:val="27"/>
                <w:sz w:val="22"/>
                <w:szCs w:val="22"/>
                <w:lang w:val="pt-PT" w:eastAsia="en-US"/>
              </w:rPr>
              <w:t xml:space="preserve"> </w:t>
            </w:r>
            <w:r w:rsidRPr="00651643">
              <w:rPr>
                <w:rFonts w:ascii="Arial" w:eastAsia="Calibri" w:hAnsi="Arial" w:cs="Arial"/>
                <w:sz w:val="22"/>
                <w:szCs w:val="22"/>
                <w:lang w:val="pt-PT" w:eastAsia="en-US"/>
              </w:rPr>
              <w:t>do programa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representação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patrocinadores;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Identificar</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órgãos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financeiros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estejam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propensos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participar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convênios,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iniciar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contatos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orientar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estratégia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empregada; zelar pela guarda de termos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convênios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demais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documentos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relacionados;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dirigir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Coordenadorias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sob</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hierarquia;</w:t>
            </w:r>
            <w:r w:rsidRPr="00651643">
              <w:rPr>
                <w:rFonts w:ascii="Arial" w:eastAsia="Calibri" w:hAnsi="Arial" w:cs="Arial"/>
                <w:spacing w:val="-49"/>
                <w:sz w:val="22"/>
                <w:szCs w:val="22"/>
                <w:lang w:val="pt-PT" w:eastAsia="en-US"/>
              </w:rPr>
              <w:t xml:space="preserve"> </w:t>
            </w:r>
            <w:r w:rsidRPr="00651643">
              <w:rPr>
                <w:rFonts w:ascii="Arial" w:eastAsia="Calibri" w:hAnsi="Arial" w:cs="Arial"/>
                <w:sz w:val="22"/>
                <w:szCs w:val="22"/>
                <w:lang w:val="pt-PT" w:eastAsia="en-US"/>
              </w:rPr>
              <w:t>exercer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jc w:val="both"/>
              <w:rPr>
                <w:rFonts w:ascii="Arial" w:hAnsi="Arial" w:cs="Arial"/>
                <w:color w:val="000000"/>
                <w:lang w:eastAsia="pt-BR"/>
              </w:rPr>
            </w:pPr>
            <w:r w:rsidRPr="00651643">
              <w:rPr>
                <w:rFonts w:ascii="Arial" w:hAnsi="Arial" w:cs="Arial"/>
                <w:lang w:val="pt-PT"/>
              </w:rPr>
              <w:t xml:space="preserve"> </w:t>
            </w: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sz w:val="22"/>
                <w:szCs w:val="22"/>
              </w:rPr>
            </w:pPr>
            <w:r w:rsidRPr="00651643">
              <w:rPr>
                <w:rFonts w:ascii="Arial" w:hAnsi="Arial" w:cs="Arial"/>
              </w:rPr>
              <w:t>Diretor do Departamento de Gestão e Convênios</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gestão, convênios e parcerias institucionais,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4 - Participar de forma articulada e integrada com as demais estruturas organizacionais no planejamento da Administração Municipal e de outras esferas de Governo, no intuito de promover a vinda de verbas de convênio e repasses para a municipalidade;</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Fundo Social de Solidariedade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xml:space="preserve">- assessorar os titulares dos órgãos administrativos que estejam ligados na implantação das políticas públicas previstas no Plano de Governo da </w:t>
            </w:r>
            <w:r w:rsidRPr="00651643">
              <w:rPr>
                <w:rFonts w:ascii="Arial" w:hAnsi="Arial" w:cs="Arial"/>
                <w:color w:val="000000"/>
                <w:lang w:eastAsia="pt-BR"/>
              </w:rPr>
              <w:t>Administração Municipal;</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planejar, coordenar, fiscalizar e avaliar as atividades da unidade,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respondendo</w:t>
            </w:r>
            <w:r w:rsidRPr="00651643">
              <w:rPr>
                <w:rFonts w:ascii="Arial" w:hAnsi="Arial" w:cs="Arial"/>
                <w:color w:val="000000"/>
                <w:lang w:eastAsia="pt-BR"/>
              </w:rPr>
              <w:t xml:space="preserve"> pela sua atuação;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decidir sobre as questões afetas à sua unidade e os pedidos de certidões, quando a matéria não for de alçada superior;</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controlar a frequência de seus servidores subordinados;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emitir pareceres sobre as consultas que lhe forem formuladas pelos titulares dos órgãos;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proferir despachos no âmbito de sua competência;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VII - autenticar documentos afetos à sua área;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manter os registros necessários aos serviços afetos ao Departamento;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xml:space="preserve">- proceder </w:t>
            </w:r>
            <w:r w:rsidRPr="00651643">
              <w:rPr>
                <w:rFonts w:ascii="Arial" w:hAnsi="Arial" w:cs="Arial"/>
                <w:color w:val="000000"/>
                <w:lang w:eastAsia="pt-BR"/>
              </w:rPr>
              <w:t>a</w:t>
            </w:r>
            <w:r w:rsidRPr="00651643">
              <w:rPr>
                <w:rFonts w:ascii="Arial" w:hAnsi="Arial" w:cs="Arial"/>
                <w:color w:val="000000"/>
                <w:lang w:eastAsia="pt-BR"/>
              </w:rPr>
              <w:t xml:space="preserve"> avaliação do desempenho dos servidores lotados no Departamento;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comunicar as transferências de bens móveis, para atualização de registro;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apresentar, anualmente ao seu superior imediato, relatório sobre os trabalhos desenvolvidos pela - unidade;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participar das programações oficiais do Município;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controlar prazos;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visar os documentos emitidos ou preparados pelas subunidades que compõem o Departamento, encaminhando-os à apreciação de seu superior imediato;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 - zelar e fazer zelar pela conservação dos materiais e demais equipamentos sob sua responsabilidade;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xml:space="preserve">XVII - manter conduta profissional compatível com os princípios reguladores da Administração Pública, especialmente os princípios da legalidade, da </w:t>
            </w:r>
            <w:r w:rsidRPr="00651643">
              <w:rPr>
                <w:rFonts w:ascii="Arial" w:hAnsi="Arial" w:cs="Arial"/>
                <w:color w:val="000000"/>
                <w:lang w:eastAsia="pt-BR"/>
              </w:rPr>
              <w:t>impessoalidade, da moralidade, da publicidade, da razoabilidade e da eficiência, preservando o sigilo das informações;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promover</w:t>
            </w:r>
            <w:r w:rsidRPr="00651643">
              <w:rPr>
                <w:rFonts w:ascii="Arial" w:hAnsi="Arial" w:cs="Arial"/>
                <w:spacing w:val="1"/>
              </w:rPr>
              <w:t xml:space="preserve"> </w:t>
            </w:r>
            <w:r w:rsidRPr="00651643">
              <w:rPr>
                <w:rFonts w:ascii="Arial" w:hAnsi="Arial" w:cs="Arial"/>
              </w:rPr>
              <w:t>levantamento das principais necessidades e</w:t>
            </w:r>
            <w:r w:rsidRPr="00651643">
              <w:rPr>
                <w:rFonts w:ascii="Arial" w:hAnsi="Arial" w:cs="Arial"/>
                <w:spacing w:val="1"/>
              </w:rPr>
              <w:t xml:space="preserve"> </w:t>
            </w:r>
            <w:r w:rsidRPr="00651643">
              <w:rPr>
                <w:rFonts w:ascii="Arial" w:hAnsi="Arial" w:cs="Arial"/>
              </w:rPr>
              <w:t>vulnerabilidades da sociedade local; definir e</w:t>
            </w:r>
            <w:r w:rsidRPr="00651643">
              <w:rPr>
                <w:rFonts w:ascii="Arial" w:hAnsi="Arial" w:cs="Arial"/>
                <w:spacing w:val="-43"/>
              </w:rPr>
              <w:t xml:space="preserve"> </w:t>
            </w:r>
            <w:r w:rsidRPr="00651643">
              <w:rPr>
                <w:rFonts w:ascii="Arial" w:hAnsi="Arial" w:cs="Arial"/>
              </w:rPr>
              <w:t>encaminhar</w:t>
            </w:r>
            <w:r w:rsidRPr="00651643">
              <w:rPr>
                <w:rFonts w:ascii="Arial" w:hAnsi="Arial" w:cs="Arial"/>
                <w:spacing w:val="1"/>
              </w:rPr>
              <w:t xml:space="preserve"> </w:t>
            </w:r>
            <w:r w:rsidRPr="00651643">
              <w:rPr>
                <w:rFonts w:ascii="Arial" w:hAnsi="Arial" w:cs="Arial"/>
              </w:rPr>
              <w:t>políticas</w:t>
            </w:r>
            <w:r w:rsidRPr="00651643">
              <w:rPr>
                <w:rFonts w:ascii="Arial" w:hAnsi="Arial" w:cs="Arial"/>
                <w:spacing w:val="1"/>
              </w:rPr>
              <w:t xml:space="preserve"> </w:t>
            </w:r>
            <w:r w:rsidRPr="00651643">
              <w:rPr>
                <w:rFonts w:ascii="Arial" w:hAnsi="Arial" w:cs="Arial"/>
              </w:rPr>
              <w:t>para</w:t>
            </w:r>
            <w:r w:rsidRPr="00651643">
              <w:rPr>
                <w:rFonts w:ascii="Arial" w:hAnsi="Arial" w:cs="Arial"/>
                <w:spacing w:val="1"/>
              </w:rPr>
              <w:t xml:space="preserve"> </w:t>
            </w:r>
            <w:r w:rsidRPr="00651643">
              <w:rPr>
                <w:rFonts w:ascii="Arial" w:hAnsi="Arial" w:cs="Arial"/>
              </w:rPr>
              <w:t>obtenção</w:t>
            </w:r>
            <w:r w:rsidRPr="00651643">
              <w:rPr>
                <w:rFonts w:ascii="Arial" w:hAnsi="Arial" w:cs="Arial"/>
                <w:spacing w:val="46"/>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meios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soluções</w:t>
            </w:r>
            <w:r w:rsidRPr="00651643">
              <w:rPr>
                <w:rFonts w:ascii="Arial" w:hAnsi="Arial" w:cs="Arial"/>
                <w:spacing w:val="1"/>
              </w:rPr>
              <w:t xml:space="preserve"> </w:t>
            </w:r>
            <w:r w:rsidRPr="00651643">
              <w:rPr>
                <w:rFonts w:ascii="Arial" w:hAnsi="Arial" w:cs="Arial"/>
              </w:rPr>
              <w:t>para</w:t>
            </w:r>
            <w:r w:rsidRPr="00651643">
              <w:rPr>
                <w:rFonts w:ascii="Arial" w:hAnsi="Arial" w:cs="Arial"/>
                <w:spacing w:val="1"/>
              </w:rPr>
              <w:t xml:space="preserve"> </w:t>
            </w:r>
            <w:r w:rsidRPr="00651643">
              <w:rPr>
                <w:rFonts w:ascii="Arial" w:hAnsi="Arial" w:cs="Arial"/>
              </w:rPr>
              <w:t>os</w:t>
            </w:r>
            <w:r w:rsidRPr="00651643">
              <w:rPr>
                <w:rFonts w:ascii="Arial" w:hAnsi="Arial" w:cs="Arial"/>
                <w:spacing w:val="1"/>
              </w:rPr>
              <w:t xml:space="preserve"> </w:t>
            </w:r>
            <w:r w:rsidRPr="00651643">
              <w:rPr>
                <w:rFonts w:ascii="Arial" w:hAnsi="Arial" w:cs="Arial"/>
              </w:rPr>
              <w:t>problemas</w:t>
            </w:r>
            <w:r w:rsidRPr="00651643">
              <w:rPr>
                <w:rFonts w:ascii="Arial" w:hAnsi="Arial" w:cs="Arial"/>
                <w:spacing w:val="1"/>
              </w:rPr>
              <w:t xml:space="preserve"> </w:t>
            </w:r>
            <w:r w:rsidRPr="00651643">
              <w:rPr>
                <w:rFonts w:ascii="Arial" w:hAnsi="Arial" w:cs="Arial"/>
              </w:rPr>
              <w:t>assistenciais do Município; levantar recursos</w:t>
            </w:r>
            <w:r w:rsidRPr="00651643">
              <w:rPr>
                <w:rFonts w:ascii="Arial" w:hAnsi="Arial" w:cs="Arial"/>
                <w:spacing w:val="1"/>
              </w:rPr>
              <w:t xml:space="preserve"> </w:t>
            </w:r>
            <w:r w:rsidRPr="00651643">
              <w:rPr>
                <w:rFonts w:ascii="Arial" w:hAnsi="Arial" w:cs="Arial"/>
              </w:rPr>
              <w:t>humanos,</w:t>
            </w:r>
            <w:r w:rsidRPr="00651643">
              <w:rPr>
                <w:rFonts w:ascii="Arial" w:hAnsi="Arial" w:cs="Arial"/>
                <w:spacing w:val="1"/>
              </w:rPr>
              <w:t xml:space="preserve"> </w:t>
            </w:r>
            <w:r w:rsidRPr="00651643">
              <w:rPr>
                <w:rFonts w:ascii="Arial" w:hAnsi="Arial" w:cs="Arial"/>
              </w:rPr>
              <w:t>materiais,</w:t>
            </w:r>
            <w:r w:rsidRPr="00651643">
              <w:rPr>
                <w:rFonts w:ascii="Arial" w:hAnsi="Arial" w:cs="Arial"/>
                <w:spacing w:val="1"/>
              </w:rPr>
              <w:t xml:space="preserve"> </w:t>
            </w:r>
            <w:r w:rsidRPr="00651643">
              <w:rPr>
                <w:rFonts w:ascii="Arial" w:hAnsi="Arial" w:cs="Arial"/>
              </w:rPr>
              <w:t>financeiros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outros</w:t>
            </w:r>
            <w:r w:rsidRPr="00651643">
              <w:rPr>
                <w:rFonts w:ascii="Arial" w:hAnsi="Arial" w:cs="Arial"/>
                <w:spacing w:val="1"/>
              </w:rPr>
              <w:t xml:space="preserve"> </w:t>
            </w:r>
            <w:r w:rsidRPr="00651643">
              <w:rPr>
                <w:rFonts w:ascii="Arial" w:hAnsi="Arial" w:cs="Arial"/>
              </w:rPr>
              <w:t>mobilizáveis</w:t>
            </w:r>
            <w:r w:rsidRPr="00651643">
              <w:rPr>
                <w:rFonts w:ascii="Arial" w:hAnsi="Arial" w:cs="Arial"/>
                <w:spacing w:val="1"/>
              </w:rPr>
              <w:t xml:space="preserve"> </w:t>
            </w:r>
            <w:r w:rsidRPr="00651643">
              <w:rPr>
                <w:rFonts w:ascii="Arial" w:hAnsi="Arial" w:cs="Arial"/>
              </w:rPr>
              <w:t>na</w:t>
            </w:r>
            <w:r w:rsidRPr="00651643">
              <w:rPr>
                <w:rFonts w:ascii="Arial" w:hAnsi="Arial" w:cs="Arial"/>
                <w:spacing w:val="1"/>
              </w:rPr>
              <w:t xml:space="preserve"> </w:t>
            </w:r>
            <w:r w:rsidRPr="00651643">
              <w:rPr>
                <w:rFonts w:ascii="Arial" w:hAnsi="Arial" w:cs="Arial"/>
              </w:rPr>
              <w:t>comunidade;</w:t>
            </w:r>
            <w:r w:rsidRPr="00651643">
              <w:rPr>
                <w:rFonts w:ascii="Arial" w:hAnsi="Arial" w:cs="Arial"/>
                <w:spacing w:val="1"/>
              </w:rPr>
              <w:t xml:space="preserve"> </w:t>
            </w:r>
            <w:r w:rsidRPr="00651643">
              <w:rPr>
                <w:rFonts w:ascii="Arial" w:hAnsi="Arial" w:cs="Arial"/>
              </w:rPr>
              <w:t>valorizar,</w:t>
            </w:r>
            <w:r w:rsidRPr="00651643">
              <w:rPr>
                <w:rFonts w:ascii="Arial" w:hAnsi="Arial" w:cs="Arial"/>
                <w:spacing w:val="1"/>
              </w:rPr>
              <w:t xml:space="preserve"> </w:t>
            </w:r>
            <w:r w:rsidRPr="00651643">
              <w:rPr>
                <w:rFonts w:ascii="Arial" w:hAnsi="Arial" w:cs="Arial"/>
              </w:rPr>
              <w:t>estimular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apoiar</w:t>
            </w:r>
            <w:r w:rsidRPr="00651643">
              <w:rPr>
                <w:rFonts w:ascii="Arial" w:hAnsi="Arial" w:cs="Arial"/>
                <w:spacing w:val="1"/>
              </w:rPr>
              <w:t xml:space="preserve"> </w:t>
            </w:r>
            <w:r w:rsidRPr="00651643">
              <w:rPr>
                <w:rFonts w:ascii="Arial" w:hAnsi="Arial" w:cs="Arial"/>
              </w:rPr>
              <w:t>iniciativas</w:t>
            </w:r>
            <w:r w:rsidRPr="00651643">
              <w:rPr>
                <w:rFonts w:ascii="Arial" w:hAnsi="Arial" w:cs="Arial"/>
                <w:spacing w:val="46"/>
              </w:rPr>
              <w:t xml:space="preserve"> </w:t>
            </w:r>
            <w:r w:rsidRPr="00651643">
              <w:rPr>
                <w:rFonts w:ascii="Arial" w:hAnsi="Arial" w:cs="Arial"/>
              </w:rPr>
              <w:t>da</w:t>
            </w:r>
            <w:r w:rsidRPr="00651643">
              <w:rPr>
                <w:rFonts w:ascii="Arial" w:hAnsi="Arial" w:cs="Arial"/>
                <w:spacing w:val="-43"/>
              </w:rPr>
              <w:t xml:space="preserve"> </w:t>
            </w:r>
            <w:r w:rsidRPr="00651643">
              <w:rPr>
                <w:rFonts w:ascii="Arial" w:hAnsi="Arial" w:cs="Arial"/>
              </w:rPr>
              <w:t>comunidade,</w:t>
            </w:r>
            <w:r w:rsidRPr="00651643">
              <w:rPr>
                <w:rFonts w:ascii="Arial" w:hAnsi="Arial" w:cs="Arial"/>
                <w:spacing w:val="1"/>
              </w:rPr>
              <w:t xml:space="preserve"> </w:t>
            </w:r>
            <w:r w:rsidRPr="00651643">
              <w:rPr>
                <w:rFonts w:ascii="Arial" w:hAnsi="Arial" w:cs="Arial"/>
              </w:rPr>
              <w:t>voltadas</w:t>
            </w:r>
            <w:r w:rsidRPr="00651643">
              <w:rPr>
                <w:rFonts w:ascii="Arial" w:hAnsi="Arial" w:cs="Arial"/>
                <w:spacing w:val="1"/>
              </w:rPr>
              <w:t xml:space="preserve"> </w:t>
            </w:r>
            <w:r w:rsidRPr="00651643">
              <w:rPr>
                <w:rFonts w:ascii="Arial" w:hAnsi="Arial" w:cs="Arial"/>
              </w:rPr>
              <w:t>para</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solução</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problemas</w:t>
            </w:r>
            <w:r w:rsidRPr="00651643">
              <w:rPr>
                <w:rFonts w:ascii="Arial" w:hAnsi="Arial" w:cs="Arial"/>
                <w:spacing w:val="1"/>
              </w:rPr>
              <w:t xml:space="preserve"> </w:t>
            </w:r>
            <w:r w:rsidRPr="00651643">
              <w:rPr>
                <w:rFonts w:ascii="Arial" w:hAnsi="Arial" w:cs="Arial"/>
              </w:rPr>
              <w:t>sociais;</w:t>
            </w:r>
            <w:r w:rsidRPr="00651643">
              <w:rPr>
                <w:rFonts w:ascii="Arial" w:hAnsi="Arial" w:cs="Arial"/>
                <w:spacing w:val="1"/>
              </w:rPr>
              <w:t xml:space="preserve"> </w:t>
            </w:r>
            <w:r w:rsidRPr="00651643">
              <w:rPr>
                <w:rFonts w:ascii="Arial" w:hAnsi="Arial" w:cs="Arial"/>
              </w:rPr>
              <w:t>promover</w:t>
            </w:r>
            <w:r w:rsidRPr="00651643">
              <w:rPr>
                <w:rFonts w:ascii="Arial" w:hAnsi="Arial" w:cs="Arial"/>
                <w:spacing w:val="1"/>
              </w:rPr>
              <w:t xml:space="preserve"> </w:t>
            </w:r>
            <w:r w:rsidRPr="00651643">
              <w:rPr>
                <w:rFonts w:ascii="Arial" w:hAnsi="Arial" w:cs="Arial"/>
              </w:rPr>
              <w:t>articulação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entrosamento</w:t>
            </w:r>
            <w:r w:rsidRPr="00651643">
              <w:rPr>
                <w:rFonts w:ascii="Arial" w:hAnsi="Arial" w:cs="Arial"/>
                <w:spacing w:val="1"/>
              </w:rPr>
              <w:t xml:space="preserve"> </w:t>
            </w:r>
            <w:r w:rsidRPr="00651643">
              <w:rPr>
                <w:rFonts w:ascii="Arial" w:hAnsi="Arial" w:cs="Arial"/>
              </w:rPr>
              <w:t>com</w:t>
            </w:r>
            <w:r w:rsidRPr="00651643">
              <w:rPr>
                <w:rFonts w:ascii="Arial" w:hAnsi="Arial" w:cs="Arial"/>
                <w:spacing w:val="1"/>
              </w:rPr>
              <w:t xml:space="preserve"> </w:t>
            </w:r>
            <w:r w:rsidRPr="00651643">
              <w:rPr>
                <w:rFonts w:ascii="Arial" w:hAnsi="Arial" w:cs="Arial"/>
              </w:rPr>
              <w:t>os</w:t>
            </w:r>
            <w:r w:rsidRPr="00651643">
              <w:rPr>
                <w:rFonts w:ascii="Arial" w:hAnsi="Arial" w:cs="Arial"/>
                <w:spacing w:val="1"/>
              </w:rPr>
              <w:t xml:space="preserve"> </w:t>
            </w:r>
            <w:r w:rsidRPr="00651643">
              <w:rPr>
                <w:rFonts w:ascii="Arial" w:hAnsi="Arial" w:cs="Arial"/>
              </w:rPr>
              <w:t>órgãos</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Administração</w:t>
            </w:r>
            <w:r w:rsidRPr="00651643">
              <w:rPr>
                <w:rFonts w:ascii="Arial" w:hAnsi="Arial" w:cs="Arial"/>
                <w:spacing w:val="1"/>
              </w:rPr>
              <w:t xml:space="preserve"> </w:t>
            </w:r>
            <w:r w:rsidRPr="00651643">
              <w:rPr>
                <w:rFonts w:ascii="Arial" w:hAnsi="Arial" w:cs="Arial"/>
              </w:rPr>
              <w:t>Pública</w:t>
            </w:r>
            <w:r w:rsidRPr="00651643">
              <w:rPr>
                <w:rFonts w:ascii="Arial" w:hAnsi="Arial" w:cs="Arial"/>
                <w:spacing w:val="1"/>
              </w:rPr>
              <w:t xml:space="preserve"> </w:t>
            </w:r>
            <w:r w:rsidRPr="00651643">
              <w:rPr>
                <w:rFonts w:ascii="Arial" w:hAnsi="Arial" w:cs="Arial"/>
              </w:rPr>
              <w:t>Direta</w:t>
            </w:r>
            <w:r w:rsidRPr="00651643">
              <w:rPr>
                <w:rFonts w:ascii="Arial" w:hAnsi="Arial" w:cs="Arial"/>
                <w:spacing w:val="1"/>
              </w:rPr>
              <w:t xml:space="preserve"> </w:t>
            </w:r>
            <w:r w:rsidRPr="00651643">
              <w:rPr>
                <w:rFonts w:ascii="Arial" w:hAnsi="Arial" w:cs="Arial"/>
              </w:rPr>
              <w:t>e/ou</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entidades</w:t>
            </w:r>
            <w:r w:rsidRPr="00651643">
              <w:rPr>
                <w:rFonts w:ascii="Arial" w:hAnsi="Arial" w:cs="Arial"/>
                <w:spacing w:val="1"/>
              </w:rPr>
              <w:t xml:space="preserve"> </w:t>
            </w:r>
            <w:r w:rsidRPr="00651643">
              <w:rPr>
                <w:rFonts w:ascii="Arial" w:hAnsi="Arial" w:cs="Arial"/>
              </w:rPr>
              <w:t>públicas</w:t>
            </w:r>
            <w:r w:rsidRPr="00651643">
              <w:rPr>
                <w:rFonts w:ascii="Arial" w:hAnsi="Arial" w:cs="Arial"/>
                <w:spacing w:val="1"/>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privadas;</w:t>
            </w:r>
            <w:r w:rsidRPr="00651643">
              <w:rPr>
                <w:rFonts w:ascii="Arial" w:hAnsi="Arial" w:cs="Arial"/>
                <w:spacing w:val="1"/>
              </w:rPr>
              <w:t xml:space="preserve"> </w:t>
            </w:r>
            <w:r w:rsidRPr="00651643">
              <w:rPr>
                <w:rFonts w:ascii="Arial" w:hAnsi="Arial" w:cs="Arial"/>
              </w:rPr>
              <w:t>dirigir os</w:t>
            </w:r>
            <w:r w:rsidRPr="00651643">
              <w:rPr>
                <w:rFonts w:ascii="Arial" w:hAnsi="Arial" w:cs="Arial"/>
                <w:spacing w:val="1"/>
              </w:rPr>
              <w:t xml:space="preserve"> </w:t>
            </w:r>
            <w:r w:rsidRPr="00651643">
              <w:rPr>
                <w:rFonts w:ascii="Arial" w:hAnsi="Arial" w:cs="Arial"/>
              </w:rPr>
              <w:t>trabalhos das Coordenadorias sob sua</w:t>
            </w:r>
            <w:r w:rsidRPr="00651643">
              <w:rPr>
                <w:rFonts w:ascii="Arial" w:hAnsi="Arial" w:cs="Arial"/>
                <w:spacing w:val="1"/>
              </w:rPr>
              <w:t xml:space="preserve"> </w:t>
            </w:r>
            <w:r w:rsidRPr="00651643">
              <w:rPr>
                <w:rFonts w:ascii="Arial" w:hAnsi="Arial" w:cs="Arial"/>
              </w:rPr>
              <w:t>hierarquia;</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46"/>
              </w:rPr>
              <w:t xml:space="preserve"> </w:t>
            </w:r>
            <w:r w:rsidRPr="00651643">
              <w:rPr>
                <w:rFonts w:ascii="Arial" w:hAnsi="Arial" w:cs="Arial"/>
              </w:rPr>
              <w:t>atribuições</w:t>
            </w:r>
            <w:r w:rsidRPr="00651643">
              <w:rPr>
                <w:rFonts w:ascii="Arial" w:hAnsi="Arial" w:cs="Arial"/>
                <w:spacing w:val="1"/>
              </w:rPr>
              <w:t xml:space="preserve"> </w:t>
            </w:r>
            <w:r w:rsidRPr="00651643">
              <w:rPr>
                <w:rFonts w:ascii="Arial" w:hAnsi="Arial" w:cs="Arial"/>
              </w:rPr>
              <w:t>afins, 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jc w:val="both"/>
              <w:rPr>
                <w:rFonts w:ascii="Arial" w:hAnsi="Arial" w:cs="Arial"/>
                <w:color w:val="000000"/>
                <w:lang w:eastAsia="pt-BR"/>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Solidariedade</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ações de solidariedade do Chefe do Poder Executivo Municipal, através das ações voluntárias do Fundo Social,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jc w:val="both"/>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Expediente e Protocolo Geral</w:t>
            </w:r>
          </w:p>
          <w:p w:rsidR="004D16F1" w:rsidRPr="00651643" w:rsidP="004D16F1">
            <w:pPr>
              <w:autoSpaceDN w:val="0"/>
              <w:rPr>
                <w:rFonts w:ascii="Arial" w:hAnsi="Arial" w:cs="Arial"/>
                <w:color w:val="000000"/>
                <w:lang w:eastAsia="pt-BR"/>
              </w:rPr>
            </w:pPr>
          </w:p>
          <w:p w:rsidR="004D16F1" w:rsidRPr="00651643" w:rsidP="004D16F1">
            <w:pPr>
              <w:autoSpaceDN w:val="0"/>
              <w:jc w:val="both"/>
              <w:rPr>
                <w:rFonts w:ascii="Arial" w:hAnsi="Arial" w:cs="Arial"/>
              </w:rPr>
            </w:pPr>
            <w:r w:rsidRPr="00651643">
              <w:rPr>
                <w:rFonts w:ascii="Arial" w:hAnsi="Arial" w:cs="Arial"/>
              </w:rPr>
              <w:t>A</w:t>
            </w:r>
            <w:r w:rsidRPr="00651643">
              <w:rPr>
                <w:rFonts w:ascii="Arial" w:hAnsi="Arial" w:cs="Arial"/>
              </w:rPr>
              <w:t>lém das atribuições genéricas previstas 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orientar</w:t>
            </w:r>
            <w:r w:rsidRPr="00651643">
              <w:rPr>
                <w:rFonts w:ascii="Arial" w:hAnsi="Arial" w:cs="Arial"/>
                <w:spacing w:val="1"/>
              </w:rPr>
              <w:t xml:space="preserve"> </w:t>
            </w:r>
            <w:r w:rsidRPr="00651643">
              <w:rPr>
                <w:rFonts w:ascii="Arial" w:hAnsi="Arial" w:cs="Arial"/>
              </w:rPr>
              <w:t>os</w:t>
            </w:r>
            <w:r w:rsidRPr="00651643">
              <w:rPr>
                <w:rFonts w:ascii="Arial" w:hAnsi="Arial" w:cs="Arial"/>
                <w:spacing w:val="-43"/>
              </w:rPr>
              <w:t xml:space="preserve"> </w:t>
            </w:r>
            <w:r w:rsidRPr="00651643">
              <w:rPr>
                <w:rFonts w:ascii="Arial" w:hAnsi="Arial" w:cs="Arial"/>
              </w:rPr>
              <w:t>servidores</w:t>
            </w:r>
            <w:r w:rsidRPr="00651643">
              <w:rPr>
                <w:rFonts w:ascii="Arial" w:hAnsi="Arial" w:cs="Arial"/>
                <w:spacing w:val="1"/>
              </w:rPr>
              <w:t xml:space="preserve"> </w:t>
            </w:r>
            <w:r w:rsidRPr="00651643">
              <w:rPr>
                <w:rFonts w:ascii="Arial" w:hAnsi="Arial" w:cs="Arial"/>
              </w:rPr>
              <w:t>lotados</w:t>
            </w:r>
            <w:r w:rsidRPr="00651643">
              <w:rPr>
                <w:rFonts w:ascii="Arial" w:hAnsi="Arial" w:cs="Arial"/>
                <w:spacing w:val="1"/>
              </w:rPr>
              <w:t xml:space="preserve"> </w:t>
            </w:r>
            <w:r w:rsidRPr="00651643">
              <w:rPr>
                <w:rFonts w:ascii="Arial" w:hAnsi="Arial" w:cs="Arial"/>
              </w:rPr>
              <w:t>em</w:t>
            </w:r>
            <w:r w:rsidRPr="00651643">
              <w:rPr>
                <w:rFonts w:ascii="Arial" w:hAnsi="Arial" w:cs="Arial"/>
                <w:spacing w:val="1"/>
              </w:rPr>
              <w:t xml:space="preserve"> </w:t>
            </w:r>
            <w:r w:rsidRPr="00651643">
              <w:rPr>
                <w:rFonts w:ascii="Arial" w:hAnsi="Arial" w:cs="Arial"/>
              </w:rPr>
              <w:t>sua</w:t>
            </w:r>
            <w:r w:rsidRPr="00651643">
              <w:rPr>
                <w:rFonts w:ascii="Arial" w:hAnsi="Arial" w:cs="Arial"/>
                <w:spacing w:val="1"/>
              </w:rPr>
              <w:t xml:space="preserve"> </w:t>
            </w:r>
            <w:r w:rsidRPr="00651643">
              <w:rPr>
                <w:rFonts w:ascii="Arial" w:hAnsi="Arial" w:cs="Arial"/>
              </w:rPr>
              <w:t>unidade</w:t>
            </w:r>
            <w:r w:rsidRPr="00651643">
              <w:rPr>
                <w:rFonts w:ascii="Arial" w:hAnsi="Arial" w:cs="Arial"/>
                <w:spacing w:val="1"/>
              </w:rPr>
              <w:t xml:space="preserve"> </w:t>
            </w:r>
            <w:r w:rsidRPr="00651643">
              <w:rPr>
                <w:rFonts w:ascii="Arial" w:hAnsi="Arial" w:cs="Arial"/>
              </w:rPr>
              <w:t>para</w:t>
            </w:r>
            <w:r w:rsidRPr="00651643">
              <w:rPr>
                <w:rFonts w:ascii="Arial" w:hAnsi="Arial" w:cs="Arial"/>
                <w:spacing w:val="1"/>
              </w:rPr>
              <w:t xml:space="preserve"> </w:t>
            </w:r>
            <w:r w:rsidRPr="00651643">
              <w:rPr>
                <w:rFonts w:ascii="Arial" w:hAnsi="Arial" w:cs="Arial"/>
              </w:rPr>
              <w:t>melhor</w:t>
            </w:r>
            <w:r w:rsidRPr="00651643">
              <w:rPr>
                <w:rFonts w:ascii="Arial" w:hAnsi="Arial" w:cs="Arial"/>
                <w:spacing w:val="1"/>
              </w:rPr>
              <w:t xml:space="preserve"> </w:t>
            </w:r>
            <w:r w:rsidRPr="00651643">
              <w:rPr>
                <w:rFonts w:ascii="Arial" w:hAnsi="Arial" w:cs="Arial"/>
              </w:rPr>
              <w:t>atendimento</w:t>
            </w:r>
            <w:r w:rsidRPr="00651643">
              <w:rPr>
                <w:rFonts w:ascii="Arial" w:hAnsi="Arial" w:cs="Arial"/>
                <w:spacing w:val="1"/>
              </w:rPr>
              <w:t xml:space="preserve"> </w:t>
            </w:r>
            <w:r w:rsidRPr="00651643">
              <w:rPr>
                <w:rFonts w:ascii="Arial" w:hAnsi="Arial" w:cs="Arial"/>
              </w:rPr>
              <w:t>aos</w:t>
            </w:r>
            <w:r w:rsidRPr="00651643">
              <w:rPr>
                <w:rFonts w:ascii="Arial" w:hAnsi="Arial" w:cs="Arial"/>
                <w:spacing w:val="1"/>
              </w:rPr>
              <w:t xml:space="preserve"> </w:t>
            </w:r>
            <w:r w:rsidRPr="00651643">
              <w:rPr>
                <w:rFonts w:ascii="Arial" w:hAnsi="Arial" w:cs="Arial"/>
              </w:rPr>
              <w:t>munícipes;</w:t>
            </w:r>
            <w:r w:rsidRPr="00651643">
              <w:rPr>
                <w:rFonts w:ascii="Arial" w:hAnsi="Arial" w:cs="Arial"/>
                <w:spacing w:val="1"/>
              </w:rPr>
              <w:t xml:space="preserve"> </w:t>
            </w:r>
            <w:r w:rsidRPr="00651643">
              <w:rPr>
                <w:rFonts w:ascii="Arial" w:hAnsi="Arial" w:cs="Arial"/>
              </w:rPr>
              <w:t>providenciar</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encaminhamento</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protocolos</w:t>
            </w:r>
            <w:r w:rsidRPr="00651643">
              <w:rPr>
                <w:rFonts w:ascii="Arial" w:hAnsi="Arial" w:cs="Arial"/>
                <w:spacing w:val="1"/>
              </w:rPr>
              <w:t xml:space="preserve"> </w:t>
            </w:r>
            <w:r w:rsidRPr="00651643">
              <w:rPr>
                <w:rFonts w:ascii="Arial" w:hAnsi="Arial" w:cs="Arial"/>
              </w:rPr>
              <w:t>aos</w:t>
            </w:r>
            <w:r w:rsidRPr="00651643">
              <w:rPr>
                <w:rFonts w:ascii="Arial" w:hAnsi="Arial" w:cs="Arial"/>
                <w:spacing w:val="1"/>
              </w:rPr>
              <w:t xml:space="preserve"> </w:t>
            </w:r>
            <w:r w:rsidRPr="00651643">
              <w:rPr>
                <w:rFonts w:ascii="Arial" w:hAnsi="Arial" w:cs="Arial"/>
              </w:rPr>
              <w:t>órgãos</w:t>
            </w:r>
            <w:r w:rsidRPr="00651643">
              <w:rPr>
                <w:rFonts w:ascii="Arial" w:hAnsi="Arial" w:cs="Arial"/>
                <w:spacing w:val="1"/>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unidades</w:t>
            </w:r>
            <w:r w:rsidRPr="00651643">
              <w:rPr>
                <w:rFonts w:ascii="Arial" w:hAnsi="Arial" w:cs="Arial"/>
                <w:spacing w:val="1"/>
              </w:rPr>
              <w:t xml:space="preserve"> </w:t>
            </w:r>
            <w:r w:rsidRPr="00651643">
              <w:rPr>
                <w:rFonts w:ascii="Arial" w:hAnsi="Arial" w:cs="Arial"/>
              </w:rPr>
              <w:t>que</w:t>
            </w:r>
            <w:r w:rsidRPr="00651643">
              <w:rPr>
                <w:rFonts w:ascii="Arial" w:hAnsi="Arial" w:cs="Arial"/>
                <w:spacing w:val="-43"/>
              </w:rPr>
              <w:t xml:space="preserve"> </w:t>
            </w:r>
            <w:r w:rsidRPr="00651643">
              <w:rPr>
                <w:rFonts w:ascii="Arial" w:hAnsi="Arial" w:cs="Arial"/>
              </w:rPr>
              <w:t>compõem</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estrutura</w:t>
            </w:r>
            <w:r w:rsidRPr="00651643">
              <w:rPr>
                <w:rFonts w:ascii="Arial" w:hAnsi="Arial" w:cs="Arial"/>
                <w:spacing w:val="1"/>
              </w:rPr>
              <w:t xml:space="preserve"> </w:t>
            </w:r>
            <w:r w:rsidRPr="00651643">
              <w:rPr>
                <w:rFonts w:ascii="Arial" w:hAnsi="Arial" w:cs="Arial"/>
              </w:rPr>
              <w:t>administrativa</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Prefeitura,</w:t>
            </w:r>
            <w:r w:rsidRPr="00651643">
              <w:rPr>
                <w:rFonts w:ascii="Arial" w:hAnsi="Arial" w:cs="Arial"/>
                <w:spacing w:val="1"/>
              </w:rPr>
              <w:t xml:space="preserve"> </w:t>
            </w:r>
            <w:r w:rsidRPr="00651643">
              <w:rPr>
                <w:rFonts w:ascii="Arial" w:hAnsi="Arial" w:cs="Arial"/>
              </w:rPr>
              <w:t>solicitar</w:t>
            </w:r>
            <w:r w:rsidRPr="00651643">
              <w:rPr>
                <w:rFonts w:ascii="Arial" w:hAnsi="Arial" w:cs="Arial"/>
                <w:spacing w:val="1"/>
              </w:rPr>
              <w:t xml:space="preserve"> </w:t>
            </w:r>
            <w:r w:rsidRPr="00651643">
              <w:rPr>
                <w:rFonts w:ascii="Arial" w:hAnsi="Arial" w:cs="Arial"/>
              </w:rPr>
              <w:t>complementações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informações</w:t>
            </w:r>
            <w:r w:rsidRPr="00651643">
              <w:rPr>
                <w:rFonts w:ascii="Arial" w:hAnsi="Arial" w:cs="Arial"/>
              </w:rPr>
              <w:tab/>
              <w:t>nos requerimentos</w:t>
            </w:r>
            <w:r w:rsidRPr="00651643">
              <w:rPr>
                <w:rFonts w:ascii="Arial" w:hAnsi="Arial" w:cs="Arial"/>
                <w:spacing w:val="-43"/>
              </w:rPr>
              <w:t xml:space="preserve"> </w:t>
            </w:r>
            <w:r w:rsidRPr="00651643">
              <w:rPr>
                <w:rFonts w:ascii="Arial" w:hAnsi="Arial" w:cs="Arial"/>
              </w:rPr>
              <w:t>incompletos,</w:t>
            </w:r>
            <w:r w:rsidRPr="00651643">
              <w:rPr>
                <w:rFonts w:ascii="Arial" w:hAnsi="Arial" w:cs="Arial"/>
                <w:spacing w:val="1"/>
              </w:rPr>
              <w:t xml:space="preserve"> </w:t>
            </w:r>
            <w:r w:rsidRPr="00651643">
              <w:rPr>
                <w:rFonts w:ascii="Arial" w:hAnsi="Arial" w:cs="Arial"/>
              </w:rPr>
              <w:t>promover</w:t>
            </w:r>
            <w:r w:rsidRPr="00651643">
              <w:rPr>
                <w:rFonts w:ascii="Arial" w:hAnsi="Arial" w:cs="Arial"/>
                <w:spacing w:val="1"/>
              </w:rPr>
              <w:t xml:space="preserve"> </w:t>
            </w:r>
            <w:r w:rsidRPr="00651643">
              <w:rPr>
                <w:rFonts w:ascii="Arial" w:hAnsi="Arial" w:cs="Arial"/>
              </w:rPr>
              <w:t>estudos</w:t>
            </w:r>
            <w:r w:rsidRPr="00651643">
              <w:rPr>
                <w:rFonts w:ascii="Arial" w:hAnsi="Arial" w:cs="Arial"/>
                <w:spacing w:val="1"/>
              </w:rPr>
              <w:t xml:space="preserve"> </w:t>
            </w:r>
            <w:r w:rsidRPr="00651643">
              <w:rPr>
                <w:rFonts w:ascii="Arial" w:hAnsi="Arial" w:cs="Arial"/>
              </w:rPr>
              <w:t>visando</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implementação de processo</w:t>
            </w:r>
            <w:r w:rsidRPr="00651643">
              <w:rPr>
                <w:rFonts w:ascii="Arial" w:hAnsi="Arial" w:cs="Arial"/>
                <w:spacing w:val="1"/>
              </w:rPr>
              <w:t xml:space="preserve"> </w:t>
            </w:r>
            <w:r w:rsidRPr="00651643">
              <w:rPr>
                <w:rFonts w:ascii="Arial" w:hAnsi="Arial" w:cs="Arial"/>
              </w:rPr>
              <w:t>digital; dirigir</w:t>
            </w:r>
            <w:r w:rsidRPr="00651643">
              <w:rPr>
                <w:rFonts w:ascii="Arial" w:hAnsi="Arial" w:cs="Arial"/>
                <w:spacing w:val="1"/>
              </w:rPr>
              <w:t xml:space="preserve"> </w:t>
            </w:r>
            <w:r w:rsidRPr="00651643">
              <w:rPr>
                <w:rFonts w:ascii="Arial" w:hAnsi="Arial" w:cs="Arial"/>
              </w:rPr>
              <w:t>os</w:t>
            </w:r>
            <w:r w:rsidRPr="00651643">
              <w:rPr>
                <w:rFonts w:ascii="Arial" w:hAnsi="Arial" w:cs="Arial"/>
                <w:spacing w:val="1"/>
              </w:rPr>
              <w:t xml:space="preserve"> </w:t>
            </w:r>
            <w:r w:rsidRPr="00651643">
              <w:rPr>
                <w:rFonts w:ascii="Arial" w:hAnsi="Arial" w:cs="Arial"/>
              </w:rPr>
              <w:t>trabalhos</w:t>
            </w:r>
            <w:r w:rsidRPr="00651643">
              <w:rPr>
                <w:rFonts w:ascii="Arial" w:hAnsi="Arial" w:cs="Arial"/>
                <w:spacing w:val="1"/>
              </w:rPr>
              <w:t xml:space="preserve"> </w:t>
            </w:r>
            <w:r w:rsidRPr="00651643">
              <w:rPr>
                <w:rFonts w:ascii="Arial" w:hAnsi="Arial" w:cs="Arial"/>
              </w:rPr>
              <w:t>das</w:t>
            </w:r>
            <w:r w:rsidRPr="00651643">
              <w:rPr>
                <w:rFonts w:ascii="Arial" w:hAnsi="Arial" w:cs="Arial"/>
                <w:spacing w:val="1"/>
              </w:rPr>
              <w:t xml:space="preserve"> </w:t>
            </w:r>
            <w:r w:rsidRPr="00651643">
              <w:rPr>
                <w:rFonts w:ascii="Arial" w:hAnsi="Arial" w:cs="Arial"/>
              </w:rPr>
              <w:t>Coordenadorias</w:t>
            </w:r>
            <w:r w:rsidRPr="00651643">
              <w:rPr>
                <w:rFonts w:ascii="Arial" w:hAnsi="Arial" w:cs="Arial"/>
                <w:spacing w:val="1"/>
              </w:rPr>
              <w:t xml:space="preserve"> </w:t>
            </w:r>
            <w:r w:rsidRPr="00651643">
              <w:rPr>
                <w:rFonts w:ascii="Arial" w:hAnsi="Arial" w:cs="Arial"/>
              </w:rPr>
              <w:t>sob</w:t>
            </w:r>
            <w:r w:rsidRPr="00651643">
              <w:rPr>
                <w:rFonts w:ascii="Arial" w:hAnsi="Arial" w:cs="Arial"/>
                <w:spacing w:val="-49"/>
              </w:rPr>
              <w:t xml:space="preserve"> </w:t>
            </w:r>
            <w:r w:rsidRPr="00651643">
              <w:rPr>
                <w:rFonts w:ascii="Arial" w:hAnsi="Arial" w:cs="Arial"/>
              </w:rPr>
              <w:t>sua hierarquia; exercer outras atribuições</w:t>
            </w:r>
            <w:r w:rsidRPr="00651643">
              <w:rPr>
                <w:rFonts w:ascii="Arial" w:hAnsi="Arial" w:cs="Arial"/>
                <w:spacing w:val="1"/>
              </w:rPr>
              <w:t xml:space="preserve"> </w:t>
            </w:r>
            <w:r w:rsidRPr="00651643">
              <w:rPr>
                <w:rFonts w:ascii="Arial" w:hAnsi="Arial" w:cs="Arial"/>
              </w:rPr>
              <w:t>afins, 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rPr>
                <w:rFonts w:ascii="Arial" w:hAnsi="Arial" w:cs="Arial"/>
                <w:color w:val="000000"/>
                <w:lang w:eastAsia="pt-BR"/>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sz w:val="22"/>
                <w:szCs w:val="22"/>
              </w:rPr>
            </w:pPr>
            <w:r w:rsidRPr="00651643">
              <w:rPr>
                <w:rFonts w:ascii="Arial" w:hAnsi="Arial" w:cs="Arial"/>
              </w:rPr>
              <w:t>Diretor do Departamento de Atendimento ao Munícipe</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atendimento ao munícipe,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2 - Planejar, monitorar e avaliar a execução dos programas, ações, serviços e metas afetos ao Departamento nos prazos previstos </w:t>
            </w:r>
            <w:r w:rsidRPr="00651643">
              <w:rPr>
                <w:rFonts w:ascii="Arial" w:hAnsi="Arial" w:cs="Arial"/>
                <w:sz w:val="22"/>
                <w:szCs w:val="22"/>
              </w:rPr>
              <w:t>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Diretor Departamento Técnico-Legislativo</w:t>
            </w:r>
          </w:p>
          <w:p w:rsidR="004D16F1" w:rsidRPr="00651643" w:rsidP="004D16F1">
            <w:pPr>
              <w:autoSpaceDN w:val="0"/>
              <w:jc w:val="both"/>
              <w:rPr>
                <w:rFonts w:ascii="Arial" w:hAnsi="Arial" w:cs="Arial"/>
                <w:color w:val="000000"/>
                <w:lang w:eastAsia="pt-BR"/>
              </w:rPr>
            </w:pP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assessorar os titulares dos órgãos administrativos que estejam ligados na implantação das políticas públicas previstas no Plano de Governo da Administração Municipal;</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planejar, coordenar, fiscalizar e avaliar as atividades da unidade,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respondendo</w:t>
            </w:r>
            <w:r w:rsidRPr="00651643">
              <w:rPr>
                <w:rFonts w:ascii="Arial" w:hAnsi="Arial" w:cs="Arial"/>
                <w:color w:val="000000"/>
                <w:lang w:eastAsia="pt-BR"/>
              </w:rPr>
              <w:t xml:space="preserve"> pela sua atuação;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decidir sobre as questões afetas à sua unidade e os pedidos de certidões, quando a matéria não for de alçada superior;</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controlar a frequência de seus servidores subordinados;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emitir pareceres sobre as consultas que lhe forem formuladas pelos titulares dos órgãos;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proferir despachos no âmbito de sua competência;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VII - autenticar documentos afetos à sua área;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manter os registros necessários aos serviços afetos ao Departamento;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xml:space="preserve">- proceder </w:t>
            </w:r>
            <w:r w:rsidRPr="00651643">
              <w:rPr>
                <w:rFonts w:ascii="Arial" w:hAnsi="Arial" w:cs="Arial"/>
                <w:color w:val="000000"/>
                <w:lang w:eastAsia="pt-BR"/>
              </w:rPr>
              <w:t>a</w:t>
            </w:r>
            <w:r w:rsidRPr="00651643">
              <w:rPr>
                <w:rFonts w:ascii="Arial" w:hAnsi="Arial" w:cs="Arial"/>
                <w:color w:val="000000"/>
                <w:lang w:eastAsia="pt-BR"/>
              </w:rPr>
              <w:t xml:space="preserve"> avaliação do desempenho dos servidores lotados no Departamento;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comunicar as transferências de bens móveis, para atualização de registro;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apresentar, anualmente ao seu superior imediato, relatório sobre os trabalhos desenvolvidos pela - unidade;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participar das programações oficiais do Município;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controlar prazos;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visar os documentos emitidos ou preparados pelas subunidades que compõem o Departamento, encaminhando-os à apreciação de seu superior imediato;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 - zelar e fazer zelar pela conservação dos materiais e demais equipamentos sob sua responsabilidade;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7" w:right="98" w:hanging="1"/>
              <w:jc w:val="both"/>
              <w:rPr>
                <w:rFonts w:ascii="Arial" w:hAnsi="Arial" w:cs="Arial"/>
                <w:color w:val="000000"/>
                <w:sz w:val="22"/>
                <w:szCs w:val="22"/>
                <w:lang w:val="pt-PT" w:eastAsia="pt-BR"/>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formalizar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projetos,  </w:t>
            </w:r>
            <w:r w:rsidRPr="00651643">
              <w:rPr>
                <w:rFonts w:ascii="Arial" w:eastAsia="Calibri" w:hAnsi="Arial" w:cs="Arial"/>
                <w:spacing w:val="13"/>
                <w:sz w:val="22"/>
                <w:szCs w:val="22"/>
                <w:lang w:val="pt-PT" w:eastAsia="en-US"/>
              </w:rPr>
              <w:t xml:space="preserve"> </w:t>
            </w:r>
            <w:r w:rsidRPr="00651643">
              <w:rPr>
                <w:rFonts w:ascii="Arial" w:eastAsia="Calibri" w:hAnsi="Arial" w:cs="Arial"/>
                <w:sz w:val="22"/>
                <w:szCs w:val="22"/>
                <w:lang w:val="pt-PT" w:eastAsia="en-US"/>
              </w:rPr>
              <w:t xml:space="preserve">registrar  </w:t>
            </w:r>
            <w:r w:rsidRPr="00651643">
              <w:rPr>
                <w:rFonts w:ascii="Arial" w:eastAsia="Calibri" w:hAnsi="Arial" w:cs="Arial"/>
                <w:spacing w:val="13"/>
                <w:sz w:val="22"/>
                <w:szCs w:val="22"/>
                <w:lang w:val="pt-PT" w:eastAsia="en-US"/>
              </w:rPr>
              <w:t xml:space="preserve"> </w:t>
            </w:r>
            <w:r w:rsidRPr="00651643">
              <w:rPr>
                <w:rFonts w:ascii="Arial" w:eastAsia="Calibri" w:hAnsi="Arial" w:cs="Arial"/>
                <w:sz w:val="22"/>
                <w:szCs w:val="22"/>
                <w:lang w:val="pt-PT" w:eastAsia="en-US"/>
              </w:rPr>
              <w:t xml:space="preserve">e  </w:t>
            </w:r>
            <w:r w:rsidRPr="00651643">
              <w:rPr>
                <w:rFonts w:ascii="Arial" w:eastAsia="Calibri" w:hAnsi="Arial" w:cs="Arial"/>
                <w:spacing w:val="14"/>
                <w:sz w:val="22"/>
                <w:szCs w:val="22"/>
                <w:lang w:val="pt-PT" w:eastAsia="en-US"/>
              </w:rPr>
              <w:t xml:space="preserve"> </w:t>
            </w:r>
            <w:r w:rsidRPr="00651643">
              <w:rPr>
                <w:rFonts w:ascii="Arial" w:eastAsia="Calibri" w:hAnsi="Arial" w:cs="Arial"/>
                <w:sz w:val="22"/>
                <w:szCs w:val="22"/>
                <w:lang w:val="pt-PT" w:eastAsia="en-US"/>
              </w:rPr>
              <w:t xml:space="preserve">fazer  </w:t>
            </w:r>
            <w:r w:rsidRPr="00651643">
              <w:rPr>
                <w:rFonts w:ascii="Arial" w:eastAsia="Calibri" w:hAnsi="Arial" w:cs="Arial"/>
                <w:spacing w:val="15"/>
                <w:sz w:val="22"/>
                <w:szCs w:val="22"/>
                <w:lang w:val="pt-PT" w:eastAsia="en-US"/>
              </w:rPr>
              <w:t xml:space="preserve"> </w:t>
            </w:r>
            <w:r w:rsidRPr="00651643">
              <w:rPr>
                <w:rFonts w:ascii="Arial" w:eastAsia="Calibri" w:hAnsi="Arial" w:cs="Arial"/>
                <w:sz w:val="22"/>
                <w:szCs w:val="22"/>
                <w:lang w:val="pt-PT" w:eastAsia="en-US"/>
              </w:rPr>
              <w:t xml:space="preserve">publicar  </w:t>
            </w:r>
            <w:r w:rsidRPr="00651643">
              <w:rPr>
                <w:rFonts w:ascii="Arial" w:eastAsia="Calibri" w:hAnsi="Arial" w:cs="Arial"/>
                <w:spacing w:val="13"/>
                <w:sz w:val="22"/>
                <w:szCs w:val="22"/>
                <w:lang w:val="pt-PT" w:eastAsia="en-US"/>
              </w:rPr>
              <w:t xml:space="preserve"> </w:t>
            </w:r>
            <w:r w:rsidRPr="00651643">
              <w:rPr>
                <w:rFonts w:ascii="Arial" w:eastAsia="Calibri" w:hAnsi="Arial" w:cs="Arial"/>
                <w:sz w:val="22"/>
                <w:szCs w:val="22"/>
                <w:lang w:val="pt-PT" w:eastAsia="en-US"/>
              </w:rPr>
              <w:t xml:space="preserve">leis, decretos   </w:t>
            </w:r>
            <w:r w:rsidRPr="00651643">
              <w:rPr>
                <w:rFonts w:ascii="Arial" w:eastAsia="Calibri" w:hAnsi="Arial" w:cs="Arial"/>
                <w:spacing w:val="10"/>
                <w:sz w:val="22"/>
                <w:szCs w:val="22"/>
                <w:lang w:val="pt-PT" w:eastAsia="en-US"/>
              </w:rPr>
              <w:t xml:space="preserve"> </w:t>
            </w:r>
            <w:r w:rsidRPr="00651643">
              <w:rPr>
                <w:rFonts w:ascii="Arial" w:eastAsia="Calibri" w:hAnsi="Arial" w:cs="Arial"/>
                <w:sz w:val="22"/>
                <w:szCs w:val="22"/>
                <w:lang w:val="pt-PT" w:eastAsia="en-US"/>
              </w:rPr>
              <w:t xml:space="preserve">e   </w:t>
            </w:r>
            <w:r w:rsidRPr="00651643">
              <w:rPr>
                <w:rFonts w:ascii="Arial" w:eastAsia="Calibri" w:hAnsi="Arial" w:cs="Arial"/>
                <w:spacing w:val="11"/>
                <w:sz w:val="22"/>
                <w:szCs w:val="22"/>
                <w:lang w:val="pt-PT" w:eastAsia="en-US"/>
              </w:rPr>
              <w:t xml:space="preserve"> </w:t>
            </w:r>
            <w:r w:rsidRPr="00651643">
              <w:rPr>
                <w:rFonts w:ascii="Arial" w:eastAsia="Calibri" w:hAnsi="Arial" w:cs="Arial"/>
                <w:sz w:val="22"/>
                <w:szCs w:val="22"/>
                <w:lang w:val="pt-PT" w:eastAsia="en-US"/>
              </w:rPr>
              <w:t xml:space="preserve">outros   </w:t>
            </w:r>
            <w:r w:rsidRPr="00651643">
              <w:rPr>
                <w:rFonts w:ascii="Arial" w:eastAsia="Calibri" w:hAnsi="Arial" w:cs="Arial"/>
                <w:spacing w:val="10"/>
                <w:sz w:val="22"/>
                <w:szCs w:val="22"/>
                <w:lang w:val="pt-PT" w:eastAsia="en-US"/>
              </w:rPr>
              <w:t xml:space="preserve"> </w:t>
            </w:r>
            <w:r w:rsidRPr="00651643">
              <w:rPr>
                <w:rFonts w:ascii="Arial" w:eastAsia="Calibri" w:hAnsi="Arial" w:cs="Arial"/>
                <w:sz w:val="22"/>
                <w:szCs w:val="22"/>
                <w:lang w:val="pt-PT" w:eastAsia="en-US"/>
              </w:rPr>
              <w:t xml:space="preserve">instrumentos   </w:t>
            </w:r>
            <w:r w:rsidRPr="00651643">
              <w:rPr>
                <w:rFonts w:ascii="Arial" w:eastAsia="Calibri" w:hAnsi="Arial" w:cs="Arial"/>
                <w:spacing w:val="10"/>
                <w:sz w:val="22"/>
                <w:szCs w:val="22"/>
                <w:lang w:val="pt-PT" w:eastAsia="en-US"/>
              </w:rPr>
              <w:t xml:space="preserve"> </w:t>
            </w:r>
            <w:r w:rsidRPr="00651643">
              <w:rPr>
                <w:rFonts w:ascii="Arial" w:eastAsia="Calibri" w:hAnsi="Arial" w:cs="Arial"/>
                <w:sz w:val="22"/>
                <w:szCs w:val="22"/>
                <w:lang w:val="pt-PT" w:eastAsia="en-US"/>
              </w:rPr>
              <w:t>legais p ertinentes aos atos do Chefe do Executivo;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 mensagens de encaminhamento 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Câmara e vetos a projetos de Lei; controlar,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através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sistema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apropriado,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prazos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 para sanção de autógrafos de projetos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 lei aprovados pela Câmara Municipal e 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vetos; arquivar e proceder, no início de cada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exercício,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encadernação,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volumes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separados,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todos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oficiais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expedidos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Chefe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Executivo;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alimentar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sistemas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informatizados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vinculados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dirigir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trabalhos das Coordenadorias sob sua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hierarquia exercer outras atribuições 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jc w:val="both"/>
              <w:rPr>
                <w:rFonts w:ascii="Arial" w:hAnsi="Arial" w:cs="Arial"/>
                <w:color w:val="000000"/>
                <w:lang w:eastAsia="pt-BR"/>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em Legística</w:t>
            </w:r>
          </w:p>
          <w:p w:rsidR="004D16F1" w:rsidRPr="00651643" w:rsidP="004D16F1">
            <w:pPr>
              <w:autoSpaceDN w:val="0"/>
              <w:jc w:val="both"/>
              <w:rPr>
                <w:rFonts w:ascii="Arial" w:hAnsi="Arial" w:cs="Arial"/>
                <w:color w:val="000000"/>
                <w:lang w:eastAsia="pt-BR"/>
              </w:rPr>
            </w:pPr>
          </w:p>
          <w:p w:rsidR="004D16F1" w:rsidRPr="00651643" w:rsidP="004D16F1">
            <w:pPr>
              <w:autoSpaceDN w:val="0"/>
              <w:jc w:val="both"/>
              <w:rPr>
                <w:rFonts w:ascii="Arial" w:hAnsi="Arial" w:cs="Arial"/>
              </w:rPr>
            </w:pPr>
            <w:r w:rsidRPr="00651643">
              <w:rPr>
                <w:rFonts w:ascii="Arial" w:hAnsi="Arial" w:cs="Arial"/>
              </w:rPr>
              <w:t xml:space="preserve">DIRIGIR COM AUTONOMIA, PODER DE DECISÃO E ORDENAÇÃO, OS TEMAS VINCULADOS AO REPERTÓRIO DE COMPETÊNCIAS DO ÓRGÃO EM QUE </w:t>
            </w:r>
            <w:r w:rsidRPr="00651643">
              <w:rPr>
                <w:rFonts w:ascii="Arial" w:hAnsi="Arial" w:cs="Arial"/>
              </w:rPr>
              <w:t>ESTIVER</w:t>
            </w:r>
            <w:r w:rsidRPr="00651643">
              <w:rPr>
                <w:rFonts w:ascii="Arial" w:hAnsi="Arial" w:cs="Arial"/>
              </w:rPr>
              <w:t xml:space="preserve"> LOTADO, OS SERVIDORES SUBORDINADOS, OS PROCESSOS DE TRABALHO, TUDO EM COMPATIBILIDADE COM A POLÍTICA DO GOVERNO DA AUTORIDADE NOMEANTE, EM ESPECIAL: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1 - Exercer a direção geral e a supervisão das ações, especialmente sobre gestão e expediente afetos ao Departamento em que estiver nomeado, de acordo com a política de governo;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4 - Participar de forma articulada e </w:t>
            </w:r>
            <w:r w:rsidRPr="00651643">
              <w:rPr>
                <w:rFonts w:ascii="Arial" w:hAnsi="Arial" w:cs="Arial"/>
              </w:rPr>
              <w:t xml:space="preserve">integrada com as demais estruturas organizacionais no planejamento da Administração Municipal;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color w:val="000000"/>
                <w:lang w:eastAsia="pt-BR"/>
              </w:rPr>
            </w:pPr>
            <w:r w:rsidRPr="00651643">
              <w:rPr>
                <w:rFonts w:ascii="Arial" w:hAnsi="Arial" w:cs="Arial"/>
              </w:rPr>
              <w:t xml:space="preserve">5 - Exercer outras atividades afins, legais ou </w:t>
            </w:r>
            <w:r w:rsidRPr="00651643">
              <w:rPr>
                <w:rFonts w:ascii="Arial" w:hAnsi="Arial" w:cs="Arial"/>
              </w:rPr>
              <w:t>delegadas</w:t>
            </w:r>
          </w:p>
          <w:p w:rsidR="004D16F1" w:rsidRPr="00651643" w:rsidP="004D16F1">
            <w:pPr>
              <w:autoSpaceDN w:val="0"/>
              <w:jc w:val="both"/>
              <w:rPr>
                <w:rFonts w:ascii="Arial" w:hAnsi="Arial" w:cs="Arial"/>
                <w:color w:val="000000"/>
                <w:lang w:eastAsia="pt-BR"/>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Gestão Administrativa e Suporte aos Conselhos Municipais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assessorar os titulares dos órgãos administrativos que estejam ligados na implantação das políticas públicas previstas no Plano de Governo da Administração Municipal;</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planejar, coordenar, fiscalizar e avaliar as atividades da unidade,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respondendo</w:t>
            </w:r>
            <w:r w:rsidRPr="00651643">
              <w:rPr>
                <w:rFonts w:ascii="Arial" w:hAnsi="Arial" w:cs="Arial"/>
                <w:color w:val="000000"/>
                <w:lang w:eastAsia="pt-BR"/>
              </w:rPr>
              <w:t xml:space="preserve"> pela sua atuação;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decidir sobre as questões afetas à sua unidade e os pedidos de certidões, quando a matéria não for de alçada superior;</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controlar a frequência de seus servidores subordinados;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emitir pareceres sobre as consultas que lhe forem formuladas pelos titulares dos órgãos;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proferir despachos no âmbito de sua competência;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VII - autenticar documentos afetos à sua área;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manter os registros necessários aos serviços afetos ao Departamento;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xml:space="preserve">- proceder </w:t>
            </w:r>
            <w:r w:rsidRPr="00651643">
              <w:rPr>
                <w:rFonts w:ascii="Arial" w:hAnsi="Arial" w:cs="Arial"/>
                <w:color w:val="000000"/>
                <w:lang w:eastAsia="pt-BR"/>
              </w:rPr>
              <w:t>a</w:t>
            </w:r>
            <w:r w:rsidRPr="00651643">
              <w:rPr>
                <w:rFonts w:ascii="Arial" w:hAnsi="Arial" w:cs="Arial"/>
                <w:color w:val="000000"/>
                <w:lang w:eastAsia="pt-BR"/>
              </w:rPr>
              <w:t xml:space="preserve"> avaliação do desempenho dos servidores lotados no Departamento;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comunicar as transferências de bens móveis, para atualização de registro;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apresentar, anualmente ao seu superior imediato, relatório sobre os trabalhos desenvolvidos pela - unidade;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xml:space="preserve">- participar das programações oficiais do </w:t>
            </w:r>
            <w:r w:rsidRPr="00651643">
              <w:rPr>
                <w:rFonts w:ascii="Arial" w:hAnsi="Arial" w:cs="Arial"/>
                <w:color w:val="000000"/>
                <w:lang w:eastAsia="pt-BR"/>
              </w:rPr>
              <w:t>Município;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controlar prazos;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visar os documentos emitidos ou preparados pelas subunidades que compõem o Departamento, encaminhando-os à apreciação de seu superior imediato;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 - zelar e fazer zelar pela conservação dos materiais e demais equipamentos sob sua responsabilidade;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monitorar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apoiar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administrativo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tecnicamente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efetivação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social,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exercidas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conselhos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registros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publicações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regimentos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internos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registro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inscrição de entidades da sociedade civil 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participação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conselhos;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apoio</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Casa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Conselho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reuniões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ordinárias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extraordinárias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bem</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suporte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necessário,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visando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maior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shd w:val="clear" w:color="auto" w:fill="FFFFFF"/>
                <w:lang w:val="pt-PT" w:eastAsia="en-US"/>
              </w:rPr>
              <w:t>participação</w:t>
            </w:r>
            <w:r w:rsidRPr="00651643">
              <w:rPr>
                <w:rFonts w:ascii="Arial" w:eastAsia="Calibri" w:hAnsi="Arial" w:cs="Arial"/>
                <w:spacing w:val="1"/>
                <w:sz w:val="22"/>
                <w:szCs w:val="22"/>
                <w:shd w:val="clear" w:color="auto" w:fill="FFFFFF"/>
                <w:lang w:val="pt-PT" w:eastAsia="en-US"/>
              </w:rPr>
              <w:t xml:space="preserve"> </w:t>
            </w:r>
            <w:r w:rsidRPr="00651643">
              <w:rPr>
                <w:rFonts w:ascii="Arial" w:eastAsia="Calibri" w:hAnsi="Arial" w:cs="Arial"/>
                <w:sz w:val="22"/>
                <w:szCs w:val="22"/>
                <w:shd w:val="clear" w:color="auto" w:fill="FFFFFF"/>
                <w:lang w:val="pt-PT" w:eastAsia="en-US"/>
              </w:rPr>
              <w:t>da</w:t>
            </w:r>
            <w:r w:rsidRPr="00651643">
              <w:rPr>
                <w:rFonts w:ascii="Arial" w:eastAsia="Calibri" w:hAnsi="Arial" w:cs="Arial"/>
                <w:spacing w:val="1"/>
                <w:sz w:val="22"/>
                <w:szCs w:val="22"/>
                <w:shd w:val="clear" w:color="auto" w:fill="FFFFFF"/>
                <w:lang w:val="pt-PT" w:eastAsia="en-US"/>
              </w:rPr>
              <w:t xml:space="preserve"> </w:t>
            </w:r>
            <w:r w:rsidRPr="00651643">
              <w:rPr>
                <w:rFonts w:ascii="Arial" w:eastAsia="Calibri" w:hAnsi="Arial" w:cs="Arial"/>
                <w:sz w:val="22"/>
                <w:szCs w:val="22"/>
                <w:shd w:val="clear" w:color="auto" w:fill="FFFFFF"/>
                <w:lang w:val="pt-PT" w:eastAsia="en-US"/>
              </w:rPr>
              <w:t>sociedade</w:t>
            </w:r>
            <w:r w:rsidRPr="00651643">
              <w:rPr>
                <w:rFonts w:ascii="Arial" w:eastAsia="Calibri" w:hAnsi="Arial" w:cs="Arial"/>
                <w:spacing w:val="1"/>
                <w:sz w:val="22"/>
                <w:szCs w:val="22"/>
                <w:shd w:val="clear" w:color="auto" w:fill="FFFFFF"/>
                <w:lang w:val="pt-PT" w:eastAsia="en-US"/>
              </w:rPr>
              <w:t xml:space="preserve"> </w:t>
            </w:r>
            <w:r w:rsidRPr="00651643">
              <w:rPr>
                <w:rFonts w:ascii="Arial" w:eastAsia="Calibri" w:hAnsi="Arial" w:cs="Arial"/>
                <w:sz w:val="22"/>
                <w:szCs w:val="22"/>
                <w:shd w:val="clear" w:color="auto" w:fill="FFFFFF"/>
                <w:lang w:val="pt-PT" w:eastAsia="en-US"/>
              </w:rPr>
              <w:t>civil;</w:t>
            </w:r>
            <w:r w:rsidRPr="00651643">
              <w:rPr>
                <w:rFonts w:ascii="Arial" w:eastAsia="Calibri" w:hAnsi="Arial" w:cs="Arial"/>
                <w:spacing w:val="1"/>
                <w:sz w:val="22"/>
                <w:szCs w:val="22"/>
                <w:shd w:val="clear" w:color="auto" w:fill="FFFFFF"/>
                <w:lang w:val="pt-PT" w:eastAsia="en-US"/>
              </w:rPr>
              <w:t xml:space="preserve"> </w:t>
            </w:r>
            <w:r w:rsidRPr="00651643">
              <w:rPr>
                <w:rFonts w:ascii="Arial" w:eastAsia="Calibri" w:hAnsi="Arial" w:cs="Arial"/>
                <w:sz w:val="22"/>
                <w:szCs w:val="22"/>
                <w:lang w:val="pt-PT" w:eastAsia="en-US"/>
              </w:rPr>
              <w:t>exercer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40"/>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40"/>
                <w:sz w:val="22"/>
                <w:szCs w:val="22"/>
                <w:lang w:val="pt-PT" w:eastAsia="en-US"/>
              </w:rPr>
              <w:t xml:space="preserve"> </w:t>
            </w:r>
            <w:r w:rsidRPr="00651643">
              <w:rPr>
                <w:rFonts w:ascii="Arial" w:eastAsia="Calibri" w:hAnsi="Arial" w:cs="Arial"/>
                <w:sz w:val="22"/>
                <w:szCs w:val="22"/>
                <w:lang w:val="pt-PT" w:eastAsia="en-US"/>
              </w:rPr>
              <w:t>afins,</w:t>
            </w:r>
            <w:r w:rsidRPr="00651643">
              <w:rPr>
                <w:rFonts w:ascii="Arial" w:eastAsia="Calibri" w:hAnsi="Arial" w:cs="Arial"/>
                <w:spacing w:val="4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40"/>
                <w:sz w:val="22"/>
                <w:szCs w:val="22"/>
                <w:lang w:val="pt-PT" w:eastAsia="en-US"/>
              </w:rPr>
              <w:t xml:space="preserve"> </w:t>
            </w:r>
            <w:r w:rsidRPr="00651643">
              <w:rPr>
                <w:rFonts w:ascii="Arial" w:eastAsia="Calibri" w:hAnsi="Arial" w:cs="Arial"/>
                <w:sz w:val="22"/>
                <w:szCs w:val="22"/>
                <w:lang w:val="pt-PT" w:eastAsia="en-US"/>
              </w:rPr>
              <w:t>ou</w:t>
            </w:r>
          </w:p>
          <w:p w:rsidR="004D16F1" w:rsidRPr="00651643" w:rsidP="004D16F1">
            <w:pPr>
              <w:autoSpaceDN w:val="0"/>
              <w:jc w:val="both"/>
              <w:rPr>
                <w:rFonts w:ascii="Arial" w:hAnsi="Arial" w:cs="Arial"/>
                <w:color w:val="000000"/>
                <w:lang w:eastAsia="pt-BR"/>
              </w:rPr>
            </w:pPr>
            <w:r w:rsidRPr="00651643">
              <w:rPr>
                <w:rFonts w:ascii="Arial" w:hAnsi="Arial" w:cs="Arial"/>
              </w:rPr>
              <w:t>delegadas</w:t>
            </w:r>
            <w:r w:rsidRPr="00651643">
              <w:rPr>
                <w:rFonts w:ascii="Arial" w:hAnsi="Arial" w:cs="Arial"/>
              </w:rPr>
              <w:t>.</w:t>
            </w:r>
          </w:p>
          <w:p w:rsidR="004D16F1" w:rsidRPr="00651643" w:rsidP="004D16F1">
            <w:pPr>
              <w:autoSpaceDN w:val="0"/>
              <w:jc w:val="both"/>
              <w:rPr>
                <w:rFonts w:ascii="Arial" w:hAnsi="Arial" w:cs="Arial"/>
                <w:color w:val="000000"/>
                <w:lang w:eastAsia="pt-BR"/>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sz w:val="22"/>
                <w:szCs w:val="22"/>
              </w:rPr>
            </w:pPr>
            <w:r w:rsidRPr="00651643">
              <w:rPr>
                <w:rFonts w:ascii="Arial" w:hAnsi="Arial" w:cs="Arial"/>
              </w:rPr>
              <w:t>Diretor do Departamento de Cidadania</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políticas públicas em cidadania municipais,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Distribuir serviços às divisões vinculadas, bem como estudar e tomar medidas para racionalização dos métodos de trabalho e garantir a eficiência e efetividade dos processos;</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6 - Preparar e propor ao secretário cronograma de atividades previstas para o exercício subsequente, com a indicação dos responsáveis pela execução;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7 - Despachar e visar manifestações expedidas pelas divisões vinculadas;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8 - Fazer elaborar estudos em processos encaminhados pelo secretário;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9 - Dirigir e supervisionar </w:t>
            </w:r>
            <w:r w:rsidRPr="00651643">
              <w:rPr>
                <w:rFonts w:ascii="Arial" w:hAnsi="Arial" w:cs="Arial"/>
                <w:sz w:val="22"/>
                <w:szCs w:val="22"/>
              </w:rPr>
              <w:t>a execução de serviços administrativo judiciários das divisões vinculadas</w:t>
            </w:r>
            <w:r w:rsidRPr="00651643">
              <w:rPr>
                <w:rFonts w:ascii="Arial" w:hAnsi="Arial" w:cs="Arial"/>
                <w:sz w:val="22"/>
                <w:szCs w:val="22"/>
              </w:rPr>
              <w:t xml:space="preserve">;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10 - Manter e zelar pelo contato institucional com os órgãos institucionais de outros Poderes e esferas de Governo, comparecendo às reuniões agendadas e despachando processos correlatos, </w:t>
            </w:r>
            <w:r w:rsidRPr="00651643">
              <w:rPr>
                <w:rFonts w:ascii="Arial" w:hAnsi="Arial" w:cs="Arial"/>
                <w:sz w:val="22"/>
                <w:szCs w:val="22"/>
              </w:rPr>
              <w:t>sob supervisão</w:t>
            </w:r>
            <w:r w:rsidRPr="00651643">
              <w:rPr>
                <w:rFonts w:ascii="Arial" w:hAnsi="Arial" w:cs="Arial"/>
                <w:sz w:val="22"/>
                <w:szCs w:val="22"/>
              </w:rPr>
              <w:t xml:space="preserve"> do secretário;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11 - Fornecer ao secretário, nos prazos estabelecidos, subsídios destinados ao acompanhamento, avaliação e revisão dos projetos pelos quais é responsável;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12 - Proceder à distribuição especial dos trabalhos referentes à sua área de competência;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13 - Decidir sobre qualquer matéria de interesse exclusivo de sua área, ressalvada a competência do secretário;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14 - Fornecer elementos necessários para a decisão do secretário;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15 - Elaborar e propor atos normativos internos para o aperfeiçoamento do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16 -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rPr>
                <w:rFonts w:ascii="Arial" w:hAnsi="Arial" w:cs="Arial"/>
              </w:rPr>
            </w:pPr>
            <w:r w:rsidRPr="00651643">
              <w:rPr>
                <w:rFonts w:ascii="Arial" w:hAnsi="Arial" w:cs="Arial"/>
              </w:rPr>
              <w:t>Diretor Departamento de Assuntos Institucionais</w:t>
            </w:r>
          </w:p>
          <w:p w:rsidR="004D16F1" w:rsidRPr="00651643" w:rsidP="004D16F1">
            <w:pPr>
              <w:autoSpaceDN w:val="0"/>
              <w:rPr>
                <w:rFonts w:ascii="Arial" w:hAnsi="Arial" w:cs="Arial"/>
              </w:rPr>
            </w:pPr>
            <w:r w:rsidRPr="00651643">
              <w:rPr>
                <w:rFonts w:ascii="Arial" w:hAnsi="Arial" w:cs="Arial"/>
              </w:rPr>
              <w:t xml:space="preserve">Art. 58. São competências de todos os Diretores de Departamentos e </w:t>
            </w:r>
            <w:r w:rsidRPr="00651643">
              <w:rPr>
                <w:rFonts w:ascii="Arial" w:hAnsi="Arial" w:cs="Arial"/>
              </w:rPr>
              <w:t>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xml:space="preserve">- solicitar a realização de sindicâncias para a apuração de irregularidades no serviço público, bem como a instauração de processos administrativos, na forma </w:t>
            </w:r>
            <w:r w:rsidRPr="00651643">
              <w:rPr>
                <w:rFonts w:ascii="Arial" w:hAnsi="Arial" w:cs="Arial"/>
              </w:rPr>
              <w:t>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 xml:space="preserve">Além das atribuições genéricas previstas no art. 58 desta Lei, </w:t>
            </w:r>
            <w:r w:rsidRPr="00651643">
              <w:rPr>
                <w:rFonts w:ascii="Arial" w:hAnsi="Arial" w:cs="Arial"/>
              </w:rPr>
              <w:t>compete</w:t>
            </w:r>
            <w:r w:rsidRPr="00651643">
              <w:rPr>
                <w:rFonts w:ascii="Arial" w:hAnsi="Arial" w:cs="Arial"/>
              </w:rPr>
              <w:t>: acompanhar as soluções dos requerimentos aprovados pela Câmara Municipal; preparar audiências públicas de esclarecimento de atos do Poder Executivo para a Câmara Municipal; implantar as diretrizes estabelecidas pelos agentes políticos da Municipalidade; praticar outros atos correlativos em que se faça necessária a sua atuação; exercer outras atribuições afins, legais ou</w:t>
            </w:r>
          </w:p>
          <w:p w:rsidR="004D16F1" w:rsidRPr="00651643" w:rsidP="004D16F1">
            <w:pPr>
              <w:autoSpaceDN w:val="0"/>
              <w:jc w:val="both"/>
              <w:rPr>
                <w:rFonts w:ascii="Arial" w:hAnsi="Arial" w:cs="Arial"/>
              </w:rPr>
            </w:pPr>
            <w:r w:rsidRPr="00651643">
              <w:rPr>
                <w:rFonts w:ascii="Arial" w:hAnsi="Arial" w:cs="Arial"/>
              </w:rPr>
              <w:t>delegadas</w:t>
            </w:r>
            <w:r w:rsidRPr="00651643">
              <w:rPr>
                <w:rFonts w:ascii="Arial" w:hAnsi="Arial" w:cs="Arial"/>
              </w:rPr>
              <w:t>.</w:t>
            </w:r>
          </w:p>
          <w:p w:rsidR="004D16F1" w:rsidRPr="00651643" w:rsidP="004D16F1">
            <w:pPr>
              <w:autoSpaceDN w:val="0"/>
              <w:rPr>
                <w:rFonts w:ascii="Arial" w:hAnsi="Arial" w:cs="Arial"/>
                <w:color w:val="000000"/>
                <w:lang w:eastAsia="pt-BR"/>
              </w:rPr>
            </w:pPr>
          </w:p>
          <w:p w:rsidR="004D16F1" w:rsidRPr="00651643" w:rsidP="004D16F1">
            <w:pPr>
              <w:autoSpaceDN w:val="0"/>
              <w:rPr>
                <w:rFonts w:ascii="Arial" w:hAnsi="Arial" w:cs="Arial"/>
                <w:color w:val="000000"/>
                <w:lang w:eastAsia="pt-BR"/>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Relações Institucionais</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w:t>
            </w:r>
            <w:r w:rsidRPr="00651643">
              <w:rPr>
                <w:rFonts w:ascii="Arial" w:hAnsi="Arial" w:cs="Arial"/>
                <w:sz w:val="22"/>
                <w:szCs w:val="22"/>
              </w:rPr>
              <w:t xml:space="preserve">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relações institucionais do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de Proteção e Defesa do Consumidor PROCON</w:t>
            </w:r>
          </w:p>
          <w:p w:rsidR="004D16F1" w:rsidRPr="00651643" w:rsidP="004D16F1">
            <w:pPr>
              <w:autoSpaceDN w:val="0"/>
              <w:jc w:val="both"/>
              <w:rPr>
                <w:rFonts w:ascii="Arial" w:hAnsi="Arial" w:cs="Arial"/>
                <w:color w:val="000000"/>
                <w:lang w:eastAsia="pt-BR"/>
              </w:rPr>
            </w:pPr>
          </w:p>
          <w:p w:rsidR="004D16F1" w:rsidRPr="00651643" w:rsidP="004D16F1">
            <w:pPr>
              <w:widowControl w:val="0"/>
              <w:suppressAutoHyphens w:val="0"/>
              <w:autoSpaceDE w:val="0"/>
              <w:autoSpaceDN w:val="0"/>
              <w:spacing w:line="254" w:lineRule="auto"/>
              <w:ind w:left="107" w:right="94"/>
              <w:jc w:val="both"/>
              <w:rPr>
                <w:rFonts w:ascii="Arial" w:eastAsia="Calibri" w:hAnsi="Arial" w:cs="Arial"/>
                <w:color w:val="000000"/>
                <w:sz w:val="22"/>
                <w:szCs w:val="22"/>
                <w:lang w:val="pt-PT" w:eastAsia="pt-BR"/>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voltados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proteção e defesa do consumidor; ratificar 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solicitação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seus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subordinados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judiciária para instauração de inquérito a fim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apurar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delito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consumidor,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termos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legislação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vigente;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ratificar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representação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equipe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junto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ao Ministério Público competente, para 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 adoção de medidas processuais, penais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civis;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levar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conhecimento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competentes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infrações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ordem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administrativa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violarem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interesses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 xml:space="preserve">difusos,    </w:t>
            </w:r>
            <w:r w:rsidRPr="00651643">
              <w:rPr>
                <w:rFonts w:ascii="Arial" w:eastAsia="Calibri" w:hAnsi="Arial" w:cs="Arial"/>
                <w:spacing w:val="19"/>
                <w:sz w:val="22"/>
                <w:szCs w:val="22"/>
                <w:lang w:val="pt-PT" w:eastAsia="en-US"/>
              </w:rPr>
              <w:t xml:space="preserve"> </w:t>
            </w:r>
            <w:r w:rsidRPr="00651643">
              <w:rPr>
                <w:rFonts w:ascii="Arial" w:eastAsia="Calibri" w:hAnsi="Arial" w:cs="Arial"/>
                <w:sz w:val="22"/>
                <w:szCs w:val="22"/>
                <w:lang w:val="pt-PT" w:eastAsia="en-US"/>
              </w:rPr>
              <w:t xml:space="preserve">coletivos    </w:t>
            </w:r>
            <w:r w:rsidRPr="00651643">
              <w:rPr>
                <w:rFonts w:ascii="Arial" w:eastAsia="Calibri" w:hAnsi="Arial" w:cs="Arial"/>
                <w:spacing w:val="18"/>
                <w:sz w:val="22"/>
                <w:szCs w:val="22"/>
                <w:lang w:val="pt-PT" w:eastAsia="en-US"/>
              </w:rPr>
              <w:t xml:space="preserve"> </w:t>
            </w:r>
            <w:r w:rsidRPr="00651643">
              <w:rPr>
                <w:rFonts w:ascii="Arial" w:eastAsia="Calibri" w:hAnsi="Arial" w:cs="Arial"/>
                <w:sz w:val="22"/>
                <w:szCs w:val="22"/>
                <w:lang w:val="pt-PT" w:eastAsia="en-US"/>
              </w:rPr>
              <w:t xml:space="preserve">ou    </w:t>
            </w:r>
            <w:r w:rsidRPr="00651643">
              <w:rPr>
                <w:rFonts w:ascii="Arial" w:eastAsia="Calibri" w:hAnsi="Arial" w:cs="Arial"/>
                <w:spacing w:val="19"/>
                <w:sz w:val="22"/>
                <w:szCs w:val="22"/>
                <w:lang w:val="pt-PT" w:eastAsia="en-US"/>
              </w:rPr>
              <w:t xml:space="preserve"> </w:t>
            </w:r>
            <w:r w:rsidRPr="00651643">
              <w:rPr>
                <w:rFonts w:ascii="Arial" w:eastAsia="Calibri" w:hAnsi="Arial" w:cs="Arial"/>
                <w:sz w:val="22"/>
                <w:szCs w:val="22"/>
                <w:lang w:val="pt-PT" w:eastAsia="en-US"/>
              </w:rPr>
              <w:t xml:space="preserve">individuais    </w:t>
            </w:r>
            <w:r w:rsidRPr="00651643">
              <w:rPr>
                <w:rFonts w:ascii="Arial" w:eastAsia="Calibri" w:hAnsi="Arial" w:cs="Arial"/>
                <w:spacing w:val="18"/>
                <w:sz w:val="22"/>
                <w:szCs w:val="22"/>
                <w:lang w:val="pt-PT" w:eastAsia="en-US"/>
              </w:rPr>
              <w:t xml:space="preserve"> </w:t>
            </w:r>
            <w:r w:rsidRPr="00651643">
              <w:rPr>
                <w:rFonts w:ascii="Arial" w:eastAsia="Calibri" w:hAnsi="Arial" w:cs="Arial"/>
                <w:sz w:val="22"/>
                <w:szCs w:val="22"/>
                <w:lang w:val="pt-PT" w:eastAsia="en-US"/>
              </w:rPr>
              <w:t>dos consumidores;</w:t>
            </w:r>
            <w:r w:rsidRPr="00651643">
              <w:rPr>
                <w:rFonts w:ascii="Arial" w:eastAsia="Calibri" w:hAnsi="Arial" w:cs="Arial"/>
                <w:spacing w:val="89"/>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89"/>
                <w:sz w:val="22"/>
                <w:szCs w:val="22"/>
                <w:lang w:val="pt-PT" w:eastAsia="en-US"/>
              </w:rPr>
              <w:t xml:space="preserve"> </w:t>
            </w:r>
            <w:r w:rsidRPr="00651643">
              <w:rPr>
                <w:rFonts w:ascii="Arial" w:eastAsia="Calibri" w:hAnsi="Arial" w:cs="Arial"/>
                <w:sz w:val="22"/>
                <w:szCs w:val="22"/>
                <w:lang w:val="pt-PT" w:eastAsia="en-US"/>
              </w:rPr>
              <w:t xml:space="preserve">a  </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fiscalização e aplicação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sanções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administrativas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previstas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nº</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8.078,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1990,</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normas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pertinentes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defesa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consumidores;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encaminhar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PROCON/SP</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relatório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mensal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local,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condição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responsável,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especificando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número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consultas,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reclamações,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técnicos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especialmente,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celebração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convênios,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acordos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junto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entidades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defesa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consumidor;</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divulgação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Cadastro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reclamações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fundamentadas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fornecedor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produtos ou serviços, conforme prevê o 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44 da Lei nº 8.078, de 1990, remetendo cópia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PROCON/SP;</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 do Departamento sob seu comando,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reportando-se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sempre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instruções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políticas definidas pelo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Secretário</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equipe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governo,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relativamente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aspectos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gestão;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superintender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Departamento da Secretaria Municipal a qual</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pertença;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estrategicamente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 do Departamento, observadas 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diretrizes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governo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exigências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técnicas,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além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projetos,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cumprir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estabelecidos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pelos dirigentes e órgãos superiores; propor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planos e programas de trabalho voltados às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 meio e fim; organizar, coordenar 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supervisionar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funcionais;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cumprir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fazer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cumprir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determinações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dirigentes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superiores,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prazos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previstos;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alinhar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exercício da Direção às competências fixadas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legalmente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Departamento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sob</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responsabilidade; exercer outras atribuições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afins, legais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jc w:val="both"/>
              <w:rPr>
                <w:rFonts w:ascii="Arial" w:hAnsi="Arial" w:cs="Arial"/>
                <w:color w:val="000000"/>
                <w:lang w:eastAsia="pt-BR"/>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Defesa do Consumidor</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defesa do consumidor, de acordo com a política de </w:t>
            </w:r>
            <w:r w:rsidRPr="00651643">
              <w:rPr>
                <w:rFonts w:ascii="Arial" w:hAnsi="Arial" w:cs="Arial"/>
                <w:sz w:val="22"/>
                <w:szCs w:val="22"/>
              </w:rPr>
              <w:t xml:space="preserve">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Finanças</w:t>
            </w:r>
          </w:p>
          <w:p w:rsidR="004D16F1" w:rsidRPr="00651643" w:rsidP="004D16F1">
            <w:pPr>
              <w:autoSpaceDN w:val="0"/>
              <w:jc w:val="both"/>
              <w:rPr>
                <w:rFonts w:ascii="Arial" w:hAnsi="Arial" w:cs="Arial"/>
                <w:color w:val="000000"/>
                <w:lang w:eastAsia="pt-BR"/>
              </w:rPr>
            </w:pP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assessorar os titulares dos órgãos administrativos que estejam ligados na implantação das políticas públicas previstas no Plano de Governo da Administração Municipal;</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planejar, coordenar, fiscalizar e avaliar as atividades da unidade,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respondendo</w:t>
            </w:r>
            <w:r w:rsidRPr="00651643">
              <w:rPr>
                <w:rFonts w:ascii="Arial" w:hAnsi="Arial" w:cs="Arial"/>
                <w:color w:val="000000"/>
                <w:lang w:eastAsia="pt-BR"/>
              </w:rPr>
              <w:t xml:space="preserve"> pela sua atuação;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decidir sobre as questões afetas à sua unidade e os pedidos de certidões, quando a matéria não for de alçada superior;</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controlar a frequência de seus servidores subordinados;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emitir pareceres sobre as consultas que lhe forem formuladas pelos titulares dos órgãos;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proferir despachos no âmbito de sua competência;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VII - autenticar documentos afetos à sua área;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manter os registros necessários aos serviços afetos ao Departamento;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xml:space="preserve">- proceder </w:t>
            </w:r>
            <w:r w:rsidRPr="00651643">
              <w:rPr>
                <w:rFonts w:ascii="Arial" w:hAnsi="Arial" w:cs="Arial"/>
                <w:color w:val="000000"/>
                <w:lang w:eastAsia="pt-BR"/>
              </w:rPr>
              <w:t>a</w:t>
            </w:r>
            <w:r w:rsidRPr="00651643">
              <w:rPr>
                <w:rFonts w:ascii="Arial" w:hAnsi="Arial" w:cs="Arial"/>
                <w:color w:val="000000"/>
                <w:lang w:eastAsia="pt-BR"/>
              </w:rPr>
              <w:t xml:space="preserve"> avaliação do desempenho dos servidores lotados no Departamento;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comunicar as transferências de bens móveis, para atualização de registro;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apresentar, anualmente ao seu superior imediato, relatório sobre os trabalhos desenvolvidos pela - unidade;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participar das programações oficiais do Município;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controlar prazos;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visar os documentos emitidos ou preparados pelas subunidades que compõem o Departamento, encaminhando-os à apreciação de seu superior imediato;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 - zelar e fazer zelar pela conservação dos materiais e demais equipamentos sob sua responsabilidade;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dirigir</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atividades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guarda</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movimentação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43"/>
              </w:rPr>
              <w:t xml:space="preserve"> </w:t>
            </w:r>
            <w:r w:rsidRPr="00651643">
              <w:rPr>
                <w:rFonts w:ascii="Arial" w:hAnsi="Arial" w:cs="Arial"/>
              </w:rPr>
              <w:t>numerário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demais</w:t>
            </w:r>
            <w:r w:rsidRPr="00651643">
              <w:rPr>
                <w:rFonts w:ascii="Arial" w:hAnsi="Arial" w:cs="Arial"/>
                <w:spacing w:val="1"/>
              </w:rPr>
              <w:t xml:space="preserve"> </w:t>
            </w:r>
            <w:r w:rsidRPr="00651643">
              <w:rPr>
                <w:rFonts w:ascii="Arial" w:hAnsi="Arial" w:cs="Arial"/>
              </w:rPr>
              <w:t>valores</w:t>
            </w:r>
            <w:r w:rsidRPr="00651643">
              <w:rPr>
                <w:rFonts w:ascii="Arial" w:hAnsi="Arial" w:cs="Arial"/>
                <w:spacing w:val="1"/>
              </w:rPr>
              <w:t xml:space="preserve"> </w:t>
            </w:r>
            <w:r w:rsidRPr="00651643">
              <w:rPr>
                <w:rFonts w:ascii="Arial" w:hAnsi="Arial" w:cs="Arial"/>
              </w:rPr>
              <w:t>financeiros</w:t>
            </w:r>
            <w:r w:rsidRPr="00651643">
              <w:rPr>
                <w:rFonts w:ascii="Arial" w:hAnsi="Arial" w:cs="Arial"/>
                <w:spacing w:val="1"/>
              </w:rPr>
              <w:t xml:space="preserve"> </w:t>
            </w:r>
            <w:r w:rsidRPr="00651643">
              <w:rPr>
                <w:rFonts w:ascii="Arial" w:hAnsi="Arial" w:cs="Arial"/>
              </w:rPr>
              <w:t>municipais,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escrituração</w:t>
            </w:r>
            <w:r w:rsidRPr="00651643">
              <w:rPr>
                <w:rFonts w:ascii="Arial" w:hAnsi="Arial" w:cs="Arial"/>
                <w:spacing w:val="1"/>
              </w:rPr>
              <w:t xml:space="preserve"> </w:t>
            </w:r>
            <w:r w:rsidRPr="00651643">
              <w:rPr>
                <w:rFonts w:ascii="Arial" w:hAnsi="Arial" w:cs="Arial"/>
              </w:rPr>
              <w:t>contábil</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Município, inclusive a aplicação das receitas</w:t>
            </w:r>
            <w:r w:rsidRPr="00651643">
              <w:rPr>
                <w:rFonts w:ascii="Arial" w:hAnsi="Arial" w:cs="Arial"/>
                <w:spacing w:val="1"/>
              </w:rPr>
              <w:t xml:space="preserve"> </w:t>
            </w:r>
            <w:r w:rsidRPr="00651643">
              <w:rPr>
                <w:rFonts w:ascii="Arial" w:hAnsi="Arial" w:cs="Arial"/>
              </w:rPr>
              <w:t>provenientes</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repasses</w:t>
            </w:r>
            <w:r w:rsidRPr="00651643">
              <w:rPr>
                <w:rFonts w:ascii="Arial" w:hAnsi="Arial" w:cs="Arial"/>
                <w:spacing w:val="1"/>
              </w:rPr>
              <w:t xml:space="preserve"> </w:t>
            </w:r>
            <w:r w:rsidRPr="00651643">
              <w:rPr>
                <w:rFonts w:ascii="Arial" w:hAnsi="Arial" w:cs="Arial"/>
              </w:rPr>
              <w:t>recebidos</w:t>
            </w:r>
            <w:r w:rsidRPr="00651643">
              <w:rPr>
                <w:rFonts w:ascii="Arial" w:hAnsi="Arial" w:cs="Arial"/>
                <w:spacing w:val="1"/>
              </w:rPr>
              <w:t xml:space="preserve"> </w:t>
            </w:r>
            <w:r w:rsidRPr="00651643">
              <w:rPr>
                <w:rFonts w:ascii="Arial" w:hAnsi="Arial" w:cs="Arial"/>
              </w:rPr>
              <w:t>da</w:t>
            </w:r>
            <w:r w:rsidRPr="00651643">
              <w:rPr>
                <w:rFonts w:ascii="Arial" w:hAnsi="Arial" w:cs="Arial"/>
                <w:spacing w:val="-43"/>
              </w:rPr>
              <w:t xml:space="preserve"> </w:t>
            </w:r>
            <w:r w:rsidRPr="00651643">
              <w:rPr>
                <w:rFonts w:ascii="Arial" w:hAnsi="Arial" w:cs="Arial"/>
              </w:rPr>
              <w:t>União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Estado;</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atribuições</w:t>
            </w:r>
            <w:r w:rsidRPr="00651643">
              <w:rPr>
                <w:rFonts w:ascii="Arial" w:hAnsi="Arial" w:cs="Arial"/>
                <w:spacing w:val="-3"/>
              </w:rPr>
              <w:t xml:space="preserve"> </w:t>
            </w:r>
            <w:r w:rsidRPr="00651643">
              <w:rPr>
                <w:rFonts w:ascii="Arial" w:hAnsi="Arial" w:cs="Arial"/>
              </w:rPr>
              <w:t>afins, 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jc w:val="both"/>
              <w:rPr>
                <w:rFonts w:ascii="Arial" w:hAnsi="Arial" w:cs="Arial"/>
                <w:color w:val="000000"/>
                <w:lang w:eastAsia="pt-BR"/>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sz w:val="22"/>
                <w:szCs w:val="22"/>
              </w:rPr>
            </w:pPr>
            <w:r w:rsidRPr="00651643">
              <w:rPr>
                <w:rFonts w:ascii="Arial" w:hAnsi="Arial" w:cs="Arial"/>
              </w:rPr>
              <w:t>Diretor do Departamento de Gestão e Finanças</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administração financeira, contabilidade, fiscalização tributária, orçamento público e receita tributária,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jc w:val="both"/>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Receitas</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ab/>
              <w:t>Art. 58. São competências de todos os Diretores de Departamentos e equiparados, sem prejuízos de outras atribuições específicas fixadas em Lei, Decreto ou Ato delegatório de competência:</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 assessorar os titulares dos órgãos administrativos que estejam ligados na implantação das políticas públicas previstas no Plano de Governo da Administração Municipal;</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 planejar, coordenar, fiscalizar e avaliar as atividades da unidade,</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respondendo</w:t>
            </w:r>
            <w:r w:rsidRPr="00651643">
              <w:rPr>
                <w:rFonts w:ascii="Arial" w:hAnsi="Arial" w:cs="Arial"/>
                <w:color w:val="000000"/>
                <w:lang w:eastAsia="pt-BR"/>
              </w:rPr>
              <w:t xml:space="preserve"> pela sua atuação;</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 xml:space="preserve">- decidir sobre as questões afetas à sua </w:t>
            </w:r>
            <w:r w:rsidRPr="00651643">
              <w:rPr>
                <w:rFonts w:ascii="Arial" w:hAnsi="Arial" w:cs="Arial"/>
                <w:color w:val="000000"/>
                <w:lang w:eastAsia="pt-BR"/>
              </w:rPr>
              <w:t>unidade e os pedidos de certidões, quando a matéria não for de alçada superior;</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 controlar a frequência de seus servidores subordinados;</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 emitir pareceres sobre as consultas que lhe forem formuladas pelos titulares dos órgãos;</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 proferir despachos no âmbito de sua competência;</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VII - autenticar documentos afetos à sua área;</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 manter os registros necessários aos serviços afetos ao Departamento;</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 xml:space="preserve">- proceder </w:t>
            </w:r>
            <w:r w:rsidRPr="00651643">
              <w:rPr>
                <w:rFonts w:ascii="Arial" w:hAnsi="Arial" w:cs="Arial"/>
                <w:color w:val="000000"/>
                <w:lang w:eastAsia="pt-BR"/>
              </w:rPr>
              <w:t>a</w:t>
            </w:r>
            <w:r w:rsidRPr="00651643">
              <w:rPr>
                <w:rFonts w:ascii="Arial" w:hAnsi="Arial" w:cs="Arial"/>
                <w:color w:val="000000"/>
                <w:lang w:eastAsia="pt-BR"/>
              </w:rPr>
              <w:t xml:space="preserve"> avaliação do desempenho dos servidores lotados no Departamento;</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 comunicar as transferências de bens móveis, para atualização de registro;</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 apresentar, anualmente ao seu superior imediato, relatório sobre os trabalhos desenvolvidos pela - unidade;</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 participar das programações oficiais do Município;</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 controlar prazos;</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 visar os documentos emitidos ou preparados pelas subunidades que compõem o Departamento, encaminhando-os à apreciação de seu superior imediato;</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 solicitar a realização de sindicâncias para a apuração de irregularidades no serviço público, bem como a instauração de processos administrativos, na forma estabelecida no Estatuto dos Servidores;</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XVI - zelar e fazer zelar pela conservação dos materiais e demais equipamentos sob sua responsabilidade;</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tabs>
                <w:tab w:val="left" w:pos="1273"/>
              </w:tabs>
              <w:autoSpaceDN w:val="0"/>
              <w:jc w:val="both"/>
              <w:rPr>
                <w:rFonts w:ascii="Arial" w:hAnsi="Arial" w:cs="Arial"/>
                <w:color w:val="000000"/>
                <w:lang w:eastAsia="pt-BR"/>
              </w:rPr>
            </w:pPr>
            <w:r w:rsidRPr="00651643">
              <w:rPr>
                <w:rFonts w:ascii="Arial" w:hAnsi="Arial" w:cs="Arial"/>
                <w:color w:val="000000"/>
                <w:lang w:eastAsia="pt-BR"/>
              </w:rPr>
              <w:t xml:space="preserve">XVIII - desenvolver outras atribuições que </w:t>
            </w:r>
            <w:r w:rsidRPr="00651643">
              <w:rPr>
                <w:rFonts w:ascii="Arial" w:hAnsi="Arial" w:cs="Arial"/>
                <w:color w:val="000000"/>
                <w:lang w:eastAsia="pt-BR"/>
              </w:rPr>
              <w:t>lhe forem cometidas pelo Secretário da Pasta.</w:t>
            </w:r>
          </w:p>
          <w:p w:rsidR="004D16F1" w:rsidRPr="00651643" w:rsidP="004D16F1">
            <w:pPr>
              <w:autoSpaceDN w:val="0"/>
              <w:jc w:val="both"/>
              <w:rPr>
                <w:rFonts w:ascii="Arial" w:hAnsi="Arial" w:cs="Arial"/>
                <w:color w:val="000000"/>
                <w:lang w:eastAsia="pt-BR"/>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dirigir</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atividades de fiscalização e arrecadação de</w:t>
            </w:r>
            <w:r w:rsidRPr="00651643">
              <w:rPr>
                <w:rFonts w:ascii="Arial" w:hAnsi="Arial" w:cs="Arial"/>
                <w:spacing w:val="1"/>
              </w:rPr>
              <w:t xml:space="preserve"> </w:t>
            </w:r>
            <w:r w:rsidRPr="00651643">
              <w:rPr>
                <w:rFonts w:ascii="Arial" w:hAnsi="Arial" w:cs="Arial"/>
              </w:rPr>
              <w:t>tributos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demais</w:t>
            </w:r>
            <w:r w:rsidRPr="00651643">
              <w:rPr>
                <w:rFonts w:ascii="Arial" w:hAnsi="Arial" w:cs="Arial"/>
                <w:spacing w:val="1"/>
              </w:rPr>
              <w:t xml:space="preserve"> </w:t>
            </w:r>
            <w:r w:rsidRPr="00651643">
              <w:rPr>
                <w:rFonts w:ascii="Arial" w:hAnsi="Arial" w:cs="Arial"/>
              </w:rPr>
              <w:t>rendas</w:t>
            </w:r>
            <w:r w:rsidRPr="00651643">
              <w:rPr>
                <w:rFonts w:ascii="Arial" w:hAnsi="Arial" w:cs="Arial"/>
                <w:spacing w:val="1"/>
              </w:rPr>
              <w:t xml:space="preserve"> </w:t>
            </w:r>
            <w:r w:rsidRPr="00651643">
              <w:rPr>
                <w:rFonts w:ascii="Arial" w:hAnsi="Arial" w:cs="Arial"/>
              </w:rPr>
              <w:t>municipais,</w:t>
            </w:r>
            <w:r w:rsidRPr="00651643">
              <w:rPr>
                <w:rFonts w:ascii="Arial" w:hAnsi="Arial" w:cs="Arial"/>
                <w:spacing w:val="1"/>
              </w:rPr>
              <w:t xml:space="preserve"> </w:t>
            </w:r>
            <w:r w:rsidRPr="00651643">
              <w:rPr>
                <w:rFonts w:ascii="Arial" w:hAnsi="Arial" w:cs="Arial"/>
              </w:rPr>
              <w:t>planejando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desenvolvendo</w:t>
            </w:r>
            <w:r w:rsidRPr="00651643">
              <w:rPr>
                <w:rFonts w:ascii="Arial" w:hAnsi="Arial" w:cs="Arial"/>
                <w:spacing w:val="1"/>
              </w:rPr>
              <w:t xml:space="preserve"> </w:t>
            </w:r>
            <w:r w:rsidRPr="00651643">
              <w:rPr>
                <w:rFonts w:ascii="Arial" w:hAnsi="Arial" w:cs="Arial"/>
              </w:rPr>
              <w:t>ações</w:t>
            </w:r>
            <w:r w:rsidRPr="00651643">
              <w:rPr>
                <w:rFonts w:ascii="Arial" w:hAnsi="Arial" w:cs="Arial"/>
                <w:spacing w:val="1"/>
              </w:rPr>
              <w:t xml:space="preserve"> </w:t>
            </w:r>
            <w:r w:rsidRPr="00651643">
              <w:rPr>
                <w:rFonts w:ascii="Arial" w:hAnsi="Arial" w:cs="Arial"/>
              </w:rPr>
              <w:t>em</w:t>
            </w:r>
            <w:r w:rsidRPr="00651643">
              <w:rPr>
                <w:rFonts w:ascii="Arial" w:hAnsi="Arial" w:cs="Arial"/>
                <w:spacing w:val="1"/>
              </w:rPr>
              <w:t xml:space="preserve"> </w:t>
            </w:r>
            <w:r w:rsidRPr="00651643">
              <w:rPr>
                <w:rFonts w:ascii="Arial" w:hAnsi="Arial" w:cs="Arial"/>
              </w:rPr>
              <w:t>conjunto</w:t>
            </w:r>
            <w:r w:rsidRPr="00651643">
              <w:rPr>
                <w:rFonts w:ascii="Arial" w:hAnsi="Arial" w:cs="Arial"/>
                <w:spacing w:val="1"/>
              </w:rPr>
              <w:t xml:space="preserve"> </w:t>
            </w:r>
            <w:r w:rsidRPr="00651643">
              <w:rPr>
                <w:rFonts w:ascii="Arial" w:hAnsi="Arial" w:cs="Arial"/>
              </w:rPr>
              <w:t>com</w:t>
            </w:r>
            <w:r w:rsidRPr="00651643">
              <w:rPr>
                <w:rFonts w:ascii="Arial" w:hAnsi="Arial" w:cs="Arial"/>
                <w:spacing w:val="1"/>
              </w:rPr>
              <w:t xml:space="preserve"> </w:t>
            </w:r>
            <w:r w:rsidRPr="00651643">
              <w:rPr>
                <w:rFonts w:ascii="Arial" w:hAnsi="Arial" w:cs="Arial"/>
              </w:rPr>
              <w:t>os</w:t>
            </w:r>
            <w:r w:rsidRPr="00651643">
              <w:rPr>
                <w:rFonts w:ascii="Arial" w:hAnsi="Arial" w:cs="Arial"/>
                <w:spacing w:val="1"/>
              </w:rPr>
              <w:t xml:space="preserve"> </w:t>
            </w:r>
            <w:r w:rsidRPr="00651643">
              <w:rPr>
                <w:rFonts w:ascii="Arial" w:hAnsi="Arial" w:cs="Arial"/>
              </w:rPr>
              <w:t>demais</w:t>
            </w:r>
            <w:r w:rsidRPr="00651643">
              <w:rPr>
                <w:rFonts w:ascii="Arial" w:hAnsi="Arial" w:cs="Arial"/>
                <w:spacing w:val="1"/>
              </w:rPr>
              <w:t xml:space="preserve"> </w:t>
            </w:r>
            <w:r w:rsidRPr="00651643">
              <w:rPr>
                <w:rFonts w:ascii="Arial" w:hAnsi="Arial" w:cs="Arial"/>
              </w:rPr>
              <w:t>órgãos</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Secretaria</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Administração</w:t>
            </w:r>
            <w:r w:rsidRPr="00651643">
              <w:rPr>
                <w:rFonts w:ascii="Arial" w:hAnsi="Arial" w:cs="Arial"/>
                <w:spacing w:val="1"/>
              </w:rPr>
              <w:t xml:space="preserve"> </w:t>
            </w:r>
            <w:r w:rsidRPr="00651643">
              <w:rPr>
                <w:rFonts w:ascii="Arial" w:hAnsi="Arial" w:cs="Arial"/>
              </w:rPr>
              <w:t>voltadas</w:t>
            </w:r>
            <w:r w:rsidRPr="00651643">
              <w:rPr>
                <w:rFonts w:ascii="Arial" w:hAnsi="Arial" w:cs="Arial"/>
                <w:spacing w:val="1"/>
              </w:rPr>
              <w:t xml:space="preserve"> </w:t>
            </w:r>
            <w:r w:rsidRPr="00651643">
              <w:rPr>
                <w:rFonts w:ascii="Arial" w:hAnsi="Arial" w:cs="Arial"/>
              </w:rPr>
              <w:t>à</w:t>
            </w:r>
            <w:r w:rsidRPr="00651643">
              <w:rPr>
                <w:rFonts w:ascii="Arial" w:hAnsi="Arial" w:cs="Arial"/>
                <w:spacing w:val="1"/>
              </w:rPr>
              <w:t xml:space="preserve"> </w:t>
            </w:r>
            <w:r w:rsidRPr="00651643">
              <w:rPr>
                <w:rFonts w:ascii="Arial" w:hAnsi="Arial" w:cs="Arial"/>
              </w:rPr>
              <w:t>ampliação</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receita;</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atribuições</w:t>
            </w:r>
            <w:r w:rsidRPr="00651643">
              <w:rPr>
                <w:rFonts w:ascii="Arial" w:hAnsi="Arial" w:cs="Arial"/>
                <w:spacing w:val="-3"/>
              </w:rPr>
              <w:t xml:space="preserve"> </w:t>
            </w:r>
            <w:r w:rsidRPr="00651643">
              <w:rPr>
                <w:rFonts w:ascii="Arial" w:hAnsi="Arial" w:cs="Arial"/>
              </w:rPr>
              <w:t>afins, 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jc w:val="both"/>
              <w:rPr>
                <w:rFonts w:ascii="Arial" w:hAnsi="Arial" w:cs="Arial"/>
                <w:color w:val="000000"/>
                <w:lang w:eastAsia="pt-BR"/>
              </w:rPr>
            </w:pPr>
          </w:p>
          <w:p w:rsidR="004D16F1" w:rsidRPr="00651643" w:rsidP="004D16F1">
            <w:pPr>
              <w:autoSpaceDN w:val="0"/>
              <w:jc w:val="both"/>
              <w:rPr>
                <w:rFonts w:ascii="Arial" w:hAnsi="Arial" w:cs="Arial"/>
                <w:color w:val="000000"/>
                <w:lang w:eastAsia="pt-BR"/>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Arrecadação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arrecadação e dívida ativa do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jc w:val="both"/>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both"/>
              <w:rPr>
                <w:rFonts w:ascii="Arial" w:hAnsi="Arial" w:cs="Arial"/>
              </w:rPr>
            </w:pPr>
            <w:r w:rsidRPr="00651643">
              <w:rPr>
                <w:rFonts w:ascii="Arial" w:hAnsi="Arial" w:cs="Arial"/>
              </w:rPr>
              <w:t>Diretor Departamento de Arquivo e Patrimônio</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Art. 58. São competências de todos os Diretores de Departamentos e equiparados, sem prejuízos de outras atribuições específicas fixadas em Lei, Decreto ou Ato delegatório de competência:</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assessorar os titulares dos órgãos administrativos que estejam ligados na implantação das políticas públicas previstas no Plano de Governo da Administração Municipal;</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planejar, coordenar, fiscalizar e avaliar as atividades da unidade,</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respondendo</w:t>
            </w:r>
            <w:r w:rsidRPr="00651643">
              <w:rPr>
                <w:rFonts w:ascii="Arial" w:eastAsia="Calibri" w:hAnsi="Arial" w:cs="Arial"/>
                <w:sz w:val="22"/>
                <w:szCs w:val="22"/>
                <w:lang w:val="pt-PT" w:eastAsia="en-US"/>
              </w:rPr>
              <w:t xml:space="preserve"> pela sua atuação;</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decidir sobre as questões afetas à sua unidade e os pedidos de certidões, quando a matéria não for de alçada superior;</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controlar a frequência de seus servidores subordinados;</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emitir pareceres sobre as consultas que lhe forem formuladas pelos titulares dos órgãos;</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proferir despachos no âmbito de sua competência;</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VII - autenticar documentos afetos à sua área;</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manter os registros necessários aos serviços afetos ao Departamento;</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xml:space="preserve">- proceder </w:t>
            </w:r>
            <w:r w:rsidRPr="00651643">
              <w:rPr>
                <w:rFonts w:ascii="Arial" w:eastAsia="Calibri" w:hAnsi="Arial" w:cs="Arial"/>
                <w:sz w:val="22"/>
                <w:szCs w:val="22"/>
                <w:lang w:val="pt-PT" w:eastAsia="en-US"/>
              </w:rPr>
              <w:t>a</w:t>
            </w:r>
            <w:r w:rsidRPr="00651643">
              <w:rPr>
                <w:rFonts w:ascii="Arial" w:eastAsia="Calibri" w:hAnsi="Arial" w:cs="Arial"/>
                <w:sz w:val="22"/>
                <w:szCs w:val="22"/>
                <w:lang w:val="pt-PT" w:eastAsia="en-US"/>
              </w:rPr>
              <w:t xml:space="preserve"> avaliação do desempenho dos servidores lotados no Departamento;</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comunicar as transferências de bens móveis, para atualização de registro;</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apresentar, anualmente ao seu superior imediato, relatório sobre os trabalhos desenvolvidos pela - unidade;</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participar das programações oficiais do Município;</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controlar prazos;</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visar os documentos emitidos ou preparados pelas subunidades que compõem o Departamento, encaminhando-os à apreciação de seu superior imediato;</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solicitar a realização de sindicâncias para a apuração de irregularidades no serviço público, bem como a instauração de processos administrativos, na forma estabelecida no Estatuto dos Servidores;</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XVI - zelar e fazer zelar pela conservação dos materiais e demais equipamentos sob sua responsabilidade;</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7" w:right="95"/>
              <w:jc w:val="both"/>
              <w:rPr>
                <w:rFonts w:ascii="Arial" w:eastAsia="Calibri" w:hAnsi="Arial" w:cs="Arial"/>
                <w:sz w:val="22"/>
                <w:szCs w:val="22"/>
                <w:lang w:val="pt-PT" w:eastAsia="en-US"/>
              </w:rPr>
            </w:pPr>
          </w:p>
          <w:p w:rsidR="004D16F1" w:rsidRPr="00651643" w:rsidP="004D16F1">
            <w:pPr>
              <w:widowControl w:val="0"/>
              <w:suppressAutoHyphens w:val="0"/>
              <w:autoSpaceDE w:val="0"/>
              <w:autoSpaceDN w:val="0"/>
              <w:spacing w:line="254" w:lineRule="auto"/>
              <w:ind w:left="107" w:right="95"/>
              <w:jc w:val="both"/>
              <w:rPr>
                <w:rFonts w:ascii="Arial" w:eastAsia="Calibri" w:hAnsi="Arial" w:cs="Arial"/>
                <w:color w:val="000000"/>
                <w:sz w:val="22"/>
                <w:szCs w:val="22"/>
                <w:lang w:val="pt-PT" w:eastAsia="pt-BR"/>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questões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pertinentes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áreas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almoxarifado</w:t>
            </w:r>
            <w:r w:rsidRPr="00651643">
              <w:rPr>
                <w:rFonts w:ascii="Arial" w:eastAsia="Calibri" w:hAnsi="Arial" w:cs="Arial"/>
                <w:spacing w:val="58"/>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57"/>
                <w:sz w:val="22"/>
                <w:szCs w:val="22"/>
                <w:lang w:val="pt-PT" w:eastAsia="en-US"/>
              </w:rPr>
              <w:t xml:space="preserve"> </w:t>
            </w:r>
            <w:r w:rsidRPr="00651643">
              <w:rPr>
                <w:rFonts w:ascii="Arial" w:eastAsia="Calibri" w:hAnsi="Arial" w:cs="Arial"/>
                <w:sz w:val="22"/>
                <w:szCs w:val="22"/>
                <w:lang w:val="pt-PT" w:eastAsia="en-US"/>
              </w:rPr>
              <w:t>patrimônio,</w:t>
            </w:r>
            <w:r w:rsidRPr="00651643">
              <w:rPr>
                <w:rFonts w:ascii="Arial" w:eastAsia="Calibri" w:hAnsi="Arial" w:cs="Arial"/>
                <w:spacing w:val="61"/>
                <w:sz w:val="22"/>
                <w:szCs w:val="22"/>
                <w:lang w:val="pt-PT" w:eastAsia="en-US"/>
              </w:rPr>
              <w:t xml:space="preserve"> </w:t>
            </w:r>
            <w:r w:rsidRPr="00651643">
              <w:rPr>
                <w:rFonts w:ascii="Arial" w:eastAsia="Calibri" w:hAnsi="Arial" w:cs="Arial"/>
                <w:sz w:val="22"/>
                <w:szCs w:val="22"/>
                <w:lang w:val="pt-PT" w:eastAsia="en-US"/>
              </w:rPr>
              <w:t>informando</w:t>
            </w:r>
            <w:r w:rsidRPr="00651643">
              <w:rPr>
                <w:rFonts w:ascii="Arial" w:eastAsia="Calibri" w:hAnsi="Arial" w:cs="Arial"/>
                <w:spacing w:val="58"/>
                <w:sz w:val="22"/>
                <w:szCs w:val="22"/>
                <w:lang w:val="pt-PT" w:eastAsia="en-US"/>
              </w:rPr>
              <w:t xml:space="preserve"> </w:t>
            </w:r>
            <w:r w:rsidRPr="00651643">
              <w:rPr>
                <w:rFonts w:ascii="Arial" w:eastAsia="Calibri" w:hAnsi="Arial" w:cs="Arial"/>
                <w:sz w:val="22"/>
                <w:szCs w:val="22"/>
                <w:lang w:val="pt-PT" w:eastAsia="en-US"/>
              </w:rPr>
              <w:t>à autoridade</w:t>
            </w:r>
            <w:r w:rsidRPr="00651643">
              <w:rPr>
                <w:rFonts w:ascii="Arial" w:eastAsia="Calibri" w:hAnsi="Arial" w:cs="Arial"/>
                <w:spacing w:val="64"/>
                <w:sz w:val="22"/>
                <w:szCs w:val="22"/>
                <w:lang w:val="pt-PT" w:eastAsia="en-US"/>
              </w:rPr>
              <w:t xml:space="preserve"> </w:t>
            </w:r>
            <w:r w:rsidRPr="00651643">
              <w:rPr>
                <w:rFonts w:ascii="Arial" w:eastAsia="Calibri" w:hAnsi="Arial" w:cs="Arial"/>
                <w:sz w:val="22"/>
                <w:szCs w:val="22"/>
                <w:lang w:val="pt-PT" w:eastAsia="en-US"/>
              </w:rPr>
              <w:t>diretamente</w:t>
            </w:r>
            <w:r w:rsidRPr="00651643">
              <w:rPr>
                <w:rFonts w:ascii="Arial" w:eastAsia="Calibri" w:hAnsi="Arial" w:cs="Arial"/>
                <w:spacing w:val="66"/>
                <w:sz w:val="22"/>
                <w:szCs w:val="22"/>
                <w:lang w:val="pt-PT" w:eastAsia="en-US"/>
              </w:rPr>
              <w:t xml:space="preserve"> </w:t>
            </w:r>
            <w:r w:rsidRPr="00651643">
              <w:rPr>
                <w:rFonts w:ascii="Arial" w:eastAsia="Calibri" w:hAnsi="Arial" w:cs="Arial"/>
                <w:sz w:val="22"/>
                <w:szCs w:val="22"/>
                <w:lang w:val="pt-PT" w:eastAsia="en-US"/>
              </w:rPr>
              <w:t>superior</w:t>
            </w:r>
            <w:r w:rsidRPr="00651643">
              <w:rPr>
                <w:rFonts w:ascii="Arial" w:eastAsia="Calibri" w:hAnsi="Arial" w:cs="Arial"/>
                <w:spacing w:val="66"/>
                <w:sz w:val="22"/>
                <w:szCs w:val="22"/>
                <w:lang w:val="pt-PT" w:eastAsia="en-US"/>
              </w:rPr>
              <w:t xml:space="preserve"> </w:t>
            </w:r>
            <w:r w:rsidRPr="00651643">
              <w:rPr>
                <w:rFonts w:ascii="Arial" w:eastAsia="Calibri" w:hAnsi="Arial" w:cs="Arial"/>
                <w:sz w:val="22"/>
                <w:szCs w:val="22"/>
                <w:lang w:val="pt-PT" w:eastAsia="en-US"/>
              </w:rPr>
              <w:t>sobre o andamento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 áreas; propor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medidas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organização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área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almoxarifado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forma a permitir integração de dados com 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Departamento de Suprimentos, otimizando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zelando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produtos;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propor medidas organizacionais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forma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permitir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área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patrimônio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tenha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precisos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localização dos bens suscetíveis de registro,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auxiliando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inclusive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levantamentos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almoxarifado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suprimentos;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limpeza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edifício-sede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Prefeitura;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organizar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manter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infraestrutura de apoio para conservação 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móveis e instalações, executando pequenos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reparos e providenciando recursos externos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quando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necessário;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todas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relacionadas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patrimônio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organizar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manter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permanentemente atualizado o cadastro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bens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patrimoniais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municipalidade,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procedendo a sua adequada identificação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movimentação;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incorporação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bens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recebidos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pagamento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créditos,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dívida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patrimônio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Prefeitura; propor o descarte ou o leilão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materiais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equipamentos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Prefeitura,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quando cabível; guardar, avaliar e promover</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alienação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 bens;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todas 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 do Arquivo Geral, que tem 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 a) organizar e manter o arquivo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 processos e documentos legais que lhe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forem confiados, instruindo-se quanto aos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prazos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necessários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arquivamento;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atender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requisições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permitindo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eventuais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próprio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local, desde que autorizadas por autoridade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proceder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guarda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documentos históricos e outros arquivados,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 estiverem sob sua custódia; 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todas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Almoxarifado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Central,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estoques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materiais,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mantendo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atualizado</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um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catálogo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orientação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interna;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proceder à </w:t>
            </w:r>
            <w:r w:rsidRPr="00651643">
              <w:rPr>
                <w:rFonts w:ascii="Arial" w:eastAsia="Calibri" w:hAnsi="Arial" w:cs="Arial"/>
                <w:sz w:val="22"/>
                <w:szCs w:val="22"/>
                <w:lang w:val="pt-PT" w:eastAsia="en-US"/>
              </w:rPr>
              <w:t>recepção</w:t>
            </w:r>
            <w:r w:rsidRPr="00651643">
              <w:rPr>
                <w:rFonts w:ascii="Arial" w:eastAsia="Calibri" w:hAnsi="Arial" w:cs="Arial"/>
                <w:sz w:val="22"/>
                <w:szCs w:val="22"/>
                <w:lang w:val="pt-PT" w:eastAsia="en-US"/>
              </w:rPr>
              <w:t>, à guarda e ao controle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do material de estoque; c) dar atendimento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às requisições internas de material, fazendo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87"/>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86"/>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85"/>
                <w:sz w:val="22"/>
                <w:szCs w:val="22"/>
                <w:lang w:val="pt-PT" w:eastAsia="en-US"/>
              </w:rPr>
              <w:t xml:space="preserve"> </w:t>
            </w:r>
            <w:r w:rsidRPr="00651643">
              <w:rPr>
                <w:rFonts w:ascii="Arial" w:eastAsia="Calibri" w:hAnsi="Arial" w:cs="Arial"/>
                <w:sz w:val="22"/>
                <w:szCs w:val="22"/>
                <w:lang w:val="pt-PT" w:eastAsia="en-US"/>
              </w:rPr>
              <w:t>sua</w:t>
            </w:r>
            <w:r w:rsidRPr="00651643">
              <w:rPr>
                <w:rFonts w:ascii="Arial" w:eastAsia="Calibri" w:hAnsi="Arial" w:cs="Arial"/>
                <w:spacing w:val="88"/>
                <w:sz w:val="22"/>
                <w:szCs w:val="22"/>
                <w:lang w:val="pt-PT" w:eastAsia="en-US"/>
              </w:rPr>
              <w:t xml:space="preserve"> </w:t>
            </w:r>
            <w:r w:rsidRPr="00651643">
              <w:rPr>
                <w:rFonts w:ascii="Arial" w:eastAsia="Calibri" w:hAnsi="Arial" w:cs="Arial"/>
                <w:sz w:val="22"/>
                <w:szCs w:val="22"/>
                <w:lang w:val="pt-PT" w:eastAsia="en-US"/>
              </w:rPr>
              <w:t>entrega;</w:t>
            </w:r>
            <w:r w:rsidRPr="00651643">
              <w:rPr>
                <w:rFonts w:ascii="Arial" w:eastAsia="Calibri" w:hAnsi="Arial" w:cs="Arial"/>
                <w:spacing w:val="86"/>
                <w:sz w:val="22"/>
                <w:szCs w:val="22"/>
                <w:lang w:val="pt-PT" w:eastAsia="en-US"/>
              </w:rPr>
              <w:t xml:space="preserve"> </w:t>
            </w:r>
            <w:r w:rsidRPr="00651643">
              <w:rPr>
                <w:rFonts w:ascii="Arial" w:eastAsia="Calibri" w:hAnsi="Arial" w:cs="Arial"/>
                <w:sz w:val="22"/>
                <w:szCs w:val="22"/>
                <w:lang w:val="pt-PT" w:eastAsia="en-US"/>
              </w:rPr>
              <w:t>d)</w:t>
            </w:r>
            <w:r w:rsidRPr="00651643">
              <w:rPr>
                <w:rFonts w:ascii="Arial" w:eastAsia="Calibri" w:hAnsi="Arial" w:cs="Arial"/>
                <w:spacing w:val="86"/>
                <w:sz w:val="22"/>
                <w:szCs w:val="22"/>
                <w:lang w:val="pt-PT" w:eastAsia="en-US"/>
              </w:rPr>
              <w:t xml:space="preserve"> </w:t>
            </w:r>
            <w:r w:rsidRPr="00651643">
              <w:rPr>
                <w:rFonts w:ascii="Arial" w:eastAsia="Calibri" w:hAnsi="Arial" w:cs="Arial"/>
                <w:sz w:val="22"/>
                <w:szCs w:val="22"/>
                <w:lang w:val="pt-PT" w:eastAsia="en-US"/>
              </w:rPr>
              <w:t>elaborar balancetes</w:t>
            </w:r>
            <w:r w:rsidRPr="00651643">
              <w:rPr>
                <w:rFonts w:ascii="Arial" w:eastAsia="Calibri" w:hAnsi="Arial" w:cs="Arial"/>
                <w:spacing w:val="89"/>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90"/>
                <w:sz w:val="22"/>
                <w:szCs w:val="22"/>
                <w:lang w:val="pt-PT" w:eastAsia="en-US"/>
              </w:rPr>
              <w:t xml:space="preserve"> </w:t>
            </w:r>
            <w:r w:rsidRPr="00651643">
              <w:rPr>
                <w:rFonts w:ascii="Arial" w:eastAsia="Calibri" w:hAnsi="Arial" w:cs="Arial"/>
                <w:sz w:val="22"/>
                <w:szCs w:val="22"/>
                <w:lang w:val="pt-PT" w:eastAsia="en-US"/>
              </w:rPr>
              <w:t>estoques</w:t>
            </w:r>
            <w:r w:rsidRPr="00651643">
              <w:rPr>
                <w:rFonts w:ascii="Arial" w:eastAsia="Calibri" w:hAnsi="Arial" w:cs="Arial"/>
                <w:spacing w:val="90"/>
                <w:sz w:val="22"/>
                <w:szCs w:val="22"/>
                <w:lang w:val="pt-PT" w:eastAsia="en-US"/>
              </w:rPr>
              <w:t xml:space="preserve"> </w:t>
            </w:r>
            <w:r w:rsidRPr="00651643">
              <w:rPr>
                <w:rFonts w:ascii="Arial" w:eastAsia="Calibri" w:hAnsi="Arial" w:cs="Arial"/>
                <w:sz w:val="22"/>
                <w:szCs w:val="22"/>
                <w:lang w:val="pt-PT" w:eastAsia="en-US"/>
              </w:rPr>
              <w:t xml:space="preserve">e  </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90"/>
                <w:sz w:val="22"/>
                <w:szCs w:val="22"/>
                <w:lang w:val="pt-PT" w:eastAsia="en-US"/>
              </w:rPr>
              <w:t xml:space="preserve"> </w:t>
            </w:r>
            <w:r w:rsidRPr="00651643">
              <w:rPr>
                <w:rFonts w:ascii="Arial" w:eastAsia="Calibri" w:hAnsi="Arial" w:cs="Arial"/>
                <w:sz w:val="22"/>
                <w:szCs w:val="22"/>
                <w:lang w:val="pt-PT" w:eastAsia="en-US"/>
              </w:rPr>
              <w:t>consumo; exercer</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44"/>
                <w:sz w:val="22"/>
                <w:szCs w:val="22"/>
                <w:lang w:val="pt-PT" w:eastAsia="en-US"/>
              </w:rPr>
              <w:t xml:space="preserve"> </w:t>
            </w:r>
            <w:r w:rsidRPr="00651643">
              <w:rPr>
                <w:rFonts w:ascii="Arial" w:eastAsia="Calibri" w:hAnsi="Arial" w:cs="Arial"/>
                <w:sz w:val="22"/>
                <w:szCs w:val="22"/>
                <w:lang w:val="pt-PT" w:eastAsia="en-US"/>
              </w:rPr>
              <w:t>afins,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44"/>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xml:space="preserve">- assessorar os titulares dos órgãos </w:t>
            </w:r>
            <w:r w:rsidRPr="00651643">
              <w:rPr>
                <w:rFonts w:ascii="Arial" w:hAnsi="Arial" w:cs="Arial"/>
                <w:color w:val="000000"/>
                <w:lang w:eastAsia="pt-BR"/>
              </w:rPr>
              <w:t>administrativos que estejam ligados na implantação das políticas públicas previstas no Plano de Governo da Administração Municipal;</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planejar, coordenar, fiscalizar e avaliar as atividades da unidade,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respondendo</w:t>
            </w:r>
            <w:r w:rsidRPr="00651643">
              <w:rPr>
                <w:rFonts w:ascii="Arial" w:hAnsi="Arial" w:cs="Arial"/>
                <w:color w:val="000000"/>
                <w:lang w:eastAsia="pt-BR"/>
              </w:rPr>
              <w:t xml:space="preserve"> pela sua atuação;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decidir sobre as questões afetas à sua unidade e os pedidos de certidões, quando a matéria não for de alçada superior;</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controlar a frequência de seus servidores subordinados;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emitir pareceres sobre as consultas que lhe forem formuladas pelos titulares dos órgãos;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proferir despachos no âmbito de sua competência;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VII - autenticar documentos afetos à sua área;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manter os registros necessários aos serviços afetos ao Departamento;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xml:space="preserve">- proceder </w:t>
            </w:r>
            <w:r w:rsidRPr="00651643">
              <w:rPr>
                <w:rFonts w:ascii="Arial" w:hAnsi="Arial" w:cs="Arial"/>
                <w:color w:val="000000"/>
                <w:lang w:eastAsia="pt-BR"/>
              </w:rPr>
              <w:t>a</w:t>
            </w:r>
            <w:r w:rsidRPr="00651643">
              <w:rPr>
                <w:rFonts w:ascii="Arial" w:hAnsi="Arial" w:cs="Arial"/>
                <w:color w:val="000000"/>
                <w:lang w:eastAsia="pt-BR"/>
              </w:rPr>
              <w:t xml:space="preserve"> avaliação do desempenho dos servidores lotados no Departamento;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comunicar as transferências de bens móveis, para atualização de registro;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apresentar, anualmente ao seu superior imediato, relatório sobre os trabalhos desenvolvidos pela - unidade;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participar das programações oficiais do Município;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controlar prazos;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visar os documentos emitidos ou preparados pelas subunidades que compõem o Departamento, encaminhando-os à apreciação de seu superior imediato;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 - zelar e fazer zelar pela conservação dos materiais e demais equipamentos sob sua responsabilidade;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xml:space="preserve">XVII - manter conduta profissional </w:t>
            </w:r>
            <w:r w:rsidRPr="00651643">
              <w:rPr>
                <w:rFonts w:ascii="Arial" w:hAnsi="Arial" w:cs="Arial"/>
                <w:color w:val="000000"/>
                <w:lang w:eastAsia="pt-BR"/>
              </w:rPr>
              <w:t>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XVIII - desenvolver outras atribuições que lhe forem cometidas pelo Secretário da Pasta.</w:t>
            </w: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sz w:val="22"/>
                <w:szCs w:val="22"/>
              </w:rPr>
            </w:pPr>
            <w:r w:rsidRPr="00651643">
              <w:rPr>
                <w:rFonts w:ascii="Arial" w:hAnsi="Arial" w:cs="Arial"/>
              </w:rPr>
              <w:t>Diretor do Departamento de Controle de Processos e Administração Patrimonial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controle de processos e administração patrimonial do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jc w:val="both"/>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 xml:space="preserve">Diretor do Departamento de Recursos Humanos </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Art. 58. São competências de todos os Diretores de Departamentos e equiparados, sem prejuízos de outras atribuições específicas fixadas em Lei, Decreto ou Ato delegatório de competência:</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assessorar os titulares dos órgãos administrativos que estejam ligados na implantação das políticas públicas previstas no Plano de Governo da Administração Municipal;</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planejar, coordenar, fiscalizar e avaliar as atividades da unidade,</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respondendo</w:t>
            </w:r>
            <w:r w:rsidRPr="00651643">
              <w:rPr>
                <w:rFonts w:ascii="Arial" w:eastAsia="Calibri" w:hAnsi="Arial" w:cs="Arial"/>
                <w:sz w:val="22"/>
                <w:szCs w:val="22"/>
                <w:lang w:val="pt-PT" w:eastAsia="en-US"/>
              </w:rPr>
              <w:t xml:space="preserve"> pela sua atuação;</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decidir sobre as questões afetas à sua unidade e os pedidos de certidões, quando a matéria não for de alçada superior;</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controlar a frequência de seus servidores subordinados;</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emitir pareceres sobre as consultas que lhe forem formuladas pelos titulares dos órgãos;</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proferir despachos no âmbito de sua competência;</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VII - autenticar documentos afetos à sua área;</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manter os registros necessários aos serviços afetos ao Departamento;</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xml:space="preserve">- proceder </w:t>
            </w:r>
            <w:r w:rsidRPr="00651643">
              <w:rPr>
                <w:rFonts w:ascii="Arial" w:eastAsia="Calibri" w:hAnsi="Arial" w:cs="Arial"/>
                <w:sz w:val="22"/>
                <w:szCs w:val="22"/>
                <w:lang w:val="pt-PT" w:eastAsia="en-US"/>
              </w:rPr>
              <w:t>a</w:t>
            </w:r>
            <w:r w:rsidRPr="00651643">
              <w:rPr>
                <w:rFonts w:ascii="Arial" w:eastAsia="Calibri" w:hAnsi="Arial" w:cs="Arial"/>
                <w:sz w:val="22"/>
                <w:szCs w:val="22"/>
                <w:lang w:val="pt-PT" w:eastAsia="en-US"/>
              </w:rPr>
              <w:t xml:space="preserve"> avaliação do desempenho dos servidores lotados no Departamento;</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comunicar as transferências de bens móveis, para atualização de registro;</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apresentar, anualmente ao seu superior imediato, relatório sobre os trabalhos desenvolvidos pela - unidade;</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participar das programações oficiais do Município;</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controlar prazos;</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visar os documentos emitidos ou preparados pelas subunidades que compõem o Departamento, encaminhando-os à apreciação de seu superior imediato;</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solicitar a realização de sindicâncias para a apuração de irregularidades no serviço público, bem como a instauração de processos administrativos, na forma estabelecida no Estatuto dos Servidores;</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XVI - zelar e fazer zelar pela conservação dos materiais e demais equipamentos sob sua responsabilidade;</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xml:space="preserve">Além das atribuições genéricas previstas no art. 58 desta Lei,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 xml:space="preserve">: desenvolver, implantar e manter normas e práticas concernentes à gestão de pessoas, envolvendo capacitação e treinamento, administração de cargos e salários, benefícios e folha de pagamento; organizar e promover concursos, provas de seleção e testes de aptidão para provimento de cargos ou funções; organizar, coordenar e promover atividades e programas de capacitação e desenvolvimento de pessoas da Prefeitura promover programas de integração e de melhoria de clima organizacional, prestando suporte técnico em iniciativas articuladas pelas diferentes áreas da Prefeitura; coordenar programas de movimentação de servidores; planejar e gerenciar programas de benefícios; elaborar pesquisas, pareceres e relatórios sobre os recursos humanos da Prefeitura; coordenar todas as atividades da Área de </w:t>
            </w:r>
            <w:r w:rsidRPr="00651643">
              <w:rPr>
                <w:rFonts w:ascii="Arial" w:eastAsia="Calibri" w:hAnsi="Arial" w:cs="Arial"/>
                <w:sz w:val="22"/>
                <w:szCs w:val="22"/>
                <w:lang w:val="pt-PT" w:eastAsia="en-US"/>
              </w:rPr>
              <w:t>Administração de Pessoal, que tem como atribuições: a) executar as rotinas de administração do pessoal, cuidando dos registros e controles legais; b) proceder ao preparo da folha de pagamentos de pessoas contratadas e aos recolhimentos decorrentes, de acordo com a legislação vigente; c) emitir documentos e prestar informações sobre a situação funcional do pessoal; d) controlar a movimentação de servidores; e) realizar, gerenciar e coordenar o controle de frequência dos servidores públicos, observando-se as diretrizes estabelecidas pela Secretaria de Administração; coordenar todas as atividades da Área de Desenvolvimento Institucional, que tem como atribuições: a) desenvolver atividades ligadas a acesso e promoção; b) coordenar e executar atividades de capacitação e desenvolvimento de recursos humanos em conjunto com as unidades, subunidades e/ou secretarias; c) propor atividades formativas     sobre     procedimentos     das diversas     áreas     da     administração;     d) 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públicos;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Cargos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Salários;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concessão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manutenção de benefícios; g) coordenar 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avaliação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servidores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remanejamento de servidores na Prefeitura;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arquivar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proceder,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início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cada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exercício,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encadernação,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volumes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separados, </w:t>
            </w:r>
            <w:r w:rsidRPr="00651643">
              <w:rPr>
                <w:rFonts w:ascii="Arial" w:eastAsia="Calibri" w:hAnsi="Arial" w:cs="Arial"/>
                <w:sz w:val="22"/>
                <w:szCs w:val="22"/>
                <w:lang w:val="pt-PT" w:eastAsia="en-US"/>
              </w:rPr>
              <w:t>das Portaria</w:t>
            </w:r>
            <w:r w:rsidRPr="00651643">
              <w:rPr>
                <w:rFonts w:ascii="Arial" w:eastAsia="Calibri" w:hAnsi="Arial" w:cs="Arial"/>
                <w:sz w:val="22"/>
                <w:szCs w:val="22"/>
                <w:lang w:val="pt-PT" w:eastAsia="en-US"/>
              </w:rPr>
              <w:t xml:space="preserve"> e Termo de Posse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expedidos; exercer outras atribuições 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widowControl w:val="0"/>
              <w:suppressAutoHyphens w:val="0"/>
              <w:autoSpaceDE w:val="0"/>
              <w:autoSpaceDN w:val="0"/>
              <w:spacing w:line="254" w:lineRule="auto"/>
              <w:ind w:left="107" w:right="95" w:hanging="1"/>
              <w:jc w:val="both"/>
              <w:rPr>
                <w:rFonts w:ascii="Arial" w:hAnsi="Arial" w:cs="Arial"/>
                <w:color w:val="000000"/>
                <w:sz w:val="22"/>
                <w:szCs w:val="22"/>
                <w:lang w:val="pt-PT" w:eastAsia="pt-BR"/>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de Recursos Humanos</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administração de pessoal,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jc w:val="both"/>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Saúde Ocupacional e Meio Ambiente do Trabalho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assessorar os titulares dos órgãos administrativos que estejam ligados na implantação das políticas públicas previstas no Plano de Governo da Administração Municipal;</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planejar, coordenar, fiscalizar e avaliar as atividades da unidade,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respondendo</w:t>
            </w:r>
            <w:r w:rsidRPr="00651643">
              <w:rPr>
                <w:rFonts w:ascii="Arial" w:hAnsi="Arial" w:cs="Arial"/>
                <w:color w:val="000000"/>
                <w:lang w:eastAsia="pt-BR"/>
              </w:rPr>
              <w:t xml:space="preserve"> pela sua atuação;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decidir sobre as questões afetas à sua unidade e os pedidos de certidões, quando a matéria não for de alçada superior;</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controlar a frequência de seus servidores subordinados;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emitir pareceres sobre as consultas que lhe forem formuladas pelos titulares dos órgãos;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proferir despachos no âmbito de sua competência;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VII - autenticar documentos afetos à sua área;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manter os registros necessários aos serviços afetos ao Departamento;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xml:space="preserve">- proceder </w:t>
            </w:r>
            <w:r w:rsidRPr="00651643">
              <w:rPr>
                <w:rFonts w:ascii="Arial" w:hAnsi="Arial" w:cs="Arial"/>
                <w:color w:val="000000"/>
                <w:lang w:eastAsia="pt-BR"/>
              </w:rPr>
              <w:t>a</w:t>
            </w:r>
            <w:r w:rsidRPr="00651643">
              <w:rPr>
                <w:rFonts w:ascii="Arial" w:hAnsi="Arial" w:cs="Arial"/>
                <w:color w:val="000000"/>
                <w:lang w:eastAsia="pt-BR"/>
              </w:rPr>
              <w:t xml:space="preserve"> avaliação do desempenho dos servidores lotados no Departamento;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comunicar as transferências de bens móveis, para atualização de registro;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apresentar, anualmente ao seu superior imediato, relatório sobre os trabalhos desenvolvidos pela - unidade;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participar das programações oficiais do Município;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controlar prazos;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visar os documentos emitidos ou preparados pelas subunidades que compõem o Departamento, encaminhando-os à apreciação de seu superior imediato;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 - zelar e fazer zelar pela conservação dos materiais e demais equipamentos sob sua responsabilidade;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7" w:right="93" w:hanging="1"/>
              <w:jc w:val="both"/>
              <w:rPr>
                <w:rFonts w:ascii="Arial" w:eastAsia="Calibri" w:hAnsi="Arial" w:cs="Arial"/>
                <w:color w:val="000000"/>
                <w:sz w:val="22"/>
                <w:szCs w:val="22"/>
                <w:lang w:val="pt-PT" w:eastAsia="pt-BR"/>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art. 58 desta Lei,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 elaborar, propor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implementar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Médico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Ocupacional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PCMSO,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 o objetivo de promoção e preservação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conjunto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servidores;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 e aplicar segurança de Trabalho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repartições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dimensionar</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e estabelecer normas de uso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equipamentos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proteção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individual;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exames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admissionais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periódicos;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médicos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fazer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gestão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voltadas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prevenção do absenteísmo dos servidores;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 estudos para evitar acidentes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gestão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readaptações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reabilitações,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afastamentos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médicos;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criar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junta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médica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emissão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pareceres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médicos;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 proteger e apresentar 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 recuperação da saúde dos servidores;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apresentar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proposta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Normas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voltadas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apurar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infrações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legislações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sanitárias; coordenar todas as atividades 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Engenharia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Segurança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Medicina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Trabalho-SESMT,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prestar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especializados em Engenharia de Segurança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 em Medicina do Trabalho-SESMT, com 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finalidade de 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saúde e proteger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 integridade do servidor público 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 seu local de trabalho, nos termos da NR-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4 - Normas Regulamentadoras de Segurança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tratada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Portaria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MTB</w:t>
            </w:r>
            <w:r w:rsidRPr="00651643">
              <w:rPr>
                <w:rFonts w:ascii="Arial" w:eastAsia="Calibri" w:hAnsi="Arial" w:cs="Arial"/>
                <w:spacing w:val="31"/>
                <w:sz w:val="22"/>
                <w:szCs w:val="22"/>
                <w:lang w:val="pt-PT" w:eastAsia="en-US"/>
              </w:rPr>
              <w:t xml:space="preserve"> </w:t>
            </w:r>
            <w:r w:rsidRPr="00651643">
              <w:rPr>
                <w:rFonts w:ascii="Arial" w:eastAsia="Calibri" w:hAnsi="Arial" w:cs="Arial"/>
                <w:sz w:val="22"/>
                <w:szCs w:val="22"/>
                <w:lang w:val="pt-PT" w:eastAsia="en-US"/>
              </w:rPr>
              <w:t>nº</w:t>
            </w:r>
            <w:r w:rsidRPr="00651643">
              <w:rPr>
                <w:rFonts w:ascii="Arial" w:eastAsia="Calibri" w:hAnsi="Arial" w:cs="Arial"/>
                <w:spacing w:val="30"/>
                <w:sz w:val="22"/>
                <w:szCs w:val="22"/>
                <w:lang w:val="pt-PT" w:eastAsia="en-US"/>
              </w:rPr>
              <w:t xml:space="preserve"> </w:t>
            </w:r>
            <w:r w:rsidRPr="00651643">
              <w:rPr>
                <w:rFonts w:ascii="Arial" w:eastAsia="Calibri" w:hAnsi="Arial" w:cs="Arial"/>
                <w:sz w:val="22"/>
                <w:szCs w:val="22"/>
                <w:lang w:val="pt-PT" w:eastAsia="en-US"/>
              </w:rPr>
              <w:t>3.214,</w:t>
            </w:r>
            <w:r w:rsidRPr="00651643">
              <w:rPr>
                <w:rFonts w:ascii="Arial" w:eastAsia="Calibri" w:hAnsi="Arial" w:cs="Arial"/>
                <w:spacing w:val="3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31"/>
                <w:sz w:val="22"/>
                <w:szCs w:val="22"/>
                <w:lang w:val="pt-PT" w:eastAsia="en-US"/>
              </w:rPr>
              <w:t xml:space="preserve"> </w:t>
            </w:r>
            <w:r w:rsidRPr="00651643">
              <w:rPr>
                <w:rFonts w:ascii="Arial" w:eastAsia="Calibri" w:hAnsi="Arial" w:cs="Arial"/>
                <w:sz w:val="22"/>
                <w:szCs w:val="22"/>
                <w:lang w:val="pt-PT" w:eastAsia="en-US"/>
              </w:rPr>
              <w:t>08</w:t>
            </w:r>
            <w:r w:rsidRPr="00651643">
              <w:rPr>
                <w:rFonts w:ascii="Arial" w:eastAsia="Calibri" w:hAnsi="Arial" w:cs="Arial"/>
                <w:spacing w:val="30"/>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30"/>
                <w:sz w:val="22"/>
                <w:szCs w:val="22"/>
                <w:lang w:val="pt-PT" w:eastAsia="en-US"/>
              </w:rPr>
              <w:t xml:space="preserve"> </w:t>
            </w:r>
            <w:r w:rsidRPr="00651643">
              <w:rPr>
                <w:rFonts w:ascii="Arial" w:eastAsia="Calibri" w:hAnsi="Arial" w:cs="Arial"/>
                <w:sz w:val="22"/>
                <w:szCs w:val="22"/>
                <w:lang w:val="pt-PT" w:eastAsia="en-US"/>
              </w:rPr>
              <w:t>junho</w:t>
            </w:r>
            <w:r w:rsidRPr="00651643">
              <w:rPr>
                <w:rFonts w:ascii="Arial" w:eastAsia="Calibri" w:hAnsi="Arial" w:cs="Arial"/>
                <w:spacing w:val="3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29"/>
                <w:sz w:val="22"/>
                <w:szCs w:val="22"/>
                <w:lang w:val="pt-PT" w:eastAsia="en-US"/>
              </w:rPr>
              <w:t xml:space="preserve"> </w:t>
            </w:r>
            <w:r w:rsidRPr="00651643">
              <w:rPr>
                <w:rFonts w:ascii="Arial" w:eastAsia="Calibri" w:hAnsi="Arial" w:cs="Arial"/>
                <w:sz w:val="22"/>
                <w:szCs w:val="22"/>
                <w:lang w:val="pt-PT" w:eastAsia="en-US"/>
              </w:rPr>
              <w:t>1978,</w:t>
            </w:r>
            <w:r w:rsidRPr="00651643">
              <w:rPr>
                <w:rFonts w:ascii="Arial" w:eastAsia="Calibri" w:hAnsi="Arial" w:cs="Arial"/>
                <w:spacing w:val="33"/>
                <w:sz w:val="22"/>
                <w:szCs w:val="22"/>
                <w:lang w:val="pt-PT" w:eastAsia="en-US"/>
              </w:rPr>
              <w:t xml:space="preserve"> </w:t>
            </w:r>
            <w:r w:rsidRPr="00651643">
              <w:rPr>
                <w:rFonts w:ascii="Arial" w:eastAsia="Calibri" w:hAnsi="Arial" w:cs="Arial"/>
                <w:sz w:val="22"/>
                <w:szCs w:val="22"/>
                <w:lang w:val="pt-PT" w:eastAsia="en-US"/>
              </w:rPr>
              <w:t xml:space="preserve">e subsequentes  </w:t>
            </w:r>
            <w:r w:rsidRPr="00651643">
              <w:rPr>
                <w:rFonts w:ascii="Arial" w:eastAsia="Calibri" w:hAnsi="Arial" w:cs="Arial"/>
                <w:spacing w:val="3"/>
                <w:sz w:val="22"/>
                <w:szCs w:val="22"/>
                <w:lang w:val="pt-PT" w:eastAsia="en-US"/>
              </w:rPr>
              <w:t xml:space="preserve"> </w:t>
            </w:r>
            <w:r w:rsidRPr="00651643">
              <w:rPr>
                <w:rFonts w:ascii="Arial" w:eastAsia="Calibri" w:hAnsi="Arial" w:cs="Arial"/>
                <w:sz w:val="22"/>
                <w:szCs w:val="22"/>
                <w:lang w:val="pt-PT" w:eastAsia="en-US"/>
              </w:rPr>
              <w:t xml:space="preserve">alterações;  </w:t>
            </w:r>
            <w:r w:rsidRPr="00651643">
              <w:rPr>
                <w:rFonts w:ascii="Arial" w:eastAsia="Calibri" w:hAnsi="Arial" w:cs="Arial"/>
                <w:spacing w:val="4"/>
                <w:sz w:val="22"/>
                <w:szCs w:val="22"/>
                <w:lang w:val="pt-PT" w:eastAsia="en-US"/>
              </w:rPr>
              <w:t xml:space="preserve"> </w:t>
            </w:r>
            <w:r w:rsidRPr="00651643">
              <w:rPr>
                <w:rFonts w:ascii="Arial" w:eastAsia="Calibri" w:hAnsi="Arial" w:cs="Arial"/>
                <w:sz w:val="22"/>
                <w:szCs w:val="22"/>
                <w:lang w:val="pt-PT" w:eastAsia="en-US"/>
              </w:rPr>
              <w:t xml:space="preserve">b)  </w:t>
            </w:r>
            <w:r w:rsidRPr="00651643">
              <w:rPr>
                <w:rFonts w:ascii="Arial" w:eastAsia="Calibri" w:hAnsi="Arial" w:cs="Arial"/>
                <w:spacing w:val="5"/>
                <w:sz w:val="22"/>
                <w:szCs w:val="22"/>
                <w:lang w:val="pt-PT" w:eastAsia="en-US"/>
              </w:rPr>
              <w:t xml:space="preserve"> </w:t>
            </w:r>
            <w:r w:rsidRPr="00651643">
              <w:rPr>
                <w:rFonts w:ascii="Arial" w:eastAsia="Calibri" w:hAnsi="Arial" w:cs="Arial"/>
                <w:sz w:val="22"/>
                <w:szCs w:val="22"/>
                <w:lang w:val="pt-PT" w:eastAsia="en-US"/>
              </w:rPr>
              <w:t>desenvolver 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proteção,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recuperação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reabilitação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servidor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público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submetido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riscos e agravos advindos das condições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processos de trabalho; c) promover estudos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 pesquisas sobre a segurança e saúde 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servidor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público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cuidar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relacionadas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segurança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Prefeitura;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propor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capacitações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orientações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servidores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públicos municipais, em especial às chefias,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conjunto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área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desenvolvimento de recursos humanos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Prefeitura;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competências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previstas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4.12</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NR-4</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Normas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Regulamentadoras de Segurança e Saúde 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Trabalho, tratada na Portaria MTB nº 3.214,</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1978,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subsequentes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alterações;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jc w:val="both"/>
              <w:rPr>
                <w:rFonts w:ascii="Arial" w:hAnsi="Arial" w:cs="Arial"/>
                <w:color w:val="000000"/>
                <w:lang w:eastAsia="pt-BR"/>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Funcional</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w:t>
            </w:r>
            <w:r w:rsidRPr="00651643">
              <w:rPr>
                <w:rFonts w:ascii="Arial" w:hAnsi="Arial" w:cs="Arial"/>
                <w:sz w:val="22"/>
                <w:szCs w:val="22"/>
              </w:rPr>
              <w:t>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gestão funcional,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jc w:val="both"/>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Suprimentos e Infraestrutura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assessorar os titulares dos órgãos administrativos que estejam ligados na implantação das políticas públicas previstas no Plano de Governo da Administração Municipal;</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planejar, coordenar, fiscalizar e avaliar as atividades da unidade,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respondendo</w:t>
            </w:r>
            <w:r w:rsidRPr="00651643">
              <w:rPr>
                <w:rFonts w:ascii="Arial" w:hAnsi="Arial" w:cs="Arial"/>
                <w:color w:val="000000"/>
                <w:lang w:eastAsia="pt-BR"/>
              </w:rPr>
              <w:t xml:space="preserve"> pela sua atuação;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decidir sobre as questões afetas à sua unidade e os pedidos de certidões, quando a matéria não for de alçada superior;</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controlar a frequência de seus servidores subordinados;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xml:space="preserve">- emitir pareceres sobre as consultas que </w:t>
            </w:r>
            <w:r w:rsidRPr="00651643">
              <w:rPr>
                <w:rFonts w:ascii="Arial" w:hAnsi="Arial" w:cs="Arial"/>
                <w:color w:val="000000"/>
                <w:lang w:eastAsia="pt-BR"/>
              </w:rPr>
              <w:t>lhe forem formuladas pelos titulares dos órgãos;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proferir despachos no âmbito de sua competência;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VII - autenticar documentos afetos à sua área;</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manter os registros necessários aos serviços afetos ao Departamento;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xml:space="preserve">- proceder </w:t>
            </w:r>
            <w:r w:rsidRPr="00651643">
              <w:rPr>
                <w:rFonts w:ascii="Arial" w:hAnsi="Arial" w:cs="Arial"/>
                <w:color w:val="000000"/>
                <w:lang w:eastAsia="pt-BR"/>
              </w:rPr>
              <w:t>a</w:t>
            </w:r>
            <w:r w:rsidRPr="00651643">
              <w:rPr>
                <w:rFonts w:ascii="Arial" w:hAnsi="Arial" w:cs="Arial"/>
                <w:color w:val="000000"/>
                <w:lang w:eastAsia="pt-BR"/>
              </w:rPr>
              <w:t xml:space="preserve"> avaliação do desempenho dos servidores lotados no Departamento;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comunicar as transferências de bens móveis, para atualização de registro;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apresentar, anualmente ao seu superior imediato, relatório sobre os trabalhos desenvolvidos pela - unidade;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participar das programações oficiais do Município;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controlar prazos;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visar os documentos emitidos ou preparados pelas subunidades que compõem o Departamento, encaminhando-os à apreciação de seu superior imediato;</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 - zelar e fazer zelar pela conservação dos materiais e demais equipamentos sob sua responsabilidade;</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jc w:val="both"/>
              <w:rPr>
                <w:rFonts w:ascii="Arial" w:hAnsi="Arial" w:cs="Arial"/>
                <w:color w:val="000000"/>
                <w:lang w:eastAsia="pt-BR"/>
              </w:rPr>
            </w:pPr>
            <w:r w:rsidRPr="00651643">
              <w:rPr>
                <w:rFonts w:ascii="Arial" w:hAnsi="Arial" w:cs="Arial"/>
                <w:color w:val="000000"/>
                <w:lang w:eastAsia="pt-BR"/>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especificação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material,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visando à padronização; manter </w:t>
            </w:r>
            <w:r w:rsidRPr="00651643">
              <w:rPr>
                <w:rFonts w:ascii="Arial" w:eastAsia="Calibri" w:hAnsi="Arial" w:cs="Arial"/>
                <w:sz w:val="22"/>
                <w:szCs w:val="22"/>
                <w:lang w:val="pt-PT" w:eastAsia="en-US"/>
              </w:rPr>
              <w:t>sistemática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requisições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expedidas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até</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efetivo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cumprimento;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preparar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manter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quadros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estatísticos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consumo,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acordo com orientação superior; organizar 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proceder ao arquivamento dos documentos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licitatórios;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assegurar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abastecimento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insumos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materiais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utilizados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gestão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área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suprimentos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visando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identificar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necessidades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estudar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alternativas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melhorem</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custo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benefício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Administração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equipe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suprimentos,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concedendo-lhe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condições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prazo de validade e procedimentos formais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entrega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materiais;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adotar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procedimentos administrativos para evitar 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desabastecimento; planejar e supervisionar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visando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assegurar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organização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integridade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materiais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estocados;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definir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níveis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mínimos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 xml:space="preserve">máximos  </w:t>
            </w:r>
            <w:r w:rsidRPr="00651643">
              <w:rPr>
                <w:rFonts w:ascii="Arial" w:eastAsia="Calibri" w:hAnsi="Arial" w:cs="Arial"/>
                <w:spacing w:val="36"/>
                <w:sz w:val="22"/>
                <w:szCs w:val="22"/>
                <w:lang w:val="pt-PT" w:eastAsia="en-US"/>
              </w:rPr>
              <w:t xml:space="preserve"> </w:t>
            </w:r>
            <w:r w:rsidRPr="00651643">
              <w:rPr>
                <w:rFonts w:ascii="Arial" w:eastAsia="Calibri" w:hAnsi="Arial" w:cs="Arial"/>
                <w:sz w:val="22"/>
                <w:szCs w:val="22"/>
                <w:lang w:val="pt-PT" w:eastAsia="en-US"/>
              </w:rPr>
              <w:t xml:space="preserve">de  </w:t>
            </w:r>
            <w:r w:rsidRPr="00651643">
              <w:rPr>
                <w:rFonts w:ascii="Arial" w:eastAsia="Calibri" w:hAnsi="Arial" w:cs="Arial"/>
                <w:spacing w:val="36"/>
                <w:sz w:val="22"/>
                <w:szCs w:val="22"/>
                <w:lang w:val="pt-PT" w:eastAsia="en-US"/>
              </w:rPr>
              <w:t xml:space="preserve"> </w:t>
            </w:r>
            <w:r w:rsidRPr="00651643">
              <w:rPr>
                <w:rFonts w:ascii="Arial" w:eastAsia="Calibri" w:hAnsi="Arial" w:cs="Arial"/>
                <w:sz w:val="22"/>
                <w:szCs w:val="22"/>
                <w:lang w:val="pt-PT" w:eastAsia="en-US"/>
              </w:rPr>
              <w:t xml:space="preserve">estoques  </w:t>
            </w:r>
            <w:r w:rsidRPr="00651643">
              <w:rPr>
                <w:rFonts w:ascii="Arial" w:eastAsia="Calibri" w:hAnsi="Arial" w:cs="Arial"/>
                <w:spacing w:val="37"/>
                <w:sz w:val="22"/>
                <w:szCs w:val="22"/>
                <w:lang w:val="pt-PT" w:eastAsia="en-US"/>
              </w:rPr>
              <w:t xml:space="preserve"> </w:t>
            </w:r>
            <w:r w:rsidRPr="00651643">
              <w:rPr>
                <w:rFonts w:ascii="Arial" w:eastAsia="Calibri" w:hAnsi="Arial" w:cs="Arial"/>
                <w:sz w:val="22"/>
                <w:szCs w:val="22"/>
                <w:lang w:val="pt-PT" w:eastAsia="en-US"/>
              </w:rPr>
              <w:t xml:space="preserve">de  </w:t>
            </w:r>
            <w:r w:rsidRPr="00651643">
              <w:rPr>
                <w:rFonts w:ascii="Arial" w:eastAsia="Calibri" w:hAnsi="Arial" w:cs="Arial"/>
                <w:spacing w:val="38"/>
                <w:sz w:val="22"/>
                <w:szCs w:val="22"/>
                <w:lang w:val="pt-PT" w:eastAsia="en-US"/>
              </w:rPr>
              <w:t xml:space="preserve"> </w:t>
            </w:r>
            <w:r w:rsidRPr="00651643">
              <w:rPr>
                <w:rFonts w:ascii="Arial" w:eastAsia="Calibri" w:hAnsi="Arial" w:cs="Arial"/>
                <w:sz w:val="22"/>
                <w:szCs w:val="22"/>
                <w:lang w:val="pt-PT" w:eastAsia="en-US"/>
              </w:rPr>
              <w:t xml:space="preserve">materiais  </w:t>
            </w:r>
            <w:r w:rsidRPr="00651643">
              <w:rPr>
                <w:rFonts w:ascii="Arial" w:eastAsia="Calibri" w:hAnsi="Arial" w:cs="Arial"/>
                <w:spacing w:val="37"/>
                <w:sz w:val="22"/>
                <w:szCs w:val="22"/>
                <w:lang w:val="pt-PT" w:eastAsia="en-US"/>
              </w:rPr>
              <w:t xml:space="preserve"> </w:t>
            </w:r>
            <w:r w:rsidRPr="00651643">
              <w:rPr>
                <w:rFonts w:ascii="Arial" w:eastAsia="Calibri" w:hAnsi="Arial" w:cs="Arial"/>
                <w:sz w:val="22"/>
                <w:szCs w:val="22"/>
                <w:lang w:val="pt-PT" w:eastAsia="en-US"/>
              </w:rPr>
              <w:t>e métodos</w:t>
            </w:r>
            <w:r w:rsidRPr="00651643">
              <w:rPr>
                <w:rFonts w:ascii="Arial" w:eastAsia="Calibri" w:hAnsi="Arial" w:cs="Arial"/>
                <w:spacing w:val="66"/>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66"/>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70"/>
                <w:sz w:val="22"/>
                <w:szCs w:val="22"/>
                <w:lang w:val="pt-PT" w:eastAsia="en-US"/>
              </w:rPr>
              <w:t xml:space="preserve"> </w:t>
            </w:r>
            <w:r w:rsidRPr="00651643">
              <w:rPr>
                <w:rFonts w:ascii="Arial" w:eastAsia="Calibri" w:hAnsi="Arial" w:cs="Arial"/>
                <w:sz w:val="22"/>
                <w:szCs w:val="22"/>
                <w:lang w:val="pt-PT" w:eastAsia="en-US"/>
              </w:rPr>
              <w:t>visando</w:t>
            </w:r>
            <w:r w:rsidRPr="00651643">
              <w:rPr>
                <w:rFonts w:ascii="Arial" w:eastAsia="Calibri" w:hAnsi="Arial" w:cs="Arial"/>
                <w:spacing w:val="67"/>
                <w:sz w:val="22"/>
                <w:szCs w:val="22"/>
                <w:lang w:val="pt-PT" w:eastAsia="en-US"/>
              </w:rPr>
              <w:t xml:space="preserve"> </w:t>
            </w:r>
            <w:r w:rsidRPr="00651643">
              <w:rPr>
                <w:rFonts w:ascii="Arial" w:eastAsia="Calibri" w:hAnsi="Arial" w:cs="Arial"/>
                <w:sz w:val="22"/>
                <w:szCs w:val="22"/>
                <w:lang w:val="pt-PT" w:eastAsia="en-US"/>
              </w:rPr>
              <w:t>garantir</w:t>
            </w:r>
            <w:r w:rsidRPr="00651643">
              <w:rPr>
                <w:rFonts w:ascii="Arial" w:eastAsia="Calibri" w:hAnsi="Arial" w:cs="Arial"/>
                <w:spacing w:val="67"/>
                <w:sz w:val="22"/>
                <w:szCs w:val="22"/>
                <w:lang w:val="pt-PT" w:eastAsia="en-US"/>
              </w:rPr>
              <w:t xml:space="preserve"> </w:t>
            </w:r>
            <w:r w:rsidRPr="00651643">
              <w:rPr>
                <w:rFonts w:ascii="Arial" w:eastAsia="Calibri" w:hAnsi="Arial" w:cs="Arial"/>
                <w:sz w:val="22"/>
                <w:szCs w:val="22"/>
                <w:lang w:val="pt-PT" w:eastAsia="en-US"/>
              </w:rPr>
              <w:t>o contínuo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abastecimento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necessidades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da    </w:t>
            </w:r>
            <w:r w:rsidRPr="00651643">
              <w:rPr>
                <w:rFonts w:ascii="Arial" w:eastAsia="Calibri" w:hAnsi="Arial" w:cs="Arial"/>
                <w:spacing w:val="31"/>
                <w:sz w:val="22"/>
                <w:szCs w:val="22"/>
                <w:lang w:val="pt-PT" w:eastAsia="en-US"/>
              </w:rPr>
              <w:t xml:space="preserve"> </w:t>
            </w:r>
            <w:r w:rsidRPr="00651643">
              <w:rPr>
                <w:rFonts w:ascii="Arial" w:eastAsia="Calibri" w:hAnsi="Arial" w:cs="Arial"/>
                <w:sz w:val="22"/>
                <w:szCs w:val="22"/>
                <w:lang w:val="pt-PT" w:eastAsia="en-US"/>
              </w:rPr>
              <w:t>Administração; exercer</w:t>
            </w:r>
            <w:r w:rsidRPr="00651643">
              <w:rPr>
                <w:rFonts w:ascii="Arial" w:eastAsia="Calibri" w:hAnsi="Arial" w:cs="Arial"/>
                <w:spacing w:val="22"/>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3"/>
                <w:sz w:val="22"/>
                <w:szCs w:val="22"/>
                <w:lang w:val="pt-PT" w:eastAsia="en-US"/>
              </w:rPr>
              <w:t xml:space="preserve"> </w:t>
            </w:r>
            <w:r w:rsidRPr="00651643">
              <w:rPr>
                <w:rFonts w:ascii="Arial" w:eastAsia="Calibri" w:hAnsi="Arial" w:cs="Arial"/>
                <w:sz w:val="22"/>
                <w:szCs w:val="22"/>
                <w:lang w:val="pt-PT" w:eastAsia="en-US"/>
              </w:rPr>
              <w:t>afins, legais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widowControl w:val="0"/>
              <w:suppressAutoHyphens w:val="0"/>
              <w:autoSpaceDE w:val="0"/>
              <w:autoSpaceDN w:val="0"/>
              <w:spacing w:line="254" w:lineRule="auto"/>
              <w:ind w:left="107" w:right="95" w:hanging="1"/>
              <w:jc w:val="both"/>
              <w:rPr>
                <w:rFonts w:ascii="Arial" w:hAnsi="Arial" w:cs="Arial"/>
                <w:color w:val="000000"/>
                <w:sz w:val="22"/>
                <w:szCs w:val="22"/>
                <w:lang w:val="pt-PT" w:eastAsia="pt-BR"/>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de Suprimentos e Infraestrutura</w:t>
            </w:r>
          </w:p>
          <w:p w:rsidR="004D16F1" w:rsidRPr="00651643" w:rsidP="004D16F1">
            <w:pPr>
              <w:autoSpaceDN w:val="0"/>
              <w:jc w:val="center"/>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DIRIGIR COM AUTONOMIA, PODER DE DECISÃO E ORDENAÇÃO, OS TEMAS VINCULADOS AO REPERTÓRIO DE COMPETÊNCIAS DO ÓRGÃO EM QUE </w:t>
            </w:r>
            <w:r w:rsidRPr="00651643">
              <w:rPr>
                <w:rFonts w:ascii="Arial" w:hAnsi="Arial" w:cs="Arial"/>
              </w:rPr>
              <w:t>ESTIVER</w:t>
            </w:r>
            <w:r w:rsidRPr="00651643">
              <w:rPr>
                <w:rFonts w:ascii="Arial" w:hAnsi="Arial" w:cs="Arial"/>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1 - Exercer a direção geral e a supervisão das ações, especialmente sobre gestão e expediente afetos ao Departamento em que estiver nomeado, de acordo com a política de governo;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2 - Planejar, monitorar e avaliar a execução dos programas, ações, serviços e metas afetos ao Departamento </w:t>
            </w:r>
            <w:r w:rsidRPr="00651643">
              <w:rPr>
                <w:rFonts w:ascii="Arial" w:hAnsi="Arial" w:cs="Arial"/>
              </w:rPr>
              <w:t>nos prazos previstos para sua realização, objetivando o atendimento de políticas de Governo;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5 - Exercer outras atividades afins, legais ou </w:t>
            </w:r>
            <w:r w:rsidRPr="00651643">
              <w:rPr>
                <w:rFonts w:ascii="Arial" w:hAnsi="Arial" w:cs="Arial"/>
              </w:rPr>
              <w:t>delegadas</w:t>
            </w: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both"/>
              <w:rPr>
                <w:rFonts w:ascii="Arial" w:hAnsi="Arial" w:cs="Arial"/>
              </w:rPr>
            </w:pPr>
            <w:r w:rsidRPr="00651643">
              <w:rPr>
                <w:rFonts w:ascii="Arial" w:hAnsi="Arial" w:cs="Arial"/>
              </w:rPr>
              <w:t>Diretor Departamento de Contratos e Aditivos</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jc w:val="both"/>
              <w:rPr>
                <w:rFonts w:ascii="Arial" w:hAnsi="Arial" w:cs="Arial"/>
              </w:rPr>
            </w:pPr>
            <w:r w:rsidRPr="00651643">
              <w:rPr>
                <w:rFonts w:ascii="Arial" w:hAnsi="Arial" w:cs="Arial"/>
              </w:rPr>
              <w:t>- planejar, coordenar, fiscalizar e avaliar as atividades da unidade,</w:t>
            </w:r>
          </w:p>
          <w:p w:rsidR="004D16F1" w:rsidRPr="00651643" w:rsidP="004D16F1">
            <w:pPr>
              <w:autoSpaceDN w:val="0"/>
              <w:jc w:val="both"/>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jc w:val="both"/>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jc w:val="both"/>
              <w:rPr>
                <w:rFonts w:ascii="Arial" w:hAnsi="Arial" w:cs="Arial"/>
              </w:rPr>
            </w:pPr>
            <w:r w:rsidRPr="00651643">
              <w:rPr>
                <w:rFonts w:ascii="Arial" w:hAnsi="Arial" w:cs="Arial"/>
              </w:rPr>
              <w:t>- controlar a frequência de seus servidores subordinados;</w:t>
            </w:r>
          </w:p>
          <w:p w:rsidR="004D16F1" w:rsidRPr="00651643" w:rsidP="004D16F1">
            <w:pPr>
              <w:autoSpaceDN w:val="0"/>
              <w:jc w:val="both"/>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jc w:val="both"/>
              <w:rPr>
                <w:rFonts w:ascii="Arial" w:hAnsi="Arial" w:cs="Arial"/>
              </w:rPr>
            </w:pPr>
            <w:r w:rsidRPr="00651643">
              <w:rPr>
                <w:rFonts w:ascii="Arial" w:hAnsi="Arial" w:cs="Arial"/>
              </w:rPr>
              <w:t>- proferir despachos no âmbito de sua competência;</w:t>
            </w:r>
          </w:p>
          <w:p w:rsidR="004D16F1" w:rsidRPr="00651643" w:rsidP="004D16F1">
            <w:pPr>
              <w:autoSpaceDN w:val="0"/>
              <w:jc w:val="both"/>
              <w:rPr>
                <w:rFonts w:ascii="Arial" w:hAnsi="Arial" w:cs="Arial"/>
              </w:rPr>
            </w:pPr>
            <w:r w:rsidRPr="00651643">
              <w:rPr>
                <w:rFonts w:ascii="Arial" w:hAnsi="Arial" w:cs="Arial"/>
              </w:rPr>
              <w:t>VII - autenticar documentos afetos à sua área;</w:t>
            </w:r>
          </w:p>
          <w:p w:rsidR="004D16F1" w:rsidRPr="00651643" w:rsidP="004D16F1">
            <w:pPr>
              <w:autoSpaceDN w:val="0"/>
              <w:jc w:val="both"/>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jc w:val="both"/>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jc w:val="both"/>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jc w:val="both"/>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jc w:val="both"/>
              <w:rPr>
                <w:rFonts w:ascii="Arial" w:hAnsi="Arial" w:cs="Arial"/>
              </w:rPr>
            </w:pPr>
            <w:r w:rsidRPr="00651643">
              <w:rPr>
                <w:rFonts w:ascii="Arial" w:hAnsi="Arial" w:cs="Arial"/>
              </w:rPr>
              <w:t>- participar das programações oficiais do Município;</w:t>
            </w:r>
          </w:p>
          <w:p w:rsidR="004D16F1" w:rsidRPr="00651643" w:rsidP="004D16F1">
            <w:pPr>
              <w:autoSpaceDN w:val="0"/>
              <w:jc w:val="both"/>
              <w:rPr>
                <w:rFonts w:ascii="Arial" w:hAnsi="Arial" w:cs="Arial"/>
              </w:rPr>
            </w:pPr>
            <w:r w:rsidRPr="00651643">
              <w:rPr>
                <w:rFonts w:ascii="Arial" w:hAnsi="Arial" w:cs="Arial"/>
              </w:rPr>
              <w:t>- controlar prazos;</w:t>
            </w:r>
          </w:p>
          <w:p w:rsidR="004D16F1" w:rsidRPr="00651643" w:rsidP="004D16F1">
            <w:pPr>
              <w:autoSpaceDN w:val="0"/>
              <w:jc w:val="both"/>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jc w:val="both"/>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jc w:val="both"/>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jc w:val="both"/>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suppressAutoHyphens w:val="0"/>
              <w:autoSpaceDE w:val="0"/>
              <w:autoSpaceDN w:val="0"/>
              <w:spacing w:before="1" w:line="254" w:lineRule="auto"/>
              <w:ind w:left="105" w:right="98"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dirigir,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operacionalizar e controlar os contratos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definir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cronogramas,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escopos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recursos; analisar solicitações comerciais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encaminhar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gestores,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adaptando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cláusulas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acordo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exigências;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acompanhar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cronograma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atender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prazos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determinados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condições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estabelecidas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contrato;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minutas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contratos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termos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aditivos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entre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Valinhos,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tendo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fundamento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legislação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pertinente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orientações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Procuradoria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Geral do Município, Controladoria Geral 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orientações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Tribunal de Contas do Estado de São Paulo;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89"/>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88"/>
                <w:sz w:val="22"/>
                <w:szCs w:val="22"/>
                <w:lang w:val="pt-PT" w:eastAsia="en-US"/>
              </w:rPr>
              <w:t xml:space="preserve"> </w:t>
            </w:r>
            <w:r w:rsidRPr="00651643">
              <w:rPr>
                <w:rFonts w:ascii="Arial" w:eastAsia="Calibri" w:hAnsi="Arial" w:cs="Arial"/>
                <w:sz w:val="22"/>
                <w:szCs w:val="22"/>
                <w:lang w:val="pt-PT" w:eastAsia="en-US"/>
              </w:rPr>
              <w:t>publicação</w:t>
            </w:r>
            <w:r w:rsidRPr="00651643">
              <w:rPr>
                <w:rFonts w:ascii="Arial" w:eastAsia="Calibri" w:hAnsi="Arial" w:cs="Arial"/>
                <w:spacing w:val="87"/>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86"/>
                <w:sz w:val="22"/>
                <w:szCs w:val="22"/>
                <w:lang w:val="pt-PT" w:eastAsia="en-US"/>
              </w:rPr>
              <w:t xml:space="preserve"> </w:t>
            </w:r>
            <w:r w:rsidRPr="00651643">
              <w:rPr>
                <w:rFonts w:ascii="Arial" w:eastAsia="Calibri" w:hAnsi="Arial" w:cs="Arial"/>
                <w:sz w:val="22"/>
                <w:szCs w:val="22"/>
                <w:lang w:val="pt-PT" w:eastAsia="en-US"/>
              </w:rPr>
              <w:t>extratos</w:t>
            </w:r>
            <w:r w:rsidRPr="00651643">
              <w:rPr>
                <w:rFonts w:ascii="Arial" w:eastAsia="Calibri" w:hAnsi="Arial" w:cs="Arial"/>
                <w:spacing w:val="86"/>
                <w:sz w:val="22"/>
                <w:szCs w:val="22"/>
                <w:lang w:val="pt-PT" w:eastAsia="en-US"/>
              </w:rPr>
              <w:t xml:space="preserve"> </w:t>
            </w:r>
            <w:r w:rsidRPr="00651643">
              <w:rPr>
                <w:rFonts w:ascii="Arial" w:eastAsia="Calibri" w:hAnsi="Arial" w:cs="Arial"/>
                <w:sz w:val="22"/>
                <w:szCs w:val="22"/>
                <w:lang w:val="pt-PT" w:eastAsia="en-US"/>
              </w:rPr>
              <w:t xml:space="preserve">de contratos     </w:t>
            </w:r>
            <w:r w:rsidRPr="00651643">
              <w:rPr>
                <w:rFonts w:ascii="Arial" w:eastAsia="Calibri" w:hAnsi="Arial" w:cs="Arial"/>
                <w:spacing w:val="4"/>
                <w:sz w:val="22"/>
                <w:szCs w:val="22"/>
                <w:lang w:val="pt-PT" w:eastAsia="en-US"/>
              </w:rPr>
              <w:t xml:space="preserve"> </w:t>
            </w:r>
            <w:r w:rsidRPr="00651643">
              <w:rPr>
                <w:rFonts w:ascii="Arial" w:eastAsia="Calibri" w:hAnsi="Arial" w:cs="Arial"/>
                <w:sz w:val="22"/>
                <w:szCs w:val="22"/>
                <w:lang w:val="pt-PT" w:eastAsia="en-US"/>
              </w:rPr>
              <w:t xml:space="preserve">aditivos     </w:t>
            </w:r>
            <w:r w:rsidRPr="00651643">
              <w:rPr>
                <w:rFonts w:ascii="Arial" w:eastAsia="Calibri" w:hAnsi="Arial" w:cs="Arial"/>
                <w:spacing w:val="7"/>
                <w:sz w:val="22"/>
                <w:szCs w:val="22"/>
                <w:lang w:val="pt-PT" w:eastAsia="en-US"/>
              </w:rPr>
              <w:t xml:space="preserve"> </w:t>
            </w:r>
            <w:r w:rsidRPr="00651643">
              <w:rPr>
                <w:rFonts w:ascii="Arial" w:eastAsia="Calibri" w:hAnsi="Arial" w:cs="Arial"/>
                <w:sz w:val="22"/>
                <w:szCs w:val="22"/>
                <w:lang w:val="pt-PT" w:eastAsia="en-US"/>
              </w:rPr>
              <w:t xml:space="preserve">e     </w:t>
            </w:r>
            <w:r w:rsidRPr="00651643">
              <w:rPr>
                <w:rFonts w:ascii="Arial" w:eastAsia="Calibri" w:hAnsi="Arial" w:cs="Arial"/>
                <w:spacing w:val="5"/>
                <w:sz w:val="22"/>
                <w:szCs w:val="22"/>
                <w:lang w:val="pt-PT" w:eastAsia="en-US"/>
              </w:rPr>
              <w:t xml:space="preserve"> </w:t>
            </w:r>
            <w:r w:rsidRPr="00651643">
              <w:rPr>
                <w:rFonts w:ascii="Arial" w:eastAsia="Calibri" w:hAnsi="Arial" w:cs="Arial"/>
                <w:sz w:val="22"/>
                <w:szCs w:val="22"/>
                <w:lang w:val="pt-PT" w:eastAsia="en-US"/>
              </w:rPr>
              <w:t>apostilamentos firmados,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observando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prazos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manter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registro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contratos, termos aditivos e apostilamentos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no Portal do Tribunal de Contas; 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toda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execução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tarefas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referente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execução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contratos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firmados,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respectiva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prestação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 contas; inserir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Sistema de Contratos e Convênios e Portal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Transparência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contratos termos aditivos e apostilamentos,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termos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exigidos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Controladoria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Tribunal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Contas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efetuar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alterações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necessárias no Sistema de Contratos a fim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z w:val="22"/>
                <w:szCs w:val="22"/>
                <w:lang w:val="pt-PT" w:eastAsia="en-US"/>
              </w:rPr>
              <w:tab/>
              <w:t>garantir</w:t>
            </w:r>
            <w:r w:rsidRPr="00651643">
              <w:rPr>
                <w:rFonts w:ascii="Arial" w:eastAsia="Calibri" w:hAnsi="Arial" w:cs="Arial"/>
                <w:sz w:val="22"/>
                <w:szCs w:val="22"/>
                <w:lang w:val="pt-PT" w:eastAsia="en-US"/>
              </w:rPr>
              <w:tab/>
              <w:t xml:space="preserve"> o </w:t>
            </w:r>
            <w:r w:rsidRPr="00651643">
              <w:rPr>
                <w:rFonts w:ascii="Arial" w:eastAsia="Calibri" w:hAnsi="Arial" w:cs="Arial"/>
                <w:spacing w:val="-1"/>
                <w:sz w:val="22"/>
                <w:szCs w:val="22"/>
                <w:lang w:val="pt-PT" w:eastAsia="en-US"/>
              </w:rPr>
              <w:t>equilíbrio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orçamentário/financeiro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contratos,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termos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aditivos,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apostilamentos;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responder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diligências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oriundas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Controladoria Geral do Município acerca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assuntos pertinentes aos contratos, termos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aditivos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apostilamentos;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vigência dos contratos e termos aditivos,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proceder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revisão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conforme</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interesse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orientar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departamentos,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gestores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fiscais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contratos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procedimentos</w:t>
            </w:r>
            <w:r w:rsidRPr="00651643">
              <w:rPr>
                <w:rFonts w:ascii="Arial" w:eastAsia="Calibri" w:hAnsi="Arial" w:cs="Arial"/>
                <w:sz w:val="22"/>
                <w:szCs w:val="22"/>
                <w:lang w:val="pt-PT" w:eastAsia="en-US"/>
              </w:rPr>
              <w:tab/>
              <w:t>necessários ao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planejamento,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execução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formalização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contratos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aditivos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apostilamentos,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termos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legislação;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analisar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documentações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habilitação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prestadores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fornecedores;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instrução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processual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termos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exigidos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legislação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pertinente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contratos aditivos e apostilamentos; manter</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arquivo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atualizado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contratos,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termos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aditivos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apostilamentos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celebrados;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widowControl w:val="0"/>
              <w:suppressAutoHyphens w:val="0"/>
              <w:autoSpaceDE w:val="0"/>
              <w:autoSpaceDN w:val="0"/>
              <w:spacing w:before="1" w:line="254" w:lineRule="auto"/>
              <w:ind w:left="105" w:right="98" w:hanging="1"/>
              <w:jc w:val="both"/>
              <w:rPr>
                <w:rFonts w:ascii="Arial" w:eastAsia="Calibri" w:hAnsi="Arial" w:cs="Arial"/>
                <w:sz w:val="22"/>
                <w:szCs w:val="22"/>
                <w:lang w:val="pt-PT" w:eastAsia="en-US"/>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de Contratos e Aditivos</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gestão e expediente afetos ao Departamento em que estiver nomeado,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jc w:val="both"/>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Compras e Expediente</w:t>
            </w:r>
          </w:p>
          <w:p w:rsidR="004D16F1" w:rsidRPr="00651643" w:rsidP="004D16F1">
            <w:pPr>
              <w:autoSpaceDN w:val="0"/>
              <w:jc w:val="both"/>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jc w:val="both"/>
              <w:rPr>
                <w:rFonts w:ascii="Arial" w:hAnsi="Arial" w:cs="Arial"/>
              </w:rPr>
            </w:pPr>
            <w:r w:rsidRPr="00651643">
              <w:rPr>
                <w:rFonts w:ascii="Arial" w:hAnsi="Arial" w:cs="Arial"/>
              </w:rPr>
              <w:t>- planejar, coordenar, fiscalizar e avaliar as atividades da unidade,</w:t>
            </w:r>
          </w:p>
          <w:p w:rsidR="004D16F1" w:rsidRPr="00651643" w:rsidP="004D16F1">
            <w:pPr>
              <w:autoSpaceDN w:val="0"/>
              <w:jc w:val="both"/>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jc w:val="both"/>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jc w:val="both"/>
              <w:rPr>
                <w:rFonts w:ascii="Arial" w:hAnsi="Arial" w:cs="Arial"/>
              </w:rPr>
            </w:pPr>
            <w:r w:rsidRPr="00651643">
              <w:rPr>
                <w:rFonts w:ascii="Arial" w:hAnsi="Arial" w:cs="Arial"/>
              </w:rPr>
              <w:t>- controlar a frequência de seus servidores subordinados;</w:t>
            </w:r>
          </w:p>
          <w:p w:rsidR="004D16F1" w:rsidRPr="00651643" w:rsidP="004D16F1">
            <w:pPr>
              <w:autoSpaceDN w:val="0"/>
              <w:jc w:val="both"/>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jc w:val="both"/>
              <w:rPr>
                <w:rFonts w:ascii="Arial" w:hAnsi="Arial" w:cs="Arial"/>
              </w:rPr>
            </w:pPr>
            <w:r w:rsidRPr="00651643">
              <w:rPr>
                <w:rFonts w:ascii="Arial" w:hAnsi="Arial" w:cs="Arial"/>
              </w:rPr>
              <w:t>- proferir despachos no âmbito de sua competência;</w:t>
            </w:r>
          </w:p>
          <w:p w:rsidR="004D16F1" w:rsidRPr="00651643" w:rsidP="004D16F1">
            <w:pPr>
              <w:autoSpaceDN w:val="0"/>
              <w:jc w:val="both"/>
              <w:rPr>
                <w:rFonts w:ascii="Arial" w:hAnsi="Arial" w:cs="Arial"/>
              </w:rPr>
            </w:pPr>
            <w:r w:rsidRPr="00651643">
              <w:rPr>
                <w:rFonts w:ascii="Arial" w:hAnsi="Arial" w:cs="Arial"/>
              </w:rPr>
              <w:t>VII - autenticar documentos afetos à sua área;</w:t>
            </w:r>
          </w:p>
          <w:p w:rsidR="004D16F1" w:rsidRPr="00651643" w:rsidP="004D16F1">
            <w:pPr>
              <w:autoSpaceDN w:val="0"/>
              <w:jc w:val="both"/>
              <w:rPr>
                <w:rFonts w:ascii="Arial" w:hAnsi="Arial" w:cs="Arial"/>
              </w:rPr>
            </w:pPr>
            <w:r w:rsidRPr="00651643">
              <w:rPr>
                <w:rFonts w:ascii="Arial" w:hAnsi="Arial" w:cs="Arial"/>
              </w:rPr>
              <w:t xml:space="preserve">- manter os registros necessários aos </w:t>
            </w:r>
            <w:r w:rsidRPr="00651643">
              <w:rPr>
                <w:rFonts w:ascii="Arial" w:hAnsi="Arial" w:cs="Arial"/>
              </w:rPr>
              <w:t>serviços afetos ao Departamento;</w:t>
            </w:r>
          </w:p>
          <w:p w:rsidR="004D16F1" w:rsidRPr="00651643" w:rsidP="004D16F1">
            <w:pPr>
              <w:autoSpaceDN w:val="0"/>
              <w:jc w:val="both"/>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jc w:val="both"/>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jc w:val="both"/>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jc w:val="both"/>
              <w:rPr>
                <w:rFonts w:ascii="Arial" w:hAnsi="Arial" w:cs="Arial"/>
              </w:rPr>
            </w:pPr>
            <w:r w:rsidRPr="00651643">
              <w:rPr>
                <w:rFonts w:ascii="Arial" w:hAnsi="Arial" w:cs="Arial"/>
              </w:rPr>
              <w:t>- participar das programações oficiais do Município;</w:t>
            </w:r>
          </w:p>
          <w:p w:rsidR="004D16F1" w:rsidRPr="00651643" w:rsidP="004D16F1">
            <w:pPr>
              <w:autoSpaceDN w:val="0"/>
              <w:jc w:val="both"/>
              <w:rPr>
                <w:rFonts w:ascii="Arial" w:hAnsi="Arial" w:cs="Arial"/>
              </w:rPr>
            </w:pPr>
            <w:r w:rsidRPr="00651643">
              <w:rPr>
                <w:rFonts w:ascii="Arial" w:hAnsi="Arial" w:cs="Arial"/>
              </w:rPr>
              <w:t>- controlar prazos;</w:t>
            </w:r>
          </w:p>
          <w:p w:rsidR="004D16F1" w:rsidRPr="00651643" w:rsidP="004D16F1">
            <w:pPr>
              <w:autoSpaceDN w:val="0"/>
              <w:jc w:val="both"/>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jc w:val="both"/>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jc w:val="both"/>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jc w:val="both"/>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 xml:space="preserve">art. 58 desta Lei, </w:t>
            </w:r>
            <w:r w:rsidRPr="00651643">
              <w:rPr>
                <w:rFonts w:ascii="Arial" w:hAnsi="Arial" w:cs="Arial"/>
              </w:rPr>
              <w:t>compete</w:t>
            </w:r>
            <w:r w:rsidRPr="00651643">
              <w:rPr>
                <w:rFonts w:ascii="Arial" w:hAnsi="Arial" w:cs="Arial"/>
              </w:rPr>
              <w:t>: dirigir e orientar</w:t>
            </w:r>
            <w:r w:rsidRPr="00651643">
              <w:rPr>
                <w:rFonts w:ascii="Arial" w:hAnsi="Arial" w:cs="Arial"/>
                <w:spacing w:val="1"/>
              </w:rPr>
              <w:t xml:space="preserve"> </w:t>
            </w:r>
            <w:r w:rsidRPr="00651643">
              <w:rPr>
                <w:rFonts w:ascii="Arial" w:hAnsi="Arial" w:cs="Arial"/>
              </w:rPr>
              <w:t>as relações com o mercado fornecedor de</w:t>
            </w:r>
            <w:r w:rsidRPr="00651643">
              <w:rPr>
                <w:rFonts w:ascii="Arial" w:hAnsi="Arial" w:cs="Arial"/>
                <w:spacing w:val="1"/>
              </w:rPr>
              <w:t xml:space="preserve"> </w:t>
            </w:r>
            <w:r w:rsidRPr="00651643">
              <w:rPr>
                <w:rFonts w:ascii="Arial" w:hAnsi="Arial" w:cs="Arial"/>
              </w:rPr>
              <w:t>bens,</w:t>
            </w:r>
            <w:r w:rsidRPr="00651643">
              <w:rPr>
                <w:rFonts w:ascii="Arial" w:hAnsi="Arial" w:cs="Arial"/>
                <w:spacing w:val="1"/>
              </w:rPr>
              <w:t xml:space="preserve"> </w:t>
            </w:r>
            <w:r w:rsidRPr="00651643">
              <w:rPr>
                <w:rFonts w:ascii="Arial" w:hAnsi="Arial" w:cs="Arial"/>
              </w:rPr>
              <w:t>serviços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obras,</w:t>
            </w:r>
            <w:r w:rsidRPr="00651643">
              <w:rPr>
                <w:rFonts w:ascii="Arial" w:hAnsi="Arial" w:cs="Arial"/>
                <w:spacing w:val="1"/>
              </w:rPr>
              <w:t xml:space="preserve"> </w:t>
            </w:r>
            <w:r w:rsidRPr="00651643">
              <w:rPr>
                <w:rFonts w:ascii="Arial" w:hAnsi="Arial" w:cs="Arial"/>
              </w:rPr>
              <w:t>através</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elaboração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editais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quadros</w:t>
            </w:r>
            <w:r w:rsidRPr="00651643">
              <w:rPr>
                <w:rFonts w:ascii="Arial" w:hAnsi="Arial" w:cs="Arial"/>
                <w:spacing w:val="1"/>
              </w:rPr>
              <w:t xml:space="preserve"> </w:t>
            </w:r>
            <w:r w:rsidRPr="00651643">
              <w:rPr>
                <w:rFonts w:ascii="Arial" w:hAnsi="Arial" w:cs="Arial"/>
              </w:rPr>
              <w:t>demonstrativos</w:t>
            </w:r>
            <w:r w:rsidRPr="00651643">
              <w:rPr>
                <w:rFonts w:ascii="Arial" w:hAnsi="Arial" w:cs="Arial"/>
                <w:spacing w:val="1"/>
              </w:rPr>
              <w:t xml:space="preserve"> </w:t>
            </w:r>
            <w:r w:rsidRPr="00651643">
              <w:rPr>
                <w:rFonts w:ascii="Arial" w:hAnsi="Arial" w:cs="Arial"/>
              </w:rPr>
              <w:t>relativos</w:t>
            </w:r>
            <w:r w:rsidRPr="00651643">
              <w:rPr>
                <w:rFonts w:ascii="Arial" w:hAnsi="Arial" w:cs="Arial"/>
                <w:spacing w:val="1"/>
              </w:rPr>
              <w:t xml:space="preserve"> </w:t>
            </w:r>
            <w:r w:rsidRPr="00651643">
              <w:rPr>
                <w:rFonts w:ascii="Arial" w:hAnsi="Arial" w:cs="Arial"/>
              </w:rPr>
              <w:t>às</w:t>
            </w:r>
            <w:r w:rsidRPr="00651643">
              <w:rPr>
                <w:rFonts w:ascii="Arial" w:hAnsi="Arial" w:cs="Arial"/>
                <w:spacing w:val="1"/>
              </w:rPr>
              <w:t xml:space="preserve"> </w:t>
            </w:r>
            <w:r w:rsidRPr="00651643">
              <w:rPr>
                <w:rFonts w:ascii="Arial" w:hAnsi="Arial" w:cs="Arial"/>
              </w:rPr>
              <w:t>licitações</w:t>
            </w:r>
            <w:r w:rsidRPr="00651643">
              <w:rPr>
                <w:rFonts w:ascii="Arial" w:hAnsi="Arial" w:cs="Arial"/>
                <w:spacing w:val="-43"/>
              </w:rPr>
              <w:t xml:space="preserve"> </w:t>
            </w:r>
            <w:r w:rsidRPr="00651643">
              <w:rPr>
                <w:rFonts w:ascii="Arial" w:hAnsi="Arial" w:cs="Arial"/>
              </w:rPr>
              <w:t>promovidas,</w:t>
            </w:r>
            <w:r w:rsidRPr="00651643">
              <w:rPr>
                <w:rFonts w:ascii="Arial" w:hAnsi="Arial" w:cs="Arial"/>
                <w:spacing w:val="1"/>
              </w:rPr>
              <w:t xml:space="preserve"> </w:t>
            </w:r>
            <w:r w:rsidRPr="00651643">
              <w:rPr>
                <w:rFonts w:ascii="Arial" w:hAnsi="Arial" w:cs="Arial"/>
              </w:rPr>
              <w:t>planejando</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cronograma</w:t>
            </w:r>
            <w:r w:rsidRPr="00651643">
              <w:rPr>
                <w:rFonts w:ascii="Arial" w:hAnsi="Arial" w:cs="Arial"/>
                <w:spacing w:val="1"/>
              </w:rPr>
              <w:t xml:space="preserve"> </w:t>
            </w:r>
            <w:r w:rsidRPr="00651643">
              <w:rPr>
                <w:rFonts w:ascii="Arial" w:hAnsi="Arial" w:cs="Arial"/>
              </w:rPr>
              <w:t>de</w:t>
            </w:r>
            <w:r w:rsidRPr="00651643">
              <w:rPr>
                <w:rFonts w:ascii="Arial" w:hAnsi="Arial" w:cs="Arial"/>
                <w:spacing w:val="-43"/>
              </w:rPr>
              <w:t xml:space="preserve"> </w:t>
            </w:r>
            <w:r w:rsidRPr="00651643">
              <w:rPr>
                <w:rFonts w:ascii="Arial" w:hAnsi="Arial" w:cs="Arial"/>
              </w:rPr>
              <w:t>compras/licitações,</w:t>
            </w:r>
            <w:r w:rsidRPr="00651643">
              <w:rPr>
                <w:rFonts w:ascii="Arial" w:hAnsi="Arial" w:cs="Arial"/>
                <w:spacing w:val="22"/>
              </w:rPr>
              <w:t xml:space="preserve"> </w:t>
            </w:r>
            <w:r w:rsidRPr="00651643">
              <w:rPr>
                <w:rFonts w:ascii="Arial" w:hAnsi="Arial" w:cs="Arial"/>
              </w:rPr>
              <w:t>emitindo</w:t>
            </w:r>
            <w:r w:rsidRPr="00651643">
              <w:rPr>
                <w:rFonts w:ascii="Arial" w:hAnsi="Arial" w:cs="Arial"/>
                <w:spacing w:val="22"/>
              </w:rPr>
              <w:t xml:space="preserve"> </w:t>
            </w:r>
            <w:r w:rsidRPr="00651643">
              <w:rPr>
                <w:rFonts w:ascii="Arial" w:hAnsi="Arial" w:cs="Arial"/>
              </w:rPr>
              <w:t>Certificados de Registro (CRC) para editais de Tomada de</w:t>
            </w:r>
            <w:r w:rsidRPr="00651643">
              <w:rPr>
                <w:rFonts w:ascii="Arial" w:hAnsi="Arial" w:cs="Arial"/>
                <w:spacing w:val="-43"/>
              </w:rPr>
              <w:t xml:space="preserve"> </w:t>
            </w:r>
            <w:r w:rsidRPr="00651643">
              <w:rPr>
                <w:rFonts w:ascii="Arial" w:hAnsi="Arial" w:cs="Arial"/>
              </w:rPr>
              <w:t>Preços, bem como a inscrição, atendimento,</w:t>
            </w:r>
            <w:r w:rsidRPr="00651643">
              <w:rPr>
                <w:rFonts w:ascii="Arial" w:hAnsi="Arial" w:cs="Arial"/>
                <w:spacing w:val="-43"/>
              </w:rPr>
              <w:t xml:space="preserve"> </w:t>
            </w:r>
            <w:r w:rsidRPr="00651643">
              <w:rPr>
                <w:rFonts w:ascii="Arial" w:hAnsi="Arial" w:cs="Arial"/>
              </w:rPr>
              <w:t>intimação,</w:t>
            </w:r>
            <w:r w:rsidRPr="00651643">
              <w:rPr>
                <w:rFonts w:ascii="Arial" w:hAnsi="Arial" w:cs="Arial"/>
                <w:spacing w:val="1"/>
              </w:rPr>
              <w:t xml:space="preserve"> </w:t>
            </w:r>
            <w:r w:rsidRPr="00651643">
              <w:rPr>
                <w:rFonts w:ascii="Arial" w:hAnsi="Arial" w:cs="Arial"/>
              </w:rPr>
              <w:t>entrega</w:t>
            </w:r>
            <w:r w:rsidRPr="00651643">
              <w:rPr>
                <w:rFonts w:ascii="Arial" w:hAnsi="Arial" w:cs="Arial"/>
                <w:spacing w:val="1"/>
              </w:rPr>
              <w:t xml:space="preserve"> </w:t>
            </w:r>
            <w:r w:rsidRPr="00651643">
              <w:rPr>
                <w:rFonts w:ascii="Arial" w:hAnsi="Arial" w:cs="Arial"/>
              </w:rPr>
              <w:t>das</w:t>
            </w:r>
            <w:r w:rsidRPr="00651643">
              <w:rPr>
                <w:rFonts w:ascii="Arial" w:hAnsi="Arial" w:cs="Arial"/>
                <w:spacing w:val="1"/>
              </w:rPr>
              <w:t xml:space="preserve"> </w:t>
            </w:r>
            <w:r w:rsidRPr="00651643">
              <w:rPr>
                <w:rFonts w:ascii="Arial" w:hAnsi="Arial" w:cs="Arial"/>
              </w:rPr>
              <w:t>licitações</w:t>
            </w:r>
            <w:r w:rsidRPr="00651643">
              <w:rPr>
                <w:rFonts w:ascii="Arial" w:hAnsi="Arial" w:cs="Arial"/>
                <w:spacing w:val="1"/>
              </w:rPr>
              <w:t xml:space="preserve"> </w:t>
            </w:r>
            <w:r w:rsidRPr="00651643">
              <w:rPr>
                <w:rFonts w:ascii="Arial" w:hAnsi="Arial" w:cs="Arial"/>
              </w:rPr>
              <w:t>e</w:t>
            </w:r>
            <w:r w:rsidRPr="00651643">
              <w:rPr>
                <w:rFonts w:ascii="Arial" w:hAnsi="Arial" w:cs="Arial"/>
                <w:spacing w:val="46"/>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entrega</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contratos</w:t>
            </w:r>
            <w:r w:rsidRPr="00651643">
              <w:rPr>
                <w:rFonts w:ascii="Arial" w:hAnsi="Arial" w:cs="Arial"/>
                <w:spacing w:val="1"/>
              </w:rPr>
              <w:t xml:space="preserve"> </w:t>
            </w:r>
            <w:r w:rsidRPr="00651643">
              <w:rPr>
                <w:rFonts w:ascii="Arial" w:hAnsi="Arial" w:cs="Arial"/>
              </w:rPr>
              <w:t>firmados,</w:t>
            </w:r>
            <w:r w:rsidRPr="00651643">
              <w:rPr>
                <w:rFonts w:ascii="Arial" w:hAnsi="Arial" w:cs="Arial"/>
                <w:spacing w:val="1"/>
              </w:rPr>
              <w:t xml:space="preserve"> </w:t>
            </w:r>
            <w:r w:rsidRPr="00651643">
              <w:rPr>
                <w:rFonts w:ascii="Arial" w:hAnsi="Arial" w:cs="Arial"/>
              </w:rPr>
              <w:t>procedimentos</w:t>
            </w:r>
            <w:r w:rsidRPr="00651643">
              <w:rPr>
                <w:rFonts w:ascii="Arial" w:hAnsi="Arial" w:cs="Arial"/>
                <w:spacing w:val="1"/>
              </w:rPr>
              <w:t xml:space="preserve"> </w:t>
            </w:r>
            <w:r w:rsidRPr="00651643">
              <w:rPr>
                <w:rFonts w:ascii="Arial" w:hAnsi="Arial" w:cs="Arial"/>
              </w:rPr>
              <w:t>necessários</w:t>
            </w:r>
            <w:r w:rsidRPr="00651643">
              <w:rPr>
                <w:rFonts w:ascii="Arial" w:hAnsi="Arial" w:cs="Arial"/>
                <w:spacing w:val="1"/>
              </w:rPr>
              <w:t xml:space="preserve"> </w:t>
            </w:r>
            <w:r w:rsidRPr="00651643">
              <w:rPr>
                <w:rFonts w:ascii="Arial" w:hAnsi="Arial" w:cs="Arial"/>
              </w:rPr>
              <w:t>ao</w:t>
            </w:r>
            <w:r w:rsidRPr="00651643">
              <w:rPr>
                <w:rFonts w:ascii="Arial" w:hAnsi="Arial" w:cs="Arial"/>
                <w:spacing w:val="1"/>
              </w:rPr>
              <w:t xml:space="preserve"> </w:t>
            </w:r>
            <w:r w:rsidRPr="00651643">
              <w:rPr>
                <w:rFonts w:ascii="Arial" w:hAnsi="Arial" w:cs="Arial"/>
              </w:rPr>
              <w:t>andamento</w:t>
            </w:r>
            <w:r w:rsidRPr="00651643">
              <w:rPr>
                <w:rFonts w:ascii="Arial" w:hAnsi="Arial" w:cs="Arial"/>
                <w:spacing w:val="-43"/>
              </w:rPr>
              <w:t xml:space="preserve"> </w:t>
            </w:r>
            <w:r w:rsidRPr="00651643">
              <w:rPr>
                <w:rFonts w:ascii="Arial" w:hAnsi="Arial" w:cs="Arial"/>
              </w:rPr>
              <w:t>dos processos licitatórios, documentação de</w:t>
            </w:r>
            <w:r w:rsidRPr="00651643">
              <w:rPr>
                <w:rFonts w:ascii="Arial" w:hAnsi="Arial" w:cs="Arial"/>
                <w:spacing w:val="-43"/>
              </w:rPr>
              <w:t xml:space="preserve"> </w:t>
            </w:r>
            <w:r w:rsidRPr="00651643">
              <w:rPr>
                <w:rFonts w:ascii="Arial" w:hAnsi="Arial" w:cs="Arial"/>
              </w:rPr>
              <w:t>acordo com as solicitações do Tribunal de</w:t>
            </w:r>
            <w:r w:rsidRPr="00651643">
              <w:rPr>
                <w:rFonts w:ascii="Arial" w:hAnsi="Arial" w:cs="Arial"/>
                <w:spacing w:val="1"/>
              </w:rPr>
              <w:t xml:space="preserve"> </w:t>
            </w:r>
            <w:r w:rsidRPr="00651643">
              <w:rPr>
                <w:rFonts w:ascii="Arial" w:hAnsi="Arial" w:cs="Arial"/>
              </w:rPr>
              <w:t>Contas do Estado de São Paulo, elaboração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atas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pareceres,</w:t>
            </w:r>
            <w:r w:rsidRPr="00651643">
              <w:rPr>
                <w:rFonts w:ascii="Arial" w:hAnsi="Arial" w:cs="Arial"/>
                <w:spacing w:val="1"/>
              </w:rPr>
              <w:t xml:space="preserve"> </w:t>
            </w:r>
            <w:r w:rsidRPr="00651643">
              <w:rPr>
                <w:rFonts w:ascii="Arial" w:hAnsi="Arial" w:cs="Arial"/>
              </w:rPr>
              <w:t>homologando</w:t>
            </w:r>
            <w:r w:rsidRPr="00651643">
              <w:rPr>
                <w:rFonts w:ascii="Arial" w:hAnsi="Arial" w:cs="Arial"/>
                <w:spacing w:val="1"/>
              </w:rPr>
              <w:t xml:space="preserve"> </w:t>
            </w:r>
            <w:r w:rsidRPr="00651643">
              <w:rPr>
                <w:rFonts w:ascii="Arial" w:hAnsi="Arial" w:cs="Arial"/>
              </w:rPr>
              <w:t>os</w:t>
            </w:r>
            <w:r w:rsidRPr="00651643">
              <w:rPr>
                <w:rFonts w:ascii="Arial" w:hAnsi="Arial" w:cs="Arial"/>
                <w:spacing w:val="1"/>
              </w:rPr>
              <w:t xml:space="preserve"> </w:t>
            </w:r>
            <w:r w:rsidRPr="00651643">
              <w:rPr>
                <w:rFonts w:ascii="Arial" w:hAnsi="Arial" w:cs="Arial"/>
              </w:rPr>
              <w:t>resultados</w:t>
            </w:r>
            <w:r w:rsidRPr="00651643">
              <w:rPr>
                <w:rFonts w:ascii="Arial" w:hAnsi="Arial" w:cs="Arial"/>
                <w:spacing w:val="1"/>
              </w:rPr>
              <w:t xml:space="preserve"> </w:t>
            </w:r>
            <w:r w:rsidRPr="00651643">
              <w:rPr>
                <w:rFonts w:ascii="Arial" w:hAnsi="Arial" w:cs="Arial"/>
              </w:rPr>
              <w:t>das</w:t>
            </w:r>
            <w:r w:rsidRPr="00651643">
              <w:rPr>
                <w:rFonts w:ascii="Arial" w:hAnsi="Arial" w:cs="Arial"/>
                <w:spacing w:val="1"/>
              </w:rPr>
              <w:t xml:space="preserve"> </w:t>
            </w:r>
            <w:r w:rsidRPr="00651643">
              <w:rPr>
                <w:rFonts w:ascii="Arial" w:hAnsi="Arial" w:cs="Arial"/>
              </w:rPr>
              <w:t>Tomadas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Preços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Convites;</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atribuições</w:t>
            </w:r>
            <w:r w:rsidRPr="00651643">
              <w:rPr>
                <w:rFonts w:ascii="Arial" w:hAnsi="Arial" w:cs="Arial"/>
                <w:spacing w:val="1"/>
              </w:rPr>
              <w:t xml:space="preserve"> </w:t>
            </w:r>
            <w:r w:rsidRPr="00651643">
              <w:rPr>
                <w:rFonts w:ascii="Arial" w:hAnsi="Arial" w:cs="Arial"/>
              </w:rPr>
              <w:t>afins,</w:t>
            </w:r>
            <w:r w:rsidRPr="00651643">
              <w:rPr>
                <w:rFonts w:ascii="Arial" w:hAnsi="Arial" w:cs="Arial"/>
                <w:spacing w:val="-43"/>
              </w:rPr>
              <w:t xml:space="preserve"> </w:t>
            </w:r>
            <w:r w:rsidRPr="00651643">
              <w:rPr>
                <w:rFonts w:ascii="Arial" w:hAnsi="Arial" w:cs="Arial"/>
              </w:rPr>
              <w:t>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jc w:val="both"/>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de Compras e Expediente</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DIRIGIR COM AUTONOMIA, PODER DE DECISÃO E ORDENAÇÃO, OS TEMAS VINCULADOS AO REPERTÓRIO DE COMPETÊNCIAS DO ÓRGÃO EM QUE </w:t>
            </w:r>
            <w:r w:rsidRPr="00651643">
              <w:rPr>
                <w:rFonts w:ascii="Arial" w:hAnsi="Arial" w:cs="Arial"/>
              </w:rPr>
              <w:t>ESTIVER</w:t>
            </w:r>
            <w:r w:rsidRPr="00651643">
              <w:rPr>
                <w:rFonts w:ascii="Arial" w:hAnsi="Arial" w:cs="Arial"/>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1 - Exercer a direção geral e a supervisão das ações, especialmente sobre gestão e expediente afetos ao Departamento em que estiver nomeado, de acordo com a política de governo;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3 - Dirigir e orientar seus subordinados na realização dos programas, ações, </w:t>
            </w:r>
            <w:r w:rsidRPr="00651643">
              <w:rPr>
                <w:rFonts w:ascii="Arial" w:hAnsi="Arial" w:cs="Arial"/>
              </w:rPr>
              <w:t xml:space="preserve">serviços e metas afetos ao Departamento;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5 - Exercer outras atividades afins, legais ou </w:t>
            </w:r>
            <w:r w:rsidRPr="00651643">
              <w:rPr>
                <w:rFonts w:ascii="Arial" w:hAnsi="Arial" w:cs="Arial"/>
              </w:rPr>
              <w:t>delegadas</w:t>
            </w:r>
          </w:p>
          <w:p w:rsidR="004D16F1" w:rsidRPr="00651643" w:rsidP="004D16F1">
            <w:pPr>
              <w:autoSpaceDN w:val="0"/>
              <w:jc w:val="both"/>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Licitações</w:t>
            </w:r>
          </w:p>
          <w:p w:rsidR="004D16F1" w:rsidRPr="00651643" w:rsidP="004D16F1">
            <w:pPr>
              <w:autoSpaceDN w:val="0"/>
              <w:jc w:val="both"/>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jc w:val="both"/>
              <w:rPr>
                <w:rFonts w:ascii="Arial" w:hAnsi="Arial" w:cs="Arial"/>
              </w:rPr>
            </w:pPr>
            <w:r w:rsidRPr="00651643">
              <w:rPr>
                <w:rFonts w:ascii="Arial" w:hAnsi="Arial" w:cs="Arial"/>
              </w:rPr>
              <w:t>- planejar, coordenar, fiscalizar e avaliar as atividades da unidade,</w:t>
            </w:r>
          </w:p>
          <w:p w:rsidR="004D16F1" w:rsidRPr="00651643" w:rsidP="004D16F1">
            <w:pPr>
              <w:autoSpaceDN w:val="0"/>
              <w:jc w:val="both"/>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jc w:val="both"/>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jc w:val="both"/>
              <w:rPr>
                <w:rFonts w:ascii="Arial" w:hAnsi="Arial" w:cs="Arial"/>
              </w:rPr>
            </w:pPr>
            <w:r w:rsidRPr="00651643">
              <w:rPr>
                <w:rFonts w:ascii="Arial" w:hAnsi="Arial" w:cs="Arial"/>
              </w:rPr>
              <w:t>- controlar a frequência de seus servidores subordinados;</w:t>
            </w:r>
          </w:p>
          <w:p w:rsidR="004D16F1" w:rsidRPr="00651643" w:rsidP="004D16F1">
            <w:pPr>
              <w:autoSpaceDN w:val="0"/>
              <w:jc w:val="both"/>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jc w:val="both"/>
              <w:rPr>
                <w:rFonts w:ascii="Arial" w:hAnsi="Arial" w:cs="Arial"/>
              </w:rPr>
            </w:pPr>
            <w:r w:rsidRPr="00651643">
              <w:rPr>
                <w:rFonts w:ascii="Arial" w:hAnsi="Arial" w:cs="Arial"/>
              </w:rPr>
              <w:t>- proferir despachos no âmbito de sua competência;</w:t>
            </w:r>
          </w:p>
          <w:p w:rsidR="004D16F1" w:rsidRPr="00651643" w:rsidP="004D16F1">
            <w:pPr>
              <w:autoSpaceDN w:val="0"/>
              <w:jc w:val="both"/>
              <w:rPr>
                <w:rFonts w:ascii="Arial" w:hAnsi="Arial" w:cs="Arial"/>
              </w:rPr>
            </w:pPr>
            <w:r w:rsidRPr="00651643">
              <w:rPr>
                <w:rFonts w:ascii="Arial" w:hAnsi="Arial" w:cs="Arial"/>
              </w:rPr>
              <w:t>VII - autenticar documentos afetos à sua área;</w:t>
            </w:r>
          </w:p>
          <w:p w:rsidR="004D16F1" w:rsidRPr="00651643" w:rsidP="004D16F1">
            <w:pPr>
              <w:autoSpaceDN w:val="0"/>
              <w:jc w:val="both"/>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jc w:val="both"/>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jc w:val="both"/>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jc w:val="both"/>
              <w:rPr>
                <w:rFonts w:ascii="Arial" w:hAnsi="Arial" w:cs="Arial"/>
              </w:rPr>
            </w:pPr>
            <w:r w:rsidRPr="00651643">
              <w:rPr>
                <w:rFonts w:ascii="Arial" w:hAnsi="Arial" w:cs="Arial"/>
              </w:rPr>
              <w:t xml:space="preserve">- apresentar, anualmente ao seu superior </w:t>
            </w:r>
            <w:r w:rsidRPr="00651643">
              <w:rPr>
                <w:rFonts w:ascii="Arial" w:hAnsi="Arial" w:cs="Arial"/>
              </w:rPr>
              <w:t>imediato, relatório sobre os trabalhos desenvolvidos pela - unidade;</w:t>
            </w:r>
          </w:p>
          <w:p w:rsidR="004D16F1" w:rsidRPr="00651643" w:rsidP="004D16F1">
            <w:pPr>
              <w:autoSpaceDN w:val="0"/>
              <w:jc w:val="both"/>
              <w:rPr>
                <w:rFonts w:ascii="Arial" w:hAnsi="Arial" w:cs="Arial"/>
              </w:rPr>
            </w:pPr>
            <w:r w:rsidRPr="00651643">
              <w:rPr>
                <w:rFonts w:ascii="Arial" w:hAnsi="Arial" w:cs="Arial"/>
              </w:rPr>
              <w:t>- participar das programações oficiais do Município;</w:t>
            </w:r>
          </w:p>
          <w:p w:rsidR="004D16F1" w:rsidRPr="00651643" w:rsidP="004D16F1">
            <w:pPr>
              <w:autoSpaceDN w:val="0"/>
              <w:jc w:val="both"/>
              <w:rPr>
                <w:rFonts w:ascii="Arial" w:hAnsi="Arial" w:cs="Arial"/>
              </w:rPr>
            </w:pPr>
            <w:r w:rsidRPr="00651643">
              <w:rPr>
                <w:rFonts w:ascii="Arial" w:hAnsi="Arial" w:cs="Arial"/>
              </w:rPr>
              <w:t>- controlar prazos;</w:t>
            </w:r>
          </w:p>
          <w:p w:rsidR="004D16F1" w:rsidRPr="00651643" w:rsidP="004D16F1">
            <w:pPr>
              <w:autoSpaceDN w:val="0"/>
              <w:jc w:val="both"/>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jc w:val="both"/>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jc w:val="both"/>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jc w:val="both"/>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suppressAutoHyphens w:val="0"/>
              <w:autoSpaceDE w:val="0"/>
              <w:autoSpaceDN w:val="0"/>
              <w:ind w:left="105" w:right="97"/>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organizar,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operacionalizar,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avaliar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análises dos pedidos, planilhas, termos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referência/projetos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básicos,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memoriais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descritivos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demais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anexos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pedidos,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relacionadas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editais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licitações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quadros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demonstrativos,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emissão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dispensa e inexigibilidade e as publicações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chamada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editais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veículos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comunicação,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informar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Tribunal de Contas do Estado de São Paulo,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proceder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atendimento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fornecedores/licitantes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entrega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editais, intimação 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empresas licitantes,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recebimento,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abertura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julgamento</w:t>
            </w:r>
            <w:r w:rsidRPr="00651643">
              <w:rPr>
                <w:rFonts w:ascii="Arial" w:eastAsia="Calibri" w:hAnsi="Arial" w:cs="Arial"/>
                <w:spacing w:val="24"/>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22"/>
                <w:sz w:val="22"/>
                <w:szCs w:val="22"/>
                <w:lang w:val="pt-PT" w:eastAsia="en-US"/>
              </w:rPr>
              <w:t xml:space="preserve"> </w:t>
            </w:r>
            <w:r w:rsidRPr="00651643">
              <w:rPr>
                <w:rFonts w:ascii="Arial" w:eastAsia="Calibri" w:hAnsi="Arial" w:cs="Arial"/>
                <w:sz w:val="22"/>
                <w:szCs w:val="22"/>
                <w:lang w:val="pt-PT" w:eastAsia="en-US"/>
              </w:rPr>
              <w:t>licitações;</w:t>
            </w:r>
            <w:r w:rsidRPr="00651643">
              <w:rPr>
                <w:rFonts w:ascii="Arial" w:eastAsia="Calibri" w:hAnsi="Arial" w:cs="Arial"/>
                <w:spacing w:val="25"/>
                <w:sz w:val="22"/>
                <w:szCs w:val="22"/>
                <w:lang w:val="pt-PT" w:eastAsia="en-US"/>
              </w:rPr>
              <w:t xml:space="preserve"> </w:t>
            </w:r>
            <w:r w:rsidRPr="00651643">
              <w:rPr>
                <w:rFonts w:ascii="Arial" w:eastAsia="Calibri" w:hAnsi="Arial" w:cs="Arial"/>
                <w:sz w:val="22"/>
                <w:szCs w:val="22"/>
                <w:lang w:val="pt-PT" w:eastAsia="en-US"/>
              </w:rPr>
              <w:t>exercer</w:t>
            </w:r>
            <w:r w:rsidRPr="00651643">
              <w:rPr>
                <w:rFonts w:ascii="Arial" w:eastAsia="Calibri" w:hAnsi="Arial" w:cs="Arial"/>
                <w:spacing w:val="23"/>
                <w:sz w:val="22"/>
                <w:szCs w:val="22"/>
                <w:lang w:val="pt-PT" w:eastAsia="en-US"/>
              </w:rPr>
              <w:t xml:space="preserve"> </w:t>
            </w:r>
            <w:r w:rsidRPr="00651643">
              <w:rPr>
                <w:rFonts w:ascii="Arial" w:eastAsia="Calibri" w:hAnsi="Arial" w:cs="Arial"/>
                <w:sz w:val="22"/>
                <w:szCs w:val="22"/>
                <w:lang w:val="pt-PT" w:eastAsia="en-US"/>
              </w:rPr>
              <w:t>outras atividades</w:t>
            </w:r>
            <w:r w:rsidRPr="00651643">
              <w:rPr>
                <w:rFonts w:ascii="Arial" w:eastAsia="Calibri" w:hAnsi="Arial" w:cs="Arial"/>
                <w:spacing w:val="-5"/>
                <w:sz w:val="22"/>
                <w:szCs w:val="22"/>
                <w:lang w:val="pt-PT" w:eastAsia="en-US"/>
              </w:rPr>
              <w:t xml:space="preserve"> </w:t>
            </w:r>
            <w:r w:rsidRPr="00651643">
              <w:rPr>
                <w:rFonts w:ascii="Arial" w:eastAsia="Calibri" w:hAnsi="Arial" w:cs="Arial"/>
                <w:sz w:val="22"/>
                <w:szCs w:val="22"/>
                <w:lang w:val="pt-PT" w:eastAsia="en-US"/>
              </w:rPr>
              <w:t>afins</w:t>
            </w:r>
            <w:r w:rsidRPr="00651643">
              <w:rPr>
                <w:rFonts w:ascii="Arial" w:eastAsia="Calibri" w:hAnsi="Arial" w:cs="Arial"/>
                <w:spacing w:val="-4"/>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4"/>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Licitações</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DIRIGIR COM AUTONOMIA, PODER DE DECISÃO E ORDENAÇÃO, OS TEMAS VINCULADOS AO REPERTÓRIO DE COMPETÊNCIAS DO ÓRGÃO EM QUE </w:t>
            </w:r>
            <w:r w:rsidRPr="00651643">
              <w:rPr>
                <w:rFonts w:ascii="Arial" w:hAnsi="Arial" w:cs="Arial"/>
              </w:rPr>
              <w:t>ESTIVER</w:t>
            </w:r>
            <w:r w:rsidRPr="00651643">
              <w:rPr>
                <w:rFonts w:ascii="Arial" w:hAnsi="Arial" w:cs="Arial"/>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1 - </w:t>
            </w:r>
            <w:r w:rsidRPr="00651643">
              <w:rPr>
                <w:rFonts w:ascii="Arial" w:hAnsi="Arial" w:cs="Arial"/>
                <w:sz w:val="22"/>
                <w:szCs w:val="22"/>
              </w:rPr>
              <w:t>Exercer a direção geral e a supervisão das ações, especialmente sobre licitações do município, de acordo com a política de governo;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5 - Exercer outras atividades afins, legais ou </w:t>
            </w:r>
            <w:r w:rsidRPr="00651643">
              <w:rPr>
                <w:rFonts w:ascii="Arial" w:hAnsi="Arial" w:cs="Arial"/>
              </w:rPr>
              <w:t>delegadas</w:t>
            </w:r>
          </w:p>
          <w:p w:rsidR="004D16F1" w:rsidRPr="00651643" w:rsidP="004D16F1">
            <w:pPr>
              <w:autoSpaceDN w:val="0"/>
              <w:jc w:val="both"/>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de Qualidade</w:t>
            </w:r>
          </w:p>
          <w:p w:rsidR="004D16F1" w:rsidRPr="00651643" w:rsidP="004D16F1">
            <w:pPr>
              <w:autoSpaceDN w:val="0"/>
              <w:rPr>
                <w:rFonts w:ascii="Arial" w:hAnsi="Arial" w:cs="Arial"/>
              </w:rPr>
            </w:pP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xml:space="preserve">- visar os documentos emitidos ou preparados pelas subunidades que compõem o Departamento, </w:t>
            </w:r>
            <w:r w:rsidRPr="00651643">
              <w:rPr>
                <w:rFonts w:ascii="Arial" w:hAnsi="Arial" w:cs="Arial"/>
              </w:rPr>
              <w:t>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implantação,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avaliação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Atendimento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Cidadão;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Sistema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Integrado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Atendimento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Cidadão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SIAC;</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articular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fluxos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procedimentos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aprimorar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otimizar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atendimento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público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Prefeitura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 de Valinhos; planejar, organizar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avaliar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desempenho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canais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atendimento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cidadão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prestados pela Prefeitura do Município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Valinhos;     </w:t>
            </w:r>
            <w:r w:rsidRPr="00651643">
              <w:rPr>
                <w:rFonts w:ascii="Arial" w:eastAsia="Calibri" w:hAnsi="Arial" w:cs="Arial"/>
                <w:spacing w:val="37"/>
                <w:sz w:val="22"/>
                <w:szCs w:val="22"/>
                <w:lang w:val="pt-PT" w:eastAsia="en-US"/>
              </w:rPr>
              <w:t xml:space="preserve"> </w:t>
            </w:r>
            <w:r w:rsidRPr="00651643">
              <w:rPr>
                <w:rFonts w:ascii="Arial" w:eastAsia="Calibri" w:hAnsi="Arial" w:cs="Arial"/>
                <w:sz w:val="22"/>
                <w:szCs w:val="22"/>
                <w:lang w:val="pt-PT" w:eastAsia="en-US"/>
              </w:rPr>
              <w:t xml:space="preserve">propor     </w:t>
            </w:r>
            <w:r w:rsidRPr="00651643">
              <w:rPr>
                <w:rFonts w:ascii="Arial" w:eastAsia="Calibri" w:hAnsi="Arial" w:cs="Arial"/>
                <w:spacing w:val="39"/>
                <w:sz w:val="22"/>
                <w:szCs w:val="22"/>
                <w:lang w:val="pt-PT" w:eastAsia="en-US"/>
              </w:rPr>
              <w:t xml:space="preserve"> </w:t>
            </w:r>
            <w:r w:rsidRPr="00651643">
              <w:rPr>
                <w:rFonts w:ascii="Arial" w:eastAsia="Calibri" w:hAnsi="Arial" w:cs="Arial"/>
                <w:sz w:val="22"/>
                <w:szCs w:val="22"/>
                <w:lang w:val="pt-PT" w:eastAsia="en-US"/>
              </w:rPr>
              <w:t xml:space="preserve">a     </w:t>
            </w:r>
            <w:r w:rsidRPr="00651643">
              <w:rPr>
                <w:rFonts w:ascii="Arial" w:eastAsia="Calibri" w:hAnsi="Arial" w:cs="Arial"/>
                <w:spacing w:val="39"/>
                <w:sz w:val="22"/>
                <w:szCs w:val="22"/>
                <w:lang w:val="pt-PT" w:eastAsia="en-US"/>
              </w:rPr>
              <w:t xml:space="preserve"> </w:t>
            </w:r>
            <w:r w:rsidRPr="00651643">
              <w:rPr>
                <w:rFonts w:ascii="Arial" w:eastAsia="Calibri" w:hAnsi="Arial" w:cs="Arial"/>
                <w:sz w:val="22"/>
                <w:szCs w:val="22"/>
                <w:lang w:val="pt-PT" w:eastAsia="en-US"/>
              </w:rPr>
              <w:t xml:space="preserve">reestruturação, implantação  </w:t>
            </w:r>
            <w:r w:rsidRPr="00651643">
              <w:rPr>
                <w:rFonts w:ascii="Arial" w:eastAsia="Calibri" w:hAnsi="Arial" w:cs="Arial"/>
                <w:spacing w:val="41"/>
                <w:sz w:val="22"/>
                <w:szCs w:val="22"/>
                <w:lang w:val="pt-PT" w:eastAsia="en-US"/>
              </w:rPr>
              <w:t xml:space="preserve"> </w:t>
            </w:r>
            <w:r w:rsidRPr="00651643">
              <w:rPr>
                <w:rFonts w:ascii="Arial" w:eastAsia="Calibri" w:hAnsi="Arial" w:cs="Arial"/>
                <w:sz w:val="22"/>
                <w:szCs w:val="22"/>
                <w:lang w:val="pt-PT" w:eastAsia="en-US"/>
              </w:rPr>
              <w:t xml:space="preserve">ou  </w:t>
            </w:r>
            <w:r w:rsidRPr="00651643">
              <w:rPr>
                <w:rFonts w:ascii="Arial" w:eastAsia="Calibri" w:hAnsi="Arial" w:cs="Arial"/>
                <w:spacing w:val="42"/>
                <w:sz w:val="22"/>
                <w:szCs w:val="22"/>
                <w:lang w:val="pt-PT" w:eastAsia="en-US"/>
              </w:rPr>
              <w:t xml:space="preserve"> </w:t>
            </w:r>
            <w:r w:rsidRPr="00651643">
              <w:rPr>
                <w:rFonts w:ascii="Arial" w:eastAsia="Calibri" w:hAnsi="Arial" w:cs="Arial"/>
                <w:sz w:val="22"/>
                <w:szCs w:val="22"/>
                <w:lang w:val="pt-PT" w:eastAsia="en-US"/>
              </w:rPr>
              <w:t xml:space="preserve">aquisição  </w:t>
            </w:r>
            <w:r w:rsidRPr="00651643">
              <w:rPr>
                <w:rFonts w:ascii="Arial" w:eastAsia="Calibri" w:hAnsi="Arial" w:cs="Arial"/>
                <w:spacing w:val="42"/>
                <w:sz w:val="22"/>
                <w:szCs w:val="22"/>
                <w:lang w:val="pt-PT" w:eastAsia="en-US"/>
              </w:rPr>
              <w:t xml:space="preserve"> </w:t>
            </w:r>
            <w:r w:rsidRPr="00651643">
              <w:rPr>
                <w:rFonts w:ascii="Arial" w:eastAsia="Calibri" w:hAnsi="Arial" w:cs="Arial"/>
                <w:sz w:val="22"/>
                <w:szCs w:val="22"/>
                <w:lang w:val="pt-PT" w:eastAsia="en-US"/>
              </w:rPr>
              <w:t xml:space="preserve">de  </w:t>
            </w:r>
            <w:r w:rsidRPr="00651643">
              <w:rPr>
                <w:rFonts w:ascii="Arial" w:eastAsia="Calibri" w:hAnsi="Arial" w:cs="Arial"/>
                <w:spacing w:val="40"/>
                <w:sz w:val="22"/>
                <w:szCs w:val="22"/>
                <w:lang w:val="pt-PT" w:eastAsia="en-US"/>
              </w:rPr>
              <w:t xml:space="preserve"> </w:t>
            </w:r>
            <w:r w:rsidRPr="00651643">
              <w:rPr>
                <w:rFonts w:ascii="Arial" w:eastAsia="Calibri" w:hAnsi="Arial" w:cs="Arial"/>
                <w:sz w:val="22"/>
                <w:szCs w:val="22"/>
                <w:lang w:val="pt-PT" w:eastAsia="en-US"/>
              </w:rPr>
              <w:t>sistemas ligados à modernização e aos equipamentos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relacionados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atendimento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cidadão;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apoiar tecnicamente,</w:t>
            </w:r>
            <w:r w:rsidRPr="00651643">
              <w:rPr>
                <w:rFonts w:ascii="Arial" w:eastAsia="Calibri" w:hAnsi="Arial" w:cs="Arial"/>
                <w:sz w:val="22"/>
                <w:szCs w:val="22"/>
                <w:lang w:val="pt-PT" w:eastAsia="en-US"/>
              </w:rPr>
              <w:tab/>
            </w:r>
            <w:r w:rsidRPr="00651643">
              <w:rPr>
                <w:rFonts w:ascii="Arial" w:eastAsia="Calibri" w:hAnsi="Arial" w:cs="Arial"/>
                <w:spacing w:val="-1"/>
                <w:sz w:val="22"/>
                <w:szCs w:val="22"/>
                <w:lang w:val="pt-PT" w:eastAsia="en-US"/>
              </w:rPr>
              <w:t>estimular,</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desenvolver,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parceria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Pública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projetos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divulgação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canais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atendimento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 existentes, visando a melhoria 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propor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soluções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gerenciais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levantamento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sistematização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informações;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definir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difundir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indicadores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parâmetros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atendimento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execução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conjunto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produção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informações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subsidiem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melhoria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constante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prestação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transparência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exercer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em Qualidade</w:t>
            </w:r>
          </w:p>
          <w:p w:rsidR="004D16F1" w:rsidRPr="00651643" w:rsidP="004D16F1">
            <w:pPr>
              <w:autoSpaceDN w:val="0"/>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DIRIGIR COM AUTONOMIA, PODER DE DECISÃO E ORDENAÇÃO, OS TEMAS VINCULADOS AO REPERTÓRIO DE COMPETÊNCIAS DO ÓRGÃO EM QUE </w:t>
            </w:r>
            <w:r w:rsidRPr="00651643">
              <w:rPr>
                <w:rFonts w:ascii="Arial" w:hAnsi="Arial" w:cs="Arial"/>
              </w:rPr>
              <w:t>ESTIVER</w:t>
            </w:r>
            <w:r w:rsidRPr="00651643">
              <w:rPr>
                <w:rFonts w:ascii="Arial" w:hAnsi="Arial" w:cs="Arial"/>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1 - </w:t>
            </w:r>
            <w:r w:rsidRPr="00651643">
              <w:rPr>
                <w:rFonts w:ascii="Arial" w:hAnsi="Arial" w:cs="Arial"/>
                <w:sz w:val="22"/>
                <w:szCs w:val="22"/>
              </w:rPr>
              <w:t>Exercer a direção geral e a supervisão das ações, especialmente sobre gestão e qualidade, de acordo com a política de governo;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rPr>
            </w:pPr>
          </w:p>
          <w:p w:rsidR="004D16F1" w:rsidRPr="00651643" w:rsidP="004D16F1">
            <w:pPr>
              <w:autoSpaceDN w:val="0"/>
              <w:rPr>
                <w:rFonts w:ascii="Arial" w:hAnsi="Arial" w:cs="Arial"/>
              </w:rPr>
            </w:pPr>
            <w:r w:rsidRPr="00651643">
              <w:rPr>
                <w:rFonts w:ascii="Arial" w:hAnsi="Arial" w:cs="Arial"/>
              </w:rPr>
              <w:t xml:space="preserve">5 - Exercer outras atividades afins, legais ou </w:t>
            </w:r>
            <w:r w:rsidRPr="00651643">
              <w:rPr>
                <w:rFonts w:ascii="Arial" w:hAnsi="Arial" w:cs="Arial"/>
              </w:rPr>
              <w:t>delegadas</w:t>
            </w: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Tecnologia da Informação</w:t>
            </w: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xml:space="preserve">- comunicar as transferências de bens </w:t>
            </w:r>
            <w:r w:rsidRPr="00651643">
              <w:rPr>
                <w:rFonts w:ascii="Arial" w:hAnsi="Arial" w:cs="Arial"/>
              </w:rPr>
              <w:t>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dirigir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supervisionar</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difusão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estímulo</w:t>
            </w:r>
            <w:r w:rsidRPr="00651643">
              <w:rPr>
                <w:rFonts w:ascii="Arial" w:hAnsi="Arial" w:cs="Arial"/>
                <w:spacing w:val="1"/>
              </w:rPr>
              <w:t xml:space="preserve"> </w:t>
            </w:r>
            <w:r w:rsidRPr="00651643">
              <w:rPr>
                <w:rFonts w:ascii="Arial" w:hAnsi="Arial" w:cs="Arial"/>
              </w:rPr>
              <w:t>à</w:t>
            </w:r>
            <w:r w:rsidRPr="00651643">
              <w:rPr>
                <w:rFonts w:ascii="Arial" w:hAnsi="Arial" w:cs="Arial"/>
                <w:spacing w:val="-43"/>
              </w:rPr>
              <w:t xml:space="preserve"> </w:t>
            </w:r>
            <w:r w:rsidRPr="00651643">
              <w:rPr>
                <w:rFonts w:ascii="Arial" w:hAnsi="Arial" w:cs="Arial"/>
              </w:rPr>
              <w:t>cultura</w:t>
            </w:r>
            <w:r w:rsidRPr="00651643">
              <w:rPr>
                <w:rFonts w:ascii="Arial" w:hAnsi="Arial" w:cs="Arial"/>
                <w:spacing w:val="1"/>
              </w:rPr>
              <w:t xml:space="preserve"> </w:t>
            </w:r>
            <w:r w:rsidRPr="00651643">
              <w:rPr>
                <w:rFonts w:ascii="Arial" w:hAnsi="Arial" w:cs="Arial"/>
              </w:rPr>
              <w:t>em</w:t>
            </w:r>
            <w:r w:rsidRPr="00651643">
              <w:rPr>
                <w:rFonts w:ascii="Arial" w:hAnsi="Arial" w:cs="Arial"/>
                <w:spacing w:val="1"/>
              </w:rPr>
              <w:t xml:space="preserve"> </w:t>
            </w:r>
            <w:r w:rsidRPr="00651643">
              <w:rPr>
                <w:rFonts w:ascii="Arial" w:hAnsi="Arial" w:cs="Arial"/>
              </w:rPr>
              <w:t>todos</w:t>
            </w:r>
            <w:r w:rsidRPr="00651643">
              <w:rPr>
                <w:rFonts w:ascii="Arial" w:hAnsi="Arial" w:cs="Arial"/>
                <w:spacing w:val="1"/>
              </w:rPr>
              <w:t xml:space="preserve"> </w:t>
            </w:r>
            <w:r w:rsidRPr="00651643">
              <w:rPr>
                <w:rFonts w:ascii="Arial" w:hAnsi="Arial" w:cs="Arial"/>
              </w:rPr>
              <w:t>os</w:t>
            </w:r>
            <w:r w:rsidRPr="00651643">
              <w:rPr>
                <w:rFonts w:ascii="Arial" w:hAnsi="Arial" w:cs="Arial"/>
                <w:spacing w:val="1"/>
              </w:rPr>
              <w:t xml:space="preserve"> </w:t>
            </w:r>
            <w:r w:rsidRPr="00651643">
              <w:rPr>
                <w:rFonts w:ascii="Arial" w:hAnsi="Arial" w:cs="Arial"/>
              </w:rPr>
              <w:t>seus</w:t>
            </w:r>
            <w:r w:rsidRPr="00651643">
              <w:rPr>
                <w:rFonts w:ascii="Arial" w:hAnsi="Arial" w:cs="Arial"/>
                <w:spacing w:val="1"/>
              </w:rPr>
              <w:t xml:space="preserve"> </w:t>
            </w:r>
            <w:r w:rsidRPr="00651643">
              <w:rPr>
                <w:rFonts w:ascii="Arial" w:hAnsi="Arial" w:cs="Arial"/>
              </w:rPr>
              <w:t>aspectos,</w:t>
            </w:r>
            <w:r w:rsidRPr="00651643">
              <w:rPr>
                <w:rFonts w:ascii="Arial" w:hAnsi="Arial" w:cs="Arial"/>
                <w:spacing w:val="1"/>
              </w:rPr>
              <w:t xml:space="preserve"> </w:t>
            </w:r>
            <w:r w:rsidRPr="00651643">
              <w:rPr>
                <w:rFonts w:ascii="Arial" w:hAnsi="Arial" w:cs="Arial"/>
              </w:rPr>
              <w:t>manutenção e administração das unidades</w:t>
            </w:r>
            <w:r w:rsidRPr="00651643">
              <w:rPr>
                <w:rFonts w:ascii="Arial" w:hAnsi="Arial" w:cs="Arial"/>
                <w:spacing w:val="1"/>
              </w:rPr>
              <w:t xml:space="preserve"> </w:t>
            </w:r>
            <w:r w:rsidRPr="00651643">
              <w:rPr>
                <w:rFonts w:ascii="Arial" w:hAnsi="Arial" w:cs="Arial"/>
              </w:rPr>
              <w:t>de</w:t>
            </w:r>
            <w:r w:rsidRPr="00651643">
              <w:rPr>
                <w:rFonts w:ascii="Arial" w:hAnsi="Arial" w:cs="Arial"/>
                <w:spacing w:val="43"/>
              </w:rPr>
              <w:t xml:space="preserve"> </w:t>
            </w:r>
            <w:r w:rsidRPr="00651643">
              <w:rPr>
                <w:rFonts w:ascii="Arial" w:hAnsi="Arial" w:cs="Arial"/>
              </w:rPr>
              <w:t>difusão</w:t>
            </w:r>
            <w:r w:rsidRPr="00651643">
              <w:rPr>
                <w:rFonts w:ascii="Arial" w:hAnsi="Arial" w:cs="Arial"/>
                <w:spacing w:val="45"/>
              </w:rPr>
              <w:t xml:space="preserve"> </w:t>
            </w:r>
            <w:r w:rsidRPr="00651643">
              <w:rPr>
                <w:rFonts w:ascii="Arial" w:hAnsi="Arial" w:cs="Arial"/>
              </w:rPr>
              <w:t>cultural,</w:t>
            </w:r>
            <w:r w:rsidRPr="00651643">
              <w:rPr>
                <w:rFonts w:ascii="Arial" w:hAnsi="Arial" w:cs="Arial"/>
                <w:spacing w:val="45"/>
              </w:rPr>
              <w:t xml:space="preserve"> </w:t>
            </w:r>
            <w:r w:rsidRPr="00651643">
              <w:rPr>
                <w:rFonts w:ascii="Arial" w:hAnsi="Arial" w:cs="Arial"/>
              </w:rPr>
              <w:t>a</w:t>
            </w:r>
            <w:r w:rsidRPr="00651643">
              <w:rPr>
                <w:rFonts w:ascii="Arial" w:hAnsi="Arial" w:cs="Arial"/>
                <w:spacing w:val="45"/>
              </w:rPr>
              <w:t xml:space="preserve"> </w:t>
            </w:r>
            <w:r w:rsidRPr="00651643">
              <w:rPr>
                <w:rFonts w:ascii="Arial" w:hAnsi="Arial" w:cs="Arial"/>
              </w:rPr>
              <w:t xml:space="preserve">elaboração. </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Tecnologia</w:t>
            </w:r>
          </w:p>
          <w:p w:rsidR="004D16F1" w:rsidRPr="00651643" w:rsidP="004D16F1">
            <w:pPr>
              <w:autoSpaceDN w:val="0"/>
              <w:rPr>
                <w:rFonts w:ascii="Arial" w:hAnsi="Arial" w:cs="Arial"/>
              </w:rPr>
            </w:pP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tecnologia do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Cultura</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p>
          <w:p w:rsidR="004D16F1" w:rsidRPr="00651643" w:rsidP="004D16F1">
            <w:pPr>
              <w:widowControl w:val="0"/>
              <w:suppressAutoHyphens w:val="0"/>
              <w:autoSpaceDE w:val="0"/>
              <w:autoSpaceDN w:val="0"/>
              <w:ind w:left="107" w:right="93"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dirigir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supervisionar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difusão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estímulo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cultura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todos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seus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aspectos,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manutenção e administração das unidades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difusão</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cultural,</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elaboração acompanhamento, controle e captação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execução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projetos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culturais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desenvolvidos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 a promoção, apoio e incentivo às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ações e eventos que propiciem a integração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juventude e 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comunidade,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através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culturais;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jc w:val="both"/>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de Cultura</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1 - Exercer a direção geral e a supervisão das ações, especialmente sobre gestão de cultura, de acordo com a política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Patrimônio Cultural</w:t>
            </w:r>
          </w:p>
          <w:p w:rsidR="004D16F1" w:rsidRPr="00651643" w:rsidP="004D16F1">
            <w:pPr>
              <w:autoSpaceDN w:val="0"/>
              <w:rPr>
                <w:rFonts w:ascii="Arial" w:hAnsi="Arial" w:cs="Arial"/>
              </w:rPr>
            </w:pP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 xml:space="preserve">Além das atribuições genéricas previstas </w:t>
            </w:r>
            <w:r w:rsidRPr="00651643">
              <w:rPr>
                <w:rFonts w:ascii="Arial" w:hAnsi="Arial" w:cs="Arial"/>
              </w:rPr>
              <w:t>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dirigir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supervisionar e fomentar a preservação do</w:t>
            </w:r>
            <w:r w:rsidRPr="00651643">
              <w:rPr>
                <w:rFonts w:ascii="Arial" w:hAnsi="Arial" w:cs="Arial"/>
                <w:spacing w:val="1"/>
              </w:rPr>
              <w:t xml:space="preserve"> </w:t>
            </w:r>
            <w:r w:rsidRPr="00651643">
              <w:rPr>
                <w:rFonts w:ascii="Arial" w:hAnsi="Arial" w:cs="Arial"/>
              </w:rPr>
              <w:t>patrimônio cultural edificado do Município,</w:t>
            </w:r>
            <w:r w:rsidRPr="00651643">
              <w:rPr>
                <w:rFonts w:ascii="Arial" w:hAnsi="Arial" w:cs="Arial"/>
                <w:spacing w:val="1"/>
              </w:rPr>
              <w:t xml:space="preserve"> </w:t>
            </w:r>
            <w:r w:rsidRPr="00651643">
              <w:rPr>
                <w:rFonts w:ascii="Arial" w:hAnsi="Arial" w:cs="Arial"/>
              </w:rPr>
              <w:t>através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programas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proteção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valorização,</w:t>
            </w:r>
            <w:r w:rsidRPr="00651643">
              <w:rPr>
                <w:rFonts w:ascii="Arial" w:hAnsi="Arial" w:cs="Arial"/>
                <w:spacing w:val="1"/>
              </w:rPr>
              <w:t xml:space="preserve"> </w:t>
            </w:r>
            <w:r w:rsidRPr="00651643">
              <w:rPr>
                <w:rFonts w:ascii="Arial" w:hAnsi="Arial" w:cs="Arial"/>
              </w:rPr>
              <w:t>acompanhando</w:t>
            </w:r>
            <w:r w:rsidRPr="00651643">
              <w:rPr>
                <w:rFonts w:ascii="Arial" w:hAnsi="Arial" w:cs="Arial"/>
                <w:spacing w:val="1"/>
              </w:rPr>
              <w:t xml:space="preserve"> </w:t>
            </w:r>
            <w:r w:rsidRPr="00651643">
              <w:rPr>
                <w:rFonts w:ascii="Arial" w:hAnsi="Arial" w:cs="Arial"/>
              </w:rPr>
              <w:t>os</w:t>
            </w:r>
            <w:r w:rsidRPr="00651643">
              <w:rPr>
                <w:rFonts w:ascii="Arial" w:hAnsi="Arial" w:cs="Arial"/>
                <w:spacing w:val="1"/>
              </w:rPr>
              <w:t xml:space="preserve"> </w:t>
            </w:r>
            <w:r w:rsidRPr="00651643">
              <w:rPr>
                <w:rFonts w:ascii="Arial" w:hAnsi="Arial" w:cs="Arial"/>
              </w:rPr>
              <w:t>serviços</w:t>
            </w:r>
            <w:r w:rsidRPr="00651643">
              <w:rPr>
                <w:rFonts w:ascii="Arial" w:hAnsi="Arial" w:cs="Arial"/>
                <w:spacing w:val="1"/>
              </w:rPr>
              <w:t xml:space="preserve"> </w:t>
            </w:r>
            <w:r w:rsidRPr="00651643">
              <w:rPr>
                <w:rFonts w:ascii="Arial" w:hAnsi="Arial" w:cs="Arial"/>
              </w:rPr>
              <w:t>realizados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restauração,</w:t>
            </w:r>
            <w:r w:rsidRPr="00651643">
              <w:rPr>
                <w:rFonts w:ascii="Arial" w:hAnsi="Arial" w:cs="Arial"/>
                <w:spacing w:val="1"/>
              </w:rPr>
              <w:t xml:space="preserve"> </w:t>
            </w:r>
            <w:r w:rsidRPr="00651643">
              <w:rPr>
                <w:rFonts w:ascii="Arial" w:hAnsi="Arial" w:cs="Arial"/>
              </w:rPr>
              <w:t>conservação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manutenção, promovendo o cadastramento</w:t>
            </w:r>
            <w:r w:rsidRPr="00651643">
              <w:rPr>
                <w:rFonts w:ascii="Arial" w:hAnsi="Arial" w:cs="Arial"/>
                <w:spacing w:val="-43"/>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preservação</w:t>
            </w:r>
            <w:r w:rsidRPr="00651643">
              <w:rPr>
                <w:rFonts w:ascii="Arial" w:hAnsi="Arial" w:cs="Arial"/>
                <w:spacing w:val="1"/>
              </w:rPr>
              <w:t xml:space="preserve"> </w:t>
            </w:r>
            <w:r w:rsidRPr="00651643">
              <w:rPr>
                <w:rFonts w:ascii="Arial" w:hAnsi="Arial" w:cs="Arial"/>
              </w:rPr>
              <w:t>legal</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imóveis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interesse</w:t>
            </w:r>
            <w:r w:rsidRPr="00651643">
              <w:rPr>
                <w:rFonts w:ascii="Arial" w:hAnsi="Arial" w:cs="Arial"/>
                <w:spacing w:val="1"/>
              </w:rPr>
              <w:t xml:space="preserve"> </w:t>
            </w:r>
            <w:r w:rsidRPr="00651643">
              <w:rPr>
                <w:rFonts w:ascii="Arial" w:hAnsi="Arial" w:cs="Arial"/>
              </w:rPr>
              <w:t>municipal,</w:t>
            </w:r>
            <w:r w:rsidRPr="00651643">
              <w:rPr>
                <w:rFonts w:ascii="Arial" w:hAnsi="Arial" w:cs="Arial"/>
                <w:spacing w:val="1"/>
              </w:rPr>
              <w:t xml:space="preserve"> </w:t>
            </w:r>
            <w:r w:rsidRPr="00651643">
              <w:rPr>
                <w:rFonts w:ascii="Arial" w:hAnsi="Arial" w:cs="Arial"/>
              </w:rPr>
              <w:t>bem</w:t>
            </w:r>
            <w:r w:rsidRPr="00651643">
              <w:rPr>
                <w:rFonts w:ascii="Arial" w:hAnsi="Arial" w:cs="Arial"/>
                <w:spacing w:val="1"/>
              </w:rPr>
              <w:t xml:space="preserve"> </w:t>
            </w:r>
            <w:r w:rsidRPr="00651643">
              <w:rPr>
                <w:rFonts w:ascii="Arial" w:hAnsi="Arial" w:cs="Arial"/>
              </w:rPr>
              <w:t>como</w:t>
            </w:r>
            <w:r w:rsidRPr="00651643">
              <w:rPr>
                <w:rFonts w:ascii="Arial" w:hAnsi="Arial" w:cs="Arial"/>
                <w:spacing w:val="1"/>
              </w:rPr>
              <w:t xml:space="preserve"> </w:t>
            </w:r>
            <w:r w:rsidRPr="00651643">
              <w:rPr>
                <w:rFonts w:ascii="Arial" w:hAnsi="Arial" w:cs="Arial"/>
              </w:rPr>
              <w:t>projetos</w:t>
            </w:r>
            <w:r w:rsidRPr="00651643">
              <w:rPr>
                <w:rFonts w:ascii="Arial" w:hAnsi="Arial" w:cs="Arial"/>
                <w:spacing w:val="1"/>
              </w:rPr>
              <w:t xml:space="preserve"> </w:t>
            </w:r>
            <w:r w:rsidRPr="00651643">
              <w:rPr>
                <w:rFonts w:ascii="Arial" w:hAnsi="Arial" w:cs="Arial"/>
              </w:rPr>
              <w:t>especiais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preservação</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patrimônio</w:t>
            </w:r>
            <w:r w:rsidRPr="00651643">
              <w:rPr>
                <w:rFonts w:ascii="Arial" w:hAnsi="Arial" w:cs="Arial"/>
                <w:spacing w:val="-43"/>
              </w:rPr>
              <w:t xml:space="preserve"> </w:t>
            </w:r>
            <w:r w:rsidRPr="00651643">
              <w:rPr>
                <w:rFonts w:ascii="Arial" w:hAnsi="Arial" w:cs="Arial"/>
              </w:rPr>
              <w:t>cultural</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edificado;</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atribuições</w:t>
            </w:r>
            <w:r w:rsidRPr="00651643">
              <w:rPr>
                <w:rFonts w:ascii="Arial" w:hAnsi="Arial" w:cs="Arial"/>
                <w:spacing w:val="-3"/>
              </w:rPr>
              <w:t xml:space="preserve"> </w:t>
            </w:r>
            <w:r w:rsidRPr="00651643">
              <w:rPr>
                <w:rFonts w:ascii="Arial" w:hAnsi="Arial" w:cs="Arial"/>
              </w:rPr>
              <w:t>afins, 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de Patrimônio Cultural</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controle de processos e administração patrimonial do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2 - Planejar, monitorar e avaliar a execução dos programas, ações, serviços e metas afetos ao Departamento nos prazos previstos para sua realização, objetivando o </w:t>
            </w:r>
            <w:r w:rsidRPr="00651643">
              <w:rPr>
                <w:rFonts w:ascii="Arial" w:hAnsi="Arial" w:cs="Arial"/>
                <w:sz w:val="22"/>
                <w:szCs w:val="22"/>
              </w:rPr>
              <w:t>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Eventos</w:t>
            </w:r>
          </w:p>
          <w:p w:rsidR="004D16F1" w:rsidRPr="00651643" w:rsidP="004D16F1">
            <w:pPr>
              <w:autoSpaceDN w:val="0"/>
              <w:rPr>
                <w:rFonts w:ascii="Arial" w:hAnsi="Arial" w:cs="Arial"/>
              </w:rPr>
            </w:pP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w:t>
            </w:r>
            <w:r w:rsidRPr="00651643">
              <w:rPr>
                <w:rFonts w:ascii="Arial" w:hAnsi="Arial" w:cs="Arial"/>
              </w:rPr>
              <w:t>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dirigir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supervisionar o desenvolvimento de ações</w:t>
            </w:r>
            <w:r w:rsidRPr="00651643">
              <w:rPr>
                <w:rFonts w:ascii="Arial" w:hAnsi="Arial" w:cs="Arial"/>
                <w:spacing w:val="1"/>
              </w:rPr>
              <w:t xml:space="preserve"> </w:t>
            </w:r>
            <w:r w:rsidRPr="00651643">
              <w:rPr>
                <w:rFonts w:ascii="Arial" w:hAnsi="Arial" w:cs="Arial"/>
              </w:rPr>
              <w:t>voltadas</w:t>
            </w:r>
            <w:r w:rsidRPr="00651643">
              <w:rPr>
                <w:rFonts w:ascii="Arial" w:hAnsi="Arial" w:cs="Arial"/>
                <w:spacing w:val="1"/>
              </w:rPr>
              <w:t xml:space="preserve"> </w:t>
            </w:r>
            <w:r w:rsidRPr="00651643">
              <w:rPr>
                <w:rFonts w:ascii="Arial" w:hAnsi="Arial" w:cs="Arial"/>
              </w:rPr>
              <w:t>à</w:t>
            </w:r>
            <w:r w:rsidRPr="00651643">
              <w:rPr>
                <w:rFonts w:ascii="Arial" w:hAnsi="Arial" w:cs="Arial"/>
                <w:spacing w:val="1"/>
              </w:rPr>
              <w:t xml:space="preserve"> </w:t>
            </w:r>
            <w:r w:rsidRPr="00651643">
              <w:rPr>
                <w:rFonts w:ascii="Arial" w:hAnsi="Arial" w:cs="Arial"/>
              </w:rPr>
              <w:t>realização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eventos</w:t>
            </w:r>
            <w:r w:rsidRPr="00651643">
              <w:rPr>
                <w:rFonts w:ascii="Arial" w:hAnsi="Arial" w:cs="Arial"/>
                <w:spacing w:val="1"/>
              </w:rPr>
              <w:t xml:space="preserve"> </w:t>
            </w:r>
            <w:r w:rsidRPr="00651643">
              <w:rPr>
                <w:rFonts w:ascii="Arial" w:hAnsi="Arial" w:cs="Arial"/>
              </w:rPr>
              <w:t>que</w:t>
            </w:r>
            <w:r w:rsidRPr="00651643">
              <w:rPr>
                <w:rFonts w:ascii="Arial" w:hAnsi="Arial" w:cs="Arial"/>
                <w:spacing w:val="1"/>
              </w:rPr>
              <w:t xml:space="preserve"> </w:t>
            </w:r>
            <w:r w:rsidRPr="00651643">
              <w:rPr>
                <w:rFonts w:ascii="Arial" w:hAnsi="Arial" w:cs="Arial"/>
              </w:rPr>
              <w:t>propicie</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melhoria</w:t>
            </w:r>
            <w:r w:rsidRPr="00651643">
              <w:rPr>
                <w:rFonts w:ascii="Arial" w:hAnsi="Arial" w:cs="Arial"/>
                <w:spacing w:val="1"/>
              </w:rPr>
              <w:t xml:space="preserve"> </w:t>
            </w:r>
            <w:r w:rsidRPr="00651643">
              <w:rPr>
                <w:rFonts w:ascii="Arial" w:hAnsi="Arial" w:cs="Arial"/>
              </w:rPr>
              <w:t>na</w:t>
            </w:r>
            <w:r w:rsidRPr="00651643">
              <w:rPr>
                <w:rFonts w:ascii="Arial" w:hAnsi="Arial" w:cs="Arial"/>
                <w:spacing w:val="1"/>
              </w:rPr>
              <w:t xml:space="preserve"> </w:t>
            </w:r>
            <w:r w:rsidRPr="00651643">
              <w:rPr>
                <w:rFonts w:ascii="Arial" w:hAnsi="Arial" w:cs="Arial"/>
              </w:rPr>
              <w:t>qualidade</w:t>
            </w:r>
            <w:r w:rsidRPr="00651643">
              <w:rPr>
                <w:rFonts w:ascii="Arial" w:hAnsi="Arial" w:cs="Arial"/>
                <w:spacing w:val="1"/>
              </w:rPr>
              <w:t xml:space="preserve"> </w:t>
            </w:r>
            <w:r w:rsidRPr="00651643">
              <w:rPr>
                <w:rFonts w:ascii="Arial" w:hAnsi="Arial" w:cs="Arial"/>
              </w:rPr>
              <w:t>de</w:t>
            </w:r>
            <w:r w:rsidRPr="00651643">
              <w:rPr>
                <w:rFonts w:ascii="Arial" w:hAnsi="Arial" w:cs="Arial"/>
                <w:spacing w:val="45"/>
              </w:rPr>
              <w:t xml:space="preserve"> </w:t>
            </w:r>
            <w:r w:rsidRPr="00651643">
              <w:rPr>
                <w:rFonts w:ascii="Arial" w:hAnsi="Arial" w:cs="Arial"/>
              </w:rPr>
              <w:t>vida</w:t>
            </w:r>
            <w:r w:rsidRPr="00651643">
              <w:rPr>
                <w:rFonts w:ascii="Arial" w:hAnsi="Arial" w:cs="Arial"/>
                <w:spacing w:val="-43"/>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munícipes;</w:t>
            </w:r>
            <w:r w:rsidRPr="00651643">
              <w:rPr>
                <w:rFonts w:ascii="Arial" w:hAnsi="Arial" w:cs="Arial"/>
                <w:spacing w:val="1"/>
              </w:rPr>
              <w:t xml:space="preserve"> </w:t>
            </w:r>
            <w:r w:rsidRPr="00651643">
              <w:rPr>
                <w:rFonts w:ascii="Arial" w:hAnsi="Arial" w:cs="Arial"/>
              </w:rPr>
              <w:t>acompanhar</w:t>
            </w:r>
            <w:r w:rsidRPr="00651643">
              <w:rPr>
                <w:rFonts w:ascii="Arial" w:hAnsi="Arial" w:cs="Arial"/>
                <w:spacing w:val="1"/>
              </w:rPr>
              <w:t xml:space="preserve"> </w:t>
            </w:r>
            <w:r w:rsidRPr="00651643">
              <w:rPr>
                <w:rFonts w:ascii="Arial" w:hAnsi="Arial" w:cs="Arial"/>
              </w:rPr>
              <w:t>os</w:t>
            </w:r>
            <w:r w:rsidRPr="00651643">
              <w:rPr>
                <w:rFonts w:ascii="Arial" w:hAnsi="Arial" w:cs="Arial"/>
                <w:spacing w:val="1"/>
              </w:rPr>
              <w:t xml:space="preserve"> </w:t>
            </w:r>
            <w:r w:rsidRPr="00651643">
              <w:rPr>
                <w:rFonts w:ascii="Arial" w:hAnsi="Arial" w:cs="Arial"/>
              </w:rPr>
              <w:t>eventos</w:t>
            </w:r>
            <w:r w:rsidRPr="00651643">
              <w:rPr>
                <w:rFonts w:ascii="Arial" w:hAnsi="Arial" w:cs="Arial"/>
                <w:spacing w:val="1"/>
              </w:rPr>
              <w:t xml:space="preserve"> </w:t>
            </w:r>
            <w:r w:rsidRPr="00651643">
              <w:rPr>
                <w:rFonts w:ascii="Arial" w:hAnsi="Arial" w:cs="Arial"/>
              </w:rPr>
              <w:t>e</w:t>
            </w:r>
            <w:r w:rsidRPr="00651643">
              <w:rPr>
                <w:rFonts w:ascii="Arial" w:hAnsi="Arial" w:cs="Arial"/>
                <w:spacing w:val="-43"/>
              </w:rPr>
              <w:t xml:space="preserve"> </w:t>
            </w:r>
            <w:r w:rsidRPr="00651643">
              <w:rPr>
                <w:rFonts w:ascii="Arial" w:hAnsi="Arial" w:cs="Arial"/>
              </w:rPr>
              <w:t>promoções</w:t>
            </w:r>
            <w:r w:rsidRPr="00651643">
              <w:rPr>
                <w:rFonts w:ascii="Arial" w:hAnsi="Arial" w:cs="Arial"/>
                <w:spacing w:val="1"/>
              </w:rPr>
              <w:t xml:space="preserve"> </w:t>
            </w:r>
            <w:r w:rsidRPr="00651643">
              <w:rPr>
                <w:rFonts w:ascii="Arial" w:hAnsi="Arial" w:cs="Arial"/>
              </w:rPr>
              <w:t>realizados</w:t>
            </w:r>
            <w:r w:rsidRPr="00651643">
              <w:rPr>
                <w:rFonts w:ascii="Arial" w:hAnsi="Arial" w:cs="Arial"/>
                <w:spacing w:val="1"/>
              </w:rPr>
              <w:t xml:space="preserve"> </w:t>
            </w:r>
            <w:r w:rsidRPr="00651643">
              <w:rPr>
                <w:rFonts w:ascii="Arial" w:hAnsi="Arial" w:cs="Arial"/>
              </w:rPr>
              <w:t>pela</w:t>
            </w:r>
            <w:r w:rsidRPr="00651643">
              <w:rPr>
                <w:rFonts w:ascii="Arial" w:hAnsi="Arial" w:cs="Arial"/>
                <w:spacing w:val="46"/>
              </w:rPr>
              <w:t xml:space="preserve"> </w:t>
            </w:r>
            <w:r w:rsidRPr="00651643">
              <w:rPr>
                <w:rFonts w:ascii="Arial" w:hAnsi="Arial" w:cs="Arial"/>
              </w:rPr>
              <w:t>Secretaria,</w:t>
            </w:r>
            <w:r w:rsidRPr="00651643">
              <w:rPr>
                <w:rFonts w:ascii="Arial" w:hAnsi="Arial" w:cs="Arial"/>
                <w:spacing w:val="1"/>
              </w:rPr>
              <w:t xml:space="preserve"> </w:t>
            </w:r>
            <w:r w:rsidRPr="00651643">
              <w:rPr>
                <w:rFonts w:ascii="Arial" w:hAnsi="Arial" w:cs="Arial"/>
              </w:rPr>
              <w:t>desde</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elaboração</w:t>
            </w:r>
            <w:r w:rsidRPr="00651643">
              <w:rPr>
                <w:rFonts w:ascii="Arial" w:hAnsi="Arial" w:cs="Arial"/>
                <w:spacing w:val="1"/>
              </w:rPr>
              <w:t xml:space="preserve"> </w:t>
            </w:r>
            <w:r w:rsidRPr="00651643">
              <w:rPr>
                <w:rFonts w:ascii="Arial" w:hAnsi="Arial" w:cs="Arial"/>
              </w:rPr>
              <w:t>até</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desmonte,</w:t>
            </w:r>
            <w:r w:rsidRPr="00651643">
              <w:rPr>
                <w:rFonts w:ascii="Arial" w:hAnsi="Arial" w:cs="Arial"/>
                <w:spacing w:val="1"/>
              </w:rPr>
              <w:t xml:space="preserve"> </w:t>
            </w:r>
            <w:r w:rsidRPr="00651643">
              <w:rPr>
                <w:rFonts w:ascii="Arial" w:hAnsi="Arial" w:cs="Arial"/>
              </w:rPr>
              <w:t>auxiliando</w:t>
            </w:r>
            <w:r w:rsidRPr="00651643">
              <w:rPr>
                <w:rFonts w:ascii="Arial" w:hAnsi="Arial" w:cs="Arial"/>
                <w:spacing w:val="1"/>
              </w:rPr>
              <w:t xml:space="preserve"> </w:t>
            </w:r>
            <w:r w:rsidRPr="00651643">
              <w:rPr>
                <w:rFonts w:ascii="Arial" w:hAnsi="Arial" w:cs="Arial"/>
              </w:rPr>
              <w:t>na</w:t>
            </w:r>
            <w:r w:rsidRPr="00651643">
              <w:rPr>
                <w:rFonts w:ascii="Arial" w:hAnsi="Arial" w:cs="Arial"/>
                <w:spacing w:val="1"/>
              </w:rPr>
              <w:t xml:space="preserve"> </w:t>
            </w:r>
            <w:r w:rsidRPr="00651643">
              <w:rPr>
                <w:rFonts w:ascii="Arial" w:hAnsi="Arial" w:cs="Arial"/>
              </w:rPr>
              <w:t>busca</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parcerias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patrocínios para os eventos desenvolvidos;</w:t>
            </w:r>
            <w:r w:rsidRPr="00651643">
              <w:rPr>
                <w:rFonts w:ascii="Arial" w:hAnsi="Arial" w:cs="Arial"/>
                <w:spacing w:val="1"/>
              </w:rPr>
              <w:t xml:space="preserve"> </w:t>
            </w:r>
            <w:r w:rsidRPr="00651643">
              <w:rPr>
                <w:rFonts w:ascii="Arial" w:hAnsi="Arial" w:cs="Arial"/>
              </w:rPr>
              <w:t>acompanhar</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recepção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visitantes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interesse da Secretaria, tais como artistas,</w:t>
            </w:r>
            <w:r w:rsidRPr="00651643">
              <w:rPr>
                <w:rFonts w:ascii="Arial" w:hAnsi="Arial" w:cs="Arial"/>
                <w:spacing w:val="1"/>
              </w:rPr>
              <w:t xml:space="preserve"> </w:t>
            </w:r>
            <w:r w:rsidRPr="00651643">
              <w:rPr>
                <w:rFonts w:ascii="Arial" w:hAnsi="Arial" w:cs="Arial"/>
              </w:rPr>
              <w:t>palestrantes,</w:t>
            </w:r>
            <w:r w:rsidRPr="00651643">
              <w:rPr>
                <w:rFonts w:ascii="Arial" w:hAnsi="Arial" w:cs="Arial"/>
                <w:spacing w:val="1"/>
              </w:rPr>
              <w:t xml:space="preserve"> </w:t>
            </w:r>
            <w:r w:rsidRPr="00651643">
              <w:rPr>
                <w:rFonts w:ascii="Arial" w:hAnsi="Arial" w:cs="Arial"/>
              </w:rPr>
              <w:t>oficiantes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outros;</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atribuições</w:t>
            </w:r>
            <w:r w:rsidRPr="00651643">
              <w:rPr>
                <w:rFonts w:ascii="Arial" w:hAnsi="Arial" w:cs="Arial"/>
                <w:spacing w:val="1"/>
              </w:rPr>
              <w:t xml:space="preserve"> </w:t>
            </w:r>
            <w:r w:rsidRPr="00651643">
              <w:rPr>
                <w:rFonts w:ascii="Arial" w:hAnsi="Arial" w:cs="Arial"/>
              </w:rPr>
              <w:t>afins,</w:t>
            </w:r>
            <w:r w:rsidRPr="00651643">
              <w:rPr>
                <w:rFonts w:ascii="Arial" w:hAnsi="Arial" w:cs="Arial"/>
                <w:spacing w:val="1"/>
              </w:rPr>
              <w:t xml:space="preserve"> </w:t>
            </w:r>
            <w:r w:rsidRPr="00651643">
              <w:rPr>
                <w:rFonts w:ascii="Arial" w:hAnsi="Arial" w:cs="Arial"/>
              </w:rPr>
              <w:t>legais</w:t>
            </w:r>
            <w:r w:rsidRPr="00651643">
              <w:rPr>
                <w:rFonts w:ascii="Arial" w:hAnsi="Arial" w:cs="Arial"/>
                <w:spacing w:val="46"/>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de Eventos</w:t>
            </w:r>
          </w:p>
          <w:p w:rsidR="004D16F1" w:rsidRPr="00651643" w:rsidP="004D16F1">
            <w:pPr>
              <w:autoSpaceDN w:val="0"/>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DIRIGIR COM AUTONOMIA, PODER DE DECISÃO E ORDENAÇÃO, OS TEMAS VINCULADOS AO REPERTÓRIO DE COMPETÊNCIAS DO ÓRGÃO EM QUE </w:t>
            </w:r>
            <w:r w:rsidRPr="00651643">
              <w:rPr>
                <w:rFonts w:ascii="Arial" w:hAnsi="Arial" w:cs="Arial"/>
              </w:rPr>
              <w:t>ESTIVER</w:t>
            </w:r>
            <w:r w:rsidRPr="00651643">
              <w:rPr>
                <w:rFonts w:ascii="Arial" w:hAnsi="Arial" w:cs="Arial"/>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1 - Exercer a direção geral e a supervisão das ações, especialmente sobre gestão e expediente afetos ao Departamento em que estiver nomeado, de acordo com a política de governo;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rPr>
            </w:pPr>
          </w:p>
          <w:p w:rsidR="004D16F1" w:rsidRPr="00651643" w:rsidP="004D16F1">
            <w:pPr>
              <w:autoSpaceDN w:val="0"/>
              <w:rPr>
                <w:rFonts w:ascii="Arial" w:hAnsi="Arial" w:cs="Arial"/>
              </w:rPr>
            </w:pPr>
            <w:r w:rsidRPr="00651643">
              <w:rPr>
                <w:rFonts w:ascii="Arial" w:hAnsi="Arial" w:cs="Arial"/>
              </w:rPr>
              <w:t xml:space="preserve">5 - Exercer outras atividades afins, legais ou </w:t>
            </w:r>
            <w:r w:rsidRPr="00651643">
              <w:rPr>
                <w:rFonts w:ascii="Arial" w:hAnsi="Arial" w:cs="Arial"/>
              </w:rPr>
              <w:t>delegadas</w:t>
            </w: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Administração da Educação</w:t>
            </w:r>
          </w:p>
          <w:p w:rsidR="004D16F1" w:rsidRPr="00651643" w:rsidP="004D16F1">
            <w:pPr>
              <w:autoSpaceDN w:val="0"/>
              <w:jc w:val="both"/>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jc w:val="both"/>
              <w:rPr>
                <w:rFonts w:ascii="Arial" w:hAnsi="Arial" w:cs="Arial"/>
              </w:rPr>
            </w:pPr>
            <w:r w:rsidRPr="00651643">
              <w:rPr>
                <w:rFonts w:ascii="Arial" w:hAnsi="Arial" w:cs="Arial"/>
              </w:rPr>
              <w:t>- planejar, coordenar, fiscalizar e avaliar as atividades da unidade,</w:t>
            </w:r>
          </w:p>
          <w:p w:rsidR="004D16F1" w:rsidRPr="00651643" w:rsidP="004D16F1">
            <w:pPr>
              <w:autoSpaceDN w:val="0"/>
              <w:jc w:val="both"/>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jc w:val="both"/>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jc w:val="both"/>
              <w:rPr>
                <w:rFonts w:ascii="Arial" w:hAnsi="Arial" w:cs="Arial"/>
              </w:rPr>
            </w:pPr>
            <w:r w:rsidRPr="00651643">
              <w:rPr>
                <w:rFonts w:ascii="Arial" w:hAnsi="Arial" w:cs="Arial"/>
              </w:rPr>
              <w:t>- controlar a frequência de seus servidores subordinados;</w:t>
            </w:r>
          </w:p>
          <w:p w:rsidR="004D16F1" w:rsidRPr="00651643" w:rsidP="004D16F1">
            <w:pPr>
              <w:autoSpaceDN w:val="0"/>
              <w:jc w:val="both"/>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jc w:val="both"/>
              <w:rPr>
                <w:rFonts w:ascii="Arial" w:hAnsi="Arial" w:cs="Arial"/>
              </w:rPr>
            </w:pPr>
            <w:r w:rsidRPr="00651643">
              <w:rPr>
                <w:rFonts w:ascii="Arial" w:hAnsi="Arial" w:cs="Arial"/>
              </w:rPr>
              <w:t>- proferir despachos no âmbito de sua competência;</w:t>
            </w:r>
          </w:p>
          <w:p w:rsidR="004D16F1" w:rsidRPr="00651643" w:rsidP="004D16F1">
            <w:pPr>
              <w:autoSpaceDN w:val="0"/>
              <w:jc w:val="both"/>
              <w:rPr>
                <w:rFonts w:ascii="Arial" w:hAnsi="Arial" w:cs="Arial"/>
              </w:rPr>
            </w:pPr>
            <w:r w:rsidRPr="00651643">
              <w:rPr>
                <w:rFonts w:ascii="Arial" w:hAnsi="Arial" w:cs="Arial"/>
              </w:rPr>
              <w:t>VII - autenticar documentos afetos à sua área;</w:t>
            </w:r>
          </w:p>
          <w:p w:rsidR="004D16F1" w:rsidRPr="00651643" w:rsidP="004D16F1">
            <w:pPr>
              <w:autoSpaceDN w:val="0"/>
              <w:jc w:val="both"/>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jc w:val="both"/>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jc w:val="both"/>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jc w:val="both"/>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jc w:val="both"/>
              <w:rPr>
                <w:rFonts w:ascii="Arial" w:hAnsi="Arial" w:cs="Arial"/>
              </w:rPr>
            </w:pPr>
            <w:r w:rsidRPr="00651643">
              <w:rPr>
                <w:rFonts w:ascii="Arial" w:hAnsi="Arial" w:cs="Arial"/>
              </w:rPr>
              <w:t>- participar das programações oficiais do Município;</w:t>
            </w:r>
          </w:p>
          <w:p w:rsidR="004D16F1" w:rsidRPr="00651643" w:rsidP="004D16F1">
            <w:pPr>
              <w:autoSpaceDN w:val="0"/>
              <w:jc w:val="both"/>
              <w:rPr>
                <w:rFonts w:ascii="Arial" w:hAnsi="Arial" w:cs="Arial"/>
              </w:rPr>
            </w:pPr>
            <w:r w:rsidRPr="00651643">
              <w:rPr>
                <w:rFonts w:ascii="Arial" w:hAnsi="Arial" w:cs="Arial"/>
              </w:rPr>
              <w:t>- controlar prazos;</w:t>
            </w:r>
          </w:p>
          <w:p w:rsidR="004D16F1" w:rsidRPr="00651643" w:rsidP="004D16F1">
            <w:pPr>
              <w:autoSpaceDN w:val="0"/>
              <w:jc w:val="both"/>
              <w:rPr>
                <w:rFonts w:ascii="Arial" w:hAnsi="Arial" w:cs="Arial"/>
              </w:rPr>
            </w:pPr>
            <w:r w:rsidRPr="00651643">
              <w:rPr>
                <w:rFonts w:ascii="Arial" w:hAnsi="Arial" w:cs="Arial"/>
              </w:rPr>
              <w:t xml:space="preserve">- visar os documentos emitidos ou preparados pelas subunidades que </w:t>
            </w:r>
            <w:r w:rsidRPr="00651643">
              <w:rPr>
                <w:rFonts w:ascii="Arial" w:hAnsi="Arial" w:cs="Arial"/>
              </w:rPr>
              <w:t>compõem o Departamento, encaminhando-os à apreciação de seu superior imediato;</w:t>
            </w:r>
          </w:p>
          <w:p w:rsidR="004D16F1" w:rsidRPr="00651643" w:rsidP="004D16F1">
            <w:pPr>
              <w:autoSpaceDN w:val="0"/>
              <w:jc w:val="both"/>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jc w:val="both"/>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jc w:val="both"/>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7"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supervisionar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relacionadas às Coordenadorias de 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Suporte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Administrativo,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Funcional,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Informatização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Escolar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Supervisão de Controle de Materiais; análise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 despachos em processos que tramitam 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 da Educação; Análise e respostas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aos Requerimentos, Indicações e Autógrafos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 Vereadores; atendimentos específicos 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processos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referentes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Mandados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Segurança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Civis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Públicas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promovidas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Ministério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Público;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atendimento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reclamações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156</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Ouvidorias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participação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eventos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escolas junto com o Secretário da Educação;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 xml:space="preserve">revisão   </w:t>
            </w:r>
            <w:r w:rsidRPr="00651643">
              <w:rPr>
                <w:rFonts w:ascii="Arial" w:eastAsia="Calibri" w:hAnsi="Arial" w:cs="Arial"/>
                <w:spacing w:val="5"/>
                <w:sz w:val="22"/>
                <w:szCs w:val="22"/>
                <w:lang w:val="pt-PT" w:eastAsia="en-US"/>
              </w:rPr>
              <w:t xml:space="preserve"> </w:t>
            </w:r>
            <w:r w:rsidRPr="00651643">
              <w:rPr>
                <w:rFonts w:ascii="Arial" w:eastAsia="Calibri" w:hAnsi="Arial" w:cs="Arial"/>
                <w:sz w:val="22"/>
                <w:szCs w:val="22"/>
                <w:lang w:val="pt-PT" w:eastAsia="en-US"/>
              </w:rPr>
              <w:t xml:space="preserve">final   </w:t>
            </w:r>
            <w:r w:rsidRPr="00651643">
              <w:rPr>
                <w:rFonts w:ascii="Arial" w:eastAsia="Calibri" w:hAnsi="Arial" w:cs="Arial"/>
                <w:spacing w:val="5"/>
                <w:sz w:val="22"/>
                <w:szCs w:val="22"/>
                <w:lang w:val="pt-PT" w:eastAsia="en-US"/>
              </w:rPr>
              <w:t xml:space="preserve"> </w:t>
            </w:r>
            <w:r w:rsidRPr="00651643">
              <w:rPr>
                <w:rFonts w:ascii="Arial" w:eastAsia="Calibri" w:hAnsi="Arial" w:cs="Arial"/>
                <w:sz w:val="22"/>
                <w:szCs w:val="22"/>
                <w:lang w:val="pt-PT" w:eastAsia="en-US"/>
              </w:rPr>
              <w:t xml:space="preserve">de   </w:t>
            </w:r>
            <w:r w:rsidRPr="00651643">
              <w:rPr>
                <w:rFonts w:ascii="Arial" w:eastAsia="Calibri" w:hAnsi="Arial" w:cs="Arial"/>
                <w:spacing w:val="4"/>
                <w:sz w:val="22"/>
                <w:szCs w:val="22"/>
                <w:lang w:val="pt-PT" w:eastAsia="en-US"/>
              </w:rPr>
              <w:t xml:space="preserve"> </w:t>
            </w:r>
            <w:r w:rsidRPr="00651643">
              <w:rPr>
                <w:rFonts w:ascii="Arial" w:eastAsia="Calibri" w:hAnsi="Arial" w:cs="Arial"/>
                <w:sz w:val="22"/>
                <w:szCs w:val="22"/>
                <w:lang w:val="pt-PT" w:eastAsia="en-US"/>
              </w:rPr>
              <w:t xml:space="preserve">toda   </w:t>
            </w:r>
            <w:r w:rsidRPr="00651643">
              <w:rPr>
                <w:rFonts w:ascii="Arial" w:eastAsia="Calibri" w:hAnsi="Arial" w:cs="Arial"/>
                <w:spacing w:val="6"/>
                <w:sz w:val="22"/>
                <w:szCs w:val="22"/>
                <w:lang w:val="pt-PT" w:eastAsia="en-US"/>
              </w:rPr>
              <w:t xml:space="preserve"> </w:t>
            </w:r>
            <w:r w:rsidRPr="00651643">
              <w:rPr>
                <w:rFonts w:ascii="Arial" w:eastAsia="Calibri" w:hAnsi="Arial" w:cs="Arial"/>
                <w:sz w:val="22"/>
                <w:szCs w:val="22"/>
                <w:lang w:val="pt-PT" w:eastAsia="en-US"/>
              </w:rPr>
              <w:t>correspondência interna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3"/>
                <w:sz w:val="22"/>
                <w:szCs w:val="22"/>
                <w:lang w:val="pt-PT" w:eastAsia="en-US"/>
              </w:rPr>
              <w:t xml:space="preserve"> </w:t>
            </w:r>
            <w:r w:rsidRPr="00651643">
              <w:rPr>
                <w:rFonts w:ascii="Arial" w:eastAsia="Calibri" w:hAnsi="Arial" w:cs="Arial"/>
                <w:sz w:val="22"/>
                <w:szCs w:val="22"/>
                <w:lang w:val="pt-PT" w:eastAsia="en-US"/>
              </w:rPr>
              <w:t>externa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Educação; controle da dotação do orçamento mensal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(PP);</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vistar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fiscais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referentes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gastos efetuados com o orçamento mensal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(PP);</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prestação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referente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pagamento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(PP);</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3"/>
                <w:sz w:val="22"/>
                <w:szCs w:val="22"/>
                <w:lang w:val="pt-PT" w:eastAsia="en-US"/>
              </w:rPr>
              <w:t xml:space="preserve"> </w:t>
            </w:r>
            <w:r w:rsidRPr="00651643">
              <w:rPr>
                <w:rFonts w:ascii="Arial" w:eastAsia="Calibri" w:hAnsi="Arial" w:cs="Arial"/>
                <w:sz w:val="22"/>
                <w:szCs w:val="22"/>
                <w:lang w:val="pt-PT" w:eastAsia="en-US"/>
              </w:rPr>
              <w:t>afins, legais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jc w:val="both"/>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Educação</w:t>
            </w:r>
          </w:p>
          <w:p w:rsidR="004D16F1" w:rsidRPr="00651643" w:rsidP="004D16F1">
            <w:pPr>
              <w:autoSpaceDN w:val="0"/>
              <w:rPr>
                <w:rFonts w:ascii="Arial" w:hAnsi="Arial" w:cs="Arial"/>
              </w:rPr>
            </w:pPr>
          </w:p>
          <w:p w:rsidR="004D16F1" w:rsidRPr="00651643" w:rsidP="004D16F1">
            <w:pPr>
              <w:autoSpaceDN w:val="0"/>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DIRIGIR COM AUTONOMIA, PODER DE DECISÃO E ORDENAÇÃO, OS TEMAS VINCULADOS AO REPERTÓRIO DE COMPETÊNCIAS DO ÓRGÃO EM QUE </w:t>
            </w:r>
            <w:r w:rsidRPr="00651643">
              <w:rPr>
                <w:rFonts w:ascii="Arial" w:hAnsi="Arial" w:cs="Arial"/>
              </w:rPr>
              <w:t>ESTIVER</w:t>
            </w:r>
            <w:r w:rsidRPr="00651643">
              <w:rPr>
                <w:rFonts w:ascii="Arial" w:hAnsi="Arial" w:cs="Arial"/>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educação no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de Planejamento e Administração</w:t>
            </w: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xml:space="preserve">- visar os documentos emitidos ou </w:t>
            </w:r>
            <w:r w:rsidRPr="00651643">
              <w:rPr>
                <w:rFonts w:ascii="Arial" w:hAnsi="Arial" w:cs="Arial"/>
              </w:rPr>
              <w:t>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46"/>
              </w:rPr>
              <w:t xml:space="preserve"> </w:t>
            </w:r>
            <w:r w:rsidRPr="00651643">
              <w:rPr>
                <w:rFonts w:ascii="Arial" w:hAnsi="Arial" w:cs="Arial"/>
              </w:rPr>
              <w:t>assinar</w:t>
            </w:r>
            <w:r w:rsidRPr="00651643">
              <w:rPr>
                <w:rFonts w:ascii="Arial" w:hAnsi="Arial" w:cs="Arial"/>
                <w:spacing w:val="1"/>
              </w:rPr>
              <w:t xml:space="preserve"> </w:t>
            </w:r>
            <w:r w:rsidRPr="00651643">
              <w:rPr>
                <w:rFonts w:ascii="Arial" w:hAnsi="Arial" w:cs="Arial"/>
              </w:rPr>
              <w:t>convênios e contratos conjuntamente com o</w:t>
            </w:r>
            <w:r w:rsidRPr="00651643">
              <w:rPr>
                <w:rFonts w:ascii="Arial" w:hAnsi="Arial" w:cs="Arial"/>
                <w:spacing w:val="-43"/>
              </w:rPr>
              <w:t xml:space="preserve"> </w:t>
            </w:r>
            <w:r w:rsidRPr="00651643">
              <w:rPr>
                <w:rFonts w:ascii="Arial" w:hAnsi="Arial" w:cs="Arial"/>
              </w:rPr>
              <w:t>Secretário e o Comandante, promovendo a</w:t>
            </w:r>
            <w:r w:rsidRPr="00651643">
              <w:rPr>
                <w:rFonts w:ascii="Arial" w:hAnsi="Arial" w:cs="Arial"/>
                <w:spacing w:val="1"/>
              </w:rPr>
              <w:t xml:space="preserve"> </w:t>
            </w:r>
            <w:r w:rsidRPr="00651643">
              <w:rPr>
                <w:rFonts w:ascii="Arial" w:hAnsi="Arial" w:cs="Arial"/>
              </w:rPr>
              <w:t>sua</w:t>
            </w:r>
            <w:r w:rsidRPr="00651643">
              <w:rPr>
                <w:rFonts w:ascii="Arial" w:hAnsi="Arial" w:cs="Arial"/>
                <w:spacing w:val="1"/>
              </w:rPr>
              <w:t xml:space="preserve"> </w:t>
            </w:r>
            <w:r w:rsidRPr="00651643">
              <w:rPr>
                <w:rFonts w:ascii="Arial" w:hAnsi="Arial" w:cs="Arial"/>
              </w:rPr>
              <w:t>execução; instituir</w:t>
            </w:r>
            <w:r w:rsidRPr="00651643">
              <w:rPr>
                <w:rFonts w:ascii="Arial" w:hAnsi="Arial" w:cs="Arial"/>
                <w:spacing w:val="45"/>
              </w:rPr>
              <w:t xml:space="preserve"> </w:t>
            </w:r>
            <w:r w:rsidRPr="00651643">
              <w:rPr>
                <w:rFonts w:ascii="Arial" w:hAnsi="Arial" w:cs="Arial"/>
              </w:rPr>
              <w:t>conjuntamente com</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Secretário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Comandante</w:t>
            </w:r>
            <w:r w:rsidRPr="00651643">
              <w:rPr>
                <w:rFonts w:ascii="Arial" w:hAnsi="Arial" w:cs="Arial"/>
                <w:spacing w:val="1"/>
              </w:rPr>
              <w:t xml:space="preserve"> </w:t>
            </w:r>
            <w:r w:rsidRPr="00651643">
              <w:rPr>
                <w:rFonts w:ascii="Arial" w:hAnsi="Arial" w:cs="Arial"/>
              </w:rPr>
              <w:t>normas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instruções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emitir</w:t>
            </w:r>
            <w:r w:rsidRPr="00651643">
              <w:rPr>
                <w:rFonts w:ascii="Arial" w:hAnsi="Arial" w:cs="Arial"/>
                <w:spacing w:val="1"/>
              </w:rPr>
              <w:t xml:space="preserve"> </w:t>
            </w:r>
            <w:r w:rsidRPr="00651643">
              <w:rPr>
                <w:rFonts w:ascii="Arial" w:hAnsi="Arial" w:cs="Arial"/>
              </w:rPr>
              <w:t>ordens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serviço,</w:t>
            </w:r>
            <w:r w:rsidRPr="00651643">
              <w:rPr>
                <w:rFonts w:ascii="Arial" w:hAnsi="Arial" w:cs="Arial"/>
                <w:spacing w:val="1"/>
              </w:rPr>
              <w:t xml:space="preserve"> </w:t>
            </w:r>
            <w:r w:rsidRPr="00651643">
              <w:rPr>
                <w:rFonts w:ascii="Arial" w:hAnsi="Arial" w:cs="Arial"/>
              </w:rPr>
              <w:t>visando organização e execução dos serviços</w:t>
            </w:r>
            <w:r w:rsidRPr="00651643">
              <w:rPr>
                <w:rFonts w:ascii="Arial" w:hAnsi="Arial" w:cs="Arial"/>
                <w:spacing w:val="-43"/>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Secretaria</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Segurança</w:t>
            </w:r>
            <w:r w:rsidRPr="00651643">
              <w:rPr>
                <w:rFonts w:ascii="Arial" w:hAnsi="Arial" w:cs="Arial"/>
                <w:spacing w:val="1"/>
              </w:rPr>
              <w:t xml:space="preserve"> </w:t>
            </w:r>
            <w:r w:rsidRPr="00651643">
              <w:rPr>
                <w:rFonts w:ascii="Arial" w:hAnsi="Arial" w:cs="Arial"/>
              </w:rPr>
              <w:t>Pública</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Cidadania;</w:t>
            </w:r>
            <w:r w:rsidRPr="00651643">
              <w:rPr>
                <w:rFonts w:ascii="Arial" w:hAnsi="Arial" w:cs="Arial"/>
                <w:spacing w:val="1"/>
              </w:rPr>
              <w:t xml:space="preserve"> </w:t>
            </w:r>
            <w:r w:rsidRPr="00651643">
              <w:rPr>
                <w:rFonts w:ascii="Arial" w:hAnsi="Arial" w:cs="Arial"/>
              </w:rPr>
              <w:t>atender</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requisições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diligências dos órgãos públicos de controle</w:t>
            </w:r>
            <w:r w:rsidRPr="00651643">
              <w:rPr>
                <w:rFonts w:ascii="Arial" w:hAnsi="Arial" w:cs="Arial"/>
                <w:spacing w:val="1"/>
              </w:rPr>
              <w:t xml:space="preserve"> </w:t>
            </w:r>
            <w:r w:rsidRPr="00651643">
              <w:rPr>
                <w:rFonts w:ascii="Arial" w:hAnsi="Arial" w:cs="Arial"/>
              </w:rPr>
              <w:t>interno e externo, e outros; Supervisionar e</w:t>
            </w:r>
            <w:r w:rsidRPr="00651643">
              <w:rPr>
                <w:rFonts w:ascii="Arial" w:hAnsi="Arial" w:cs="Arial"/>
                <w:spacing w:val="1"/>
              </w:rPr>
              <w:t xml:space="preserve"> </w:t>
            </w:r>
            <w:r w:rsidRPr="00651643">
              <w:rPr>
                <w:rFonts w:ascii="Arial" w:hAnsi="Arial" w:cs="Arial"/>
              </w:rPr>
              <w:t>controlar</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cadastro</w:t>
            </w:r>
            <w:r w:rsidRPr="00651643">
              <w:rPr>
                <w:rFonts w:ascii="Arial" w:hAnsi="Arial" w:cs="Arial"/>
                <w:spacing w:val="1"/>
              </w:rPr>
              <w:t xml:space="preserve"> </w:t>
            </w:r>
            <w:r w:rsidRPr="00651643">
              <w:rPr>
                <w:rFonts w:ascii="Arial" w:hAnsi="Arial" w:cs="Arial"/>
              </w:rPr>
              <w:t>funcional</w:t>
            </w:r>
            <w:r w:rsidRPr="00651643">
              <w:rPr>
                <w:rFonts w:ascii="Arial" w:hAnsi="Arial" w:cs="Arial"/>
                <w:spacing w:val="46"/>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servidores</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Secretaria</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Segurança</w:t>
            </w:r>
            <w:r w:rsidRPr="00651643">
              <w:rPr>
                <w:rFonts w:ascii="Arial" w:hAnsi="Arial" w:cs="Arial"/>
                <w:spacing w:val="1"/>
              </w:rPr>
              <w:t xml:space="preserve"> </w:t>
            </w:r>
            <w:r w:rsidRPr="00651643">
              <w:rPr>
                <w:rFonts w:ascii="Arial" w:hAnsi="Arial" w:cs="Arial"/>
              </w:rPr>
              <w:t>Pública e Cidadania; promover a execução</w:t>
            </w:r>
            <w:r w:rsidRPr="00651643">
              <w:rPr>
                <w:rFonts w:ascii="Arial" w:hAnsi="Arial" w:cs="Arial"/>
                <w:spacing w:val="1"/>
              </w:rPr>
              <w:t xml:space="preserve"> </w:t>
            </w:r>
            <w:r w:rsidRPr="00651643">
              <w:rPr>
                <w:rFonts w:ascii="Arial" w:hAnsi="Arial" w:cs="Arial"/>
              </w:rPr>
              <w:t>das</w:t>
            </w:r>
            <w:r w:rsidRPr="00651643">
              <w:rPr>
                <w:rFonts w:ascii="Arial" w:hAnsi="Arial" w:cs="Arial"/>
                <w:spacing w:val="1"/>
              </w:rPr>
              <w:t xml:space="preserve"> </w:t>
            </w:r>
            <w:r w:rsidRPr="00651643">
              <w:rPr>
                <w:rFonts w:ascii="Arial" w:hAnsi="Arial" w:cs="Arial"/>
              </w:rPr>
              <w:t>atividades</w:t>
            </w:r>
            <w:r w:rsidRPr="00651643">
              <w:rPr>
                <w:rFonts w:ascii="Arial" w:hAnsi="Arial" w:cs="Arial"/>
                <w:spacing w:val="1"/>
              </w:rPr>
              <w:t xml:space="preserve"> </w:t>
            </w:r>
            <w:r w:rsidRPr="00651643">
              <w:rPr>
                <w:rFonts w:ascii="Arial" w:hAnsi="Arial" w:cs="Arial"/>
              </w:rPr>
              <w:t>relativas</w:t>
            </w:r>
            <w:r w:rsidRPr="00651643">
              <w:rPr>
                <w:rFonts w:ascii="Arial" w:hAnsi="Arial" w:cs="Arial"/>
                <w:spacing w:val="1"/>
              </w:rPr>
              <w:t xml:space="preserve"> </w:t>
            </w:r>
            <w:r w:rsidRPr="00651643">
              <w:rPr>
                <w:rFonts w:ascii="Arial" w:hAnsi="Arial" w:cs="Arial"/>
              </w:rPr>
              <w:t>à</w:t>
            </w:r>
            <w:r w:rsidRPr="00651643">
              <w:rPr>
                <w:rFonts w:ascii="Arial" w:hAnsi="Arial" w:cs="Arial"/>
                <w:spacing w:val="1"/>
              </w:rPr>
              <w:t xml:space="preserve"> </w:t>
            </w:r>
            <w:r w:rsidRPr="00651643">
              <w:rPr>
                <w:rFonts w:ascii="Arial" w:hAnsi="Arial" w:cs="Arial"/>
              </w:rPr>
              <w:t>execução</w:t>
            </w:r>
            <w:r w:rsidRPr="00651643">
              <w:rPr>
                <w:rFonts w:ascii="Arial" w:hAnsi="Arial" w:cs="Arial"/>
                <w:spacing w:val="1"/>
              </w:rPr>
              <w:t xml:space="preserve"> </w:t>
            </w:r>
            <w:r w:rsidRPr="00651643">
              <w:rPr>
                <w:rFonts w:ascii="Arial" w:hAnsi="Arial" w:cs="Arial"/>
              </w:rPr>
              <w:t>orçamentária,</w:t>
            </w:r>
            <w:r w:rsidRPr="00651643">
              <w:rPr>
                <w:rFonts w:ascii="Arial" w:hAnsi="Arial" w:cs="Arial"/>
                <w:spacing w:val="1"/>
              </w:rPr>
              <w:t xml:space="preserve"> </w:t>
            </w:r>
            <w:r w:rsidRPr="00651643">
              <w:rPr>
                <w:rFonts w:ascii="Arial" w:hAnsi="Arial" w:cs="Arial"/>
              </w:rPr>
              <w:t>financeira</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contábil</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Secretaria de Segurança Pública e Cidadania;</w:t>
            </w:r>
            <w:r w:rsidRPr="00651643">
              <w:rPr>
                <w:rFonts w:ascii="Arial" w:hAnsi="Arial" w:cs="Arial"/>
                <w:spacing w:val="-43"/>
              </w:rPr>
              <w:t xml:space="preserve"> </w:t>
            </w:r>
            <w:r w:rsidRPr="00651643">
              <w:rPr>
                <w:rFonts w:ascii="Arial" w:hAnsi="Arial" w:cs="Arial"/>
              </w:rPr>
              <w:t>Controlar</w:t>
            </w:r>
            <w:r w:rsidRPr="00651643">
              <w:rPr>
                <w:rFonts w:ascii="Arial" w:hAnsi="Arial" w:cs="Arial"/>
                <w:spacing w:val="1"/>
              </w:rPr>
              <w:t xml:space="preserve"> </w:t>
            </w:r>
            <w:r w:rsidRPr="00651643">
              <w:rPr>
                <w:rFonts w:ascii="Arial" w:hAnsi="Arial" w:cs="Arial"/>
              </w:rPr>
              <w:t>os</w:t>
            </w:r>
            <w:r w:rsidRPr="00651643">
              <w:rPr>
                <w:rFonts w:ascii="Arial" w:hAnsi="Arial" w:cs="Arial"/>
                <w:spacing w:val="1"/>
              </w:rPr>
              <w:t xml:space="preserve"> </w:t>
            </w:r>
            <w:r w:rsidRPr="00651643">
              <w:rPr>
                <w:rFonts w:ascii="Arial" w:hAnsi="Arial" w:cs="Arial"/>
              </w:rPr>
              <w:t>recursos</w:t>
            </w:r>
            <w:r w:rsidRPr="00651643">
              <w:rPr>
                <w:rFonts w:ascii="Arial" w:hAnsi="Arial" w:cs="Arial"/>
                <w:spacing w:val="1"/>
              </w:rPr>
              <w:t xml:space="preserve"> </w:t>
            </w:r>
            <w:r w:rsidRPr="00651643">
              <w:rPr>
                <w:rFonts w:ascii="Arial" w:hAnsi="Arial" w:cs="Arial"/>
              </w:rPr>
              <w:t>financeiros</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Secretaria de Segurança Pública e Cidadania;</w:t>
            </w:r>
            <w:r w:rsidRPr="00651643">
              <w:rPr>
                <w:rFonts w:ascii="Arial" w:hAnsi="Arial" w:cs="Arial"/>
                <w:spacing w:val="-43"/>
              </w:rPr>
              <w:t xml:space="preserve"> </w:t>
            </w:r>
            <w:r w:rsidRPr="00651643">
              <w:rPr>
                <w:rFonts w:ascii="Arial" w:hAnsi="Arial" w:cs="Arial"/>
              </w:rPr>
              <w:t>supervisionar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manter</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controle</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registros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estoques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material</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patrimônio</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Secretaria</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Segurança</w:t>
            </w:r>
            <w:r w:rsidRPr="00651643">
              <w:rPr>
                <w:rFonts w:ascii="Arial" w:hAnsi="Arial" w:cs="Arial"/>
                <w:spacing w:val="1"/>
              </w:rPr>
              <w:t xml:space="preserve"> </w:t>
            </w:r>
            <w:r w:rsidRPr="00651643">
              <w:rPr>
                <w:rFonts w:ascii="Arial" w:hAnsi="Arial" w:cs="Arial"/>
              </w:rPr>
              <w:t>Pública e Cidadania e de contas bancárias ou</w:t>
            </w:r>
            <w:r w:rsidRPr="00651643">
              <w:rPr>
                <w:rFonts w:ascii="Arial" w:hAnsi="Arial" w:cs="Arial"/>
                <w:spacing w:val="-43"/>
              </w:rPr>
              <w:t xml:space="preserve"> </w:t>
            </w:r>
            <w:r w:rsidRPr="00651643">
              <w:rPr>
                <w:rFonts w:ascii="Arial" w:hAnsi="Arial" w:cs="Arial"/>
              </w:rPr>
              <w:t>convênio vinculados a pasta; coordenar os</w:t>
            </w:r>
            <w:r w:rsidRPr="00651643">
              <w:rPr>
                <w:rFonts w:ascii="Arial" w:hAnsi="Arial" w:cs="Arial"/>
                <w:spacing w:val="1"/>
              </w:rPr>
              <w:t xml:space="preserve"> </w:t>
            </w:r>
            <w:r w:rsidRPr="00651643">
              <w:rPr>
                <w:rFonts w:ascii="Arial" w:hAnsi="Arial" w:cs="Arial"/>
              </w:rPr>
              <w:t>gastos da Secretaria de Segurança Pública e</w:t>
            </w:r>
            <w:r w:rsidRPr="00651643">
              <w:rPr>
                <w:rFonts w:ascii="Arial" w:hAnsi="Arial" w:cs="Arial"/>
                <w:spacing w:val="1"/>
              </w:rPr>
              <w:t xml:space="preserve"> </w:t>
            </w:r>
            <w:r w:rsidRPr="00651643">
              <w:rPr>
                <w:rFonts w:ascii="Arial" w:hAnsi="Arial" w:cs="Arial"/>
              </w:rPr>
              <w:t>Cidadania referentes as contas dispendidas</w:t>
            </w:r>
            <w:r w:rsidRPr="00651643">
              <w:rPr>
                <w:rFonts w:ascii="Arial" w:hAnsi="Arial" w:cs="Arial"/>
                <w:spacing w:val="1"/>
              </w:rPr>
              <w:t xml:space="preserve"> </w:t>
            </w:r>
            <w:r w:rsidRPr="00651643">
              <w:rPr>
                <w:rFonts w:ascii="Arial" w:hAnsi="Arial" w:cs="Arial"/>
              </w:rPr>
              <w:t>em custeio da unidade; monitorar os gastos</w:t>
            </w:r>
            <w:r w:rsidRPr="00651643">
              <w:rPr>
                <w:rFonts w:ascii="Arial" w:hAnsi="Arial" w:cs="Arial"/>
                <w:spacing w:val="1"/>
              </w:rPr>
              <w:t xml:space="preserve"> </w:t>
            </w:r>
            <w:r w:rsidRPr="00651643">
              <w:rPr>
                <w:rFonts w:ascii="Arial" w:hAnsi="Arial" w:cs="Arial"/>
              </w:rPr>
              <w:t>de folha de pagamento e horas-extras dos</w:t>
            </w:r>
            <w:r w:rsidRPr="00651643">
              <w:rPr>
                <w:rFonts w:ascii="Arial" w:hAnsi="Arial" w:cs="Arial"/>
                <w:spacing w:val="1"/>
              </w:rPr>
              <w:t xml:space="preserve"> </w:t>
            </w:r>
            <w:r w:rsidRPr="00651643">
              <w:rPr>
                <w:rFonts w:ascii="Arial" w:hAnsi="Arial" w:cs="Arial"/>
              </w:rPr>
              <w:t>servidores</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Secretaria</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Segurança</w:t>
            </w:r>
            <w:r w:rsidRPr="00651643">
              <w:rPr>
                <w:rFonts w:ascii="Arial" w:hAnsi="Arial" w:cs="Arial"/>
                <w:spacing w:val="1"/>
              </w:rPr>
              <w:t xml:space="preserve"> </w:t>
            </w:r>
            <w:r w:rsidRPr="00651643">
              <w:rPr>
                <w:rFonts w:ascii="Arial" w:hAnsi="Arial" w:cs="Arial"/>
              </w:rPr>
              <w:t>Pública e Cidadania; determinar a apuração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irregularidades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qualquer</w:t>
            </w:r>
            <w:r w:rsidRPr="00651643">
              <w:rPr>
                <w:rFonts w:ascii="Arial" w:hAnsi="Arial" w:cs="Arial"/>
                <w:spacing w:val="1"/>
              </w:rPr>
              <w:t xml:space="preserve"> </w:t>
            </w:r>
            <w:r w:rsidRPr="00651643">
              <w:rPr>
                <w:rFonts w:ascii="Arial" w:hAnsi="Arial" w:cs="Arial"/>
              </w:rPr>
              <w:t>natureza</w:t>
            </w:r>
            <w:r w:rsidRPr="00651643">
              <w:rPr>
                <w:rFonts w:ascii="Arial" w:hAnsi="Arial" w:cs="Arial"/>
                <w:spacing w:val="1"/>
              </w:rPr>
              <w:t xml:space="preserve"> </w:t>
            </w:r>
            <w:r w:rsidRPr="00651643">
              <w:rPr>
                <w:rFonts w:ascii="Arial" w:hAnsi="Arial" w:cs="Arial"/>
              </w:rPr>
              <w:t>e</w:t>
            </w:r>
            <w:r w:rsidRPr="00651643">
              <w:rPr>
                <w:rFonts w:ascii="Arial" w:hAnsi="Arial" w:cs="Arial"/>
                <w:spacing w:val="-43"/>
              </w:rPr>
              <w:t xml:space="preserve"> </w:t>
            </w:r>
            <w:r w:rsidRPr="00651643">
              <w:rPr>
                <w:rFonts w:ascii="Arial" w:hAnsi="Arial" w:cs="Arial"/>
              </w:rPr>
              <w:t>inerentes</w:t>
            </w:r>
            <w:r w:rsidRPr="00651643">
              <w:rPr>
                <w:rFonts w:ascii="Arial" w:hAnsi="Arial" w:cs="Arial"/>
                <w:spacing w:val="1"/>
              </w:rPr>
              <w:t xml:space="preserve"> </w:t>
            </w:r>
            <w:r w:rsidRPr="00651643">
              <w:rPr>
                <w:rFonts w:ascii="Arial" w:hAnsi="Arial" w:cs="Arial"/>
              </w:rPr>
              <w:t>às</w:t>
            </w:r>
            <w:r w:rsidRPr="00651643">
              <w:rPr>
                <w:rFonts w:ascii="Arial" w:hAnsi="Arial" w:cs="Arial"/>
                <w:spacing w:val="1"/>
              </w:rPr>
              <w:t xml:space="preserve"> </w:t>
            </w:r>
            <w:r w:rsidRPr="00651643">
              <w:rPr>
                <w:rFonts w:ascii="Arial" w:hAnsi="Arial" w:cs="Arial"/>
              </w:rPr>
              <w:t>atividades</w:t>
            </w:r>
            <w:r w:rsidRPr="00651643">
              <w:rPr>
                <w:rFonts w:ascii="Arial" w:hAnsi="Arial" w:cs="Arial"/>
                <w:spacing w:val="1"/>
              </w:rPr>
              <w:t xml:space="preserve"> </w:t>
            </w:r>
            <w:r w:rsidRPr="00651643">
              <w:rPr>
                <w:rFonts w:ascii="Arial" w:hAnsi="Arial" w:cs="Arial"/>
              </w:rPr>
              <w:t>administrativas;</w:t>
            </w:r>
            <w:r w:rsidRPr="00651643">
              <w:rPr>
                <w:rFonts w:ascii="Arial" w:hAnsi="Arial" w:cs="Arial"/>
                <w:spacing w:val="-43"/>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atribuições</w:t>
            </w:r>
            <w:r w:rsidRPr="00651643">
              <w:rPr>
                <w:rFonts w:ascii="Arial" w:hAnsi="Arial" w:cs="Arial"/>
                <w:spacing w:val="1"/>
              </w:rPr>
              <w:t xml:space="preserve"> </w:t>
            </w:r>
            <w:r w:rsidRPr="00651643">
              <w:rPr>
                <w:rFonts w:ascii="Arial" w:hAnsi="Arial" w:cs="Arial"/>
              </w:rPr>
              <w:t>afins,</w:t>
            </w:r>
            <w:r w:rsidRPr="00651643">
              <w:rPr>
                <w:rFonts w:ascii="Arial" w:hAnsi="Arial" w:cs="Arial"/>
                <w:spacing w:val="1"/>
              </w:rPr>
              <w:t xml:space="preserve"> </w:t>
            </w:r>
            <w:r w:rsidRPr="00651643">
              <w:rPr>
                <w:rFonts w:ascii="Arial" w:hAnsi="Arial" w:cs="Arial"/>
              </w:rPr>
              <w:t>legais</w:t>
            </w:r>
            <w:r w:rsidRPr="00651643">
              <w:rPr>
                <w:rFonts w:ascii="Arial" w:hAnsi="Arial" w:cs="Arial"/>
                <w:spacing w:val="1"/>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Planejamento Educacional</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1 - Exercer a direção geral e a supervisão das ações, especialmente sobre planejamento na área de educação do município, de acordo com a política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rPr>
                <w:rFonts w:ascii="Arial" w:hAnsi="Arial" w:cs="Arial"/>
              </w:rPr>
            </w:pPr>
            <w:r w:rsidRPr="00651643">
              <w:rPr>
                <w:rFonts w:ascii="Arial" w:hAnsi="Arial" w:cs="Arial"/>
              </w:rPr>
              <w:t>Diretor Departamento de Alimentação Escolar</w:t>
            </w:r>
          </w:p>
          <w:p w:rsidR="004D16F1" w:rsidRPr="00651643" w:rsidP="004D16F1">
            <w:pPr>
              <w:autoSpaceDN w:val="0"/>
              <w:rPr>
                <w:rFonts w:ascii="Arial" w:hAnsi="Arial" w:cs="Arial"/>
              </w:rPr>
            </w:pP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7" w:right="97"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 elaboração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Editais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gêneros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alimentícios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Diretoria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Alimentação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Escolar;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gêneros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alimentícios;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quadro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funcionários;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capacitação</w:t>
            </w:r>
            <w:r w:rsidRPr="00651643">
              <w:rPr>
                <w:rFonts w:ascii="Arial" w:eastAsia="Calibri" w:hAnsi="Arial" w:cs="Arial"/>
                <w:spacing w:val="-4"/>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6"/>
                <w:sz w:val="22"/>
                <w:szCs w:val="22"/>
                <w:lang w:val="pt-PT" w:eastAsia="en-US"/>
              </w:rPr>
              <w:t xml:space="preserve"> </w:t>
            </w:r>
            <w:r w:rsidRPr="00651643">
              <w:rPr>
                <w:rFonts w:ascii="Arial" w:eastAsia="Calibri" w:hAnsi="Arial" w:cs="Arial"/>
                <w:sz w:val="22"/>
                <w:szCs w:val="22"/>
                <w:lang w:val="pt-PT" w:eastAsia="en-US"/>
              </w:rPr>
              <w:t>treinamento</w:t>
            </w:r>
            <w:r w:rsidRPr="00651643">
              <w:rPr>
                <w:rFonts w:ascii="Arial" w:eastAsia="Calibri" w:hAnsi="Arial" w:cs="Arial"/>
                <w:spacing w:val="-4"/>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4"/>
                <w:sz w:val="22"/>
                <w:szCs w:val="22"/>
                <w:lang w:val="pt-PT" w:eastAsia="en-US"/>
              </w:rPr>
              <w:t xml:space="preserve"> </w:t>
            </w:r>
            <w:r w:rsidRPr="00651643">
              <w:rPr>
                <w:rFonts w:ascii="Arial" w:eastAsia="Calibri" w:hAnsi="Arial" w:cs="Arial"/>
                <w:sz w:val="22"/>
                <w:szCs w:val="22"/>
                <w:lang w:val="pt-PT" w:eastAsia="en-US"/>
              </w:rPr>
              <w:t>funcionários ligados</w:t>
            </w:r>
            <w:r w:rsidRPr="00651643">
              <w:rPr>
                <w:rFonts w:ascii="Arial" w:eastAsia="Calibri" w:hAnsi="Arial" w:cs="Arial"/>
                <w:spacing w:val="28"/>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29"/>
                <w:sz w:val="22"/>
                <w:szCs w:val="22"/>
                <w:lang w:val="pt-PT" w:eastAsia="en-US"/>
              </w:rPr>
              <w:t xml:space="preserve"> </w:t>
            </w:r>
            <w:r w:rsidRPr="00651643">
              <w:rPr>
                <w:rFonts w:ascii="Arial" w:eastAsia="Calibri" w:hAnsi="Arial" w:cs="Arial"/>
                <w:sz w:val="22"/>
                <w:szCs w:val="22"/>
                <w:lang w:val="pt-PT" w:eastAsia="en-US"/>
              </w:rPr>
              <w:t>Diretoria</w:t>
            </w:r>
            <w:r w:rsidRPr="00651643">
              <w:rPr>
                <w:rFonts w:ascii="Arial" w:eastAsia="Calibri" w:hAnsi="Arial" w:cs="Arial"/>
                <w:spacing w:val="29"/>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28"/>
                <w:sz w:val="22"/>
                <w:szCs w:val="22"/>
                <w:lang w:val="pt-PT" w:eastAsia="en-US"/>
              </w:rPr>
              <w:t xml:space="preserve"> </w:t>
            </w:r>
            <w:r w:rsidRPr="00651643">
              <w:rPr>
                <w:rFonts w:ascii="Arial" w:eastAsia="Calibri" w:hAnsi="Arial" w:cs="Arial"/>
                <w:sz w:val="22"/>
                <w:szCs w:val="22"/>
                <w:lang w:val="pt-PT" w:eastAsia="en-US"/>
              </w:rPr>
              <w:t>Alimentação</w:t>
            </w:r>
            <w:r w:rsidRPr="00651643">
              <w:rPr>
                <w:rFonts w:ascii="Arial" w:eastAsia="Calibri" w:hAnsi="Arial" w:cs="Arial"/>
                <w:spacing w:val="29"/>
                <w:sz w:val="22"/>
                <w:szCs w:val="22"/>
                <w:lang w:val="pt-PT" w:eastAsia="en-US"/>
              </w:rPr>
              <w:t xml:space="preserve"> </w:t>
            </w:r>
            <w:r w:rsidRPr="00651643">
              <w:rPr>
                <w:rFonts w:ascii="Arial" w:eastAsia="Calibri" w:hAnsi="Arial" w:cs="Arial"/>
                <w:sz w:val="22"/>
                <w:szCs w:val="22"/>
                <w:lang w:val="pt-PT" w:eastAsia="en-US"/>
              </w:rPr>
              <w:t>Escolar; lançamento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encaminhamento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Fiscais de Fornecedores; controle de saldos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empenho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dentro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Orçamentária da Diretoria de Alimentação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Escolar;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entradas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saídas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gêneros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Sistema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próprio;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equipe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responsável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distribuição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gêneros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alimentícios;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elaboração do Plano Plurianual da Diretoria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Alimentação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Escolar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Orçamentário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Anual;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3"/>
                <w:sz w:val="22"/>
                <w:szCs w:val="22"/>
                <w:lang w:val="pt-PT" w:eastAsia="en-US"/>
              </w:rPr>
              <w:t xml:space="preserve"> </w:t>
            </w:r>
            <w:r w:rsidRPr="00651643">
              <w:rPr>
                <w:rFonts w:ascii="Arial" w:eastAsia="Calibri" w:hAnsi="Arial" w:cs="Arial"/>
                <w:sz w:val="22"/>
                <w:szCs w:val="22"/>
                <w:lang w:val="pt-PT" w:eastAsia="en-US"/>
              </w:rPr>
              <w:t>afins, legais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Infraestrutura Escolar de Alimentos</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infraestrutura escolar do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5 - Exercer outras atividades afins, legais ou </w:t>
            </w:r>
            <w:r w:rsidRPr="00651643">
              <w:rPr>
                <w:rFonts w:ascii="Arial" w:hAnsi="Arial" w:cs="Arial"/>
                <w:sz w:val="22"/>
                <w:szCs w:val="22"/>
              </w:rPr>
              <w:t>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Compras e Educação</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Art. 58. São competências de todos os Diretores de Departamentos e equiparados, sem prejuízos de outras atribuições específicas fixadas em Lei, Decreto ou Ato delegatório de competência:</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assessorar os titulares dos órgãos administrativos que estejam ligados na implantação das políticas públicas previstas no Plano de Governo da Administração Municipal;</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planejar, coordenar, fiscalizar e avaliar as atividades da unidade,</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respondendo</w:t>
            </w:r>
            <w:r w:rsidRPr="00651643">
              <w:rPr>
                <w:rFonts w:ascii="Arial" w:eastAsia="Calibri" w:hAnsi="Arial" w:cs="Arial"/>
                <w:sz w:val="22"/>
                <w:szCs w:val="22"/>
                <w:lang w:val="pt-PT" w:eastAsia="en-US"/>
              </w:rPr>
              <w:t xml:space="preserve"> pela sua atuação;</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decidir sobre as questões afetas à sua unidade e os pedidos de certidões, quando a matéria não for de alçada superior;</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controlar a frequência de seus servidores subordinados;</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emitir pareceres sobre as consultas que lhe forem formuladas pelos titulares dos órgãos;</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proferir despachos no âmbito de sua competência;</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VII - autenticar documentos afetos à sua área;</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manter os registros necessários aos serviços afetos ao Departamento;</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xml:space="preserve">- proceder </w:t>
            </w:r>
            <w:r w:rsidRPr="00651643">
              <w:rPr>
                <w:rFonts w:ascii="Arial" w:eastAsia="Calibri" w:hAnsi="Arial" w:cs="Arial"/>
                <w:sz w:val="22"/>
                <w:szCs w:val="22"/>
                <w:lang w:val="pt-PT" w:eastAsia="en-US"/>
              </w:rPr>
              <w:t>a</w:t>
            </w:r>
            <w:r w:rsidRPr="00651643">
              <w:rPr>
                <w:rFonts w:ascii="Arial" w:eastAsia="Calibri" w:hAnsi="Arial" w:cs="Arial"/>
                <w:sz w:val="22"/>
                <w:szCs w:val="22"/>
                <w:lang w:val="pt-PT" w:eastAsia="en-US"/>
              </w:rPr>
              <w:t xml:space="preserve"> avaliação do desempenho dos servidores lotados no Departamento;</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comunicar as transferências de bens móveis, para atualização de registro;</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apresentar, anualmente ao seu superior imediato, relatório sobre os trabalhos desenvolvidos pela - unidade;</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participar das programações oficiais do Município;</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controlar prazos;</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visar os documentos emitidos ou preparados pelas subunidades que compõem o Departamento, encaminhando-os à apreciação de seu superior imediato;</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solicitar a realização de sindicâncias para a apuração de irregularidades no serviço público, bem como a instauração de processos administrativos, na forma estabelecida no Estatuto dos Servidores;</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XVI - zelar e fazer zelar pela conservação dos materiais e demais equipamentos sob sua responsabilidade;</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XVIII - desenvolver outras atribuições que lhe forem cometidas pelo Secretário da Pasta.</w:t>
            </w: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art. 58 desta Lei,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 administração,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supervisão,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fiscalização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seguintes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Coordenadorias: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Coordenadoria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Suporte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Aquisição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Bens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Contratação de Serviços, Coordenadoria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Suporte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Celebração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Convênios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Termos de Colaboração, Coordenadoria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Gestão Transporte Escolar e Universitário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Bolsa de Estudos; exercer outras atribuições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afins, legais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delegadas </w:t>
            </w:r>
          </w:p>
          <w:p w:rsidR="004D16F1" w:rsidRPr="00651643" w:rsidP="004D16F1">
            <w:pPr>
              <w:autoSpaceDN w:val="0"/>
              <w:jc w:val="both"/>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Infraestrutura Escolar de Suprimentos</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1 - Exercer a direção geral e a supervisão das ações, especialmente sobre infraestrutura escolar do município, de acordo com a política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Pedagógico</w:t>
            </w:r>
          </w:p>
          <w:p w:rsidR="004D16F1" w:rsidRPr="00651643" w:rsidP="004D16F1">
            <w:pPr>
              <w:autoSpaceDN w:val="0"/>
              <w:rPr>
                <w:rFonts w:ascii="Arial" w:hAnsi="Arial" w:cs="Arial"/>
              </w:rPr>
            </w:pPr>
            <w:r w:rsidRPr="00651643">
              <w:rPr>
                <w:rFonts w:ascii="Arial" w:hAnsi="Arial" w:cs="Arial"/>
              </w:rPr>
              <w:t xml:space="preserve">Art. 58. São competências de todos os Diretores de Departamentos e </w:t>
            </w:r>
            <w:r w:rsidRPr="00651643">
              <w:rPr>
                <w:rFonts w:ascii="Arial" w:hAnsi="Arial" w:cs="Arial"/>
              </w:rPr>
              <w:t>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xml:space="preserve">- solicitar a realização de sindicâncias para a apuração de irregularidades no serviço público, bem como a instauração de processos administrativos, na forma </w:t>
            </w:r>
            <w:r w:rsidRPr="00651643">
              <w:rPr>
                <w:rFonts w:ascii="Arial" w:hAnsi="Arial" w:cs="Arial"/>
              </w:rPr>
              <w:t>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rPr>
                <w:rFonts w:ascii="Arial" w:hAnsi="Arial" w:cs="Arial"/>
              </w:rPr>
            </w:pPr>
          </w:p>
          <w:p w:rsidR="004D16F1" w:rsidRPr="00651643" w:rsidP="004D16F1">
            <w:pPr>
              <w:widowControl w:val="0"/>
              <w:tabs>
                <w:tab w:val="left" w:pos="1972"/>
                <w:tab w:val="left" w:pos="3529"/>
                <w:tab w:val="left" w:pos="3642"/>
              </w:tabs>
              <w:suppressAutoHyphens w:val="0"/>
              <w:autoSpaceDE w:val="0"/>
              <w:autoSpaceDN w:val="0"/>
              <w:spacing w:line="254" w:lineRule="auto"/>
              <w:ind w:left="107"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projetos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pedagógicos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junto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Ensino;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Diretrizes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Normas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Pedagógicas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desenvolvimento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Sistema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Ensino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Valinhos;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ações das Modalidades de Ensino: Educação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Infantil,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Ensino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Fundamental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EJA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Educação Especial do Município; elaboração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operacionalização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Formação Continuada e de Capacitação 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profissionais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educação;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identificação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demandas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formação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continuada, elaborando e operacionalizando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programas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formação,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voltados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melhoria da qualidade de ensino das escolas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municipais; implantação, desenvolvimento 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acompanhamento do Sistema de Avaliação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Externa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Estadual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Federal;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desempenho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pedagógico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escolas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municipais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Projetos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Escolares;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alinhamento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objetivos</w:t>
            </w:r>
            <w:r w:rsidRPr="00651643">
              <w:rPr>
                <w:rFonts w:ascii="Arial" w:eastAsia="Calibri" w:hAnsi="Arial" w:cs="Arial"/>
                <w:spacing w:val="39"/>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37"/>
                <w:sz w:val="22"/>
                <w:szCs w:val="22"/>
                <w:lang w:val="pt-PT" w:eastAsia="en-US"/>
              </w:rPr>
              <w:t xml:space="preserve"> </w:t>
            </w:r>
            <w:r w:rsidRPr="00651643">
              <w:rPr>
                <w:rFonts w:ascii="Arial" w:eastAsia="Calibri" w:hAnsi="Arial" w:cs="Arial"/>
                <w:sz w:val="22"/>
                <w:szCs w:val="22"/>
                <w:lang w:val="pt-PT" w:eastAsia="en-US"/>
              </w:rPr>
              <w:t>definição</w:t>
            </w:r>
            <w:r w:rsidRPr="00651643">
              <w:rPr>
                <w:rFonts w:ascii="Arial" w:eastAsia="Calibri" w:hAnsi="Arial" w:cs="Arial"/>
                <w:spacing w:val="39"/>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37"/>
                <w:sz w:val="22"/>
                <w:szCs w:val="22"/>
                <w:lang w:val="pt-PT" w:eastAsia="en-US"/>
              </w:rPr>
              <w:t xml:space="preserve"> </w:t>
            </w:r>
            <w:r w:rsidRPr="00651643">
              <w:rPr>
                <w:rFonts w:ascii="Arial" w:eastAsia="Calibri" w:hAnsi="Arial" w:cs="Arial"/>
                <w:sz w:val="22"/>
                <w:szCs w:val="22"/>
                <w:lang w:val="pt-PT" w:eastAsia="en-US"/>
              </w:rPr>
              <w:t>metas,</w:t>
            </w:r>
            <w:r w:rsidRPr="00651643">
              <w:rPr>
                <w:rFonts w:ascii="Arial" w:eastAsia="Calibri" w:hAnsi="Arial" w:cs="Arial"/>
                <w:spacing w:val="39"/>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37"/>
                <w:sz w:val="22"/>
                <w:szCs w:val="22"/>
                <w:lang w:val="pt-PT" w:eastAsia="en-US"/>
              </w:rPr>
              <w:t xml:space="preserve"> </w:t>
            </w:r>
            <w:r w:rsidRPr="00651643">
              <w:rPr>
                <w:rFonts w:ascii="Arial" w:eastAsia="Calibri" w:hAnsi="Arial" w:cs="Arial"/>
                <w:sz w:val="22"/>
                <w:szCs w:val="22"/>
                <w:lang w:val="pt-PT" w:eastAsia="en-US"/>
              </w:rPr>
              <w:t>acordo com</w:t>
            </w:r>
            <w:r w:rsidRPr="00651643">
              <w:rPr>
                <w:rFonts w:ascii="Arial" w:eastAsia="Calibri" w:hAnsi="Arial" w:cs="Arial"/>
                <w:spacing w:val="5"/>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6"/>
                <w:sz w:val="22"/>
                <w:szCs w:val="22"/>
                <w:lang w:val="pt-PT" w:eastAsia="en-US"/>
              </w:rPr>
              <w:t xml:space="preserve"> </w:t>
            </w:r>
            <w:r w:rsidRPr="00651643">
              <w:rPr>
                <w:rFonts w:ascii="Arial" w:eastAsia="Calibri" w:hAnsi="Arial" w:cs="Arial"/>
                <w:sz w:val="22"/>
                <w:szCs w:val="22"/>
                <w:lang w:val="pt-PT" w:eastAsia="en-US"/>
              </w:rPr>
              <w:t>PPP</w:t>
            </w:r>
            <w:r w:rsidRPr="00651643">
              <w:rPr>
                <w:rFonts w:ascii="Arial" w:eastAsia="Calibri" w:hAnsi="Arial" w:cs="Arial"/>
                <w:spacing w:val="8"/>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5"/>
                <w:sz w:val="22"/>
                <w:szCs w:val="22"/>
                <w:lang w:val="pt-PT" w:eastAsia="en-US"/>
              </w:rPr>
              <w:t xml:space="preserve"> </w:t>
            </w:r>
            <w:r w:rsidRPr="00651643">
              <w:rPr>
                <w:rFonts w:ascii="Arial" w:eastAsia="Calibri" w:hAnsi="Arial" w:cs="Arial"/>
                <w:sz w:val="22"/>
                <w:szCs w:val="22"/>
                <w:lang w:val="pt-PT" w:eastAsia="en-US"/>
              </w:rPr>
              <w:t>PDE,</w:t>
            </w:r>
            <w:r w:rsidRPr="00651643">
              <w:rPr>
                <w:rFonts w:ascii="Arial" w:eastAsia="Calibri" w:hAnsi="Arial" w:cs="Arial"/>
                <w:spacing w:val="6"/>
                <w:sz w:val="22"/>
                <w:szCs w:val="22"/>
                <w:lang w:val="pt-PT" w:eastAsia="en-US"/>
              </w:rPr>
              <w:t xml:space="preserve"> </w:t>
            </w:r>
            <w:r w:rsidRPr="00651643">
              <w:rPr>
                <w:rFonts w:ascii="Arial" w:eastAsia="Calibri" w:hAnsi="Arial" w:cs="Arial"/>
                <w:sz w:val="22"/>
                <w:szCs w:val="22"/>
                <w:lang w:val="pt-PT" w:eastAsia="en-US"/>
              </w:rPr>
              <w:t>dentre</w:t>
            </w:r>
            <w:r w:rsidRPr="00651643">
              <w:rPr>
                <w:rFonts w:ascii="Arial" w:eastAsia="Calibri" w:hAnsi="Arial" w:cs="Arial"/>
                <w:spacing w:val="5"/>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4"/>
                <w:sz w:val="22"/>
                <w:szCs w:val="22"/>
                <w:lang w:val="pt-PT" w:eastAsia="en-US"/>
              </w:rPr>
              <w:t xml:space="preserve"> </w:t>
            </w:r>
            <w:r w:rsidRPr="00651643">
              <w:rPr>
                <w:rFonts w:ascii="Arial" w:eastAsia="Calibri" w:hAnsi="Arial" w:cs="Arial"/>
                <w:sz w:val="22"/>
                <w:szCs w:val="22"/>
                <w:lang w:val="pt-PT" w:eastAsia="en-US"/>
              </w:rPr>
              <w:t>diversas</w:t>
            </w:r>
            <w:r w:rsidRPr="00651643">
              <w:rPr>
                <w:rFonts w:ascii="Arial" w:eastAsia="Calibri" w:hAnsi="Arial" w:cs="Arial"/>
                <w:spacing w:val="7"/>
                <w:sz w:val="22"/>
                <w:szCs w:val="22"/>
                <w:lang w:val="pt-PT" w:eastAsia="en-US"/>
              </w:rPr>
              <w:t xml:space="preserve"> </w:t>
            </w:r>
            <w:r w:rsidRPr="00651643">
              <w:rPr>
                <w:rFonts w:ascii="Arial" w:eastAsia="Calibri" w:hAnsi="Arial" w:cs="Arial"/>
                <w:sz w:val="22"/>
                <w:szCs w:val="22"/>
                <w:lang w:val="pt-PT" w:eastAsia="en-US"/>
              </w:rPr>
              <w:t>escolas municipais, preservando as características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especificidades do ensino e da comunidade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escolar;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análise,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instrumentalização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escolas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materiais          </w:t>
            </w:r>
            <w:r w:rsidRPr="00651643">
              <w:rPr>
                <w:rFonts w:ascii="Arial" w:eastAsia="Calibri" w:hAnsi="Arial" w:cs="Arial"/>
                <w:spacing w:val="12"/>
                <w:sz w:val="22"/>
                <w:szCs w:val="22"/>
                <w:lang w:val="pt-PT" w:eastAsia="en-US"/>
              </w:rPr>
              <w:t xml:space="preserve"> </w:t>
            </w:r>
            <w:r w:rsidRPr="00651643">
              <w:rPr>
                <w:rFonts w:ascii="Arial" w:eastAsia="Calibri" w:hAnsi="Arial" w:cs="Arial"/>
                <w:sz w:val="22"/>
                <w:szCs w:val="22"/>
                <w:lang w:val="pt-PT" w:eastAsia="en-US"/>
              </w:rPr>
              <w:t>didático-pedagógicos</w:t>
            </w:r>
            <w:r w:rsidRPr="00651643">
              <w:rPr>
                <w:rFonts w:ascii="Arial" w:eastAsia="Calibri" w:hAnsi="Arial" w:cs="Arial"/>
                <w:sz w:val="22"/>
                <w:szCs w:val="22"/>
                <w:lang w:val="pt-PT" w:eastAsia="en-US"/>
              </w:rPr>
              <w:tab/>
            </w:r>
            <w:r w:rsidRPr="00651643">
              <w:rPr>
                <w:rFonts w:ascii="Arial" w:eastAsia="Calibri" w:hAnsi="Arial" w:cs="Arial"/>
                <w:sz w:val="22"/>
                <w:szCs w:val="22"/>
                <w:lang w:val="pt-PT" w:eastAsia="en-US"/>
              </w:rPr>
              <w:tab/>
            </w:r>
            <w:r w:rsidRPr="00651643">
              <w:rPr>
                <w:rFonts w:ascii="Arial" w:eastAsia="Calibri" w:hAnsi="Arial" w:cs="Arial"/>
                <w:spacing w:val="-1"/>
                <w:sz w:val="22"/>
                <w:szCs w:val="22"/>
                <w:lang w:val="pt-PT" w:eastAsia="en-US"/>
              </w:rPr>
              <w:t>e</w:t>
            </w:r>
            <w:r w:rsidRPr="00651643">
              <w:rPr>
                <w:rFonts w:ascii="Arial" w:eastAsia="Calibri" w:hAnsi="Arial" w:cs="Arial"/>
                <w:spacing w:val="-42"/>
                <w:sz w:val="22"/>
                <w:szCs w:val="22"/>
                <w:lang w:val="pt-PT" w:eastAsia="en-US"/>
              </w:rPr>
              <w:t xml:space="preserve"> </w:t>
            </w:r>
            <w:r w:rsidRPr="00651643">
              <w:rPr>
                <w:rFonts w:ascii="Arial" w:eastAsia="Calibri" w:hAnsi="Arial" w:cs="Arial"/>
                <w:sz w:val="22"/>
                <w:szCs w:val="22"/>
                <w:lang w:val="pt-PT" w:eastAsia="en-US"/>
              </w:rPr>
              <w:t>bibliográficos;</w:t>
            </w:r>
            <w:r w:rsidRPr="00651643">
              <w:rPr>
                <w:rFonts w:ascii="Arial" w:eastAsia="Calibri" w:hAnsi="Arial" w:cs="Arial"/>
                <w:sz w:val="22"/>
                <w:szCs w:val="22"/>
                <w:lang w:val="pt-PT" w:eastAsia="en-US"/>
              </w:rPr>
              <w:tab/>
              <w:t>promoção</w:t>
            </w:r>
            <w:r w:rsidRPr="00651643">
              <w:rPr>
                <w:rFonts w:ascii="Arial" w:eastAsia="Calibri" w:hAnsi="Arial" w:cs="Arial"/>
                <w:sz w:val="22"/>
                <w:szCs w:val="22"/>
                <w:lang w:val="pt-PT" w:eastAsia="en-US"/>
              </w:rPr>
              <w:tab/>
              <w:t>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desenvolvimento do papel social da escola;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voltados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escolar;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coordenação do PNLD - Programa Nacional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Livro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Didático;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diretrizes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Projeto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Político Pedagógico; garantia da pertinência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 adequação dos conteúdos trabalhados,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acordo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 as metas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estabelecidas,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tanto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legislação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educacional,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Plano Escolar; otimização das estratégias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 recursos metodológicos, de maneira 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facilitar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aprendizagem,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alunos;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garantia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integração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vertical e horizontal dos conteúdos; análise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adequação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instrumentos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avaliação e dos processos de aprendizagem;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diretrizes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reuniões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HTPC</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Horário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Pedagógico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Coletivo;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diretrizes para as reuniões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Conselho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Classe,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oferecendo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subsídios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análise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dificuldades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aprendizagem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apresentadas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determinadas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classes;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desenvolvimento de um trabalho integrado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entre a Diretoria Pedagógica e a Supervisão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 Ensino; assessoramento para as escolas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solução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problemas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pedagógicos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cotidiano; acompanhamento do processo 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recuperação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alunos,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analisando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resultados com a equipe escolar, propondo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soluções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problemas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encontrados; trabalho, em conjunto com 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Supervisão,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busca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soluções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problemas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pedagógicos;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oficinas de capacitação para uso adequado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materiais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pedagógicos;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capacitação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professores que trabalham com projeto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reforço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recuperação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aceleração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aprendizagem</w:t>
            </w:r>
            <w:r w:rsidRPr="00651643">
              <w:rPr>
                <w:rFonts w:ascii="Arial" w:eastAsia="Calibri" w:hAnsi="Arial" w:cs="Arial"/>
                <w:sz w:val="22"/>
                <w:szCs w:val="22"/>
                <w:lang w:val="pt-PT" w:eastAsia="en-US"/>
              </w:rPr>
              <w:t>, se houver</w:t>
            </w:r>
            <w:r w:rsidRPr="00651643">
              <w:rPr>
                <w:rFonts w:ascii="Arial" w:eastAsia="Calibri" w:hAnsi="Arial" w:cs="Arial"/>
                <w:sz w:val="22"/>
                <w:szCs w:val="22"/>
                <w:lang w:val="pt-PT" w:eastAsia="en-US"/>
              </w:rPr>
              <w:t>; elaboração, 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coordenadores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pedagógicos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professores,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instrumentos de avaliação do currículo e 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processo</w:t>
            </w:r>
            <w:r w:rsidRPr="00651643">
              <w:rPr>
                <w:rFonts w:ascii="Arial" w:eastAsia="Calibri" w:hAnsi="Arial" w:cs="Arial"/>
                <w:spacing w:val="60"/>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59"/>
                <w:sz w:val="22"/>
                <w:szCs w:val="22"/>
                <w:lang w:val="pt-PT" w:eastAsia="en-US"/>
              </w:rPr>
              <w:t xml:space="preserve"> </w:t>
            </w:r>
            <w:r w:rsidRPr="00651643">
              <w:rPr>
                <w:rFonts w:ascii="Arial" w:eastAsia="Calibri" w:hAnsi="Arial" w:cs="Arial"/>
                <w:sz w:val="22"/>
                <w:szCs w:val="22"/>
                <w:lang w:val="pt-PT" w:eastAsia="en-US"/>
              </w:rPr>
              <w:t>ensino-aprendizagem;</w:t>
            </w:r>
            <w:r w:rsidRPr="00651643">
              <w:rPr>
                <w:rFonts w:ascii="Arial" w:eastAsia="Calibri" w:hAnsi="Arial" w:cs="Arial"/>
                <w:spacing w:val="59"/>
                <w:sz w:val="22"/>
                <w:szCs w:val="22"/>
                <w:lang w:val="pt-PT" w:eastAsia="en-US"/>
              </w:rPr>
              <w:t xml:space="preserve"> </w:t>
            </w:r>
            <w:r w:rsidRPr="00651643">
              <w:rPr>
                <w:rFonts w:ascii="Arial" w:eastAsia="Calibri" w:hAnsi="Arial" w:cs="Arial"/>
                <w:sz w:val="22"/>
                <w:szCs w:val="22"/>
                <w:lang w:val="pt-PT" w:eastAsia="en-US"/>
              </w:rPr>
              <w:t>análise</w:t>
            </w:r>
          </w:p>
          <w:p w:rsidR="004D16F1" w:rsidRPr="00651643" w:rsidP="004D16F1">
            <w:pPr>
              <w:autoSpaceDN w:val="0"/>
              <w:jc w:val="both"/>
              <w:rPr>
                <w:rFonts w:ascii="Arial" w:hAnsi="Arial" w:cs="Arial"/>
              </w:rPr>
            </w:pPr>
            <w:r w:rsidRPr="00651643">
              <w:rPr>
                <w:rFonts w:ascii="Arial" w:hAnsi="Arial" w:cs="Arial"/>
              </w:rPr>
              <w:t>dos</w:t>
            </w:r>
            <w:r w:rsidRPr="00651643">
              <w:rPr>
                <w:rFonts w:ascii="Arial" w:hAnsi="Arial" w:cs="Arial"/>
                <w:spacing w:val="55"/>
              </w:rPr>
              <w:t xml:space="preserve"> </w:t>
            </w:r>
            <w:r w:rsidRPr="00651643">
              <w:rPr>
                <w:rFonts w:ascii="Arial" w:hAnsi="Arial" w:cs="Arial"/>
              </w:rPr>
              <w:t>planos</w:t>
            </w:r>
            <w:r w:rsidRPr="00651643">
              <w:rPr>
                <w:rFonts w:ascii="Arial" w:hAnsi="Arial" w:cs="Arial"/>
                <w:spacing w:val="55"/>
              </w:rPr>
              <w:t xml:space="preserve"> </w:t>
            </w:r>
            <w:r w:rsidRPr="00651643">
              <w:rPr>
                <w:rFonts w:ascii="Arial" w:hAnsi="Arial" w:cs="Arial"/>
              </w:rPr>
              <w:t>de</w:t>
            </w:r>
            <w:r w:rsidRPr="00651643">
              <w:rPr>
                <w:rFonts w:ascii="Arial" w:hAnsi="Arial" w:cs="Arial"/>
                <w:spacing w:val="55"/>
              </w:rPr>
              <w:t xml:space="preserve"> </w:t>
            </w:r>
            <w:r w:rsidRPr="00651643">
              <w:rPr>
                <w:rFonts w:ascii="Arial" w:hAnsi="Arial" w:cs="Arial"/>
              </w:rPr>
              <w:t>ensino</w:t>
            </w:r>
            <w:r w:rsidRPr="00651643">
              <w:rPr>
                <w:rFonts w:ascii="Arial" w:hAnsi="Arial" w:cs="Arial"/>
                <w:spacing w:val="56"/>
              </w:rPr>
              <w:t xml:space="preserve"> </w:t>
            </w:r>
            <w:r w:rsidRPr="00651643">
              <w:rPr>
                <w:rFonts w:ascii="Arial" w:hAnsi="Arial" w:cs="Arial"/>
              </w:rPr>
              <w:t>e</w:t>
            </w:r>
            <w:r w:rsidRPr="00651643">
              <w:rPr>
                <w:rFonts w:ascii="Arial" w:hAnsi="Arial" w:cs="Arial"/>
                <w:spacing w:val="55"/>
              </w:rPr>
              <w:t xml:space="preserve"> </w:t>
            </w:r>
            <w:r w:rsidRPr="00651643">
              <w:rPr>
                <w:rFonts w:ascii="Arial" w:hAnsi="Arial" w:cs="Arial"/>
              </w:rPr>
              <w:t>asseguramento</w:t>
            </w:r>
            <w:r w:rsidRPr="00651643">
              <w:rPr>
                <w:rFonts w:ascii="Arial" w:hAnsi="Arial" w:cs="Arial"/>
                <w:spacing w:val="56"/>
              </w:rPr>
              <w:t xml:space="preserve"> </w:t>
            </w:r>
            <w:r w:rsidRPr="00651643">
              <w:rPr>
                <w:rFonts w:ascii="Arial" w:hAnsi="Arial" w:cs="Arial"/>
              </w:rPr>
              <w:t>à retroinformação</w:t>
            </w:r>
            <w:r w:rsidRPr="00651643">
              <w:rPr>
                <w:rFonts w:ascii="Arial" w:hAnsi="Arial" w:cs="Arial"/>
                <w:spacing w:val="1"/>
              </w:rPr>
              <w:t xml:space="preserve"> </w:t>
            </w:r>
            <w:r w:rsidRPr="00651643">
              <w:rPr>
                <w:rFonts w:ascii="Arial" w:hAnsi="Arial" w:cs="Arial"/>
              </w:rPr>
              <w:t>à</w:t>
            </w:r>
            <w:r w:rsidRPr="00651643">
              <w:rPr>
                <w:rFonts w:ascii="Arial" w:hAnsi="Arial" w:cs="Arial"/>
                <w:spacing w:val="1"/>
              </w:rPr>
              <w:t xml:space="preserve"> </w:t>
            </w:r>
            <w:r w:rsidRPr="00651643">
              <w:rPr>
                <w:rFonts w:ascii="Arial" w:hAnsi="Arial" w:cs="Arial"/>
              </w:rPr>
              <w:t>Unidade</w:t>
            </w:r>
            <w:r w:rsidRPr="00651643">
              <w:rPr>
                <w:rFonts w:ascii="Arial" w:hAnsi="Arial" w:cs="Arial"/>
                <w:spacing w:val="1"/>
              </w:rPr>
              <w:t xml:space="preserve"> </w:t>
            </w:r>
            <w:r w:rsidRPr="00651643">
              <w:rPr>
                <w:rFonts w:ascii="Arial" w:hAnsi="Arial" w:cs="Arial"/>
              </w:rPr>
              <w:t>Educacional;</w:t>
            </w:r>
            <w:r w:rsidRPr="00651643">
              <w:rPr>
                <w:rFonts w:ascii="Arial" w:hAnsi="Arial" w:cs="Arial"/>
                <w:spacing w:val="1"/>
              </w:rPr>
              <w:t xml:space="preserve"> </w:t>
            </w:r>
            <w:r w:rsidRPr="00651643">
              <w:rPr>
                <w:rFonts w:ascii="Arial" w:hAnsi="Arial" w:cs="Arial"/>
              </w:rPr>
              <w:t>orientação</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elaboração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gráficos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aproveitamento</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fim</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analisar</w:t>
            </w:r>
            <w:r w:rsidRPr="00651643">
              <w:rPr>
                <w:rFonts w:ascii="Arial" w:hAnsi="Arial" w:cs="Arial"/>
                <w:spacing w:val="45"/>
              </w:rPr>
              <w:t xml:space="preserve"> </w:t>
            </w:r>
            <w:r w:rsidRPr="00651643">
              <w:rPr>
                <w:rFonts w:ascii="Arial" w:hAnsi="Arial" w:cs="Arial"/>
              </w:rPr>
              <w:t>padrões</w:t>
            </w:r>
            <w:r w:rsidRPr="00651643">
              <w:rPr>
                <w:rFonts w:ascii="Arial" w:hAnsi="Arial" w:cs="Arial"/>
                <w:spacing w:val="-43"/>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desempenho</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alunos,</w:t>
            </w:r>
            <w:r w:rsidRPr="00651643">
              <w:rPr>
                <w:rFonts w:ascii="Arial" w:hAnsi="Arial" w:cs="Arial"/>
                <w:spacing w:val="1"/>
              </w:rPr>
              <w:t xml:space="preserve"> </w:t>
            </w:r>
            <w:r w:rsidRPr="00651643">
              <w:rPr>
                <w:rFonts w:ascii="Arial" w:hAnsi="Arial" w:cs="Arial"/>
              </w:rPr>
              <w:t>viabilizando</w:t>
            </w:r>
            <w:r w:rsidRPr="00651643">
              <w:rPr>
                <w:rFonts w:ascii="Arial" w:hAnsi="Arial" w:cs="Arial"/>
                <w:spacing w:val="1"/>
              </w:rPr>
              <w:t xml:space="preserve"> </w:t>
            </w:r>
            <w:r w:rsidRPr="00651643">
              <w:rPr>
                <w:rFonts w:ascii="Arial" w:hAnsi="Arial" w:cs="Arial"/>
              </w:rPr>
              <w:t>estratégias</w:t>
            </w:r>
            <w:r w:rsidRPr="00651643">
              <w:rPr>
                <w:rFonts w:ascii="Arial" w:hAnsi="Arial" w:cs="Arial"/>
                <w:spacing w:val="1"/>
              </w:rPr>
              <w:t xml:space="preserve"> </w:t>
            </w:r>
            <w:r w:rsidRPr="00651643">
              <w:rPr>
                <w:rFonts w:ascii="Arial" w:hAnsi="Arial" w:cs="Arial"/>
              </w:rPr>
              <w:t>para</w:t>
            </w:r>
            <w:r w:rsidRPr="00651643">
              <w:rPr>
                <w:rFonts w:ascii="Arial" w:hAnsi="Arial" w:cs="Arial"/>
                <w:spacing w:val="1"/>
              </w:rPr>
              <w:t xml:space="preserve"> </w:t>
            </w:r>
            <w:r w:rsidRPr="00651643">
              <w:rPr>
                <w:rFonts w:ascii="Arial" w:hAnsi="Arial" w:cs="Arial"/>
              </w:rPr>
              <w:t>solução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problemas</w:t>
            </w:r>
            <w:r w:rsidRPr="00651643">
              <w:rPr>
                <w:rFonts w:ascii="Arial" w:hAnsi="Arial" w:cs="Arial"/>
                <w:spacing w:val="1"/>
              </w:rPr>
              <w:t xml:space="preserve"> </w:t>
            </w:r>
            <w:r w:rsidRPr="00651643">
              <w:rPr>
                <w:rFonts w:ascii="Arial" w:hAnsi="Arial" w:cs="Arial"/>
              </w:rPr>
              <w:t>de</w:t>
            </w:r>
            <w:r w:rsidRPr="00651643">
              <w:rPr>
                <w:rFonts w:ascii="Arial" w:hAnsi="Arial" w:cs="Arial"/>
                <w:spacing w:val="-43"/>
              </w:rPr>
              <w:t xml:space="preserve"> </w:t>
            </w:r>
            <w:r w:rsidRPr="00651643">
              <w:rPr>
                <w:rFonts w:ascii="Arial" w:hAnsi="Arial" w:cs="Arial"/>
              </w:rPr>
              <w:t>desempenho</w:t>
            </w:r>
            <w:r w:rsidRPr="00651643">
              <w:rPr>
                <w:rFonts w:ascii="Arial" w:hAnsi="Arial" w:cs="Arial"/>
                <w:spacing w:val="1"/>
              </w:rPr>
              <w:t xml:space="preserve"> </w:t>
            </w:r>
            <w:r w:rsidRPr="00651643">
              <w:rPr>
                <w:rFonts w:ascii="Arial" w:hAnsi="Arial" w:cs="Arial"/>
              </w:rPr>
              <w:t>insuficiente</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alunos;</w:t>
            </w:r>
            <w:r w:rsidRPr="00651643">
              <w:rPr>
                <w:rFonts w:ascii="Arial" w:hAnsi="Arial" w:cs="Arial"/>
                <w:spacing w:val="1"/>
              </w:rPr>
              <w:t xml:space="preserve"> </w:t>
            </w:r>
            <w:r w:rsidRPr="00651643">
              <w:rPr>
                <w:rFonts w:ascii="Arial" w:hAnsi="Arial" w:cs="Arial"/>
              </w:rPr>
              <w:t>garantia da implementação das diretrizes da</w:t>
            </w:r>
            <w:r w:rsidRPr="00651643">
              <w:rPr>
                <w:rFonts w:ascii="Arial" w:hAnsi="Arial" w:cs="Arial"/>
                <w:spacing w:val="-43"/>
              </w:rPr>
              <w:t xml:space="preserve"> </w:t>
            </w:r>
            <w:r w:rsidRPr="00651643">
              <w:rPr>
                <w:rFonts w:ascii="Arial" w:hAnsi="Arial" w:cs="Arial"/>
              </w:rPr>
              <w:t>Secretaria da Educação a partir da proposta</w:t>
            </w:r>
            <w:r w:rsidRPr="00651643">
              <w:rPr>
                <w:rFonts w:ascii="Arial" w:hAnsi="Arial" w:cs="Arial"/>
                <w:spacing w:val="1"/>
              </w:rPr>
              <w:t xml:space="preserve"> </w:t>
            </w:r>
            <w:r w:rsidRPr="00651643">
              <w:rPr>
                <w:rFonts w:ascii="Arial" w:hAnsi="Arial" w:cs="Arial"/>
              </w:rPr>
              <w:t>pedagógica</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escola;</w:t>
            </w:r>
            <w:r w:rsidRPr="00651643">
              <w:rPr>
                <w:rFonts w:ascii="Arial" w:hAnsi="Arial" w:cs="Arial"/>
                <w:spacing w:val="1"/>
              </w:rPr>
              <w:t xml:space="preserve"> </w:t>
            </w:r>
            <w:r w:rsidRPr="00651643">
              <w:rPr>
                <w:rFonts w:ascii="Arial" w:hAnsi="Arial" w:cs="Arial"/>
              </w:rPr>
              <w:t>organização,</w:t>
            </w:r>
            <w:r w:rsidRPr="00651643">
              <w:rPr>
                <w:rFonts w:ascii="Arial" w:hAnsi="Arial" w:cs="Arial"/>
                <w:spacing w:val="1"/>
              </w:rPr>
              <w:t xml:space="preserve"> </w:t>
            </w:r>
            <w:r w:rsidRPr="00651643">
              <w:rPr>
                <w:rFonts w:ascii="Arial" w:hAnsi="Arial" w:cs="Arial"/>
              </w:rPr>
              <w:t>na</w:t>
            </w:r>
            <w:r w:rsidRPr="00651643">
              <w:rPr>
                <w:rFonts w:ascii="Arial" w:hAnsi="Arial" w:cs="Arial"/>
                <w:spacing w:val="1"/>
              </w:rPr>
              <w:t xml:space="preserve"> </w:t>
            </w:r>
            <w:r w:rsidRPr="00651643">
              <w:rPr>
                <w:rFonts w:ascii="Arial" w:hAnsi="Arial" w:cs="Arial"/>
              </w:rPr>
              <w:t>Secretaria</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Educação,</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Biblioteca</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Professor como um centro de informação e</w:t>
            </w:r>
            <w:r w:rsidRPr="00651643">
              <w:rPr>
                <w:rFonts w:ascii="Arial" w:hAnsi="Arial" w:cs="Arial"/>
                <w:spacing w:val="1"/>
              </w:rPr>
              <w:t xml:space="preserve"> </w:t>
            </w:r>
            <w:r w:rsidRPr="00651643">
              <w:rPr>
                <w:rFonts w:ascii="Arial" w:hAnsi="Arial" w:cs="Arial"/>
              </w:rPr>
              <w:t>atualização dos professores e especialistas;</w:t>
            </w:r>
            <w:r w:rsidRPr="00651643">
              <w:rPr>
                <w:rFonts w:ascii="Arial" w:hAnsi="Arial" w:cs="Arial"/>
                <w:spacing w:val="1"/>
              </w:rPr>
              <w:t xml:space="preserve"> </w:t>
            </w:r>
            <w:r w:rsidRPr="00651643">
              <w:rPr>
                <w:rFonts w:ascii="Arial" w:hAnsi="Arial" w:cs="Arial"/>
              </w:rPr>
              <w:t>garantia</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eficácia</w:t>
            </w:r>
            <w:r w:rsidRPr="00651643">
              <w:rPr>
                <w:rFonts w:ascii="Arial" w:hAnsi="Arial" w:cs="Arial"/>
                <w:spacing w:val="1"/>
              </w:rPr>
              <w:t xml:space="preserve"> </w:t>
            </w:r>
            <w:r w:rsidRPr="00651643">
              <w:rPr>
                <w:rFonts w:ascii="Arial" w:hAnsi="Arial" w:cs="Arial"/>
              </w:rPr>
              <w:t>no</w:t>
            </w:r>
            <w:r w:rsidRPr="00651643">
              <w:rPr>
                <w:rFonts w:ascii="Arial" w:hAnsi="Arial" w:cs="Arial"/>
                <w:spacing w:val="46"/>
              </w:rPr>
              <w:t xml:space="preserve"> </w:t>
            </w:r>
            <w:r w:rsidRPr="00651643">
              <w:rPr>
                <w:rFonts w:ascii="Arial" w:hAnsi="Arial" w:cs="Arial"/>
              </w:rPr>
              <w:t>processo</w:t>
            </w:r>
            <w:r w:rsidRPr="00651643">
              <w:rPr>
                <w:rFonts w:ascii="Arial" w:hAnsi="Arial" w:cs="Arial"/>
                <w:spacing w:val="1"/>
              </w:rPr>
              <w:t xml:space="preserve"> </w:t>
            </w:r>
            <w:r w:rsidRPr="00651643">
              <w:rPr>
                <w:rFonts w:ascii="Arial" w:hAnsi="Arial" w:cs="Arial"/>
              </w:rPr>
              <w:t>educacional;</w:t>
            </w:r>
            <w:r w:rsidRPr="00651643">
              <w:rPr>
                <w:rFonts w:ascii="Arial" w:hAnsi="Arial" w:cs="Arial"/>
                <w:spacing w:val="1"/>
              </w:rPr>
              <w:t xml:space="preserve"> </w:t>
            </w:r>
            <w:r w:rsidRPr="00651643">
              <w:rPr>
                <w:rFonts w:ascii="Arial" w:hAnsi="Arial" w:cs="Arial"/>
              </w:rPr>
              <w:t>reflexão</w:t>
            </w:r>
            <w:r w:rsidRPr="00651643">
              <w:rPr>
                <w:rFonts w:ascii="Arial" w:hAnsi="Arial" w:cs="Arial"/>
                <w:spacing w:val="1"/>
              </w:rPr>
              <w:t xml:space="preserve"> </w:t>
            </w:r>
            <w:r w:rsidRPr="00651643">
              <w:rPr>
                <w:rFonts w:ascii="Arial" w:hAnsi="Arial" w:cs="Arial"/>
              </w:rPr>
              <w:t>sobre</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natureza</w:t>
            </w:r>
            <w:r w:rsidRPr="00651643">
              <w:rPr>
                <w:rFonts w:ascii="Arial" w:hAnsi="Arial" w:cs="Arial"/>
                <w:spacing w:val="1"/>
              </w:rPr>
              <w:t xml:space="preserve"> </w:t>
            </w:r>
            <w:r w:rsidRPr="00651643">
              <w:rPr>
                <w:rFonts w:ascii="Arial" w:hAnsi="Arial" w:cs="Arial"/>
              </w:rPr>
              <w:t>de</w:t>
            </w:r>
            <w:r w:rsidRPr="00651643">
              <w:rPr>
                <w:rFonts w:ascii="Arial" w:hAnsi="Arial" w:cs="Arial"/>
                <w:spacing w:val="-43"/>
              </w:rPr>
              <w:t xml:space="preserve"> </w:t>
            </w:r>
            <w:r w:rsidRPr="00651643">
              <w:rPr>
                <w:rFonts w:ascii="Arial" w:hAnsi="Arial" w:cs="Arial"/>
              </w:rPr>
              <w:t>cada</w:t>
            </w:r>
            <w:r w:rsidRPr="00651643">
              <w:rPr>
                <w:rFonts w:ascii="Arial" w:hAnsi="Arial" w:cs="Arial"/>
                <w:spacing w:val="1"/>
              </w:rPr>
              <w:t xml:space="preserve"> </w:t>
            </w:r>
            <w:r w:rsidRPr="00651643">
              <w:rPr>
                <w:rFonts w:ascii="Arial" w:hAnsi="Arial" w:cs="Arial"/>
              </w:rPr>
              <w:t>disciplina,</w:t>
            </w:r>
            <w:r w:rsidRPr="00651643">
              <w:rPr>
                <w:rFonts w:ascii="Arial" w:hAnsi="Arial" w:cs="Arial"/>
                <w:spacing w:val="1"/>
              </w:rPr>
              <w:t xml:space="preserve"> </w:t>
            </w:r>
            <w:r w:rsidRPr="00651643">
              <w:rPr>
                <w:rFonts w:ascii="Arial" w:hAnsi="Arial" w:cs="Arial"/>
              </w:rPr>
              <w:t>seu</w:t>
            </w:r>
            <w:r w:rsidRPr="00651643">
              <w:rPr>
                <w:rFonts w:ascii="Arial" w:hAnsi="Arial" w:cs="Arial"/>
                <w:spacing w:val="1"/>
              </w:rPr>
              <w:t xml:space="preserve"> </w:t>
            </w:r>
            <w:r w:rsidRPr="00651643">
              <w:rPr>
                <w:rFonts w:ascii="Arial" w:hAnsi="Arial" w:cs="Arial"/>
              </w:rPr>
              <w:t>papel</w:t>
            </w:r>
            <w:r w:rsidRPr="00651643">
              <w:rPr>
                <w:rFonts w:ascii="Arial" w:hAnsi="Arial" w:cs="Arial"/>
                <w:spacing w:val="1"/>
              </w:rPr>
              <w:t xml:space="preserve"> </w:t>
            </w:r>
            <w:r w:rsidRPr="00651643">
              <w:rPr>
                <w:rFonts w:ascii="Arial" w:hAnsi="Arial" w:cs="Arial"/>
              </w:rPr>
              <w:t>no</w:t>
            </w:r>
            <w:r w:rsidRPr="00651643">
              <w:rPr>
                <w:rFonts w:ascii="Arial" w:hAnsi="Arial" w:cs="Arial"/>
                <w:spacing w:val="1"/>
              </w:rPr>
              <w:t xml:space="preserve"> </w:t>
            </w:r>
            <w:r w:rsidRPr="00651643">
              <w:rPr>
                <w:rFonts w:ascii="Arial" w:hAnsi="Arial" w:cs="Arial"/>
              </w:rPr>
              <w:t>currículo,</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processo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construção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aquisição</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conhecimento;</w:t>
            </w:r>
            <w:r w:rsidRPr="00651643">
              <w:rPr>
                <w:rFonts w:ascii="Arial" w:hAnsi="Arial" w:cs="Arial"/>
                <w:spacing w:val="1"/>
              </w:rPr>
              <w:t xml:space="preserve"> </w:t>
            </w:r>
            <w:r w:rsidRPr="00651643">
              <w:rPr>
                <w:rFonts w:ascii="Arial" w:hAnsi="Arial" w:cs="Arial"/>
              </w:rPr>
              <w:t>estabelecimento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um</w:t>
            </w:r>
            <w:r w:rsidRPr="00651643">
              <w:rPr>
                <w:rFonts w:ascii="Arial" w:hAnsi="Arial" w:cs="Arial"/>
                <w:spacing w:val="1"/>
              </w:rPr>
              <w:t xml:space="preserve"> </w:t>
            </w:r>
            <w:r w:rsidRPr="00651643">
              <w:rPr>
                <w:rFonts w:ascii="Arial" w:hAnsi="Arial" w:cs="Arial"/>
              </w:rPr>
              <w:t>padrão</w:t>
            </w:r>
            <w:r w:rsidRPr="00651643">
              <w:rPr>
                <w:rFonts w:ascii="Arial" w:hAnsi="Arial" w:cs="Arial"/>
                <w:spacing w:val="1"/>
              </w:rPr>
              <w:t xml:space="preserve"> </w:t>
            </w:r>
            <w:r w:rsidRPr="00651643">
              <w:rPr>
                <w:rFonts w:ascii="Arial" w:hAnsi="Arial" w:cs="Arial"/>
              </w:rPr>
              <w:t>mínimo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desempenho</w:t>
            </w:r>
            <w:r w:rsidRPr="00651643">
              <w:rPr>
                <w:rFonts w:ascii="Arial" w:hAnsi="Arial" w:cs="Arial"/>
                <w:spacing w:val="1"/>
              </w:rPr>
              <w:t xml:space="preserve"> </w:t>
            </w:r>
            <w:r w:rsidRPr="00651643">
              <w:rPr>
                <w:rFonts w:ascii="Arial" w:hAnsi="Arial" w:cs="Arial"/>
              </w:rPr>
              <w:t>do aluno,</w:t>
            </w:r>
            <w:r w:rsidRPr="00651643">
              <w:rPr>
                <w:rFonts w:ascii="Arial" w:hAnsi="Arial" w:cs="Arial"/>
                <w:spacing w:val="1"/>
              </w:rPr>
              <w:t xml:space="preserve"> </w:t>
            </w:r>
            <w:r w:rsidRPr="00651643">
              <w:rPr>
                <w:rFonts w:ascii="Arial" w:hAnsi="Arial" w:cs="Arial"/>
              </w:rPr>
              <w:t>em</w:t>
            </w:r>
            <w:r w:rsidRPr="00651643">
              <w:rPr>
                <w:rFonts w:ascii="Arial" w:hAnsi="Arial" w:cs="Arial"/>
                <w:spacing w:val="1"/>
              </w:rPr>
              <w:t xml:space="preserve"> </w:t>
            </w:r>
            <w:r w:rsidRPr="00651643">
              <w:rPr>
                <w:rFonts w:ascii="Arial" w:hAnsi="Arial" w:cs="Arial"/>
              </w:rPr>
              <w:t>cada</w:t>
            </w:r>
            <w:r w:rsidRPr="00651643">
              <w:rPr>
                <w:rFonts w:ascii="Arial" w:hAnsi="Arial" w:cs="Arial"/>
                <w:spacing w:val="1"/>
              </w:rPr>
              <w:t xml:space="preserve"> </w:t>
            </w:r>
            <w:r w:rsidRPr="00651643">
              <w:rPr>
                <w:rFonts w:ascii="Arial" w:hAnsi="Arial" w:cs="Arial"/>
              </w:rPr>
              <w:t>série/componente</w:t>
            </w:r>
            <w:r w:rsidRPr="00651643">
              <w:rPr>
                <w:rFonts w:ascii="Arial" w:hAnsi="Arial" w:cs="Arial"/>
                <w:spacing w:val="1"/>
              </w:rPr>
              <w:t xml:space="preserve"> </w:t>
            </w:r>
            <w:r w:rsidRPr="00651643">
              <w:rPr>
                <w:rFonts w:ascii="Arial" w:hAnsi="Arial" w:cs="Arial"/>
              </w:rPr>
              <w:t>curricular</w:t>
            </w:r>
            <w:r w:rsidRPr="00651643">
              <w:rPr>
                <w:rFonts w:ascii="Arial" w:hAnsi="Arial" w:cs="Arial"/>
                <w:spacing w:val="1"/>
              </w:rPr>
              <w:t xml:space="preserve"> </w:t>
            </w:r>
            <w:r w:rsidRPr="00651643">
              <w:rPr>
                <w:rFonts w:ascii="Arial" w:hAnsi="Arial" w:cs="Arial"/>
              </w:rPr>
              <w:t>que</w:t>
            </w:r>
            <w:r w:rsidRPr="00651643">
              <w:rPr>
                <w:rFonts w:ascii="Arial" w:hAnsi="Arial" w:cs="Arial"/>
                <w:spacing w:val="1"/>
              </w:rPr>
              <w:t xml:space="preserve"> </w:t>
            </w:r>
            <w:r w:rsidRPr="00651643">
              <w:rPr>
                <w:rFonts w:ascii="Arial" w:hAnsi="Arial" w:cs="Arial"/>
              </w:rPr>
              <w:t>deverá ser ensinado e aprendido por todos,</w:t>
            </w:r>
            <w:r w:rsidRPr="00651643">
              <w:rPr>
                <w:rFonts w:ascii="Arial" w:hAnsi="Arial" w:cs="Arial"/>
                <w:spacing w:val="1"/>
              </w:rPr>
              <w:t xml:space="preserve"> </w:t>
            </w:r>
            <w:r w:rsidRPr="00651643">
              <w:rPr>
                <w:rFonts w:ascii="Arial" w:hAnsi="Arial" w:cs="Arial"/>
              </w:rPr>
              <w:t>visando facilitar as atribuições do Conselho</w:t>
            </w:r>
            <w:r w:rsidRPr="00651643">
              <w:rPr>
                <w:rFonts w:ascii="Arial" w:hAnsi="Arial" w:cs="Arial"/>
                <w:spacing w:val="1"/>
              </w:rPr>
              <w:t xml:space="preserve"> </w:t>
            </w:r>
            <w:r w:rsidRPr="00651643">
              <w:rPr>
                <w:rFonts w:ascii="Arial" w:hAnsi="Arial" w:cs="Arial"/>
              </w:rPr>
              <w:t>de Classe na análise dos casos de retenção;</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atribuições</w:t>
            </w:r>
            <w:r w:rsidRPr="00651643">
              <w:rPr>
                <w:rFonts w:ascii="Arial" w:hAnsi="Arial" w:cs="Arial"/>
                <w:spacing w:val="1"/>
              </w:rPr>
              <w:t xml:space="preserve"> </w:t>
            </w:r>
            <w:r w:rsidRPr="00651643">
              <w:rPr>
                <w:rFonts w:ascii="Arial" w:hAnsi="Arial" w:cs="Arial"/>
              </w:rPr>
              <w:t>afins,</w:t>
            </w:r>
            <w:r w:rsidRPr="00651643">
              <w:rPr>
                <w:rFonts w:ascii="Arial" w:hAnsi="Arial" w:cs="Arial"/>
                <w:spacing w:val="1"/>
              </w:rPr>
              <w:t xml:space="preserve"> </w:t>
            </w:r>
            <w:r w:rsidRPr="00651643">
              <w:rPr>
                <w:rFonts w:ascii="Arial" w:hAnsi="Arial" w:cs="Arial"/>
              </w:rPr>
              <w:t>legais</w:t>
            </w:r>
            <w:r w:rsidRPr="00651643">
              <w:rPr>
                <w:rFonts w:ascii="Arial" w:hAnsi="Arial" w:cs="Arial"/>
                <w:spacing w:val="1"/>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Educação Pedagógica</w:t>
            </w:r>
          </w:p>
          <w:p w:rsidR="004D16F1" w:rsidRPr="00651643" w:rsidP="004D16F1">
            <w:pPr>
              <w:autoSpaceDN w:val="0"/>
              <w:jc w:val="center"/>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1 - Exercer a direção geral e a supervisão das ações, especialmente sobre educação no município, de acordo com a política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jc w:val="both"/>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de Gerenciamento e Manutenção</w:t>
            </w: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6"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assessorar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diretamente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implantação das políticas públicas previstas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Governo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 planejar, coordenar, fiscalizar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avaliar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unidade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administrativa; executar tarefas associadas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ao  </w:t>
            </w:r>
            <w:r w:rsidRPr="00651643">
              <w:rPr>
                <w:rFonts w:ascii="Arial" w:eastAsia="Calibri" w:hAnsi="Arial" w:cs="Arial"/>
                <w:spacing w:val="10"/>
                <w:sz w:val="22"/>
                <w:szCs w:val="22"/>
                <w:lang w:val="pt-PT" w:eastAsia="en-US"/>
              </w:rPr>
              <w:t xml:space="preserve"> </w:t>
            </w:r>
            <w:r w:rsidRPr="00651643">
              <w:rPr>
                <w:rFonts w:ascii="Arial" w:eastAsia="Calibri" w:hAnsi="Arial" w:cs="Arial"/>
                <w:sz w:val="22"/>
                <w:szCs w:val="22"/>
                <w:lang w:val="pt-PT" w:eastAsia="en-US"/>
              </w:rPr>
              <w:t xml:space="preserve">ambiente  </w:t>
            </w:r>
            <w:r w:rsidRPr="00651643">
              <w:rPr>
                <w:rFonts w:ascii="Arial" w:eastAsia="Calibri" w:hAnsi="Arial" w:cs="Arial"/>
                <w:spacing w:val="10"/>
                <w:sz w:val="22"/>
                <w:szCs w:val="22"/>
                <w:lang w:val="pt-PT" w:eastAsia="en-US"/>
              </w:rPr>
              <w:t xml:space="preserve"> </w:t>
            </w:r>
            <w:r w:rsidRPr="00651643">
              <w:rPr>
                <w:rFonts w:ascii="Arial" w:eastAsia="Calibri" w:hAnsi="Arial" w:cs="Arial"/>
                <w:sz w:val="22"/>
                <w:szCs w:val="22"/>
                <w:lang w:val="pt-PT" w:eastAsia="en-US"/>
              </w:rPr>
              <w:t xml:space="preserve">organizacional;  </w:t>
            </w:r>
            <w:r w:rsidRPr="00651643">
              <w:rPr>
                <w:rFonts w:ascii="Arial" w:eastAsia="Calibri" w:hAnsi="Arial" w:cs="Arial"/>
                <w:spacing w:val="9"/>
                <w:sz w:val="22"/>
                <w:szCs w:val="22"/>
                <w:lang w:val="pt-PT" w:eastAsia="en-US"/>
              </w:rPr>
              <w:t xml:space="preserve"> </w:t>
            </w:r>
            <w:r w:rsidRPr="00651643">
              <w:rPr>
                <w:rFonts w:ascii="Arial" w:eastAsia="Calibri" w:hAnsi="Arial" w:cs="Arial"/>
                <w:sz w:val="22"/>
                <w:szCs w:val="22"/>
                <w:lang w:val="pt-PT" w:eastAsia="en-US"/>
              </w:rPr>
              <w:t xml:space="preserve">fiscalizar  </w:t>
            </w:r>
            <w:r w:rsidRPr="00651643">
              <w:rPr>
                <w:rFonts w:ascii="Arial" w:eastAsia="Calibri" w:hAnsi="Arial" w:cs="Arial"/>
                <w:spacing w:val="11"/>
                <w:sz w:val="22"/>
                <w:szCs w:val="22"/>
                <w:lang w:val="pt-PT" w:eastAsia="en-US"/>
              </w:rPr>
              <w:t xml:space="preserve"> </w:t>
            </w:r>
            <w:r w:rsidRPr="00651643">
              <w:rPr>
                <w:rFonts w:ascii="Arial" w:eastAsia="Calibri" w:hAnsi="Arial" w:cs="Arial"/>
                <w:sz w:val="22"/>
                <w:szCs w:val="22"/>
                <w:lang w:val="pt-PT" w:eastAsia="en-US"/>
              </w:rPr>
              <w:t xml:space="preserve">e gerenciar   </w:t>
            </w:r>
            <w:r w:rsidRPr="00651643">
              <w:rPr>
                <w:rFonts w:ascii="Arial" w:eastAsia="Calibri" w:hAnsi="Arial" w:cs="Arial"/>
                <w:spacing w:val="20"/>
                <w:sz w:val="22"/>
                <w:szCs w:val="22"/>
                <w:lang w:val="pt-PT" w:eastAsia="en-US"/>
              </w:rPr>
              <w:t xml:space="preserve"> </w:t>
            </w:r>
            <w:r w:rsidRPr="00651643">
              <w:rPr>
                <w:rFonts w:ascii="Arial" w:eastAsia="Calibri" w:hAnsi="Arial" w:cs="Arial"/>
                <w:sz w:val="22"/>
                <w:szCs w:val="22"/>
                <w:lang w:val="pt-PT" w:eastAsia="en-US"/>
              </w:rPr>
              <w:t xml:space="preserve">a   </w:t>
            </w:r>
            <w:r w:rsidRPr="00651643">
              <w:rPr>
                <w:rFonts w:ascii="Arial" w:eastAsia="Calibri" w:hAnsi="Arial" w:cs="Arial"/>
                <w:spacing w:val="23"/>
                <w:sz w:val="22"/>
                <w:szCs w:val="22"/>
                <w:lang w:val="pt-PT" w:eastAsia="en-US"/>
              </w:rPr>
              <w:t xml:space="preserve"> </w:t>
            </w:r>
            <w:r w:rsidRPr="00651643">
              <w:rPr>
                <w:rFonts w:ascii="Arial" w:eastAsia="Calibri" w:hAnsi="Arial" w:cs="Arial"/>
                <w:sz w:val="22"/>
                <w:szCs w:val="22"/>
                <w:lang w:val="pt-PT" w:eastAsia="en-US"/>
              </w:rPr>
              <w:t xml:space="preserve">equipe   </w:t>
            </w:r>
            <w:r w:rsidRPr="00651643">
              <w:rPr>
                <w:rFonts w:ascii="Arial" w:eastAsia="Calibri" w:hAnsi="Arial" w:cs="Arial"/>
                <w:spacing w:val="20"/>
                <w:sz w:val="22"/>
                <w:szCs w:val="22"/>
                <w:lang w:val="pt-PT" w:eastAsia="en-US"/>
              </w:rPr>
              <w:t xml:space="preserve"> </w:t>
            </w:r>
            <w:r w:rsidRPr="00651643">
              <w:rPr>
                <w:rFonts w:ascii="Arial" w:eastAsia="Calibri" w:hAnsi="Arial" w:cs="Arial"/>
                <w:sz w:val="22"/>
                <w:szCs w:val="22"/>
                <w:lang w:val="pt-PT" w:eastAsia="en-US"/>
              </w:rPr>
              <w:t xml:space="preserve">alocada   </w:t>
            </w:r>
            <w:r w:rsidRPr="00651643">
              <w:rPr>
                <w:rFonts w:ascii="Arial" w:eastAsia="Calibri" w:hAnsi="Arial" w:cs="Arial"/>
                <w:spacing w:val="20"/>
                <w:sz w:val="22"/>
                <w:szCs w:val="22"/>
                <w:lang w:val="pt-PT" w:eastAsia="en-US"/>
              </w:rPr>
              <w:t xml:space="preserve"> </w:t>
            </w:r>
            <w:r w:rsidRPr="00651643">
              <w:rPr>
                <w:rFonts w:ascii="Arial" w:eastAsia="Calibri" w:hAnsi="Arial" w:cs="Arial"/>
                <w:sz w:val="22"/>
                <w:szCs w:val="22"/>
                <w:lang w:val="pt-PT" w:eastAsia="en-US"/>
              </w:rPr>
              <w:t xml:space="preserve">em   </w:t>
            </w:r>
            <w:r w:rsidRPr="00651643">
              <w:rPr>
                <w:rFonts w:ascii="Arial" w:eastAsia="Calibri" w:hAnsi="Arial" w:cs="Arial"/>
                <w:spacing w:val="19"/>
                <w:sz w:val="22"/>
                <w:szCs w:val="22"/>
                <w:lang w:val="pt-PT" w:eastAsia="en-US"/>
              </w:rPr>
              <w:t xml:space="preserve"> </w:t>
            </w:r>
            <w:r w:rsidRPr="00651643">
              <w:rPr>
                <w:rFonts w:ascii="Arial" w:eastAsia="Calibri" w:hAnsi="Arial" w:cs="Arial"/>
                <w:sz w:val="22"/>
                <w:szCs w:val="22"/>
                <w:lang w:val="pt-PT" w:eastAsia="en-US"/>
              </w:rPr>
              <w:t>seu Departamento,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tange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cumprimento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horário,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liberação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autorização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horas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férias,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abono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faltas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regulamentadas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substituição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servidores; acompanhar e elaborar quadros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estatística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quantitativos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Departamento, necessários à elaboração 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Plano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Plurianual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acompanhar e fiscalizar os contratos e/ou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convênios;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exercer outras atribuições 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Manutenção - Saúde</w:t>
            </w:r>
          </w:p>
          <w:p w:rsidR="004D16F1" w:rsidRPr="00651643" w:rsidP="004D16F1">
            <w:pPr>
              <w:autoSpaceDN w:val="0"/>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DIRIGIR COM AUTONOMIA, PODER DE DECISÃO E ORDENAÇÃO, OS TEMAS VINCULADOS AO REPERTÓRIO DE COMPETÊNCIAS DO ÓRGÃO EM QUE </w:t>
            </w:r>
            <w:r w:rsidRPr="00651643">
              <w:rPr>
                <w:rFonts w:ascii="Arial" w:hAnsi="Arial" w:cs="Arial"/>
              </w:rPr>
              <w:t>ESTIVER</w:t>
            </w:r>
            <w:r w:rsidRPr="00651643">
              <w:rPr>
                <w:rFonts w:ascii="Arial" w:hAnsi="Arial" w:cs="Arial"/>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1 - Exercer a direção geral e a supervisão das ações, especialmente sobre saúde </w:t>
            </w:r>
            <w:r w:rsidRPr="00651643">
              <w:rPr>
                <w:rFonts w:ascii="Arial" w:hAnsi="Arial" w:cs="Arial"/>
              </w:rPr>
              <w:t>no município, de acordo com a política de governo;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rPr>
            </w:pPr>
          </w:p>
          <w:p w:rsidR="004D16F1" w:rsidRPr="00651643" w:rsidP="004D16F1">
            <w:pPr>
              <w:autoSpaceDN w:val="0"/>
              <w:rPr>
                <w:rFonts w:ascii="Arial" w:hAnsi="Arial" w:cs="Arial"/>
              </w:rPr>
            </w:pPr>
            <w:r w:rsidRPr="00651643">
              <w:rPr>
                <w:rFonts w:ascii="Arial" w:hAnsi="Arial" w:cs="Arial"/>
              </w:rPr>
              <w:t>5 - Exercer outras atividades afins, legais ou delegadas.</w:t>
            </w: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Administrativo da Saúde</w:t>
            </w: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xml:space="preserve">- decidir sobre as questões afetas à sua unidade e os pedidos de certidões, quando a matéria não for de alçada </w:t>
            </w:r>
            <w:r w:rsidRPr="00651643">
              <w:rPr>
                <w:rFonts w:ascii="Arial" w:hAnsi="Arial" w:cs="Arial"/>
              </w:rPr>
              <w:t>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tabs>
                <w:tab w:val="left" w:pos="1628"/>
                <w:tab w:val="left" w:pos="2535"/>
              </w:tabs>
              <w:suppressAutoHyphens w:val="0"/>
              <w:autoSpaceDE w:val="0"/>
              <w:autoSpaceDN w:val="0"/>
              <w:spacing w:line="254" w:lineRule="auto"/>
              <w:ind w:left="106" w:right="96"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assessorar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diretamente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responsável</w:t>
            </w:r>
            <w:r w:rsidRPr="00651643">
              <w:rPr>
                <w:rFonts w:ascii="Arial" w:eastAsia="Calibri" w:hAnsi="Arial" w:cs="Arial"/>
                <w:sz w:val="22"/>
                <w:szCs w:val="22"/>
                <w:lang w:val="pt-PT" w:eastAsia="en-US"/>
              </w:rPr>
              <w:tab/>
              <w:t>pelo planejamento,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erenciamento e fiscalização de toda Rede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assuntos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relacionados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implantação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públicas previstas no Plano de Governo 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 fiscalizar e avaliar as 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 sua unidade administrativa; implantar 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diretrizes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estabelecidas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agentes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administrar,</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controlar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logística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atendimento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distribuição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insumos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médicos,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medicamentos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equipamentos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necessários</w:t>
            </w:r>
            <w:r w:rsidRPr="00651643">
              <w:rPr>
                <w:rFonts w:ascii="Arial" w:eastAsia="Calibri" w:hAnsi="Arial" w:cs="Arial"/>
                <w:spacing w:val="39"/>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42"/>
                <w:sz w:val="22"/>
                <w:szCs w:val="22"/>
                <w:lang w:val="pt-PT" w:eastAsia="en-US"/>
              </w:rPr>
              <w:t xml:space="preserve"> </w:t>
            </w:r>
            <w:r w:rsidRPr="00651643">
              <w:rPr>
                <w:rFonts w:ascii="Arial" w:eastAsia="Calibri" w:hAnsi="Arial" w:cs="Arial"/>
                <w:sz w:val="22"/>
                <w:szCs w:val="22"/>
                <w:lang w:val="pt-PT" w:eastAsia="en-US"/>
              </w:rPr>
              <w:t>funcionamento</w:t>
            </w:r>
            <w:r w:rsidRPr="00651643">
              <w:rPr>
                <w:rFonts w:ascii="Arial" w:eastAsia="Calibri" w:hAnsi="Arial" w:cs="Arial"/>
                <w:spacing w:val="42"/>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41"/>
                <w:sz w:val="22"/>
                <w:szCs w:val="22"/>
                <w:lang w:val="pt-PT" w:eastAsia="en-US"/>
              </w:rPr>
              <w:t xml:space="preserve"> </w:t>
            </w:r>
            <w:r w:rsidRPr="00651643">
              <w:rPr>
                <w:rFonts w:ascii="Arial" w:eastAsia="Calibri" w:hAnsi="Arial" w:cs="Arial"/>
                <w:sz w:val="22"/>
                <w:szCs w:val="22"/>
                <w:lang w:val="pt-PT" w:eastAsia="en-US"/>
              </w:rPr>
              <w:t>rede</w:t>
            </w:r>
            <w:r w:rsidRPr="00651643">
              <w:rPr>
                <w:rFonts w:ascii="Arial" w:eastAsia="Calibri" w:hAnsi="Arial" w:cs="Arial"/>
                <w:spacing w:val="41"/>
                <w:sz w:val="22"/>
                <w:szCs w:val="22"/>
                <w:lang w:val="pt-PT" w:eastAsia="en-US"/>
              </w:rPr>
              <w:t xml:space="preserve"> </w:t>
            </w:r>
            <w:r w:rsidRPr="00651643">
              <w:rPr>
                <w:rFonts w:ascii="Arial" w:eastAsia="Calibri" w:hAnsi="Arial" w:cs="Arial"/>
                <w:sz w:val="22"/>
                <w:szCs w:val="22"/>
                <w:lang w:val="pt-PT" w:eastAsia="en-US"/>
              </w:rPr>
              <w:t>de atendimento</w:t>
            </w:r>
            <w:r w:rsidRPr="00651643">
              <w:rPr>
                <w:rFonts w:ascii="Arial" w:eastAsia="Calibri" w:hAnsi="Arial" w:cs="Arial"/>
                <w:spacing w:val="4"/>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3"/>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3"/>
                <w:sz w:val="22"/>
                <w:szCs w:val="22"/>
                <w:lang w:val="pt-PT" w:eastAsia="en-US"/>
              </w:rPr>
              <w:t xml:space="preserve"> </w:t>
            </w:r>
            <w:r w:rsidRPr="00651643">
              <w:rPr>
                <w:rFonts w:ascii="Arial" w:eastAsia="Calibri" w:hAnsi="Arial" w:cs="Arial"/>
                <w:sz w:val="22"/>
                <w:szCs w:val="22"/>
                <w:lang w:val="pt-PT" w:eastAsia="en-US"/>
              </w:rPr>
              <w:t>(UBS),</w:t>
            </w:r>
            <w:r w:rsidRPr="00651643">
              <w:rPr>
                <w:rFonts w:ascii="Arial" w:eastAsia="Calibri" w:hAnsi="Arial" w:cs="Arial"/>
                <w:spacing w:val="6"/>
                <w:sz w:val="22"/>
                <w:szCs w:val="22"/>
                <w:lang w:val="pt-PT" w:eastAsia="en-US"/>
              </w:rPr>
              <w:t xml:space="preserve"> </w:t>
            </w:r>
            <w:r w:rsidRPr="00651643">
              <w:rPr>
                <w:rFonts w:ascii="Arial" w:eastAsia="Calibri" w:hAnsi="Arial" w:cs="Arial"/>
                <w:sz w:val="22"/>
                <w:szCs w:val="22"/>
                <w:lang w:val="pt-PT" w:eastAsia="en-US"/>
              </w:rPr>
              <w:t>UPA</w:t>
            </w:r>
            <w:r w:rsidRPr="00651643">
              <w:rPr>
                <w:rFonts w:ascii="Arial" w:eastAsia="Calibri" w:hAnsi="Arial" w:cs="Arial"/>
                <w:spacing w:val="4"/>
                <w:sz w:val="22"/>
                <w:szCs w:val="22"/>
                <w:lang w:val="pt-PT" w:eastAsia="en-US"/>
              </w:rPr>
              <w:t xml:space="preserve"> </w:t>
            </w:r>
            <w:r w:rsidRPr="00651643">
              <w:rPr>
                <w:rFonts w:ascii="Arial" w:eastAsia="Calibri" w:hAnsi="Arial" w:cs="Arial"/>
                <w:sz w:val="22"/>
                <w:szCs w:val="22"/>
                <w:lang w:val="pt-PT" w:eastAsia="en-US"/>
              </w:rPr>
              <w:t>24</w:t>
            </w:r>
            <w:r w:rsidRPr="00651643">
              <w:rPr>
                <w:rFonts w:ascii="Arial" w:eastAsia="Calibri" w:hAnsi="Arial" w:cs="Arial"/>
                <w:spacing w:val="3"/>
                <w:sz w:val="22"/>
                <w:szCs w:val="22"/>
                <w:lang w:val="pt-PT" w:eastAsia="en-US"/>
              </w:rPr>
              <w:t xml:space="preserve"> </w:t>
            </w:r>
            <w:r w:rsidRPr="00651643">
              <w:rPr>
                <w:rFonts w:ascii="Arial" w:eastAsia="Calibri" w:hAnsi="Arial" w:cs="Arial"/>
                <w:sz w:val="22"/>
                <w:szCs w:val="22"/>
                <w:lang w:val="pt-PT" w:eastAsia="en-US"/>
              </w:rPr>
              <w:t>horas, Laboratório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Setor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Fisioterapia</w:t>
            </w:r>
            <w:r w:rsidRPr="00651643">
              <w:rPr>
                <w:rFonts w:ascii="Arial" w:eastAsia="Calibri" w:hAnsi="Arial" w:cs="Arial"/>
                <w:sz w:val="22"/>
                <w:szCs w:val="22"/>
                <w:lang w:val="pt-PT" w:eastAsia="en-US"/>
              </w:rPr>
              <w:tab/>
              <w:t>da</w:t>
            </w:r>
            <w:r w:rsidRPr="00651643">
              <w:rPr>
                <w:rFonts w:ascii="Arial" w:eastAsia="Calibri" w:hAnsi="Arial" w:cs="Arial"/>
                <w:sz w:val="22"/>
                <w:szCs w:val="22"/>
                <w:lang w:val="pt-PT" w:eastAsia="en-US"/>
              </w:rPr>
              <w:tab/>
              <w:t>Municipalidade,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acompanhando em conjunto com os órgãos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técnicos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especificações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exigidas</w:t>
            </w:r>
            <w:r w:rsidRPr="00651643">
              <w:rPr>
                <w:rFonts w:ascii="Arial" w:eastAsia="Calibri" w:hAnsi="Arial" w:cs="Arial"/>
                <w:spacing w:val="22"/>
                <w:sz w:val="22"/>
                <w:szCs w:val="22"/>
                <w:lang w:val="pt-PT" w:eastAsia="en-US"/>
              </w:rPr>
              <w:t xml:space="preserve"> </w:t>
            </w:r>
            <w:r w:rsidRPr="00651643">
              <w:rPr>
                <w:rFonts w:ascii="Arial" w:eastAsia="Calibri" w:hAnsi="Arial" w:cs="Arial"/>
                <w:sz w:val="22"/>
                <w:szCs w:val="22"/>
                <w:lang w:val="pt-PT" w:eastAsia="en-US"/>
              </w:rPr>
              <w:t>nas</w:t>
            </w:r>
            <w:r w:rsidRPr="00651643">
              <w:rPr>
                <w:rFonts w:ascii="Arial" w:eastAsia="Calibri" w:hAnsi="Arial" w:cs="Arial"/>
                <w:spacing w:val="22"/>
                <w:sz w:val="22"/>
                <w:szCs w:val="22"/>
                <w:lang w:val="pt-PT" w:eastAsia="en-US"/>
              </w:rPr>
              <w:t xml:space="preserve"> </w:t>
            </w:r>
            <w:r w:rsidRPr="00651643">
              <w:rPr>
                <w:rFonts w:ascii="Arial" w:eastAsia="Calibri" w:hAnsi="Arial" w:cs="Arial"/>
                <w:sz w:val="22"/>
                <w:szCs w:val="22"/>
                <w:lang w:val="pt-PT" w:eastAsia="en-US"/>
              </w:rPr>
              <w:t>compras</w:t>
            </w:r>
            <w:r w:rsidRPr="00651643">
              <w:rPr>
                <w:rFonts w:ascii="Arial" w:eastAsia="Calibri" w:hAnsi="Arial" w:cs="Arial"/>
                <w:spacing w:val="2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22"/>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21"/>
                <w:sz w:val="22"/>
                <w:szCs w:val="22"/>
                <w:lang w:val="pt-PT" w:eastAsia="en-US"/>
              </w:rPr>
              <w:t xml:space="preserve"> </w:t>
            </w:r>
            <w:r w:rsidRPr="00651643">
              <w:rPr>
                <w:rFonts w:ascii="Arial" w:eastAsia="Calibri" w:hAnsi="Arial" w:cs="Arial"/>
                <w:sz w:val="22"/>
                <w:szCs w:val="22"/>
                <w:lang w:val="pt-PT" w:eastAsia="en-US"/>
              </w:rPr>
              <w:t>decidir</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 melhor forma de aplicação de recursos 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aquisição necessária a atender a demanda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materiais,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acompanhando</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evolução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orçamentária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fiscalizar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equipe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alocada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Departamento,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tange ao cumprimento de horário, liberação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 autorização de horas extras, controle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férias,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abono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faltas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regulamentadas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substituição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servidores;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conjunto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titular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necessidades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investimento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colaborando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decisão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destinação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recursos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orçamentários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financeiros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acompanhando a aplicação desses recursos;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acompanhar a liberação, aplicação, compra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investimento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verbas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oriundas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emendas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parlamentares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destinadas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Saúde, emitindo requisições e aprovando 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licitações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fim; acompanhar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quadros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estatística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quantitativos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Departamento, necessários à elaboração 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Plano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Plurianual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acompanhar e fiscalizar os contratos e/ou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convênios;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exercer outras atribuições 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Remuneratória - Saúde</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1 - Exercer a direção geral e a supervisão das ações, especialmente sobre saúde no município, de acordo com a política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2 - Planejar, monitorar e avaliar a execução dos programas, ações, serviços e metas </w:t>
            </w:r>
            <w:r w:rsidRPr="00651643">
              <w:rPr>
                <w:rFonts w:ascii="Arial" w:hAnsi="Arial" w:cs="Arial"/>
                <w:sz w:val="22"/>
                <w:szCs w:val="22"/>
              </w:rPr>
              <w:t>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de Atenção Básica</w:t>
            </w: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tabs>
                <w:tab w:val="left" w:pos="2067"/>
                <w:tab w:val="left" w:pos="3507"/>
              </w:tabs>
              <w:suppressAutoHyphens w:val="0"/>
              <w:autoSpaceDE w:val="0"/>
              <w:autoSpaceDN w:val="0"/>
              <w:spacing w:line="254" w:lineRule="auto"/>
              <w:ind w:left="106"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assessorar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diretamente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implantação das políticas públicas previstas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Governo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 planejar, coordenar, fiscalizar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avaliar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unidade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administrativa;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implantar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diretrizes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estabelecidas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agentes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Municipalidade;</w:t>
            </w:r>
            <w:r w:rsidRPr="00651643">
              <w:rPr>
                <w:rFonts w:ascii="Arial" w:eastAsia="Calibri" w:hAnsi="Arial" w:cs="Arial"/>
                <w:sz w:val="22"/>
                <w:szCs w:val="22"/>
                <w:lang w:val="pt-PT" w:eastAsia="en-US"/>
              </w:rPr>
              <w:tab/>
              <w:t>participar</w:t>
            </w:r>
            <w:r w:rsidRPr="00651643">
              <w:rPr>
                <w:rFonts w:ascii="Arial" w:eastAsia="Calibri" w:hAnsi="Arial" w:cs="Arial"/>
                <w:sz w:val="22"/>
                <w:szCs w:val="22"/>
                <w:lang w:val="pt-PT" w:eastAsia="en-US"/>
              </w:rPr>
              <w:tab/>
            </w:r>
            <w:r w:rsidRPr="00651643">
              <w:rPr>
                <w:rFonts w:ascii="Arial" w:eastAsia="Calibri" w:hAnsi="Arial" w:cs="Arial"/>
                <w:spacing w:val="-1"/>
                <w:sz w:val="22"/>
                <w:szCs w:val="22"/>
                <w:lang w:val="pt-PT" w:eastAsia="en-US"/>
              </w:rPr>
              <w:t>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planejamento,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execução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avaliação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matricialmente;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fiscalizar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equipe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alocada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Departamento,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tange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cumprimento   </w:t>
            </w:r>
            <w:r w:rsidRPr="00651643">
              <w:rPr>
                <w:rFonts w:ascii="Arial" w:eastAsia="Calibri" w:hAnsi="Arial" w:cs="Arial"/>
                <w:spacing w:val="17"/>
                <w:sz w:val="22"/>
                <w:szCs w:val="22"/>
                <w:lang w:val="pt-PT" w:eastAsia="en-US"/>
              </w:rPr>
              <w:t xml:space="preserve"> </w:t>
            </w:r>
            <w:r w:rsidRPr="00651643">
              <w:rPr>
                <w:rFonts w:ascii="Arial" w:eastAsia="Calibri" w:hAnsi="Arial" w:cs="Arial"/>
                <w:sz w:val="22"/>
                <w:szCs w:val="22"/>
                <w:lang w:val="pt-PT" w:eastAsia="en-US"/>
              </w:rPr>
              <w:t xml:space="preserve">de   </w:t>
            </w:r>
            <w:r w:rsidRPr="00651643">
              <w:rPr>
                <w:rFonts w:ascii="Arial" w:eastAsia="Calibri" w:hAnsi="Arial" w:cs="Arial"/>
                <w:spacing w:val="15"/>
                <w:sz w:val="22"/>
                <w:szCs w:val="22"/>
                <w:lang w:val="pt-PT" w:eastAsia="en-US"/>
              </w:rPr>
              <w:t xml:space="preserve"> </w:t>
            </w:r>
            <w:r w:rsidRPr="00651643">
              <w:rPr>
                <w:rFonts w:ascii="Arial" w:eastAsia="Calibri" w:hAnsi="Arial" w:cs="Arial"/>
                <w:sz w:val="22"/>
                <w:szCs w:val="22"/>
                <w:lang w:val="pt-PT" w:eastAsia="en-US"/>
              </w:rPr>
              <w:t xml:space="preserve">horário,   </w:t>
            </w:r>
            <w:r w:rsidRPr="00651643">
              <w:rPr>
                <w:rFonts w:ascii="Arial" w:eastAsia="Calibri" w:hAnsi="Arial" w:cs="Arial"/>
                <w:spacing w:val="18"/>
                <w:sz w:val="22"/>
                <w:szCs w:val="22"/>
                <w:lang w:val="pt-PT" w:eastAsia="en-US"/>
              </w:rPr>
              <w:t xml:space="preserve"> </w:t>
            </w:r>
            <w:r w:rsidRPr="00651643">
              <w:rPr>
                <w:rFonts w:ascii="Arial" w:eastAsia="Calibri" w:hAnsi="Arial" w:cs="Arial"/>
                <w:sz w:val="22"/>
                <w:szCs w:val="22"/>
                <w:lang w:val="pt-PT" w:eastAsia="en-US"/>
              </w:rPr>
              <w:t xml:space="preserve">liberação   </w:t>
            </w:r>
            <w:r w:rsidRPr="00651643">
              <w:rPr>
                <w:rFonts w:ascii="Arial" w:eastAsia="Calibri" w:hAnsi="Arial" w:cs="Arial"/>
                <w:spacing w:val="17"/>
                <w:sz w:val="22"/>
                <w:szCs w:val="22"/>
                <w:lang w:val="pt-PT" w:eastAsia="en-US"/>
              </w:rPr>
              <w:t xml:space="preserve"> </w:t>
            </w:r>
            <w:r w:rsidRPr="00651643">
              <w:rPr>
                <w:rFonts w:ascii="Arial" w:eastAsia="Calibri" w:hAnsi="Arial" w:cs="Arial"/>
                <w:sz w:val="22"/>
                <w:szCs w:val="22"/>
                <w:lang w:val="pt-PT" w:eastAsia="en-US"/>
              </w:rPr>
              <w:t>e autorização</w:t>
            </w:r>
            <w:r w:rsidRPr="00651643">
              <w:rPr>
                <w:rFonts w:ascii="Arial" w:eastAsia="Calibri" w:hAnsi="Arial" w:cs="Arial"/>
                <w:spacing w:val="65"/>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65"/>
                <w:sz w:val="22"/>
                <w:szCs w:val="22"/>
                <w:lang w:val="pt-PT" w:eastAsia="en-US"/>
              </w:rPr>
              <w:t xml:space="preserve"> </w:t>
            </w:r>
            <w:r w:rsidRPr="00651643">
              <w:rPr>
                <w:rFonts w:ascii="Arial" w:eastAsia="Calibri" w:hAnsi="Arial" w:cs="Arial"/>
                <w:sz w:val="22"/>
                <w:szCs w:val="22"/>
                <w:lang w:val="pt-PT" w:eastAsia="en-US"/>
              </w:rPr>
              <w:t>horas</w:t>
            </w:r>
            <w:r w:rsidRPr="00651643">
              <w:rPr>
                <w:rFonts w:ascii="Arial" w:eastAsia="Calibri" w:hAnsi="Arial" w:cs="Arial"/>
                <w:spacing w:val="66"/>
                <w:sz w:val="22"/>
                <w:szCs w:val="22"/>
                <w:lang w:val="pt-PT" w:eastAsia="en-US"/>
              </w:rPr>
              <w:t xml:space="preserve"> </w:t>
            </w:r>
            <w:r w:rsidRPr="00651643">
              <w:rPr>
                <w:rFonts w:ascii="Arial" w:eastAsia="Calibri" w:hAnsi="Arial" w:cs="Arial"/>
                <w:sz w:val="22"/>
                <w:szCs w:val="22"/>
                <w:lang w:val="pt-PT" w:eastAsia="en-US"/>
              </w:rPr>
              <w:t>extras,</w:t>
            </w:r>
            <w:r w:rsidRPr="00651643">
              <w:rPr>
                <w:rFonts w:ascii="Arial" w:eastAsia="Calibri" w:hAnsi="Arial" w:cs="Arial"/>
                <w:spacing w:val="66"/>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64"/>
                <w:sz w:val="22"/>
                <w:szCs w:val="22"/>
                <w:lang w:val="pt-PT" w:eastAsia="en-US"/>
              </w:rPr>
              <w:t xml:space="preserve"> </w:t>
            </w:r>
            <w:r w:rsidRPr="00651643">
              <w:rPr>
                <w:rFonts w:ascii="Arial" w:eastAsia="Calibri" w:hAnsi="Arial" w:cs="Arial"/>
                <w:sz w:val="22"/>
                <w:szCs w:val="22"/>
                <w:lang w:val="pt-PT" w:eastAsia="en-US"/>
              </w:rPr>
              <w:t>de programação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férias,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abono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faltas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regulamentadas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substituição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servidores; acompanhar e elaborar quadros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estatística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quantitativos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Departamento, necessários à elaboração 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Plano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Plurianual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 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atenção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básica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humanos,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bem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todas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inerentes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 xml:space="preserve">estabelecimentos, na </w:t>
            </w:r>
            <w:r w:rsidRPr="00651643">
              <w:rPr>
                <w:rFonts w:ascii="Arial" w:eastAsia="Calibri" w:hAnsi="Arial" w:cs="Arial"/>
                <w:spacing w:val="-1"/>
                <w:sz w:val="22"/>
                <w:szCs w:val="22"/>
                <w:lang w:val="pt-PT" w:eastAsia="en-US"/>
              </w:rPr>
              <w:t xml:space="preserve">seguinte </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conformidade: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adequar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quadro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pessoal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compatível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funções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competência, gerenciar férias, afastamentos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treinamento, capacitações e protocolos; c.</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insumos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equipamentos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utilizados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unidades,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consumo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manutenção;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fiscalizar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contratos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convênios;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3"/>
                <w:sz w:val="22"/>
                <w:szCs w:val="22"/>
                <w:lang w:val="pt-PT" w:eastAsia="en-US"/>
              </w:rPr>
              <w:t xml:space="preserve"> </w:t>
            </w:r>
            <w:r w:rsidRPr="00651643">
              <w:rPr>
                <w:rFonts w:ascii="Arial" w:eastAsia="Calibri" w:hAnsi="Arial" w:cs="Arial"/>
                <w:sz w:val="22"/>
                <w:szCs w:val="22"/>
                <w:lang w:val="pt-PT" w:eastAsia="en-US"/>
              </w:rPr>
              <w:t>afins, legais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Atenção Básica</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1 - Exercer a direção geral e a supervisão das ações, especialmente sobre atenção à saúde, dirigir o sistema municipal de saúde de acordo com as diretrizes do Sistema único de Saúde - SUS;</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2 - Coordenar ações individuais e coletivas para garantia da integralidade da atenção e do acesso universal à saúde;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Gerenciar as unidades de atenção básica;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Desenvolver ações de vigilância em saúde compreendendo a vigilância sanitária, vigilância epidemiológica, vigilância ambiental em saúde, controle de zoonoses e saúde do trabalhador;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Gerenciar os sistemas logísticos e de apoio diagnostico e terapêutico as ações de saúde;</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6 - Supervisionar, coordenar e controlar a administração e execução de convênios, contratos e parcerias na área da saúde;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7 - Proceder ao controle de compras, patrimônio, almoxarifado, medicamentos e insumos, suprindo a rede de saúde de acordo com as necessidades;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8 - Responsabilizar-se pela manutenção de equipamentos e instalações;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9 - Administrar e gerir os sistemas de informações;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10 - Desenvolver ações de regulação, avaliação, controle e auditoria;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11 - Desenvolver ações de gestão do trabalho e educação permanente em saúde, de acordo com a política de humanização;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12 - Integrar o sistema municipal ao planejamento regional de redes de atenção à saúde, em parceria com o estado e outros municípios,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13 - Planejar, monitorar e avaliar a execução dos programas, ações, serviços e metas afetos ao Departamento nos prazos previstos para sua realização, objetivando o atendimento de políticas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14 -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15 - Participar de forma articulada e integrada com as demais estruturas organizacionais no planejamento da Administração Municipal;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16 -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de Atenção Especializada</w:t>
            </w: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6"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3"/>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3"/>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5"/>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4"/>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2"/>
                <w:sz w:val="22"/>
                <w:szCs w:val="22"/>
                <w:lang w:val="pt-PT" w:eastAsia="en-US"/>
              </w:rPr>
              <w:t xml:space="preserve"> </w:t>
            </w:r>
            <w:r w:rsidRPr="00651643">
              <w:rPr>
                <w:rFonts w:ascii="Arial" w:eastAsia="Calibri" w:hAnsi="Arial" w:cs="Arial"/>
                <w:sz w:val="22"/>
                <w:szCs w:val="22"/>
                <w:lang w:val="pt-PT" w:eastAsia="en-US"/>
              </w:rPr>
              <w:t>avaliar,</w:t>
            </w:r>
            <w:r w:rsidRPr="00651643">
              <w:rPr>
                <w:rFonts w:ascii="Arial" w:eastAsia="Calibri" w:hAnsi="Arial" w:cs="Arial"/>
                <w:spacing w:val="15"/>
                <w:sz w:val="22"/>
                <w:szCs w:val="22"/>
                <w:lang w:val="pt-PT" w:eastAsia="en-US"/>
              </w:rPr>
              <w:t xml:space="preserve"> </w:t>
            </w:r>
            <w:r w:rsidRPr="00651643">
              <w:rPr>
                <w:rFonts w:ascii="Arial" w:eastAsia="Calibri" w:hAnsi="Arial" w:cs="Arial"/>
                <w:sz w:val="22"/>
                <w:szCs w:val="22"/>
                <w:lang w:val="pt-PT" w:eastAsia="en-US"/>
              </w:rPr>
              <w:t>planejar</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assessorar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promoção,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prevenção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 recuperação à saúde; avaliar,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assessorar e planejar em conjunto com 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áreas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técnicas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implantação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estratégia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atenção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especializada,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contribuindo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consolidação de modelo de atenção integral</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participar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construção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fluxos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 xml:space="preserve">de Média e </w:t>
            </w:r>
            <w:r w:rsidRPr="00651643">
              <w:rPr>
                <w:rFonts w:ascii="Arial" w:eastAsia="Calibri" w:hAnsi="Arial" w:cs="Arial"/>
                <w:sz w:val="22"/>
                <w:szCs w:val="22"/>
                <w:lang w:val="pt-PT" w:eastAsia="en-US"/>
              </w:rPr>
              <w:t>Alta Complexidade, viabilizando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 execução destas; viabilizar e participar 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implantação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linhas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cuidado;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administrativas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técnicas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realizadas;</w:t>
            </w:r>
            <w:r w:rsidRPr="00651643">
              <w:rPr>
                <w:rFonts w:ascii="Arial" w:eastAsia="Calibri" w:hAnsi="Arial" w:cs="Arial"/>
                <w:spacing w:val="36"/>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38"/>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39"/>
                <w:sz w:val="22"/>
                <w:szCs w:val="22"/>
                <w:lang w:val="pt-PT" w:eastAsia="en-US"/>
              </w:rPr>
              <w:t xml:space="preserve"> </w:t>
            </w:r>
            <w:r w:rsidRPr="00651643">
              <w:rPr>
                <w:rFonts w:ascii="Arial" w:eastAsia="Calibri" w:hAnsi="Arial" w:cs="Arial"/>
                <w:sz w:val="22"/>
                <w:szCs w:val="22"/>
                <w:lang w:val="pt-PT" w:eastAsia="en-US"/>
              </w:rPr>
              <w:t>atuação</w:t>
            </w:r>
            <w:r w:rsidRPr="00651643">
              <w:rPr>
                <w:rFonts w:ascii="Arial" w:eastAsia="Calibri" w:hAnsi="Arial" w:cs="Arial"/>
                <w:spacing w:val="39"/>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39"/>
                <w:sz w:val="22"/>
                <w:szCs w:val="22"/>
                <w:lang w:val="pt-PT" w:eastAsia="en-US"/>
              </w:rPr>
              <w:t xml:space="preserve"> </w:t>
            </w:r>
            <w:r w:rsidRPr="00651643">
              <w:rPr>
                <w:rFonts w:ascii="Arial" w:eastAsia="Calibri" w:hAnsi="Arial" w:cs="Arial"/>
                <w:sz w:val="22"/>
                <w:szCs w:val="22"/>
                <w:lang w:val="pt-PT" w:eastAsia="en-US"/>
              </w:rPr>
              <w:t>Centro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Especialidades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referência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consultas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exames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especializados;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fiscalizar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equipe alocada em seu Departamento,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tange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cumprimento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horário,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liberação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autorização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horas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 de programação de férias, abono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 faltas regulamentadas e substituição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servidores; acompanhar e elaborar quadros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de  </w:t>
            </w:r>
            <w:r w:rsidRPr="00651643">
              <w:rPr>
                <w:rFonts w:ascii="Arial" w:eastAsia="Calibri" w:hAnsi="Arial" w:cs="Arial"/>
                <w:spacing w:val="10"/>
                <w:sz w:val="22"/>
                <w:szCs w:val="22"/>
                <w:lang w:val="pt-PT" w:eastAsia="en-US"/>
              </w:rPr>
              <w:t xml:space="preserve"> </w:t>
            </w:r>
            <w:r w:rsidRPr="00651643">
              <w:rPr>
                <w:rFonts w:ascii="Arial" w:eastAsia="Calibri" w:hAnsi="Arial" w:cs="Arial"/>
                <w:sz w:val="22"/>
                <w:szCs w:val="22"/>
                <w:lang w:val="pt-PT" w:eastAsia="en-US"/>
              </w:rPr>
              <w:t xml:space="preserve">estatística  </w:t>
            </w:r>
            <w:r w:rsidRPr="00651643">
              <w:rPr>
                <w:rFonts w:ascii="Arial" w:eastAsia="Calibri" w:hAnsi="Arial" w:cs="Arial"/>
                <w:spacing w:val="12"/>
                <w:sz w:val="22"/>
                <w:szCs w:val="22"/>
                <w:lang w:val="pt-PT" w:eastAsia="en-US"/>
              </w:rPr>
              <w:t xml:space="preserve"> </w:t>
            </w:r>
            <w:r w:rsidRPr="00651643">
              <w:rPr>
                <w:rFonts w:ascii="Arial" w:eastAsia="Calibri" w:hAnsi="Arial" w:cs="Arial"/>
                <w:sz w:val="22"/>
                <w:szCs w:val="22"/>
                <w:lang w:val="pt-PT" w:eastAsia="en-US"/>
              </w:rPr>
              <w:t xml:space="preserve">de  </w:t>
            </w:r>
            <w:r w:rsidRPr="00651643">
              <w:rPr>
                <w:rFonts w:ascii="Arial" w:eastAsia="Calibri" w:hAnsi="Arial" w:cs="Arial"/>
                <w:spacing w:val="13"/>
                <w:sz w:val="22"/>
                <w:szCs w:val="22"/>
                <w:lang w:val="pt-PT" w:eastAsia="en-US"/>
              </w:rPr>
              <w:t xml:space="preserve"> </w:t>
            </w:r>
            <w:r w:rsidRPr="00651643">
              <w:rPr>
                <w:rFonts w:ascii="Arial" w:eastAsia="Calibri" w:hAnsi="Arial" w:cs="Arial"/>
                <w:sz w:val="22"/>
                <w:szCs w:val="22"/>
                <w:lang w:val="pt-PT" w:eastAsia="en-US"/>
              </w:rPr>
              <w:t xml:space="preserve">quantitativos  </w:t>
            </w:r>
            <w:r w:rsidRPr="00651643">
              <w:rPr>
                <w:rFonts w:ascii="Arial" w:eastAsia="Calibri" w:hAnsi="Arial" w:cs="Arial"/>
                <w:spacing w:val="13"/>
                <w:sz w:val="22"/>
                <w:szCs w:val="22"/>
                <w:lang w:val="pt-PT" w:eastAsia="en-US"/>
              </w:rPr>
              <w:t xml:space="preserve"> </w:t>
            </w:r>
            <w:r w:rsidRPr="00651643">
              <w:rPr>
                <w:rFonts w:ascii="Arial" w:eastAsia="Calibri" w:hAnsi="Arial" w:cs="Arial"/>
                <w:sz w:val="22"/>
                <w:szCs w:val="22"/>
                <w:lang w:val="pt-PT" w:eastAsia="en-US"/>
              </w:rPr>
              <w:t xml:space="preserve">em  </w:t>
            </w:r>
            <w:r w:rsidRPr="00651643">
              <w:rPr>
                <w:rFonts w:ascii="Arial" w:eastAsia="Calibri" w:hAnsi="Arial" w:cs="Arial"/>
                <w:spacing w:val="13"/>
                <w:sz w:val="22"/>
                <w:szCs w:val="22"/>
                <w:lang w:val="pt-PT" w:eastAsia="en-US"/>
              </w:rPr>
              <w:t xml:space="preserve"> </w:t>
            </w:r>
            <w:r w:rsidRPr="00651643">
              <w:rPr>
                <w:rFonts w:ascii="Arial" w:eastAsia="Calibri" w:hAnsi="Arial" w:cs="Arial"/>
                <w:sz w:val="22"/>
                <w:szCs w:val="22"/>
                <w:lang w:val="pt-PT" w:eastAsia="en-US"/>
              </w:rPr>
              <w:t>seu Departamento,</w:t>
            </w:r>
            <w:r w:rsidRPr="00651643">
              <w:rPr>
                <w:rFonts w:ascii="Arial" w:eastAsia="Calibri" w:hAnsi="Arial" w:cs="Arial"/>
                <w:spacing w:val="4"/>
                <w:sz w:val="22"/>
                <w:szCs w:val="22"/>
                <w:lang w:val="pt-PT" w:eastAsia="en-US"/>
              </w:rPr>
              <w:t xml:space="preserve"> </w:t>
            </w:r>
            <w:r w:rsidRPr="00651643">
              <w:rPr>
                <w:rFonts w:ascii="Arial" w:eastAsia="Calibri" w:hAnsi="Arial" w:cs="Arial"/>
                <w:sz w:val="22"/>
                <w:szCs w:val="22"/>
                <w:lang w:val="pt-PT" w:eastAsia="en-US"/>
              </w:rPr>
              <w:t>necessários</w:t>
            </w:r>
            <w:r w:rsidRPr="00651643">
              <w:rPr>
                <w:rFonts w:ascii="Arial" w:eastAsia="Calibri" w:hAnsi="Arial" w:cs="Arial"/>
                <w:spacing w:val="4"/>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8"/>
                <w:sz w:val="22"/>
                <w:szCs w:val="22"/>
                <w:lang w:val="pt-PT" w:eastAsia="en-US"/>
              </w:rPr>
              <w:t xml:space="preserve"> </w:t>
            </w:r>
            <w:r w:rsidRPr="00651643">
              <w:rPr>
                <w:rFonts w:ascii="Arial" w:eastAsia="Calibri" w:hAnsi="Arial" w:cs="Arial"/>
                <w:sz w:val="22"/>
                <w:szCs w:val="22"/>
                <w:lang w:val="pt-PT" w:eastAsia="en-US"/>
              </w:rPr>
              <w:t>elaboração</w:t>
            </w:r>
            <w:r w:rsidRPr="00651643">
              <w:rPr>
                <w:rFonts w:ascii="Arial" w:eastAsia="Calibri" w:hAnsi="Arial" w:cs="Arial"/>
                <w:spacing w:val="5"/>
                <w:sz w:val="22"/>
                <w:szCs w:val="22"/>
                <w:lang w:val="pt-PT" w:eastAsia="en-US"/>
              </w:rPr>
              <w:t xml:space="preserve"> </w:t>
            </w:r>
            <w:r w:rsidRPr="00651643">
              <w:rPr>
                <w:rFonts w:ascii="Arial" w:eastAsia="Calibri" w:hAnsi="Arial" w:cs="Arial"/>
                <w:sz w:val="22"/>
                <w:szCs w:val="22"/>
                <w:lang w:val="pt-PT" w:eastAsia="en-US"/>
              </w:rPr>
              <w:t>do Plano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Plurianual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acompanhar e fiscalizar os contratos e/ou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convênios;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exercer outras atribuições 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Atenção Especializada</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atenção hospitalar e ambulatorial;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2 - Dirigir o sistema municipal de saúde de acordo com as diretrizes do Sistema Único de Saúde - SUS;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3 - Planejar e coordenar a política municipal de saúde com participação e acompanhamento do Conselho Municipal de Saúde;</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Coordenar ações individuais e coletivas para garantia da integralidade da atenção e do acesso universal à saúde;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5 - Gerenciar as unidades de urgência e hospitalares;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6 - Gerenciar os sistemas logísticos e de apoio diagnóstico e terapêutico às ações de saúde;</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7 - Supervisionar, coordenar e controlar a administração e execução de convênios, contratos e parcerias na área da saúde;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8 - Proceder ao controle de compras, patrimônio, almoxarifado, medicamentos e insumos, suprindo a rede de saúde de acordo com as necessidades;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9 - Responsabilizar-se pela manutenção de equipamentos e instalações;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10 - Administrar e gerir os sistemas de informações;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11 - Desenvolver ações de regulação, avaliação, controle e auditoria;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12 - Desenvolver ações de gestão do trabalho e educação permanente em saúde, de acordo com a política de humanização,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13 - Planejar, monitorar e avaliar a execução dos programas, ações, serviços e metas afetos ao Departamento nos prazos previstos para sua realização, objetivando o atendimento de políticas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14 -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15 - Participar de forma articulada e integrada com as demais estruturas organizacionais no planejamento da Administração Municipal;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16 -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de Programas e Projetos</w:t>
            </w:r>
          </w:p>
          <w:p w:rsidR="004D16F1" w:rsidRPr="00651643" w:rsidP="004D16F1">
            <w:pPr>
              <w:autoSpaceDN w:val="0"/>
              <w:rPr>
                <w:rFonts w:ascii="Arial" w:hAnsi="Arial" w:cs="Arial"/>
              </w:rPr>
            </w:pPr>
            <w:r w:rsidRPr="00651643">
              <w:rPr>
                <w:rFonts w:ascii="Arial" w:hAnsi="Arial" w:cs="Arial"/>
              </w:rPr>
              <w:t xml:space="preserve"> 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xml:space="preserve">- emitir pareceres sobre as consultas que lhe forem formuladas pelos titulares dos </w:t>
            </w:r>
            <w:r w:rsidRPr="00651643">
              <w:rPr>
                <w:rFonts w:ascii="Arial" w:hAnsi="Arial" w:cs="Arial"/>
              </w:rPr>
              <w:t>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assessorar</w:t>
            </w:r>
            <w:r w:rsidRPr="00651643">
              <w:rPr>
                <w:rFonts w:ascii="Arial" w:hAnsi="Arial" w:cs="Arial"/>
                <w:spacing w:val="1"/>
              </w:rPr>
              <w:t xml:space="preserve"> </w:t>
            </w:r>
            <w:r w:rsidRPr="00651643">
              <w:rPr>
                <w:rFonts w:ascii="Arial" w:hAnsi="Arial" w:cs="Arial"/>
              </w:rPr>
              <w:t>diretamente</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Secretário</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Saúde</w:t>
            </w:r>
            <w:r w:rsidRPr="00651643">
              <w:rPr>
                <w:rFonts w:ascii="Arial" w:hAnsi="Arial" w:cs="Arial"/>
                <w:spacing w:val="1"/>
              </w:rPr>
              <w:t xml:space="preserve"> </w:t>
            </w:r>
            <w:r w:rsidRPr="00651643">
              <w:rPr>
                <w:rFonts w:ascii="Arial" w:hAnsi="Arial" w:cs="Arial"/>
              </w:rPr>
              <w:t>na</w:t>
            </w:r>
            <w:r w:rsidRPr="00651643">
              <w:rPr>
                <w:rFonts w:ascii="Arial" w:hAnsi="Arial" w:cs="Arial"/>
                <w:spacing w:val="1"/>
              </w:rPr>
              <w:t xml:space="preserve"> </w:t>
            </w:r>
            <w:r w:rsidRPr="00651643">
              <w:rPr>
                <w:rFonts w:ascii="Arial" w:hAnsi="Arial" w:cs="Arial"/>
              </w:rPr>
              <w:t>implantação das políticas públicas previstas</w:t>
            </w:r>
            <w:r w:rsidRPr="00651643">
              <w:rPr>
                <w:rFonts w:ascii="Arial" w:hAnsi="Arial" w:cs="Arial"/>
                <w:spacing w:val="1"/>
              </w:rPr>
              <w:t xml:space="preserve"> </w:t>
            </w:r>
            <w:r w:rsidRPr="00651643">
              <w:rPr>
                <w:rFonts w:ascii="Arial" w:hAnsi="Arial" w:cs="Arial"/>
              </w:rPr>
              <w:t>no</w:t>
            </w:r>
            <w:r w:rsidRPr="00651643">
              <w:rPr>
                <w:rFonts w:ascii="Arial" w:hAnsi="Arial" w:cs="Arial"/>
                <w:spacing w:val="1"/>
              </w:rPr>
              <w:t xml:space="preserve"> </w:t>
            </w:r>
            <w:r w:rsidRPr="00651643">
              <w:rPr>
                <w:rFonts w:ascii="Arial" w:hAnsi="Arial" w:cs="Arial"/>
              </w:rPr>
              <w:t>Plano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Governo</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Administração</w:t>
            </w:r>
            <w:r w:rsidRPr="00651643">
              <w:rPr>
                <w:rFonts w:ascii="Arial" w:hAnsi="Arial" w:cs="Arial"/>
                <w:spacing w:val="1"/>
              </w:rPr>
              <w:t xml:space="preserve"> </w:t>
            </w:r>
            <w:r w:rsidRPr="00651643">
              <w:rPr>
                <w:rFonts w:ascii="Arial" w:hAnsi="Arial" w:cs="Arial"/>
              </w:rPr>
              <w:t>Municipal; planejar, coordenar, fiscalizar e</w:t>
            </w:r>
            <w:r w:rsidRPr="00651643">
              <w:rPr>
                <w:rFonts w:ascii="Arial" w:hAnsi="Arial" w:cs="Arial"/>
                <w:spacing w:val="1"/>
              </w:rPr>
              <w:t xml:space="preserve"> </w:t>
            </w:r>
            <w:r w:rsidRPr="00651643">
              <w:rPr>
                <w:rFonts w:ascii="Arial" w:hAnsi="Arial" w:cs="Arial"/>
              </w:rPr>
              <w:t>avaliar</w:t>
            </w:r>
            <w:r w:rsidRPr="00651643">
              <w:rPr>
                <w:rFonts w:ascii="Arial" w:hAnsi="Arial" w:cs="Arial"/>
                <w:spacing w:val="2"/>
              </w:rPr>
              <w:t xml:space="preserve"> </w:t>
            </w:r>
            <w:r w:rsidRPr="00651643">
              <w:rPr>
                <w:rFonts w:ascii="Arial" w:hAnsi="Arial" w:cs="Arial"/>
              </w:rPr>
              <w:t>as</w:t>
            </w:r>
            <w:r w:rsidRPr="00651643">
              <w:rPr>
                <w:rFonts w:ascii="Arial" w:hAnsi="Arial" w:cs="Arial"/>
                <w:spacing w:val="46"/>
              </w:rPr>
              <w:t xml:space="preserve"> </w:t>
            </w:r>
            <w:r w:rsidRPr="00651643">
              <w:rPr>
                <w:rFonts w:ascii="Arial" w:hAnsi="Arial" w:cs="Arial"/>
              </w:rPr>
              <w:t>atividades</w:t>
            </w:r>
            <w:r w:rsidRPr="00651643">
              <w:rPr>
                <w:rFonts w:ascii="Arial" w:hAnsi="Arial" w:cs="Arial"/>
                <w:spacing w:val="46"/>
              </w:rPr>
              <w:t xml:space="preserve"> </w:t>
            </w:r>
            <w:r w:rsidRPr="00651643">
              <w:rPr>
                <w:rFonts w:ascii="Arial" w:hAnsi="Arial" w:cs="Arial"/>
              </w:rPr>
              <w:t>de</w:t>
            </w:r>
            <w:r w:rsidRPr="00651643">
              <w:rPr>
                <w:rFonts w:ascii="Arial" w:hAnsi="Arial" w:cs="Arial"/>
                <w:spacing w:val="3"/>
              </w:rPr>
              <w:t xml:space="preserve"> </w:t>
            </w:r>
            <w:r w:rsidRPr="00651643">
              <w:rPr>
                <w:rFonts w:ascii="Arial" w:hAnsi="Arial" w:cs="Arial"/>
              </w:rPr>
              <w:t>sua</w:t>
            </w:r>
            <w:r w:rsidRPr="00651643">
              <w:rPr>
                <w:rFonts w:ascii="Arial" w:hAnsi="Arial" w:cs="Arial"/>
                <w:spacing w:val="2"/>
              </w:rPr>
              <w:t xml:space="preserve"> </w:t>
            </w:r>
            <w:r w:rsidRPr="00651643">
              <w:rPr>
                <w:rFonts w:ascii="Arial" w:hAnsi="Arial" w:cs="Arial"/>
              </w:rPr>
              <w:t>unidade administrativa;</w:t>
            </w:r>
            <w:r w:rsidRPr="00651643">
              <w:rPr>
                <w:rFonts w:ascii="Arial" w:hAnsi="Arial" w:cs="Arial"/>
                <w:spacing w:val="1"/>
              </w:rPr>
              <w:t xml:space="preserve"> </w:t>
            </w:r>
            <w:r w:rsidRPr="00651643">
              <w:rPr>
                <w:rFonts w:ascii="Arial" w:hAnsi="Arial" w:cs="Arial"/>
              </w:rPr>
              <w:t>implantar</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diretrizes</w:t>
            </w:r>
            <w:r w:rsidRPr="00651643">
              <w:rPr>
                <w:rFonts w:ascii="Arial" w:hAnsi="Arial" w:cs="Arial"/>
                <w:spacing w:val="1"/>
              </w:rPr>
              <w:t xml:space="preserve"> </w:t>
            </w:r>
            <w:r w:rsidRPr="00651643">
              <w:rPr>
                <w:rFonts w:ascii="Arial" w:hAnsi="Arial" w:cs="Arial"/>
              </w:rPr>
              <w:t>estabelecidas</w:t>
            </w:r>
            <w:r w:rsidRPr="00651643">
              <w:rPr>
                <w:rFonts w:ascii="Arial" w:hAnsi="Arial" w:cs="Arial"/>
                <w:spacing w:val="1"/>
              </w:rPr>
              <w:t xml:space="preserve"> </w:t>
            </w:r>
            <w:r w:rsidRPr="00651643">
              <w:rPr>
                <w:rFonts w:ascii="Arial" w:hAnsi="Arial" w:cs="Arial"/>
              </w:rPr>
              <w:t>pelos</w:t>
            </w:r>
            <w:r w:rsidRPr="00651643">
              <w:rPr>
                <w:rFonts w:ascii="Arial" w:hAnsi="Arial" w:cs="Arial"/>
                <w:spacing w:val="1"/>
              </w:rPr>
              <w:t xml:space="preserve"> </w:t>
            </w:r>
            <w:r w:rsidRPr="00651643">
              <w:rPr>
                <w:rFonts w:ascii="Arial" w:hAnsi="Arial" w:cs="Arial"/>
              </w:rPr>
              <w:t>agentes</w:t>
            </w:r>
            <w:r w:rsidRPr="00651643">
              <w:rPr>
                <w:rFonts w:ascii="Arial" w:hAnsi="Arial" w:cs="Arial"/>
                <w:spacing w:val="1"/>
              </w:rPr>
              <w:t xml:space="preserve"> </w:t>
            </w:r>
            <w:r w:rsidRPr="00651643">
              <w:rPr>
                <w:rFonts w:ascii="Arial" w:hAnsi="Arial" w:cs="Arial"/>
              </w:rPr>
              <w:t>políticos</w:t>
            </w:r>
            <w:r w:rsidRPr="00651643">
              <w:rPr>
                <w:rFonts w:ascii="Arial" w:hAnsi="Arial" w:cs="Arial"/>
                <w:spacing w:val="1"/>
              </w:rPr>
              <w:t xml:space="preserve"> </w:t>
            </w:r>
            <w:r w:rsidRPr="00651643">
              <w:rPr>
                <w:rFonts w:ascii="Arial" w:hAnsi="Arial" w:cs="Arial"/>
              </w:rPr>
              <w:t>da</w:t>
            </w:r>
            <w:r w:rsidRPr="00651643">
              <w:rPr>
                <w:rFonts w:ascii="Arial" w:hAnsi="Arial" w:cs="Arial"/>
                <w:spacing w:val="-43"/>
              </w:rPr>
              <w:t xml:space="preserve"> </w:t>
            </w:r>
            <w:r w:rsidRPr="00651643">
              <w:rPr>
                <w:rFonts w:ascii="Arial" w:hAnsi="Arial" w:cs="Arial"/>
              </w:rPr>
              <w:t>Municipalidade;</w:t>
            </w:r>
            <w:r w:rsidRPr="00651643">
              <w:rPr>
                <w:rFonts w:ascii="Arial" w:hAnsi="Arial" w:cs="Arial"/>
                <w:spacing w:val="1"/>
              </w:rPr>
              <w:t xml:space="preserve"> </w:t>
            </w:r>
            <w:r w:rsidRPr="00651643">
              <w:rPr>
                <w:rFonts w:ascii="Arial" w:hAnsi="Arial" w:cs="Arial"/>
              </w:rPr>
              <w:t>planejar,</w:t>
            </w:r>
            <w:r w:rsidRPr="00651643">
              <w:rPr>
                <w:rFonts w:ascii="Arial" w:hAnsi="Arial" w:cs="Arial"/>
                <w:spacing w:val="1"/>
              </w:rPr>
              <w:t xml:space="preserve"> </w:t>
            </w:r>
            <w:r w:rsidRPr="00651643">
              <w:rPr>
                <w:rFonts w:ascii="Arial" w:hAnsi="Arial" w:cs="Arial"/>
              </w:rPr>
              <w:t>coordenar,</w:t>
            </w:r>
            <w:r w:rsidRPr="00651643">
              <w:rPr>
                <w:rFonts w:ascii="Arial" w:hAnsi="Arial" w:cs="Arial"/>
                <w:spacing w:val="1"/>
              </w:rPr>
              <w:t xml:space="preserve"> </w:t>
            </w:r>
            <w:r w:rsidRPr="00651643">
              <w:rPr>
                <w:rFonts w:ascii="Arial" w:hAnsi="Arial" w:cs="Arial"/>
              </w:rPr>
              <w:t>fiscalizar e avaliar os Programas de Saúde</w:t>
            </w:r>
            <w:r w:rsidRPr="00651643">
              <w:rPr>
                <w:rFonts w:ascii="Arial" w:hAnsi="Arial" w:cs="Arial"/>
                <w:spacing w:val="1"/>
              </w:rPr>
              <w:t xml:space="preserve"> </w:t>
            </w:r>
            <w:r w:rsidRPr="00651643">
              <w:rPr>
                <w:rFonts w:ascii="Arial" w:hAnsi="Arial" w:cs="Arial"/>
              </w:rPr>
              <w:t>desenvolvidos</w:t>
            </w:r>
            <w:r w:rsidRPr="00651643">
              <w:rPr>
                <w:rFonts w:ascii="Arial" w:hAnsi="Arial" w:cs="Arial"/>
                <w:spacing w:val="1"/>
              </w:rPr>
              <w:t xml:space="preserve"> </w:t>
            </w:r>
            <w:r w:rsidRPr="00651643">
              <w:rPr>
                <w:rFonts w:ascii="Arial" w:hAnsi="Arial" w:cs="Arial"/>
              </w:rPr>
              <w:t>pelo</w:t>
            </w:r>
            <w:r w:rsidRPr="00651643">
              <w:rPr>
                <w:rFonts w:ascii="Arial" w:hAnsi="Arial" w:cs="Arial"/>
                <w:spacing w:val="1"/>
              </w:rPr>
              <w:t xml:space="preserve"> </w:t>
            </w:r>
            <w:r w:rsidRPr="00651643">
              <w:rPr>
                <w:rFonts w:ascii="Arial" w:hAnsi="Arial" w:cs="Arial"/>
              </w:rPr>
              <w:t>Departamento,</w:t>
            </w:r>
            <w:r w:rsidRPr="00651643">
              <w:rPr>
                <w:rFonts w:ascii="Arial" w:hAnsi="Arial" w:cs="Arial"/>
                <w:spacing w:val="1"/>
              </w:rPr>
              <w:t xml:space="preserve"> </w:t>
            </w:r>
            <w:r w:rsidRPr="00651643">
              <w:rPr>
                <w:rFonts w:ascii="Arial" w:hAnsi="Arial" w:cs="Arial"/>
              </w:rPr>
              <w:t>exemplificativamente:</w:t>
            </w:r>
            <w:r w:rsidRPr="00651643">
              <w:rPr>
                <w:rFonts w:ascii="Arial" w:hAnsi="Arial" w:cs="Arial"/>
                <w:spacing w:val="1"/>
              </w:rPr>
              <w:t xml:space="preserve"> </w:t>
            </w:r>
            <w:r w:rsidRPr="00651643">
              <w:rPr>
                <w:rFonts w:ascii="Arial" w:hAnsi="Arial" w:cs="Arial"/>
              </w:rPr>
              <w:t>Programa</w:t>
            </w:r>
            <w:r w:rsidRPr="00651643">
              <w:rPr>
                <w:rFonts w:ascii="Arial" w:hAnsi="Arial" w:cs="Arial"/>
                <w:spacing w:val="46"/>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Atenção</w:t>
            </w:r>
            <w:r w:rsidRPr="00651643">
              <w:rPr>
                <w:rFonts w:ascii="Arial" w:hAnsi="Arial" w:cs="Arial"/>
                <w:spacing w:val="1"/>
              </w:rPr>
              <w:t xml:space="preserve"> </w:t>
            </w:r>
            <w:r w:rsidRPr="00651643">
              <w:rPr>
                <w:rFonts w:ascii="Arial" w:hAnsi="Arial" w:cs="Arial"/>
              </w:rPr>
              <w:t>à</w:t>
            </w:r>
            <w:r w:rsidRPr="00651643">
              <w:rPr>
                <w:rFonts w:ascii="Arial" w:hAnsi="Arial" w:cs="Arial"/>
                <w:spacing w:val="1"/>
              </w:rPr>
              <w:t xml:space="preserve"> </w:t>
            </w:r>
            <w:r w:rsidRPr="00651643">
              <w:rPr>
                <w:rFonts w:ascii="Arial" w:hAnsi="Arial" w:cs="Arial"/>
              </w:rPr>
              <w:t>Criança,</w:t>
            </w:r>
            <w:r w:rsidRPr="00651643">
              <w:rPr>
                <w:rFonts w:ascii="Arial" w:hAnsi="Arial" w:cs="Arial"/>
                <w:spacing w:val="1"/>
              </w:rPr>
              <w:t xml:space="preserve"> </w:t>
            </w:r>
            <w:r w:rsidRPr="00651643">
              <w:rPr>
                <w:rFonts w:ascii="Arial" w:hAnsi="Arial" w:cs="Arial"/>
              </w:rPr>
              <w:t>Programa</w:t>
            </w:r>
            <w:r w:rsidRPr="00651643">
              <w:rPr>
                <w:rFonts w:ascii="Arial" w:hAnsi="Arial" w:cs="Arial"/>
                <w:spacing w:val="1"/>
              </w:rPr>
              <w:t xml:space="preserve"> </w:t>
            </w:r>
            <w:r w:rsidRPr="00651643">
              <w:rPr>
                <w:rFonts w:ascii="Arial" w:hAnsi="Arial" w:cs="Arial"/>
              </w:rPr>
              <w:t>Viva</w:t>
            </w:r>
            <w:r w:rsidRPr="00651643">
              <w:rPr>
                <w:rFonts w:ascii="Arial" w:hAnsi="Arial" w:cs="Arial"/>
                <w:spacing w:val="1"/>
              </w:rPr>
              <w:t xml:space="preserve"> </w:t>
            </w:r>
            <w:r w:rsidRPr="00651643">
              <w:rPr>
                <w:rFonts w:ascii="Arial" w:hAnsi="Arial" w:cs="Arial"/>
              </w:rPr>
              <w:t>Leite,</w:t>
            </w:r>
            <w:r w:rsidRPr="00651643">
              <w:rPr>
                <w:rFonts w:ascii="Arial" w:hAnsi="Arial" w:cs="Arial"/>
                <w:spacing w:val="1"/>
              </w:rPr>
              <w:t xml:space="preserve"> </w:t>
            </w:r>
            <w:r w:rsidRPr="00651643">
              <w:rPr>
                <w:rFonts w:ascii="Arial" w:hAnsi="Arial" w:cs="Arial"/>
              </w:rPr>
              <w:t>Programa</w:t>
            </w:r>
            <w:r w:rsidRPr="00651643">
              <w:rPr>
                <w:rFonts w:ascii="Arial" w:hAnsi="Arial" w:cs="Arial"/>
                <w:spacing w:val="1"/>
              </w:rPr>
              <w:t xml:space="preserve"> </w:t>
            </w:r>
            <w:r w:rsidRPr="00651643">
              <w:rPr>
                <w:rFonts w:ascii="Arial" w:hAnsi="Arial" w:cs="Arial"/>
              </w:rPr>
              <w:t>Bolsa</w:t>
            </w:r>
            <w:r w:rsidRPr="00651643">
              <w:rPr>
                <w:rFonts w:ascii="Arial" w:hAnsi="Arial" w:cs="Arial"/>
                <w:spacing w:val="1"/>
              </w:rPr>
              <w:t xml:space="preserve"> </w:t>
            </w:r>
            <w:r w:rsidRPr="00651643">
              <w:rPr>
                <w:rFonts w:ascii="Arial" w:hAnsi="Arial" w:cs="Arial"/>
              </w:rPr>
              <w:t>Família</w:t>
            </w:r>
            <w:r w:rsidRPr="00651643">
              <w:rPr>
                <w:rFonts w:ascii="Arial" w:hAnsi="Arial" w:cs="Arial"/>
                <w:spacing w:val="45"/>
              </w:rPr>
              <w:t xml:space="preserve"> </w:t>
            </w:r>
            <w:r w:rsidRPr="00651643">
              <w:rPr>
                <w:rFonts w:ascii="Arial" w:hAnsi="Arial" w:cs="Arial"/>
              </w:rPr>
              <w:t>(Condicionalidade</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Saúde),</w:t>
            </w:r>
            <w:r w:rsidRPr="00651643">
              <w:rPr>
                <w:rFonts w:ascii="Arial" w:hAnsi="Arial" w:cs="Arial"/>
                <w:spacing w:val="1"/>
              </w:rPr>
              <w:t xml:space="preserve"> </w:t>
            </w:r>
            <w:r w:rsidRPr="00651643">
              <w:rPr>
                <w:rFonts w:ascii="Arial" w:hAnsi="Arial" w:cs="Arial"/>
              </w:rPr>
              <w:t>CEMAP</w:t>
            </w:r>
            <w:r w:rsidRPr="00651643">
              <w:rPr>
                <w:rFonts w:ascii="Arial" w:hAnsi="Arial" w:cs="Arial"/>
                <w:spacing w:val="1"/>
              </w:rPr>
              <w:t xml:space="preserve"> </w:t>
            </w:r>
            <w:r w:rsidRPr="00651643">
              <w:rPr>
                <w:rFonts w:ascii="Arial" w:hAnsi="Arial" w:cs="Arial"/>
              </w:rPr>
              <w:t>(Centro</w:t>
            </w:r>
            <w:r w:rsidRPr="00651643">
              <w:rPr>
                <w:rFonts w:ascii="Arial" w:hAnsi="Arial" w:cs="Arial"/>
                <w:spacing w:val="1"/>
              </w:rPr>
              <w:t xml:space="preserve"> </w:t>
            </w:r>
            <w:r w:rsidRPr="00651643">
              <w:rPr>
                <w:rFonts w:ascii="Arial" w:hAnsi="Arial" w:cs="Arial"/>
              </w:rPr>
              <w:t>Municipal</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Atendimento</w:t>
            </w:r>
            <w:r w:rsidRPr="00651643">
              <w:rPr>
                <w:rFonts w:ascii="Arial" w:hAnsi="Arial" w:cs="Arial"/>
              </w:rPr>
              <w:tab/>
              <w:t>Psicopedagógico</w:t>
            </w:r>
            <w:r w:rsidRPr="00651643">
              <w:rPr>
                <w:rFonts w:ascii="Arial" w:hAnsi="Arial" w:cs="Arial"/>
              </w:rPr>
              <w:tab/>
            </w:r>
            <w:r w:rsidRPr="00651643">
              <w:rPr>
                <w:rFonts w:ascii="Arial" w:hAnsi="Arial" w:cs="Arial"/>
                <w:spacing w:val="-1"/>
              </w:rPr>
              <w:t>e</w:t>
            </w:r>
            <w:r w:rsidRPr="00651643">
              <w:rPr>
                <w:rFonts w:ascii="Arial" w:hAnsi="Arial" w:cs="Arial"/>
                <w:spacing w:val="-43"/>
              </w:rPr>
              <w:t xml:space="preserve"> </w:t>
            </w:r>
            <w:r w:rsidRPr="00651643">
              <w:rPr>
                <w:rFonts w:ascii="Arial" w:hAnsi="Arial" w:cs="Arial"/>
              </w:rPr>
              <w:t>Fonoaudiológico),</w:t>
            </w:r>
            <w:r w:rsidRPr="00651643">
              <w:rPr>
                <w:rFonts w:ascii="Arial" w:hAnsi="Arial" w:cs="Arial"/>
                <w:spacing w:val="1"/>
              </w:rPr>
              <w:t xml:space="preserve"> </w:t>
            </w:r>
            <w:r w:rsidRPr="00651643">
              <w:rPr>
                <w:rFonts w:ascii="Arial" w:hAnsi="Arial" w:cs="Arial"/>
              </w:rPr>
              <w:t>Casa</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Adolescente,</w:t>
            </w:r>
            <w:r w:rsidRPr="00651643">
              <w:rPr>
                <w:rFonts w:ascii="Arial" w:hAnsi="Arial" w:cs="Arial"/>
                <w:spacing w:val="1"/>
              </w:rPr>
              <w:t xml:space="preserve"> </w:t>
            </w:r>
            <w:r w:rsidRPr="00651643">
              <w:rPr>
                <w:rFonts w:ascii="Arial" w:hAnsi="Arial" w:cs="Arial"/>
              </w:rPr>
              <w:t>CAPS</w:t>
            </w:r>
            <w:r w:rsidRPr="00651643">
              <w:rPr>
                <w:rFonts w:ascii="Arial" w:hAnsi="Arial" w:cs="Arial"/>
                <w:spacing w:val="1"/>
              </w:rPr>
              <w:t xml:space="preserve"> </w:t>
            </w:r>
            <w:r w:rsidRPr="00651643">
              <w:rPr>
                <w:rFonts w:ascii="Arial" w:hAnsi="Arial" w:cs="Arial"/>
              </w:rPr>
              <w:t>infantil</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CAPS</w:t>
            </w:r>
            <w:r w:rsidRPr="00651643">
              <w:rPr>
                <w:rFonts w:ascii="Arial" w:hAnsi="Arial" w:cs="Arial"/>
                <w:spacing w:val="1"/>
              </w:rPr>
              <w:t xml:space="preserve"> </w:t>
            </w:r>
            <w:r w:rsidRPr="00651643">
              <w:rPr>
                <w:rFonts w:ascii="Arial" w:hAnsi="Arial" w:cs="Arial"/>
              </w:rPr>
              <w:t>Esperança</w:t>
            </w:r>
            <w:r w:rsidRPr="00651643">
              <w:rPr>
                <w:rFonts w:ascii="Arial" w:hAnsi="Arial" w:cs="Arial"/>
                <w:spacing w:val="1"/>
              </w:rPr>
              <w:t xml:space="preserve"> </w:t>
            </w:r>
            <w:r w:rsidRPr="00651643">
              <w:rPr>
                <w:rFonts w:ascii="Arial" w:hAnsi="Arial" w:cs="Arial"/>
              </w:rPr>
              <w:t>Adulto</w:t>
            </w:r>
            <w:r w:rsidRPr="00651643">
              <w:rPr>
                <w:rFonts w:ascii="Arial" w:hAnsi="Arial" w:cs="Arial"/>
                <w:spacing w:val="1"/>
              </w:rPr>
              <w:t xml:space="preserve"> </w:t>
            </w:r>
            <w:r w:rsidRPr="00651643">
              <w:rPr>
                <w:rFonts w:ascii="Arial" w:hAnsi="Arial" w:cs="Arial"/>
              </w:rPr>
              <w:t>(Centro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Atenção</w:t>
            </w:r>
            <w:r w:rsidRPr="00651643">
              <w:rPr>
                <w:rFonts w:ascii="Arial" w:hAnsi="Arial" w:cs="Arial"/>
                <w:spacing w:val="1"/>
              </w:rPr>
              <w:t xml:space="preserve"> </w:t>
            </w:r>
            <w:r w:rsidRPr="00651643">
              <w:rPr>
                <w:rFonts w:ascii="Arial" w:hAnsi="Arial" w:cs="Arial"/>
              </w:rPr>
              <w:t>Psicossocial),</w:t>
            </w:r>
            <w:r w:rsidRPr="00651643">
              <w:rPr>
                <w:rFonts w:ascii="Arial" w:hAnsi="Arial" w:cs="Arial"/>
                <w:spacing w:val="1"/>
              </w:rPr>
              <w:t xml:space="preserve"> </w:t>
            </w:r>
            <w:r w:rsidRPr="00651643">
              <w:rPr>
                <w:rFonts w:ascii="Arial" w:hAnsi="Arial" w:cs="Arial"/>
              </w:rPr>
              <w:t>CREAPS</w:t>
            </w:r>
            <w:r w:rsidRPr="00651643">
              <w:rPr>
                <w:rFonts w:ascii="Arial" w:hAnsi="Arial" w:cs="Arial"/>
                <w:spacing w:val="1"/>
              </w:rPr>
              <w:t xml:space="preserve"> </w:t>
            </w:r>
            <w:r w:rsidRPr="00651643">
              <w:rPr>
                <w:rFonts w:ascii="Arial" w:hAnsi="Arial" w:cs="Arial"/>
              </w:rPr>
              <w:t>(Centro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Referência</w:t>
            </w:r>
            <w:r w:rsidRPr="00651643">
              <w:rPr>
                <w:rFonts w:ascii="Arial" w:hAnsi="Arial" w:cs="Arial"/>
                <w:spacing w:val="1"/>
              </w:rPr>
              <w:t xml:space="preserve"> </w:t>
            </w:r>
            <w:r w:rsidRPr="00651643">
              <w:rPr>
                <w:rFonts w:ascii="Arial" w:hAnsi="Arial" w:cs="Arial"/>
              </w:rPr>
              <w:t>em</w:t>
            </w:r>
            <w:r w:rsidRPr="00651643">
              <w:rPr>
                <w:rFonts w:ascii="Arial" w:hAnsi="Arial" w:cs="Arial"/>
                <w:spacing w:val="1"/>
              </w:rPr>
              <w:t xml:space="preserve"> </w:t>
            </w:r>
            <w:r w:rsidRPr="00651643">
              <w:rPr>
                <w:rFonts w:ascii="Arial" w:hAnsi="Arial" w:cs="Arial"/>
              </w:rPr>
              <w:t>Atendimento</w:t>
            </w:r>
            <w:r w:rsidRPr="00651643">
              <w:rPr>
                <w:rFonts w:ascii="Arial" w:hAnsi="Arial" w:cs="Arial"/>
                <w:spacing w:val="1"/>
              </w:rPr>
              <w:t xml:space="preserve"> </w:t>
            </w:r>
            <w:r w:rsidRPr="00651643">
              <w:rPr>
                <w:rFonts w:ascii="Arial" w:hAnsi="Arial" w:cs="Arial"/>
              </w:rPr>
              <w:t>Psicossocial), Programa de Atenção à Saúde:</w:t>
            </w:r>
            <w:r w:rsidRPr="00651643">
              <w:rPr>
                <w:rFonts w:ascii="Arial" w:hAnsi="Arial" w:cs="Arial"/>
                <w:spacing w:val="-43"/>
              </w:rPr>
              <w:t xml:space="preserve"> </w:t>
            </w:r>
            <w:r w:rsidRPr="00651643">
              <w:rPr>
                <w:rFonts w:ascii="Arial" w:hAnsi="Arial" w:cs="Arial"/>
              </w:rPr>
              <w:t>Escolar, da Mulher, do Homem, do Adulto</w:t>
            </w:r>
            <w:r w:rsidRPr="00651643">
              <w:rPr>
                <w:rFonts w:ascii="Arial" w:hAnsi="Arial" w:cs="Arial"/>
                <w:spacing w:val="1"/>
              </w:rPr>
              <w:t xml:space="preserve"> </w:t>
            </w:r>
            <w:r w:rsidRPr="00651643">
              <w:rPr>
                <w:rFonts w:ascii="Arial" w:hAnsi="Arial" w:cs="Arial"/>
              </w:rPr>
              <w:t>(hipertensos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diabéticos),</w:t>
            </w:r>
            <w:r w:rsidRPr="00651643">
              <w:rPr>
                <w:rFonts w:ascii="Arial" w:hAnsi="Arial" w:cs="Arial"/>
                <w:spacing w:val="1"/>
              </w:rPr>
              <w:t xml:space="preserve"> </w:t>
            </w:r>
            <w:r w:rsidRPr="00651643">
              <w:rPr>
                <w:rFonts w:ascii="Arial" w:hAnsi="Arial" w:cs="Arial"/>
              </w:rPr>
              <w:t>PICS</w:t>
            </w:r>
            <w:r w:rsidRPr="00651643">
              <w:rPr>
                <w:rFonts w:ascii="Arial" w:hAnsi="Arial" w:cs="Arial"/>
                <w:spacing w:val="1"/>
              </w:rPr>
              <w:t xml:space="preserve"> </w:t>
            </w:r>
            <w:r w:rsidRPr="00651643">
              <w:rPr>
                <w:rFonts w:ascii="Arial" w:hAnsi="Arial" w:cs="Arial"/>
              </w:rPr>
              <w:t>(Práticas</w:t>
            </w:r>
            <w:r w:rsidRPr="00651643">
              <w:rPr>
                <w:rFonts w:ascii="Arial" w:hAnsi="Arial" w:cs="Arial"/>
                <w:spacing w:val="1"/>
              </w:rPr>
              <w:t xml:space="preserve"> </w:t>
            </w:r>
            <w:r w:rsidRPr="00651643">
              <w:rPr>
                <w:rFonts w:ascii="Arial" w:hAnsi="Arial" w:cs="Arial"/>
              </w:rPr>
              <w:t>Integrativas</w:t>
            </w:r>
            <w:r w:rsidRPr="00651643">
              <w:rPr>
                <w:rFonts w:ascii="Arial" w:hAnsi="Arial" w:cs="Arial"/>
                <w:spacing w:val="1"/>
              </w:rPr>
              <w:t xml:space="preserve"> </w:t>
            </w:r>
            <w:r w:rsidRPr="00651643">
              <w:rPr>
                <w:rFonts w:ascii="Arial" w:hAnsi="Arial" w:cs="Arial"/>
              </w:rPr>
              <w:t>Corporais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Saúde</w:t>
            </w:r>
            <w:r w:rsidRPr="00651643">
              <w:rPr>
                <w:rFonts w:ascii="Arial" w:hAnsi="Arial" w:cs="Arial"/>
                <w:spacing w:val="1"/>
              </w:rPr>
              <w:t xml:space="preserve"> </w:t>
            </w:r>
            <w:r w:rsidRPr="00651643">
              <w:rPr>
                <w:rFonts w:ascii="Arial" w:hAnsi="Arial" w:cs="Arial"/>
              </w:rPr>
              <w:t>–</w:t>
            </w:r>
            <w:r w:rsidRPr="00651643">
              <w:rPr>
                <w:rFonts w:ascii="Arial" w:hAnsi="Arial" w:cs="Arial"/>
                <w:spacing w:val="1"/>
              </w:rPr>
              <w:t xml:space="preserve"> </w:t>
            </w:r>
            <w:r w:rsidRPr="00651643">
              <w:rPr>
                <w:rFonts w:ascii="Arial" w:hAnsi="Arial" w:cs="Arial"/>
              </w:rPr>
              <w:t>Liang</w:t>
            </w:r>
            <w:r w:rsidRPr="00651643">
              <w:rPr>
                <w:rFonts w:ascii="Arial" w:hAnsi="Arial" w:cs="Arial"/>
                <w:spacing w:val="1"/>
              </w:rPr>
              <w:t xml:space="preserve"> </w:t>
            </w:r>
            <w:r w:rsidRPr="00651643">
              <w:rPr>
                <w:rFonts w:ascii="Arial" w:hAnsi="Arial" w:cs="Arial"/>
              </w:rPr>
              <w:t>Gong,</w:t>
            </w:r>
            <w:r w:rsidRPr="00651643">
              <w:rPr>
                <w:rFonts w:ascii="Arial" w:hAnsi="Arial" w:cs="Arial"/>
                <w:spacing w:val="1"/>
              </w:rPr>
              <w:t xml:space="preserve"> </w:t>
            </w:r>
            <w:r w:rsidRPr="00651643">
              <w:rPr>
                <w:rFonts w:ascii="Arial" w:hAnsi="Arial" w:cs="Arial"/>
              </w:rPr>
              <w:t>Auriculoterapia,</w:t>
            </w:r>
            <w:r w:rsidRPr="00651643">
              <w:rPr>
                <w:rFonts w:ascii="Arial" w:hAnsi="Arial" w:cs="Arial"/>
                <w:spacing w:val="1"/>
              </w:rPr>
              <w:t xml:space="preserve"> </w:t>
            </w:r>
            <w:r w:rsidRPr="00651643">
              <w:rPr>
                <w:rFonts w:ascii="Arial" w:hAnsi="Arial" w:cs="Arial"/>
              </w:rPr>
              <w:t>Acupuntura,</w:t>
            </w:r>
            <w:r w:rsidRPr="00651643">
              <w:rPr>
                <w:rFonts w:ascii="Arial" w:hAnsi="Arial" w:cs="Arial"/>
                <w:spacing w:val="1"/>
              </w:rPr>
              <w:t xml:space="preserve"> </w:t>
            </w:r>
            <w:r w:rsidRPr="00651643">
              <w:rPr>
                <w:rFonts w:ascii="Arial" w:hAnsi="Arial" w:cs="Arial"/>
              </w:rPr>
              <w:t>Reiki,</w:t>
            </w:r>
            <w:r w:rsidRPr="00651643">
              <w:rPr>
                <w:rFonts w:ascii="Arial" w:hAnsi="Arial" w:cs="Arial"/>
                <w:spacing w:val="1"/>
              </w:rPr>
              <w:t xml:space="preserve"> </w:t>
            </w:r>
            <w:r w:rsidRPr="00651643">
              <w:rPr>
                <w:rFonts w:ascii="Arial" w:hAnsi="Arial" w:cs="Arial"/>
              </w:rPr>
              <w:t>Fitoterapia e Meditação), Programa Melhor</w:t>
            </w:r>
            <w:r w:rsidRPr="00651643">
              <w:rPr>
                <w:rFonts w:ascii="Arial" w:hAnsi="Arial" w:cs="Arial"/>
                <w:spacing w:val="1"/>
              </w:rPr>
              <w:t xml:space="preserve"> </w:t>
            </w:r>
            <w:r w:rsidRPr="00651643">
              <w:rPr>
                <w:rFonts w:ascii="Arial" w:hAnsi="Arial" w:cs="Arial"/>
              </w:rPr>
              <w:t>em Casa, Planejamento Familiar, Programa</w:t>
            </w:r>
            <w:r w:rsidRPr="00651643">
              <w:rPr>
                <w:rFonts w:ascii="Arial" w:hAnsi="Arial" w:cs="Arial"/>
                <w:spacing w:val="1"/>
              </w:rPr>
              <w:t xml:space="preserve"> </w:t>
            </w:r>
            <w:r w:rsidRPr="00651643">
              <w:rPr>
                <w:rFonts w:ascii="Arial" w:hAnsi="Arial" w:cs="Arial"/>
              </w:rPr>
              <w:t>de Ostomizados, Programa de Prevenção à</w:t>
            </w:r>
            <w:r w:rsidRPr="00651643">
              <w:rPr>
                <w:rFonts w:ascii="Arial" w:hAnsi="Arial" w:cs="Arial"/>
                <w:spacing w:val="1"/>
              </w:rPr>
              <w:t xml:space="preserve"> </w:t>
            </w:r>
            <w:r w:rsidRPr="00651643">
              <w:rPr>
                <w:rFonts w:ascii="Arial" w:hAnsi="Arial" w:cs="Arial"/>
              </w:rPr>
              <w:t>Obesidade,</w:t>
            </w:r>
            <w:r w:rsidRPr="00651643">
              <w:rPr>
                <w:rFonts w:ascii="Arial" w:hAnsi="Arial" w:cs="Arial"/>
                <w:spacing w:val="1"/>
              </w:rPr>
              <w:t xml:space="preserve"> </w:t>
            </w:r>
            <w:r w:rsidRPr="00651643">
              <w:rPr>
                <w:rFonts w:ascii="Arial" w:hAnsi="Arial" w:cs="Arial"/>
              </w:rPr>
              <w:t>Programa</w:t>
            </w:r>
            <w:r w:rsidRPr="00651643">
              <w:rPr>
                <w:rFonts w:ascii="Arial" w:hAnsi="Arial" w:cs="Arial"/>
                <w:spacing w:val="1"/>
              </w:rPr>
              <w:t xml:space="preserve"> </w:t>
            </w:r>
            <w:r w:rsidRPr="00651643">
              <w:rPr>
                <w:rFonts w:ascii="Arial" w:hAnsi="Arial" w:cs="Arial"/>
              </w:rPr>
              <w:t>Antitabagismo,</w:t>
            </w:r>
            <w:r w:rsidRPr="00651643">
              <w:rPr>
                <w:rFonts w:ascii="Arial" w:hAnsi="Arial" w:cs="Arial"/>
                <w:spacing w:val="-43"/>
              </w:rPr>
              <w:t xml:space="preserve"> </w:t>
            </w:r>
            <w:r w:rsidRPr="00651643">
              <w:rPr>
                <w:rFonts w:ascii="Arial" w:hAnsi="Arial" w:cs="Arial"/>
              </w:rPr>
              <w:t>Serviço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Nutrição,</w:t>
            </w:r>
            <w:r w:rsidRPr="00651643">
              <w:rPr>
                <w:rFonts w:ascii="Arial" w:hAnsi="Arial" w:cs="Arial"/>
                <w:spacing w:val="1"/>
              </w:rPr>
              <w:t xml:space="preserve"> </w:t>
            </w:r>
            <w:r w:rsidRPr="00651643">
              <w:rPr>
                <w:rFonts w:ascii="Arial" w:hAnsi="Arial" w:cs="Arial"/>
              </w:rPr>
              <w:t>Educação</w:t>
            </w:r>
            <w:r w:rsidRPr="00651643">
              <w:rPr>
                <w:rFonts w:ascii="Arial" w:hAnsi="Arial" w:cs="Arial"/>
                <w:spacing w:val="1"/>
              </w:rPr>
              <w:t xml:space="preserve"> </w:t>
            </w:r>
            <w:r w:rsidRPr="00651643">
              <w:rPr>
                <w:rFonts w:ascii="Arial" w:hAnsi="Arial" w:cs="Arial"/>
              </w:rPr>
              <w:t>em</w:t>
            </w:r>
            <w:r w:rsidRPr="00651643">
              <w:rPr>
                <w:rFonts w:ascii="Arial" w:hAnsi="Arial" w:cs="Arial"/>
                <w:spacing w:val="1"/>
              </w:rPr>
              <w:t xml:space="preserve"> </w:t>
            </w:r>
            <w:r w:rsidRPr="00651643">
              <w:rPr>
                <w:rFonts w:ascii="Arial" w:hAnsi="Arial" w:cs="Arial"/>
              </w:rPr>
              <w:t>Saúde</w:t>
            </w:r>
            <w:r w:rsidRPr="00651643">
              <w:rPr>
                <w:rFonts w:ascii="Arial" w:hAnsi="Arial" w:cs="Arial"/>
                <w:spacing w:val="1"/>
              </w:rPr>
              <w:t xml:space="preserve"> </w:t>
            </w:r>
            <w:r w:rsidRPr="00651643">
              <w:rPr>
                <w:rFonts w:ascii="Arial" w:hAnsi="Arial" w:cs="Arial"/>
              </w:rPr>
              <w:t>continuada</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permanente</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Núcleo</w:t>
            </w:r>
            <w:r w:rsidRPr="00651643">
              <w:rPr>
                <w:rFonts w:ascii="Arial" w:hAnsi="Arial" w:cs="Arial"/>
                <w:spacing w:val="46"/>
              </w:rPr>
              <w:t xml:space="preserve"> </w:t>
            </w:r>
            <w:r w:rsidRPr="00651643">
              <w:rPr>
                <w:rFonts w:ascii="Arial" w:hAnsi="Arial" w:cs="Arial"/>
              </w:rPr>
              <w:t>de</w:t>
            </w:r>
            <w:r w:rsidRPr="00651643">
              <w:rPr>
                <w:rFonts w:ascii="Arial" w:hAnsi="Arial" w:cs="Arial"/>
                <w:spacing w:val="-43"/>
              </w:rPr>
              <w:t xml:space="preserve"> </w:t>
            </w:r>
            <w:r w:rsidRPr="00651643">
              <w:rPr>
                <w:rFonts w:ascii="Arial" w:hAnsi="Arial" w:cs="Arial"/>
              </w:rPr>
              <w:t>Apoio</w:t>
            </w:r>
            <w:r w:rsidRPr="00651643">
              <w:rPr>
                <w:rFonts w:ascii="Arial" w:hAnsi="Arial" w:cs="Arial"/>
                <w:spacing w:val="1"/>
              </w:rPr>
              <w:t xml:space="preserve"> </w:t>
            </w:r>
            <w:r w:rsidRPr="00651643">
              <w:rPr>
                <w:rFonts w:ascii="Arial" w:hAnsi="Arial" w:cs="Arial"/>
              </w:rPr>
              <w:t>aos</w:t>
            </w:r>
            <w:r w:rsidRPr="00651643">
              <w:rPr>
                <w:rFonts w:ascii="Arial" w:hAnsi="Arial" w:cs="Arial"/>
                <w:spacing w:val="1"/>
              </w:rPr>
              <w:t xml:space="preserve"> </w:t>
            </w:r>
            <w:r w:rsidRPr="00651643">
              <w:rPr>
                <w:rFonts w:ascii="Arial" w:hAnsi="Arial" w:cs="Arial"/>
              </w:rPr>
              <w:t>Programas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Saúde;</w:t>
            </w:r>
            <w:r w:rsidRPr="00651643">
              <w:rPr>
                <w:rFonts w:ascii="Arial" w:hAnsi="Arial" w:cs="Arial"/>
                <w:spacing w:val="1"/>
              </w:rPr>
              <w:t xml:space="preserve"> </w:t>
            </w:r>
            <w:r w:rsidRPr="00651643">
              <w:rPr>
                <w:rFonts w:ascii="Arial" w:hAnsi="Arial" w:cs="Arial"/>
              </w:rPr>
              <w:t>realizar</w:t>
            </w:r>
            <w:r w:rsidRPr="00651643">
              <w:rPr>
                <w:rFonts w:ascii="Arial" w:hAnsi="Arial" w:cs="Arial"/>
                <w:spacing w:val="1"/>
              </w:rPr>
              <w:t xml:space="preserve"> </w:t>
            </w:r>
            <w:r w:rsidRPr="00651643">
              <w:rPr>
                <w:rFonts w:ascii="Arial" w:hAnsi="Arial" w:cs="Arial"/>
              </w:rPr>
              <w:t>Campanhas Preventivas e Educativas junto a</w:t>
            </w:r>
            <w:r w:rsidRPr="00651643">
              <w:rPr>
                <w:rFonts w:ascii="Arial" w:hAnsi="Arial" w:cs="Arial"/>
                <w:spacing w:val="-43"/>
              </w:rPr>
              <w:t xml:space="preserve"> </w:t>
            </w:r>
            <w:r w:rsidRPr="00651643">
              <w:rPr>
                <w:rFonts w:ascii="Arial" w:hAnsi="Arial" w:cs="Arial"/>
              </w:rPr>
              <w:t>datas</w:t>
            </w:r>
            <w:r w:rsidRPr="00651643">
              <w:rPr>
                <w:rFonts w:ascii="Arial" w:hAnsi="Arial" w:cs="Arial"/>
                <w:spacing w:val="1"/>
              </w:rPr>
              <w:t xml:space="preserve"> </w:t>
            </w:r>
            <w:r w:rsidRPr="00651643">
              <w:rPr>
                <w:rFonts w:ascii="Arial" w:hAnsi="Arial" w:cs="Arial"/>
              </w:rPr>
              <w:t>comemorativas</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Município,</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Estado e da União através de parcerias com</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Secretarias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órgãos</w:t>
            </w:r>
            <w:r w:rsidRPr="00651643">
              <w:rPr>
                <w:rFonts w:ascii="Arial" w:hAnsi="Arial" w:cs="Arial"/>
                <w:spacing w:val="1"/>
              </w:rPr>
              <w:t xml:space="preserve"> </w:t>
            </w:r>
            <w:r w:rsidRPr="00651643">
              <w:rPr>
                <w:rFonts w:ascii="Arial" w:hAnsi="Arial" w:cs="Arial"/>
              </w:rPr>
              <w:t>não</w:t>
            </w:r>
            <w:r w:rsidRPr="00651643">
              <w:rPr>
                <w:rFonts w:ascii="Arial" w:hAnsi="Arial" w:cs="Arial"/>
                <w:spacing w:val="1"/>
              </w:rPr>
              <w:t xml:space="preserve"> </w:t>
            </w:r>
            <w:r w:rsidRPr="00651643">
              <w:rPr>
                <w:rFonts w:ascii="Arial" w:hAnsi="Arial" w:cs="Arial"/>
              </w:rPr>
              <w:t>governamentais;</w:t>
            </w:r>
            <w:r w:rsidRPr="00651643">
              <w:rPr>
                <w:rFonts w:ascii="Arial" w:hAnsi="Arial" w:cs="Arial"/>
                <w:spacing w:val="1"/>
              </w:rPr>
              <w:t xml:space="preserve"> </w:t>
            </w:r>
            <w:r w:rsidRPr="00651643">
              <w:rPr>
                <w:rFonts w:ascii="Arial" w:hAnsi="Arial" w:cs="Arial"/>
              </w:rPr>
              <w:t>fiscalizar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gerenciar</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equipe alocada em seu Departamento, no</w:t>
            </w:r>
            <w:r w:rsidRPr="00651643">
              <w:rPr>
                <w:rFonts w:ascii="Arial" w:hAnsi="Arial" w:cs="Arial"/>
                <w:spacing w:val="1"/>
              </w:rPr>
              <w:t xml:space="preserve"> </w:t>
            </w:r>
            <w:r w:rsidRPr="00651643">
              <w:rPr>
                <w:rFonts w:ascii="Arial" w:hAnsi="Arial" w:cs="Arial"/>
              </w:rPr>
              <w:t>que</w:t>
            </w:r>
            <w:r w:rsidRPr="00651643">
              <w:rPr>
                <w:rFonts w:ascii="Arial" w:hAnsi="Arial" w:cs="Arial"/>
                <w:spacing w:val="1"/>
              </w:rPr>
              <w:t xml:space="preserve"> </w:t>
            </w:r>
            <w:r w:rsidRPr="00651643">
              <w:rPr>
                <w:rFonts w:ascii="Arial" w:hAnsi="Arial" w:cs="Arial"/>
              </w:rPr>
              <w:t>tange</w:t>
            </w:r>
            <w:r w:rsidRPr="00651643">
              <w:rPr>
                <w:rFonts w:ascii="Arial" w:hAnsi="Arial" w:cs="Arial"/>
                <w:spacing w:val="1"/>
              </w:rPr>
              <w:t xml:space="preserve"> </w:t>
            </w:r>
            <w:r w:rsidRPr="00651643">
              <w:rPr>
                <w:rFonts w:ascii="Arial" w:hAnsi="Arial" w:cs="Arial"/>
              </w:rPr>
              <w:t>ao</w:t>
            </w:r>
            <w:r w:rsidRPr="00651643">
              <w:rPr>
                <w:rFonts w:ascii="Arial" w:hAnsi="Arial" w:cs="Arial"/>
                <w:spacing w:val="1"/>
              </w:rPr>
              <w:t xml:space="preserve"> </w:t>
            </w:r>
            <w:r w:rsidRPr="00651643">
              <w:rPr>
                <w:rFonts w:ascii="Arial" w:hAnsi="Arial" w:cs="Arial"/>
              </w:rPr>
              <w:t>cumprimento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horário,</w:t>
            </w:r>
            <w:r w:rsidRPr="00651643">
              <w:rPr>
                <w:rFonts w:ascii="Arial" w:hAnsi="Arial" w:cs="Arial"/>
                <w:spacing w:val="-43"/>
              </w:rPr>
              <w:t xml:space="preserve"> </w:t>
            </w:r>
            <w:r w:rsidRPr="00651643">
              <w:rPr>
                <w:rFonts w:ascii="Arial" w:hAnsi="Arial" w:cs="Arial"/>
              </w:rPr>
              <w:t>liberação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autorização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horas</w:t>
            </w:r>
            <w:r w:rsidRPr="00651643">
              <w:rPr>
                <w:rFonts w:ascii="Arial" w:hAnsi="Arial" w:cs="Arial"/>
                <w:spacing w:val="1"/>
              </w:rPr>
              <w:t xml:space="preserve"> </w:t>
            </w:r>
            <w:r w:rsidRPr="00651643">
              <w:rPr>
                <w:rFonts w:ascii="Arial" w:hAnsi="Arial" w:cs="Arial"/>
              </w:rPr>
              <w:t>extras,</w:t>
            </w:r>
            <w:r w:rsidRPr="00651643">
              <w:rPr>
                <w:rFonts w:ascii="Arial" w:hAnsi="Arial" w:cs="Arial"/>
                <w:spacing w:val="1"/>
              </w:rPr>
              <w:t xml:space="preserve"> </w:t>
            </w:r>
            <w:r w:rsidRPr="00651643">
              <w:rPr>
                <w:rFonts w:ascii="Arial" w:hAnsi="Arial" w:cs="Arial"/>
              </w:rPr>
              <w:t>controle de programação de férias, abono</w:t>
            </w:r>
            <w:r w:rsidRPr="00651643">
              <w:rPr>
                <w:rFonts w:ascii="Arial" w:hAnsi="Arial" w:cs="Arial"/>
                <w:spacing w:val="1"/>
              </w:rPr>
              <w:t xml:space="preserve"> </w:t>
            </w:r>
            <w:r w:rsidRPr="00651643">
              <w:rPr>
                <w:rFonts w:ascii="Arial" w:hAnsi="Arial" w:cs="Arial"/>
              </w:rPr>
              <w:t>de faltas regulamentadas e substituição de</w:t>
            </w:r>
            <w:r w:rsidRPr="00651643">
              <w:rPr>
                <w:rFonts w:ascii="Arial" w:hAnsi="Arial" w:cs="Arial"/>
                <w:spacing w:val="1"/>
              </w:rPr>
              <w:t xml:space="preserve"> </w:t>
            </w:r>
            <w:r w:rsidRPr="00651643">
              <w:rPr>
                <w:rFonts w:ascii="Arial" w:hAnsi="Arial" w:cs="Arial"/>
              </w:rPr>
              <w:t>servidores; acompanhar e elaborar quadros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estatística</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quantitativos</w:t>
            </w:r>
            <w:r w:rsidRPr="00651643">
              <w:rPr>
                <w:rFonts w:ascii="Arial" w:hAnsi="Arial" w:cs="Arial"/>
                <w:spacing w:val="1"/>
              </w:rPr>
              <w:t xml:space="preserve"> </w:t>
            </w:r>
            <w:r w:rsidRPr="00651643">
              <w:rPr>
                <w:rFonts w:ascii="Arial" w:hAnsi="Arial" w:cs="Arial"/>
              </w:rPr>
              <w:t>em</w:t>
            </w:r>
            <w:r w:rsidRPr="00651643">
              <w:rPr>
                <w:rFonts w:ascii="Arial" w:hAnsi="Arial" w:cs="Arial"/>
                <w:spacing w:val="1"/>
              </w:rPr>
              <w:t xml:space="preserve"> </w:t>
            </w:r>
            <w:r w:rsidRPr="00651643">
              <w:rPr>
                <w:rFonts w:ascii="Arial" w:hAnsi="Arial" w:cs="Arial"/>
              </w:rPr>
              <w:t>seu</w:t>
            </w:r>
            <w:r w:rsidRPr="00651643">
              <w:rPr>
                <w:rFonts w:ascii="Arial" w:hAnsi="Arial" w:cs="Arial"/>
                <w:spacing w:val="1"/>
              </w:rPr>
              <w:t xml:space="preserve"> </w:t>
            </w:r>
            <w:r w:rsidRPr="00651643">
              <w:rPr>
                <w:rFonts w:ascii="Arial" w:hAnsi="Arial" w:cs="Arial"/>
              </w:rPr>
              <w:t xml:space="preserve">Departamento, necessários à </w:t>
            </w:r>
            <w:r w:rsidRPr="00651643">
              <w:rPr>
                <w:rFonts w:ascii="Arial" w:hAnsi="Arial" w:cs="Arial"/>
              </w:rPr>
              <w:t>elaboração do</w:t>
            </w:r>
            <w:r w:rsidRPr="00651643">
              <w:rPr>
                <w:rFonts w:ascii="Arial" w:hAnsi="Arial" w:cs="Arial"/>
                <w:spacing w:val="-43"/>
              </w:rPr>
              <w:t xml:space="preserve"> </w:t>
            </w:r>
            <w:r w:rsidRPr="00651643">
              <w:rPr>
                <w:rFonts w:ascii="Arial" w:hAnsi="Arial" w:cs="Arial"/>
              </w:rPr>
              <w:t>Plano</w:t>
            </w:r>
            <w:r w:rsidRPr="00651643">
              <w:rPr>
                <w:rFonts w:ascii="Arial" w:hAnsi="Arial" w:cs="Arial"/>
                <w:spacing w:val="1"/>
              </w:rPr>
              <w:t xml:space="preserve"> </w:t>
            </w:r>
            <w:r w:rsidRPr="00651643">
              <w:rPr>
                <w:rFonts w:ascii="Arial" w:hAnsi="Arial" w:cs="Arial"/>
              </w:rPr>
              <w:t>Plurianual</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Secretaria</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Saúde;</w:t>
            </w:r>
            <w:r w:rsidRPr="00651643">
              <w:rPr>
                <w:rFonts w:ascii="Arial" w:hAnsi="Arial" w:cs="Arial"/>
                <w:spacing w:val="1"/>
              </w:rPr>
              <w:t xml:space="preserve"> </w:t>
            </w:r>
            <w:r w:rsidRPr="00651643">
              <w:rPr>
                <w:rFonts w:ascii="Arial" w:hAnsi="Arial" w:cs="Arial"/>
              </w:rPr>
              <w:t>acompanhar e fiscalizar os contratos e/ou</w:t>
            </w:r>
            <w:r w:rsidRPr="00651643">
              <w:rPr>
                <w:rFonts w:ascii="Arial" w:hAnsi="Arial" w:cs="Arial"/>
                <w:spacing w:val="1"/>
              </w:rPr>
              <w:t xml:space="preserve"> </w:t>
            </w:r>
            <w:r w:rsidRPr="00651643">
              <w:rPr>
                <w:rFonts w:ascii="Arial" w:hAnsi="Arial" w:cs="Arial"/>
              </w:rPr>
              <w:t>convênios;</w:t>
            </w:r>
            <w:r w:rsidRPr="00651643">
              <w:rPr>
                <w:rFonts w:ascii="Arial" w:hAnsi="Arial" w:cs="Arial"/>
                <w:spacing w:val="1"/>
              </w:rPr>
              <w:t xml:space="preserve"> </w:t>
            </w:r>
            <w:r w:rsidRPr="00651643">
              <w:rPr>
                <w:rFonts w:ascii="Arial" w:hAnsi="Arial" w:cs="Arial"/>
              </w:rPr>
              <w:t>exercer outras atribuições afins,</w:t>
            </w:r>
            <w:r w:rsidRPr="00651643">
              <w:rPr>
                <w:rFonts w:ascii="Arial" w:hAnsi="Arial" w:cs="Arial"/>
                <w:spacing w:val="1"/>
              </w:rPr>
              <w:t xml:space="preserve"> </w:t>
            </w:r>
            <w:r w:rsidRPr="00651643">
              <w:rPr>
                <w:rFonts w:ascii="Arial" w:hAnsi="Arial" w:cs="Arial"/>
              </w:rPr>
              <w:t>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Projetos e Orçamentos - Saúde</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projetos e orçamentos do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w:t>
            </w:r>
            <w:r w:rsidRPr="00651643">
              <w:rPr>
                <w:rFonts w:ascii="Arial" w:hAnsi="Arial" w:cs="Arial"/>
                <w:sz w:val="22"/>
                <w:szCs w:val="22"/>
              </w:rPr>
              <w:t xml:space="preserve">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rPr>
                <w:rFonts w:ascii="Arial" w:hAnsi="Arial" w:cs="Arial"/>
              </w:rPr>
            </w:pPr>
            <w:r w:rsidRPr="00651643">
              <w:rPr>
                <w:rFonts w:ascii="Arial" w:hAnsi="Arial" w:cs="Arial"/>
              </w:rPr>
              <w:t>Diretor Departamento de Vigilância em Saúde</w:t>
            </w: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rPr>
                <w:rFonts w:ascii="Arial" w:hAnsi="Arial" w:cs="Arial"/>
              </w:rPr>
            </w:pPr>
          </w:p>
          <w:p w:rsidR="004D16F1" w:rsidRPr="00651643" w:rsidP="004D16F1">
            <w:pPr>
              <w:widowControl w:val="0"/>
              <w:tabs>
                <w:tab w:val="left" w:pos="1577"/>
                <w:tab w:val="left" w:pos="3617"/>
              </w:tabs>
              <w:suppressAutoHyphens w:val="0"/>
              <w:autoSpaceDE w:val="0"/>
              <w:autoSpaceDN w:val="0"/>
              <w:spacing w:line="254" w:lineRule="auto"/>
              <w:ind w:left="106" w:right="96"/>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art. 58 desta Lei,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 exercer o poder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administrativa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desenvolvimento das ações de promoção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proteção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humana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animal,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22"/>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22"/>
                <w:sz w:val="22"/>
                <w:szCs w:val="22"/>
                <w:lang w:val="pt-PT" w:eastAsia="en-US"/>
              </w:rPr>
              <w:t xml:space="preserve"> </w:t>
            </w:r>
            <w:r w:rsidRPr="00651643">
              <w:rPr>
                <w:rFonts w:ascii="Arial" w:eastAsia="Calibri" w:hAnsi="Arial" w:cs="Arial"/>
                <w:sz w:val="22"/>
                <w:szCs w:val="22"/>
                <w:lang w:val="pt-PT" w:eastAsia="en-US"/>
              </w:rPr>
              <w:t>doenças</w:t>
            </w:r>
            <w:r w:rsidRPr="00651643">
              <w:rPr>
                <w:rFonts w:ascii="Arial" w:eastAsia="Calibri" w:hAnsi="Arial" w:cs="Arial"/>
                <w:spacing w:val="22"/>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22"/>
                <w:sz w:val="22"/>
                <w:szCs w:val="22"/>
                <w:lang w:val="pt-PT" w:eastAsia="en-US"/>
              </w:rPr>
              <w:t xml:space="preserve"> </w:t>
            </w:r>
            <w:r w:rsidRPr="00651643">
              <w:rPr>
                <w:rFonts w:ascii="Arial" w:eastAsia="Calibri" w:hAnsi="Arial" w:cs="Arial"/>
                <w:sz w:val="22"/>
                <w:szCs w:val="22"/>
                <w:lang w:val="pt-PT" w:eastAsia="en-US"/>
              </w:rPr>
              <w:t>agravos</w:t>
            </w:r>
            <w:r w:rsidRPr="00651643">
              <w:rPr>
                <w:rFonts w:ascii="Arial" w:eastAsia="Calibri" w:hAnsi="Arial" w:cs="Arial"/>
                <w:spacing w:val="22"/>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26"/>
                <w:sz w:val="22"/>
                <w:szCs w:val="22"/>
                <w:lang w:val="pt-PT" w:eastAsia="en-US"/>
              </w:rPr>
              <w:t xml:space="preserve"> </w:t>
            </w:r>
            <w:r w:rsidRPr="00651643">
              <w:rPr>
                <w:rFonts w:ascii="Arial" w:eastAsia="Calibri" w:hAnsi="Arial" w:cs="Arial"/>
                <w:sz w:val="22"/>
                <w:szCs w:val="22"/>
                <w:lang w:val="pt-PT" w:eastAsia="en-US"/>
              </w:rPr>
              <w:t>saúde, preservação do meio ambiente, inclusive 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defesa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medidas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capazes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eliminar,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diminuir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prevenir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riscos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intervir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problemas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sanitários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decorrentes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atividades humanas, inclusive do trabalho,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produção e circulação de bens; desenvolver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proporcionem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conhecimento,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detecção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prevenção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qualquer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mudança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fatores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determinantes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condicionantes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individual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coletiva,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finalidade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adotar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recomendar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medidas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prevenção e controle das doenças e agravos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ambiente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trabalhador;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implantar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 avaliar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Vigilância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visando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plena promoção da saúde da população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forma pactuada com os demais gestores 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consonância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legislação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vigente;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desenvolver atividades de licenciamento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concessão dos respectivos alvarás sanitários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estabelecimentos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industriais,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comerciais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prestadores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 e de interesse da saúde; desenvolver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análise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fluxo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estabelecimentos</w:t>
            </w:r>
            <w:r w:rsidRPr="00651643">
              <w:rPr>
                <w:rFonts w:ascii="Arial" w:eastAsia="Calibri" w:hAnsi="Arial" w:cs="Arial"/>
                <w:spacing w:val="39"/>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40"/>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40"/>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0"/>
                <w:sz w:val="22"/>
                <w:szCs w:val="22"/>
                <w:lang w:val="pt-PT" w:eastAsia="en-US"/>
              </w:rPr>
              <w:t xml:space="preserve"> </w:t>
            </w:r>
            <w:r w:rsidRPr="00651643">
              <w:rPr>
                <w:rFonts w:ascii="Arial" w:eastAsia="Calibri" w:hAnsi="Arial" w:cs="Arial"/>
                <w:sz w:val="22"/>
                <w:szCs w:val="22"/>
                <w:lang w:val="pt-PT" w:eastAsia="en-US"/>
              </w:rPr>
              <w:t>interesse</w:t>
            </w:r>
            <w:r w:rsidRPr="00651643">
              <w:rPr>
                <w:rFonts w:ascii="Arial" w:eastAsia="Calibri" w:hAnsi="Arial" w:cs="Arial"/>
                <w:spacing w:val="-42"/>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aprovação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projetos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hidrossanitários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habite-se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sanitário</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as edificações;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realizar ações de Vigilância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acordo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Legislação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Federal,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Estadual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vigentes,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inclusive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Consolidação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Trabalho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(CLT),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relacionadas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indiretamente à saúde do trabalhador, 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ambientes de trabalho públicos e privados,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estabelecendo a cooperação técnica com 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municípios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macrorregião,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através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Centro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Referência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Trabalhador;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executar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inspeção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ambientes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visando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cumprimento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legislação</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sanitária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vigente,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incluindo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análise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 processos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laborais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possam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colocar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risco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saúde </w:t>
            </w:r>
            <w:r w:rsidRPr="00651643">
              <w:rPr>
                <w:rFonts w:ascii="Arial" w:eastAsia="Calibri" w:hAnsi="Arial" w:cs="Arial"/>
                <w:sz w:val="22"/>
                <w:szCs w:val="22"/>
                <w:lang w:val="pt-PT" w:eastAsia="en-US"/>
              </w:rPr>
              <w:t>dos</w:t>
            </w:r>
            <w:r w:rsidRPr="00651643">
              <w:rPr>
                <w:rFonts w:ascii="Arial" w:eastAsia="Calibri" w:hAnsi="Arial" w:cs="Arial"/>
                <w:sz w:val="22"/>
                <w:szCs w:val="22"/>
                <w:lang w:val="pt-PT" w:eastAsia="en-US"/>
              </w:rPr>
              <w:t xml:space="preserve"> trabalhadores e investigação 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acidentes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doenças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relacionadas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estabelecendo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nexo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causal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riscos;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receber, analisar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julgar, em   </w:t>
            </w:r>
            <w:r w:rsidRPr="00651643">
              <w:rPr>
                <w:rFonts w:ascii="Arial" w:eastAsia="Calibri" w:hAnsi="Arial" w:cs="Arial"/>
                <w:spacing w:val="39"/>
                <w:sz w:val="22"/>
                <w:szCs w:val="22"/>
                <w:lang w:val="pt-PT" w:eastAsia="en-US"/>
              </w:rPr>
              <w:t xml:space="preserve"> </w:t>
            </w:r>
            <w:r w:rsidRPr="00651643">
              <w:rPr>
                <w:rFonts w:ascii="Arial" w:eastAsia="Calibri" w:hAnsi="Arial" w:cs="Arial"/>
                <w:sz w:val="22"/>
                <w:szCs w:val="22"/>
                <w:lang w:val="pt-PT" w:eastAsia="en-US"/>
              </w:rPr>
              <w:t xml:space="preserve">primeira   </w:t>
            </w:r>
            <w:r w:rsidRPr="00651643">
              <w:rPr>
                <w:rFonts w:ascii="Arial" w:eastAsia="Calibri" w:hAnsi="Arial" w:cs="Arial"/>
                <w:spacing w:val="41"/>
                <w:sz w:val="22"/>
                <w:szCs w:val="22"/>
                <w:lang w:val="pt-PT" w:eastAsia="en-US"/>
              </w:rPr>
              <w:t xml:space="preserve"> </w:t>
            </w:r>
            <w:r w:rsidRPr="00651643">
              <w:rPr>
                <w:rFonts w:ascii="Arial" w:eastAsia="Calibri" w:hAnsi="Arial" w:cs="Arial"/>
                <w:sz w:val="22"/>
                <w:szCs w:val="22"/>
                <w:lang w:val="pt-PT" w:eastAsia="en-US"/>
              </w:rPr>
              <w:t xml:space="preserve">instância,   </w:t>
            </w:r>
            <w:r w:rsidRPr="00651643">
              <w:rPr>
                <w:rFonts w:ascii="Arial" w:eastAsia="Calibri" w:hAnsi="Arial" w:cs="Arial"/>
                <w:spacing w:val="41"/>
                <w:sz w:val="22"/>
                <w:szCs w:val="22"/>
                <w:lang w:val="pt-PT" w:eastAsia="en-US"/>
              </w:rPr>
              <w:t xml:space="preserve"> </w:t>
            </w:r>
            <w:r w:rsidRPr="00651643">
              <w:rPr>
                <w:rFonts w:ascii="Arial" w:eastAsia="Calibri" w:hAnsi="Arial" w:cs="Arial"/>
                <w:sz w:val="22"/>
                <w:szCs w:val="22"/>
                <w:lang w:val="pt-PT" w:eastAsia="en-US"/>
              </w:rPr>
              <w:t xml:space="preserve">os   </w:t>
            </w:r>
            <w:r w:rsidRPr="00651643">
              <w:rPr>
                <w:rFonts w:ascii="Arial" w:eastAsia="Calibri" w:hAnsi="Arial" w:cs="Arial"/>
                <w:spacing w:val="39"/>
                <w:sz w:val="22"/>
                <w:szCs w:val="22"/>
                <w:lang w:val="pt-PT" w:eastAsia="en-US"/>
              </w:rPr>
              <w:t xml:space="preserve"> </w:t>
            </w:r>
            <w:r w:rsidRPr="00651643">
              <w:rPr>
                <w:rFonts w:ascii="Arial" w:eastAsia="Calibri" w:hAnsi="Arial" w:cs="Arial"/>
                <w:sz w:val="22"/>
                <w:szCs w:val="22"/>
                <w:lang w:val="pt-PT" w:eastAsia="en-US"/>
              </w:rPr>
              <w:t>processos administrativos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fiscalização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Vigilância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registro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informações de interesse da saúde, na sua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área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competência;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provimento,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uso,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manutenção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conservação de materiais, insumos e bens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móveis necessários ao desenvolvimento das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ações de Vigilância em Saúde; gerenciar 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Recursos Humanos lotados na Vigilância 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assessorar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responsabilidades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Unidades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Locais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resguardando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referencial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situações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vulnerabilidade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população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ordem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crescente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complexidade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riscos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agravos; promover a integração das 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Vigilância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através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 interdisciplinares</w:t>
            </w:r>
            <w:r w:rsidRPr="00651643">
              <w:rPr>
                <w:rFonts w:ascii="Arial" w:eastAsia="Calibri" w:hAnsi="Arial" w:cs="Arial"/>
                <w:sz w:val="22"/>
                <w:szCs w:val="22"/>
                <w:lang w:val="pt-PT" w:eastAsia="en-US"/>
              </w:rPr>
              <w:tab/>
            </w:r>
            <w:r w:rsidRPr="00651643">
              <w:rPr>
                <w:rFonts w:ascii="Arial" w:eastAsia="Calibri" w:hAnsi="Arial" w:cs="Arial"/>
                <w:spacing w:val="-2"/>
                <w:sz w:val="22"/>
                <w:szCs w:val="22"/>
                <w:lang w:val="pt-PT" w:eastAsia="en-US"/>
              </w:rPr>
              <w:t>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descentralizadas,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respeitadas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específicas;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assessorar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diretamente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Secretario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implantação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públicas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previstas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Governo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fiscalizar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avaliar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unidade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administrativa;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implantar as diretrizes estabelecidas pelos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agentes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projetos, programas e ações de intervenção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 fiscalização pertinentes as seguintes áreas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 xml:space="preserve">de atuação: i. </w:t>
            </w:r>
            <w:r w:rsidRPr="00651643">
              <w:rPr>
                <w:rFonts w:ascii="Arial" w:eastAsia="Calibri" w:hAnsi="Arial" w:cs="Arial"/>
                <w:sz w:val="22"/>
                <w:szCs w:val="22"/>
                <w:lang w:val="pt-PT" w:eastAsia="en-US"/>
              </w:rPr>
              <w:t>vigilância</w:t>
            </w:r>
            <w:r w:rsidRPr="00651643">
              <w:rPr>
                <w:rFonts w:ascii="Arial" w:eastAsia="Calibri" w:hAnsi="Arial" w:cs="Arial"/>
                <w:sz w:val="22"/>
                <w:szCs w:val="22"/>
                <w:lang w:val="pt-PT" w:eastAsia="en-US"/>
              </w:rPr>
              <w:t xml:space="preserve"> epidemiológica; ii.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vigilância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sanitária;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iii.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vigilância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zoonoses; iv. </w:t>
            </w:r>
            <w:r w:rsidRPr="00651643">
              <w:rPr>
                <w:rFonts w:ascii="Arial" w:eastAsia="Calibri" w:hAnsi="Arial" w:cs="Arial"/>
                <w:sz w:val="22"/>
                <w:szCs w:val="22"/>
                <w:lang w:val="pt-PT" w:eastAsia="en-US"/>
              </w:rPr>
              <w:t>saúde</w:t>
            </w:r>
            <w:r w:rsidRPr="00651643">
              <w:rPr>
                <w:rFonts w:ascii="Arial" w:eastAsia="Calibri" w:hAnsi="Arial" w:cs="Arial"/>
                <w:sz w:val="22"/>
                <w:szCs w:val="22"/>
                <w:lang w:val="pt-PT" w:eastAsia="en-US"/>
              </w:rPr>
              <w:t xml:space="preserve"> ambiental; v. saúde 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trabalhador;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normas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técnicas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padrões destinados à promoção e proteção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 saúde da população, nas suas respectivas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áreas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conhecimento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participar da organização e acompanhar 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manutenção das bases de dados relativas às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vigilância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desenvolver ações de investigação de casos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surtos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doenças,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agravos,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acidentes,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inclusive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 de condições de risco para a saúde 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população,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recomendações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técnicas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determinantes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condicionantes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adoecimento;</w:t>
            </w:r>
            <w:r w:rsidRPr="00651643">
              <w:rPr>
                <w:rFonts w:ascii="Arial" w:eastAsia="Calibri" w:hAnsi="Arial" w:cs="Arial"/>
                <w:spacing w:val="60"/>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6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62"/>
                <w:sz w:val="22"/>
                <w:szCs w:val="22"/>
                <w:lang w:val="pt-PT" w:eastAsia="en-US"/>
              </w:rPr>
              <w:t xml:space="preserve"> </w:t>
            </w:r>
            <w:r w:rsidRPr="00651643">
              <w:rPr>
                <w:rFonts w:ascii="Arial" w:eastAsia="Calibri" w:hAnsi="Arial" w:cs="Arial"/>
                <w:sz w:val="22"/>
                <w:szCs w:val="22"/>
                <w:lang w:val="pt-PT" w:eastAsia="en-US"/>
              </w:rPr>
              <w:t>integração</w:t>
            </w:r>
            <w:r w:rsidRPr="00651643">
              <w:rPr>
                <w:rFonts w:ascii="Arial" w:eastAsia="Calibri" w:hAnsi="Arial" w:cs="Arial"/>
                <w:spacing w:val="62"/>
                <w:sz w:val="22"/>
                <w:szCs w:val="22"/>
                <w:lang w:val="pt-PT" w:eastAsia="en-US"/>
              </w:rPr>
              <w:t xml:space="preserve"> </w:t>
            </w:r>
            <w:r w:rsidRPr="00651643">
              <w:rPr>
                <w:rFonts w:ascii="Arial" w:eastAsia="Calibri" w:hAnsi="Arial" w:cs="Arial"/>
                <w:sz w:val="22"/>
                <w:szCs w:val="22"/>
                <w:lang w:val="pt-PT" w:eastAsia="en-US"/>
              </w:rPr>
              <w:t>das</w:t>
            </w:r>
          </w:p>
          <w:p w:rsidR="004D16F1" w:rsidRPr="00651643" w:rsidP="004D16F1">
            <w:pPr>
              <w:widowControl w:val="0"/>
              <w:suppressAutoHyphens w:val="0"/>
              <w:autoSpaceDE w:val="0"/>
              <w:autoSpaceDN w:val="0"/>
              <w:spacing w:line="254" w:lineRule="auto"/>
              <w:ind w:left="106" w:right="93"/>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áreas</w:t>
            </w:r>
            <w:r w:rsidRPr="00651643">
              <w:rPr>
                <w:rFonts w:ascii="Arial" w:eastAsia="Calibri" w:hAnsi="Arial" w:cs="Arial"/>
                <w:spacing w:val="17"/>
                <w:sz w:val="22"/>
                <w:szCs w:val="22"/>
                <w:lang w:val="pt-PT" w:eastAsia="en-US"/>
              </w:rPr>
              <w:t xml:space="preserve"> </w:t>
            </w:r>
            <w:r w:rsidRPr="00651643">
              <w:rPr>
                <w:rFonts w:ascii="Arial" w:eastAsia="Calibri" w:hAnsi="Arial" w:cs="Arial"/>
                <w:sz w:val="22"/>
                <w:szCs w:val="22"/>
                <w:lang w:val="pt-PT" w:eastAsia="en-US"/>
              </w:rPr>
              <w:t>técnicas</w:t>
            </w:r>
            <w:r w:rsidRPr="00651643">
              <w:rPr>
                <w:rFonts w:ascii="Arial" w:eastAsia="Calibri" w:hAnsi="Arial" w:cs="Arial"/>
                <w:spacing w:val="17"/>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22"/>
                <w:sz w:val="22"/>
                <w:szCs w:val="22"/>
                <w:lang w:val="pt-PT" w:eastAsia="en-US"/>
              </w:rPr>
              <w:t xml:space="preserve"> </w:t>
            </w:r>
            <w:r w:rsidRPr="00651643">
              <w:rPr>
                <w:rFonts w:ascii="Arial" w:eastAsia="Calibri" w:hAnsi="Arial" w:cs="Arial"/>
                <w:sz w:val="22"/>
                <w:szCs w:val="22"/>
                <w:lang w:val="pt-PT" w:eastAsia="en-US"/>
              </w:rPr>
              <w:t>vigilância</w:t>
            </w:r>
            <w:r w:rsidRPr="00651643">
              <w:rPr>
                <w:rFonts w:ascii="Arial" w:eastAsia="Calibri" w:hAnsi="Arial" w:cs="Arial"/>
                <w:spacing w:val="2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7"/>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8"/>
                <w:sz w:val="22"/>
                <w:szCs w:val="22"/>
                <w:lang w:val="pt-PT" w:eastAsia="en-US"/>
              </w:rPr>
              <w:t xml:space="preserve"> </w:t>
            </w:r>
            <w:r w:rsidRPr="00651643">
              <w:rPr>
                <w:rFonts w:ascii="Arial" w:eastAsia="Calibri" w:hAnsi="Arial" w:cs="Arial"/>
                <w:sz w:val="22"/>
                <w:szCs w:val="22"/>
                <w:lang w:val="pt-PT" w:eastAsia="en-US"/>
              </w:rPr>
              <w:t>bem  como a articulação com a rede de atenção à</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indireta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quando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pertinente;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emitir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pareceres,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normas técnicas, protocolos de condutas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procedimentos, manuais e boletins, com 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objetivo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subsidiar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autoridades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municipais para a adoção das medidas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controle; </w:t>
            </w:r>
            <w:r w:rsidRPr="00651643">
              <w:rPr>
                <w:rFonts w:ascii="Arial" w:eastAsia="Calibri" w:hAnsi="Arial" w:cs="Arial"/>
                <w:sz w:val="22"/>
                <w:szCs w:val="22"/>
                <w:lang w:val="pt-PT" w:eastAsia="en-US"/>
              </w:rPr>
              <w:t>desenvolver competências para 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uso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métodos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técnicas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epidemiologia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conhecimento dos problemas de saúde e no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planejamento das 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 vigilância;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projetos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capacitação dos profissionais envolvidos em</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atividades de vigilância; assumir o 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operacional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situações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epidêmicas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referentes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doenças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notificação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compulsória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agravos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inusitados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previsão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orçamentária,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execução,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avaliação</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financeiros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controlar</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contratos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convênios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pertinentes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Departamento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Vigilância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planejar, coordenar, monitorar e avaliar 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qualificação,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capacitação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competências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individuais e institucionais, direcionadas aos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servidores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Departamento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Vigilância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consonância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diretrizes do CVE/ CVS/MS/Anvisa; fiscalizar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equipe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alocada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Departamento,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tange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cumprimento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horário,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liberação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autorização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horas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férias,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abono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faltas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regulamentadas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substituição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servidores; acompanhar e elaborar quadros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estatística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quantitativos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Departamento, necessários à elaboração 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Plano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Plurianual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Saúde;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acompanhar e fiscalizar os contratos e/ou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convênios; exercer outras atribuições 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widowControl w:val="0"/>
              <w:suppressAutoHyphens w:val="0"/>
              <w:autoSpaceDE w:val="0"/>
              <w:autoSpaceDN w:val="0"/>
              <w:spacing w:line="254" w:lineRule="auto"/>
              <w:ind w:left="106" w:right="93"/>
              <w:jc w:val="both"/>
              <w:rPr>
                <w:rFonts w:ascii="Arial" w:eastAsia="Calibri" w:hAnsi="Arial" w:cs="Arial"/>
                <w:sz w:val="22"/>
                <w:szCs w:val="22"/>
                <w:lang w:val="pt-PT" w:eastAsia="en-US"/>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Vigilância em Saúde</w:t>
            </w:r>
          </w:p>
          <w:p w:rsidR="004D16F1" w:rsidRPr="00651643" w:rsidP="004D16F1">
            <w:pPr>
              <w:autoSpaceDN w:val="0"/>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DIRIGIR COM AUTONOMIA, PODER DE DECISÃO E ORDENAÇÃO, OS TEMAS VINCULADOS AO REPERTÓRIO DE COMPETÊNCIAS DO ÓRGÃO EM QUE </w:t>
            </w:r>
            <w:r w:rsidRPr="00651643">
              <w:rPr>
                <w:rFonts w:ascii="Arial" w:hAnsi="Arial" w:cs="Arial"/>
              </w:rPr>
              <w:t>ESTIVER</w:t>
            </w:r>
            <w:r w:rsidRPr="00651643">
              <w:rPr>
                <w:rFonts w:ascii="Arial" w:hAnsi="Arial" w:cs="Arial"/>
              </w:rPr>
              <w:t xml:space="preserve"> LOTADO, OS SERVIDORES SUBORDINADOS, OS PROCESSOS DE TRABALHO, TUDO EM COMPATIBILIDADE COM A POLÍTICA DO GOVERNO DA AUTORIDADE NOMEANTE, EM ESPECIAL:</w:t>
            </w:r>
          </w:p>
          <w:p w:rsidR="004D16F1" w:rsidRPr="00651643" w:rsidP="004D16F1">
            <w:pPr>
              <w:autoSpaceDN w:val="0"/>
              <w:rPr>
                <w:rFonts w:ascii="Arial" w:hAnsi="Arial" w:cs="Arial"/>
              </w:rPr>
            </w:pPr>
          </w:p>
          <w:p w:rsidR="004D16F1" w:rsidRPr="00651643" w:rsidP="004D16F1">
            <w:pPr>
              <w:autoSpaceDN w:val="0"/>
              <w:jc w:val="both"/>
              <w:rPr>
                <w:rFonts w:ascii="Arial" w:hAnsi="Arial" w:cs="Arial"/>
              </w:rPr>
            </w:pPr>
            <w:r w:rsidRPr="00651643">
              <w:rPr>
                <w:rFonts w:ascii="Arial" w:hAnsi="Arial" w:cs="Arial"/>
              </w:rPr>
              <w:t>1 - Exercer a direção geral e a supervisão das ações, especialmente sobre a gestão em saúde, dirigir o sistema municipal de saúde de acordo com as diretrizes do Sistema único de Saúde - SUS;</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2 - Planejar e coordenar a política municipal de saúde com participação e acompanhamento do Conselho Municipal de Saúde;</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3 - Gerenciar os sistemas logísticos e de apoio diagnóstico e terapêutico às ações de saúde;</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4 - Supervisionar, coordenar e controlar a administração e execução de convênios, contratos e parcerias na área da saúde;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5 - Proceder ao controle de compras, patrimônio, almoxarifado, medicamentos e insumos, suprindo a rede de saúde de acordo com as necessidades;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6 - Responsabilizar-se pela manutenção de equipamentos e instalações;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7 - Administrar e gerir os sistemas de informações;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8 - Desenvolver ações que promovam a regulação, avaliação, controle e auditoria;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9 - Integrar o sistema municipal ao planejamento regional de redes de atenção à saúde, em parceria com o estado e outros municípios, de acordo com a política de governo; </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10 -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 xml:space="preserve">11 - Dirigir e orientar seus subordinados na realização dos programas, ações, serviços e metas- afetos ao Departamento; </w:t>
            </w:r>
          </w:p>
          <w:p w:rsidR="004D16F1" w:rsidRPr="00651643" w:rsidP="004D16F1">
            <w:pPr>
              <w:autoSpaceDN w:val="0"/>
              <w:rPr>
                <w:rFonts w:ascii="Arial" w:hAnsi="Arial" w:cs="Arial"/>
              </w:rPr>
            </w:pPr>
          </w:p>
          <w:p w:rsidR="004D16F1" w:rsidRPr="00651643" w:rsidP="004D16F1">
            <w:pPr>
              <w:autoSpaceDN w:val="0"/>
              <w:jc w:val="both"/>
              <w:rPr>
                <w:rFonts w:ascii="Arial" w:hAnsi="Arial" w:cs="Arial"/>
              </w:rPr>
            </w:pPr>
            <w:r w:rsidRPr="00651643">
              <w:rPr>
                <w:rFonts w:ascii="Arial" w:hAnsi="Arial" w:cs="Arial"/>
              </w:rPr>
              <w:t>12 - Participar de forma articulada e integrada com as demais estruturas organizacionais no planejamento da Administração Municipal;</w:t>
            </w:r>
          </w:p>
          <w:p w:rsidR="004D16F1" w:rsidRPr="00651643" w:rsidP="004D16F1">
            <w:pPr>
              <w:autoSpaceDN w:val="0"/>
              <w:rPr>
                <w:rFonts w:ascii="Arial" w:hAnsi="Arial" w:cs="Arial"/>
              </w:rPr>
            </w:pPr>
          </w:p>
          <w:p w:rsidR="004D16F1" w:rsidRPr="00651643" w:rsidP="004D16F1">
            <w:pPr>
              <w:autoSpaceDN w:val="0"/>
              <w:jc w:val="both"/>
              <w:rPr>
                <w:rFonts w:ascii="Arial" w:hAnsi="Arial" w:cs="Arial"/>
              </w:rPr>
            </w:pPr>
            <w:r w:rsidRPr="00651643">
              <w:rPr>
                <w:rFonts w:ascii="Arial" w:hAnsi="Arial" w:cs="Arial"/>
              </w:rPr>
              <w:t>13 - Exercer outras atividades afins, legais ou delegadas.</w:t>
            </w: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 xml:space="preserve">Diretor Departamento de Gestão </w:t>
            </w:r>
            <w:r w:rsidRPr="00651643">
              <w:rPr>
                <w:rFonts w:ascii="Arial" w:hAnsi="Arial" w:cs="Arial"/>
              </w:rPr>
              <w:t>do SUAS</w:t>
            </w: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xml:space="preserve">- assessorar os titulares dos órgãos </w:t>
            </w:r>
            <w:r w:rsidRPr="00651643">
              <w:rPr>
                <w:rFonts w:ascii="Arial" w:hAnsi="Arial" w:cs="Arial"/>
              </w:rPr>
              <w:t>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 xml:space="preserve">XVII - manter conduta profissional </w:t>
            </w:r>
            <w:r w:rsidRPr="00651643">
              <w:rPr>
                <w:rFonts w:ascii="Arial" w:hAnsi="Arial" w:cs="Arial"/>
              </w:rPr>
              <w:t>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4" w:right="97"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assessorar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diretamente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implantação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públicas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previstas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instrumentos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próprios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fiscalizar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avaliar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unidade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administrativa;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implantar as diretrizes estabelecidas pelos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agentes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 as atividades de planejamento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administrativas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atualização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diagnóstico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social do Município, o Plano Municipal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Assistência</w:t>
            </w:r>
            <w:r w:rsidRPr="00651643">
              <w:rPr>
                <w:rFonts w:ascii="Arial" w:eastAsia="Calibri" w:hAnsi="Arial" w:cs="Arial"/>
                <w:spacing w:val="7"/>
                <w:sz w:val="22"/>
                <w:szCs w:val="22"/>
                <w:lang w:val="pt-PT" w:eastAsia="en-US"/>
              </w:rPr>
              <w:t xml:space="preserve"> </w:t>
            </w:r>
            <w:r w:rsidRPr="00651643">
              <w:rPr>
                <w:rFonts w:ascii="Arial" w:eastAsia="Calibri" w:hAnsi="Arial" w:cs="Arial"/>
                <w:sz w:val="22"/>
                <w:szCs w:val="22"/>
                <w:lang w:val="pt-PT" w:eastAsia="en-US"/>
              </w:rPr>
              <w:t>Social</w:t>
            </w:r>
            <w:r w:rsidRPr="00651643">
              <w:rPr>
                <w:rFonts w:ascii="Arial" w:eastAsia="Calibri" w:hAnsi="Arial" w:cs="Arial"/>
                <w:spacing w:val="9"/>
                <w:sz w:val="22"/>
                <w:szCs w:val="22"/>
                <w:lang w:val="pt-PT" w:eastAsia="en-US"/>
              </w:rPr>
              <w:t xml:space="preserve"> </w:t>
            </w:r>
            <w:r w:rsidRPr="00651643">
              <w:rPr>
                <w:rFonts w:ascii="Arial" w:eastAsia="Calibri" w:hAnsi="Arial" w:cs="Arial"/>
                <w:sz w:val="22"/>
                <w:szCs w:val="22"/>
                <w:lang w:val="pt-PT" w:eastAsia="en-US"/>
              </w:rPr>
              <w:t>-</w:t>
            </w:r>
            <w:r w:rsidRPr="00651643">
              <w:rPr>
                <w:rFonts w:ascii="Arial" w:eastAsia="Calibri" w:hAnsi="Arial" w:cs="Arial"/>
                <w:spacing w:val="6"/>
                <w:sz w:val="22"/>
                <w:szCs w:val="22"/>
                <w:lang w:val="pt-PT" w:eastAsia="en-US"/>
              </w:rPr>
              <w:t xml:space="preserve"> </w:t>
            </w:r>
            <w:r w:rsidRPr="00651643">
              <w:rPr>
                <w:rFonts w:ascii="Arial" w:eastAsia="Calibri" w:hAnsi="Arial" w:cs="Arial"/>
                <w:sz w:val="22"/>
                <w:szCs w:val="22"/>
                <w:lang w:val="pt-PT" w:eastAsia="en-US"/>
              </w:rPr>
              <w:t>PMAS</w:t>
            </w:r>
            <w:r w:rsidRPr="00651643">
              <w:rPr>
                <w:rFonts w:ascii="Arial" w:eastAsia="Calibri" w:hAnsi="Arial" w:cs="Arial"/>
                <w:spacing w:val="9"/>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6"/>
                <w:sz w:val="22"/>
                <w:szCs w:val="22"/>
                <w:lang w:val="pt-PT" w:eastAsia="en-US"/>
              </w:rPr>
              <w:t xml:space="preserve"> </w:t>
            </w:r>
            <w:r w:rsidRPr="00651643">
              <w:rPr>
                <w:rFonts w:ascii="Arial" w:eastAsia="Calibri" w:hAnsi="Arial" w:cs="Arial"/>
                <w:sz w:val="22"/>
                <w:szCs w:val="22"/>
                <w:lang w:val="pt-PT" w:eastAsia="en-US"/>
              </w:rPr>
              <w:t>Plano</w:t>
            </w:r>
            <w:r w:rsidRPr="00651643">
              <w:rPr>
                <w:rFonts w:ascii="Arial" w:eastAsia="Calibri" w:hAnsi="Arial" w:cs="Arial"/>
                <w:spacing w:val="7"/>
                <w:sz w:val="22"/>
                <w:szCs w:val="22"/>
                <w:lang w:val="pt-PT" w:eastAsia="en-US"/>
              </w:rPr>
              <w:t xml:space="preserve"> </w:t>
            </w:r>
            <w:r w:rsidRPr="00651643">
              <w:rPr>
                <w:rFonts w:ascii="Arial" w:eastAsia="Calibri" w:hAnsi="Arial" w:cs="Arial"/>
                <w:sz w:val="22"/>
                <w:szCs w:val="22"/>
                <w:lang w:val="pt-PT" w:eastAsia="en-US"/>
              </w:rPr>
              <w:t>Plurianual</w:t>
            </w:r>
          </w:p>
          <w:p w:rsidR="004D16F1" w:rsidRPr="00651643" w:rsidP="004D16F1">
            <w:pPr>
              <w:widowControl w:val="0"/>
              <w:tabs>
                <w:tab w:val="left" w:pos="1095"/>
                <w:tab w:val="left" w:pos="3054"/>
              </w:tabs>
              <w:suppressAutoHyphens w:val="0"/>
              <w:autoSpaceDE w:val="0"/>
              <w:autoSpaceDN w:val="0"/>
              <w:spacing w:line="254" w:lineRule="auto"/>
              <w:ind w:left="104" w:right="97"/>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PPA;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equipe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responsável pelos serviços do Sistema Único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Assistência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Social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proposta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orçamentária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assistência social no Município; coordenar 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execução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humanos,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acordo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NOB/RH - SUAS; desenvolver atividades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Departamento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sob</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reportando-se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sempre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instruções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definidas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Secretário Municipal e equipe de governo,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relativamente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aspectos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gestão;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 e superintender as atividades 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seu Departamento;</w:t>
            </w:r>
            <w:r w:rsidRPr="00651643">
              <w:rPr>
                <w:rFonts w:ascii="Arial" w:eastAsia="Calibri" w:hAnsi="Arial" w:cs="Arial"/>
                <w:sz w:val="22"/>
                <w:szCs w:val="22"/>
                <w:lang w:val="pt-PT" w:eastAsia="en-US"/>
              </w:rPr>
              <w:tab/>
            </w:r>
            <w:r w:rsidRPr="00651643">
              <w:rPr>
                <w:rFonts w:ascii="Arial" w:eastAsia="Calibri" w:hAnsi="Arial" w:cs="Arial"/>
                <w:spacing w:val="-1"/>
                <w:sz w:val="22"/>
                <w:szCs w:val="22"/>
                <w:lang w:val="pt-PT" w:eastAsia="en-US"/>
              </w:rPr>
              <w:t>planejar</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estrategicamente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Departamento, observadas as diretrizes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governo e as exigências técnicas, além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projetos,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cumprir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programas estabelecidos pelos dirigentes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superiores;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propor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trabalho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voltados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 meio e fim; organizar, 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 supervisionar os serviços administrativos 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funcionais;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cumprir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fazer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cumprir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determinações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dirigentes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superiores, nos prazos previstos; alinhar 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exercício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competências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fixadas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legalmente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Departamento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sob</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responsabilidade;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instrumentos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gestão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Assistência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Social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previstos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Orgânica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Assistência     </w:t>
            </w:r>
            <w:r w:rsidRPr="00651643">
              <w:rPr>
                <w:rFonts w:ascii="Arial" w:eastAsia="Calibri" w:hAnsi="Arial" w:cs="Arial"/>
                <w:spacing w:val="32"/>
                <w:sz w:val="22"/>
                <w:szCs w:val="22"/>
                <w:lang w:val="pt-PT" w:eastAsia="en-US"/>
              </w:rPr>
              <w:t xml:space="preserve"> </w:t>
            </w:r>
            <w:r w:rsidRPr="00651643">
              <w:rPr>
                <w:rFonts w:ascii="Arial" w:eastAsia="Calibri" w:hAnsi="Arial" w:cs="Arial"/>
                <w:sz w:val="22"/>
                <w:szCs w:val="22"/>
                <w:lang w:val="pt-PT" w:eastAsia="en-US"/>
              </w:rPr>
              <w:t xml:space="preserve">Social     </w:t>
            </w:r>
            <w:r w:rsidRPr="00651643">
              <w:rPr>
                <w:rFonts w:ascii="Arial" w:eastAsia="Calibri" w:hAnsi="Arial" w:cs="Arial"/>
                <w:spacing w:val="35"/>
                <w:sz w:val="22"/>
                <w:szCs w:val="22"/>
                <w:lang w:val="pt-PT" w:eastAsia="en-US"/>
              </w:rPr>
              <w:t xml:space="preserve"> </w:t>
            </w:r>
            <w:r w:rsidRPr="00651643">
              <w:rPr>
                <w:rFonts w:ascii="Arial" w:eastAsia="Calibri" w:hAnsi="Arial" w:cs="Arial"/>
                <w:sz w:val="22"/>
                <w:szCs w:val="22"/>
                <w:lang w:val="pt-PT" w:eastAsia="en-US"/>
              </w:rPr>
              <w:t xml:space="preserve">e     </w:t>
            </w:r>
            <w:r w:rsidRPr="00651643">
              <w:rPr>
                <w:rFonts w:ascii="Arial" w:eastAsia="Calibri" w:hAnsi="Arial" w:cs="Arial"/>
                <w:spacing w:val="34"/>
                <w:sz w:val="22"/>
                <w:szCs w:val="22"/>
                <w:lang w:val="pt-PT" w:eastAsia="en-US"/>
              </w:rPr>
              <w:t xml:space="preserve"> </w:t>
            </w:r>
            <w:r w:rsidRPr="00651643">
              <w:rPr>
                <w:rFonts w:ascii="Arial" w:eastAsia="Calibri" w:hAnsi="Arial" w:cs="Arial"/>
                <w:sz w:val="22"/>
                <w:szCs w:val="22"/>
                <w:lang w:val="pt-PT" w:eastAsia="en-US"/>
              </w:rPr>
              <w:t xml:space="preserve">nas     </w:t>
            </w:r>
            <w:r w:rsidRPr="00651643">
              <w:rPr>
                <w:rFonts w:ascii="Arial" w:eastAsia="Calibri" w:hAnsi="Arial" w:cs="Arial"/>
                <w:spacing w:val="32"/>
                <w:sz w:val="22"/>
                <w:szCs w:val="22"/>
                <w:lang w:val="pt-PT" w:eastAsia="en-US"/>
              </w:rPr>
              <w:t xml:space="preserve"> </w:t>
            </w:r>
            <w:r w:rsidRPr="00651643">
              <w:rPr>
                <w:rFonts w:ascii="Arial" w:eastAsia="Calibri" w:hAnsi="Arial" w:cs="Arial"/>
                <w:sz w:val="22"/>
                <w:szCs w:val="22"/>
                <w:lang w:val="pt-PT" w:eastAsia="en-US"/>
              </w:rPr>
              <w:t>Normas Operacionais</w:t>
            </w:r>
            <w:r w:rsidRPr="00651643">
              <w:rPr>
                <w:rFonts w:ascii="Arial" w:eastAsia="Calibri" w:hAnsi="Arial" w:cs="Arial"/>
                <w:sz w:val="22"/>
                <w:szCs w:val="22"/>
                <w:lang w:val="pt-PT" w:eastAsia="en-US"/>
              </w:rPr>
              <w:t xml:space="preserve">  </w:t>
            </w:r>
            <w:r w:rsidRPr="00651643">
              <w:rPr>
                <w:rFonts w:ascii="Arial" w:eastAsia="Calibri" w:hAnsi="Arial" w:cs="Arial"/>
                <w:spacing w:val="27"/>
                <w:sz w:val="22"/>
                <w:szCs w:val="22"/>
                <w:lang w:val="pt-PT" w:eastAsia="en-US"/>
              </w:rPr>
              <w:t xml:space="preserve"> </w:t>
            </w:r>
            <w:r w:rsidRPr="00651643">
              <w:rPr>
                <w:rFonts w:ascii="Arial" w:eastAsia="Calibri" w:hAnsi="Arial" w:cs="Arial"/>
                <w:sz w:val="22"/>
                <w:szCs w:val="22"/>
                <w:lang w:val="pt-PT" w:eastAsia="en-US"/>
              </w:rPr>
              <w:t xml:space="preserve">do  </w:t>
            </w:r>
            <w:r w:rsidRPr="00651643">
              <w:rPr>
                <w:rFonts w:ascii="Arial" w:eastAsia="Calibri" w:hAnsi="Arial" w:cs="Arial"/>
                <w:spacing w:val="31"/>
                <w:sz w:val="22"/>
                <w:szCs w:val="22"/>
                <w:lang w:val="pt-PT" w:eastAsia="en-US"/>
              </w:rPr>
              <w:t xml:space="preserve"> </w:t>
            </w:r>
            <w:r w:rsidRPr="00651643">
              <w:rPr>
                <w:rFonts w:ascii="Arial" w:eastAsia="Calibri" w:hAnsi="Arial" w:cs="Arial"/>
                <w:sz w:val="22"/>
                <w:szCs w:val="22"/>
                <w:lang w:val="pt-PT" w:eastAsia="en-US"/>
              </w:rPr>
              <w:t xml:space="preserve">SUAS;  </w:t>
            </w:r>
            <w:r w:rsidRPr="00651643">
              <w:rPr>
                <w:rFonts w:ascii="Arial" w:eastAsia="Calibri" w:hAnsi="Arial" w:cs="Arial"/>
                <w:spacing w:val="28"/>
                <w:sz w:val="22"/>
                <w:szCs w:val="22"/>
                <w:lang w:val="pt-PT" w:eastAsia="en-US"/>
              </w:rPr>
              <w:t xml:space="preserve"> </w:t>
            </w:r>
            <w:r w:rsidRPr="00651643">
              <w:rPr>
                <w:rFonts w:ascii="Arial" w:eastAsia="Calibri" w:hAnsi="Arial" w:cs="Arial"/>
                <w:sz w:val="22"/>
                <w:szCs w:val="22"/>
                <w:lang w:val="pt-PT" w:eastAsia="en-US"/>
              </w:rPr>
              <w:t xml:space="preserve">responder  </w:t>
            </w:r>
            <w:r w:rsidRPr="00651643">
              <w:rPr>
                <w:rFonts w:ascii="Arial" w:eastAsia="Calibri" w:hAnsi="Arial" w:cs="Arial"/>
                <w:spacing w:val="29"/>
                <w:sz w:val="22"/>
                <w:szCs w:val="22"/>
                <w:lang w:val="pt-PT" w:eastAsia="en-US"/>
              </w:rPr>
              <w:t xml:space="preserve"> </w:t>
            </w:r>
            <w:r w:rsidRPr="00651643">
              <w:rPr>
                <w:rFonts w:ascii="Arial" w:eastAsia="Calibri" w:hAnsi="Arial" w:cs="Arial"/>
                <w:sz w:val="22"/>
                <w:szCs w:val="22"/>
                <w:lang w:val="pt-PT" w:eastAsia="en-US"/>
              </w:rPr>
              <w:t>pela alimentação dos aplicativos e programas 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Sistema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Governo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Federal,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compreendendo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CADSUAS,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SUASWEB,</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CNEAS, Censo SUAS, RMA e instrumental 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PMAS do Governo Estadual e outros que 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fizerem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necessários;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3"/>
                <w:sz w:val="22"/>
                <w:szCs w:val="22"/>
                <w:lang w:val="pt-PT" w:eastAsia="en-US"/>
              </w:rPr>
              <w:t xml:space="preserve"> </w:t>
            </w:r>
            <w:r w:rsidRPr="00651643">
              <w:rPr>
                <w:rFonts w:ascii="Arial" w:eastAsia="Calibri" w:hAnsi="Arial" w:cs="Arial"/>
                <w:sz w:val="22"/>
                <w:szCs w:val="22"/>
                <w:lang w:val="pt-PT" w:eastAsia="en-US"/>
              </w:rPr>
              <w:t>afins, legais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SUAS</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w:t>
            </w:r>
            <w:r w:rsidRPr="00651643">
              <w:rPr>
                <w:rFonts w:ascii="Arial" w:hAnsi="Arial" w:cs="Arial"/>
                <w:sz w:val="22"/>
                <w:szCs w:val="22"/>
              </w:rPr>
              <w:t>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na área de ação social, buscando o desenvolvimento social do cidadão propiciando-lhe atendimento, orientação social e, quando for o caso, encaminhamento a instituições especializadas, bem como a qualificação profissional, implantação de programas e projetos sociais e atendimento às entidades sociais e conselhos municipais,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 xml:space="preserve">Diretor Departamento de </w:t>
            </w:r>
            <w:r w:rsidRPr="00651643">
              <w:rPr>
                <w:rFonts w:ascii="Arial" w:hAnsi="Arial" w:cs="Arial"/>
              </w:rPr>
              <w:t>Industria</w:t>
            </w:r>
            <w:r w:rsidRPr="00651643">
              <w:rPr>
                <w:rFonts w:ascii="Arial" w:hAnsi="Arial" w:cs="Arial"/>
              </w:rPr>
              <w:t>, Comércio e Serviços</w:t>
            </w: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jc w:val="both"/>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planejar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organizar</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desenvolvimento</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indústria,</w:t>
            </w:r>
            <w:r w:rsidRPr="00651643">
              <w:rPr>
                <w:rFonts w:ascii="Arial" w:hAnsi="Arial" w:cs="Arial"/>
                <w:spacing w:val="1"/>
              </w:rPr>
              <w:t xml:space="preserve"> </w:t>
            </w:r>
            <w:r w:rsidRPr="00651643">
              <w:rPr>
                <w:rFonts w:ascii="Arial" w:hAnsi="Arial" w:cs="Arial"/>
              </w:rPr>
              <w:t>comércio e</w:t>
            </w:r>
            <w:r w:rsidRPr="00651643">
              <w:rPr>
                <w:rFonts w:ascii="Arial" w:hAnsi="Arial" w:cs="Arial"/>
                <w:spacing w:val="45"/>
              </w:rPr>
              <w:t xml:space="preserve"> </w:t>
            </w:r>
            <w:r w:rsidRPr="00651643">
              <w:rPr>
                <w:rFonts w:ascii="Arial" w:hAnsi="Arial" w:cs="Arial"/>
              </w:rPr>
              <w:t>serviços no Município; incentivar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apoiar</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instalação,</w:t>
            </w:r>
            <w:r w:rsidRPr="00651643">
              <w:rPr>
                <w:rFonts w:ascii="Arial" w:hAnsi="Arial" w:cs="Arial"/>
                <w:spacing w:val="1"/>
              </w:rPr>
              <w:t xml:space="preserve"> </w:t>
            </w:r>
            <w:r w:rsidRPr="00651643">
              <w:rPr>
                <w:rFonts w:ascii="Arial" w:hAnsi="Arial" w:cs="Arial"/>
              </w:rPr>
              <w:t>ampliação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modernização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indústrias,</w:t>
            </w:r>
            <w:r w:rsidRPr="00651643">
              <w:rPr>
                <w:rFonts w:ascii="Arial" w:hAnsi="Arial" w:cs="Arial"/>
                <w:spacing w:val="1"/>
              </w:rPr>
              <w:t xml:space="preserve"> </w:t>
            </w:r>
            <w:r w:rsidRPr="00651643">
              <w:rPr>
                <w:rFonts w:ascii="Arial" w:hAnsi="Arial" w:cs="Arial"/>
              </w:rPr>
              <w:t>comércio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serviços</w:t>
            </w:r>
            <w:r w:rsidRPr="00651643">
              <w:rPr>
                <w:rFonts w:ascii="Arial" w:hAnsi="Arial" w:cs="Arial"/>
                <w:spacing w:val="1"/>
              </w:rPr>
              <w:t xml:space="preserve"> </w:t>
            </w:r>
            <w:r w:rsidRPr="00651643">
              <w:rPr>
                <w:rFonts w:ascii="Arial" w:hAnsi="Arial" w:cs="Arial"/>
              </w:rPr>
              <w:t>no</w:t>
            </w:r>
            <w:r w:rsidRPr="00651643">
              <w:rPr>
                <w:rFonts w:ascii="Arial" w:hAnsi="Arial" w:cs="Arial"/>
                <w:spacing w:val="1"/>
              </w:rPr>
              <w:t xml:space="preserve"> </w:t>
            </w:r>
            <w:r w:rsidRPr="00651643">
              <w:rPr>
                <w:rFonts w:ascii="Arial" w:hAnsi="Arial" w:cs="Arial"/>
              </w:rPr>
              <w:t>Município;</w:t>
            </w:r>
            <w:r w:rsidRPr="00651643">
              <w:rPr>
                <w:rFonts w:ascii="Arial" w:hAnsi="Arial" w:cs="Arial"/>
                <w:spacing w:val="1"/>
              </w:rPr>
              <w:t xml:space="preserve"> </w:t>
            </w:r>
            <w:r w:rsidRPr="00651643">
              <w:rPr>
                <w:rFonts w:ascii="Arial" w:hAnsi="Arial" w:cs="Arial"/>
              </w:rPr>
              <w:t>promover,</w:t>
            </w:r>
            <w:r w:rsidRPr="00651643">
              <w:rPr>
                <w:rFonts w:ascii="Arial" w:hAnsi="Arial" w:cs="Arial"/>
                <w:spacing w:val="1"/>
              </w:rPr>
              <w:t xml:space="preserve"> </w:t>
            </w:r>
            <w:r w:rsidRPr="00651643">
              <w:rPr>
                <w:rFonts w:ascii="Arial" w:hAnsi="Arial" w:cs="Arial"/>
              </w:rPr>
              <w:t>articuladamente</w:t>
            </w:r>
            <w:r w:rsidRPr="00651643">
              <w:rPr>
                <w:rFonts w:ascii="Arial" w:hAnsi="Arial" w:cs="Arial"/>
                <w:spacing w:val="1"/>
              </w:rPr>
              <w:t xml:space="preserve"> </w:t>
            </w:r>
            <w:r w:rsidRPr="00651643">
              <w:rPr>
                <w:rFonts w:ascii="Arial" w:hAnsi="Arial" w:cs="Arial"/>
              </w:rPr>
              <w:t>com</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Departamento</w:t>
            </w:r>
            <w:r w:rsidRPr="00651643">
              <w:rPr>
                <w:rFonts w:ascii="Arial" w:hAnsi="Arial" w:cs="Arial"/>
                <w:spacing w:val="1"/>
              </w:rPr>
              <w:t xml:space="preserve"> </w:t>
            </w:r>
            <w:r w:rsidRPr="00651643">
              <w:rPr>
                <w:rFonts w:ascii="Arial" w:hAnsi="Arial" w:cs="Arial"/>
              </w:rPr>
              <w:t>de</w:t>
            </w:r>
            <w:r w:rsidRPr="00651643">
              <w:rPr>
                <w:rFonts w:ascii="Arial" w:hAnsi="Arial" w:cs="Arial"/>
                <w:spacing w:val="-43"/>
              </w:rPr>
              <w:t xml:space="preserve"> </w:t>
            </w:r>
            <w:r w:rsidRPr="00651643">
              <w:rPr>
                <w:rFonts w:ascii="Arial" w:hAnsi="Arial" w:cs="Arial"/>
              </w:rPr>
              <w:t>Comunicação,</w:t>
            </w:r>
            <w:r w:rsidRPr="00651643">
              <w:rPr>
                <w:rFonts w:ascii="Arial" w:hAnsi="Arial" w:cs="Arial"/>
                <w:spacing w:val="1"/>
              </w:rPr>
              <w:t xml:space="preserve"> </w:t>
            </w:r>
            <w:r w:rsidRPr="00651643">
              <w:rPr>
                <w:rFonts w:ascii="Arial" w:hAnsi="Arial" w:cs="Arial"/>
              </w:rPr>
              <w:t>campanhas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divulgação</w:t>
            </w:r>
            <w:r w:rsidRPr="00651643">
              <w:rPr>
                <w:rFonts w:ascii="Arial" w:hAnsi="Arial" w:cs="Arial"/>
                <w:spacing w:val="1"/>
              </w:rPr>
              <w:t xml:space="preserve"> </w:t>
            </w:r>
            <w:r w:rsidRPr="00651643">
              <w:rPr>
                <w:rFonts w:ascii="Arial" w:hAnsi="Arial" w:cs="Arial"/>
              </w:rPr>
              <w:t>destacando</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Município</w:t>
            </w:r>
            <w:r w:rsidRPr="00651643">
              <w:rPr>
                <w:rFonts w:ascii="Arial" w:hAnsi="Arial" w:cs="Arial"/>
                <w:spacing w:val="1"/>
              </w:rPr>
              <w:t xml:space="preserve"> </w:t>
            </w:r>
            <w:r w:rsidRPr="00651643">
              <w:rPr>
                <w:rFonts w:ascii="Arial" w:hAnsi="Arial" w:cs="Arial"/>
              </w:rPr>
              <w:t>como</w:t>
            </w:r>
            <w:r w:rsidRPr="00651643">
              <w:rPr>
                <w:rFonts w:ascii="Arial" w:hAnsi="Arial" w:cs="Arial"/>
                <w:spacing w:val="46"/>
              </w:rPr>
              <w:t xml:space="preserve"> </w:t>
            </w:r>
            <w:r w:rsidRPr="00651643">
              <w:rPr>
                <w:rFonts w:ascii="Arial" w:hAnsi="Arial" w:cs="Arial"/>
              </w:rPr>
              <w:t>polo</w:t>
            </w:r>
            <w:r w:rsidRPr="00651643">
              <w:rPr>
                <w:rFonts w:ascii="Arial" w:hAnsi="Arial" w:cs="Arial"/>
                <w:spacing w:val="1"/>
              </w:rPr>
              <w:t xml:space="preserve"> </w:t>
            </w:r>
            <w:r w:rsidRPr="00651643">
              <w:rPr>
                <w:rFonts w:ascii="Arial" w:hAnsi="Arial" w:cs="Arial"/>
              </w:rPr>
              <w:t>econômico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ressaltando</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legislação</w:t>
            </w:r>
            <w:r w:rsidRPr="00651643">
              <w:rPr>
                <w:rFonts w:ascii="Arial" w:hAnsi="Arial" w:cs="Arial"/>
                <w:spacing w:val="1"/>
              </w:rPr>
              <w:t xml:space="preserve"> </w:t>
            </w:r>
            <w:r w:rsidRPr="00651643">
              <w:rPr>
                <w:rFonts w:ascii="Arial" w:hAnsi="Arial" w:cs="Arial"/>
              </w:rPr>
              <w:t>municipal</w:t>
            </w:r>
            <w:r w:rsidRPr="00651643">
              <w:rPr>
                <w:rFonts w:ascii="Arial" w:hAnsi="Arial" w:cs="Arial"/>
                <w:spacing w:val="1"/>
              </w:rPr>
              <w:t xml:space="preserve"> </w:t>
            </w:r>
            <w:r w:rsidRPr="00651643">
              <w:rPr>
                <w:rFonts w:ascii="Arial" w:hAnsi="Arial" w:cs="Arial"/>
              </w:rPr>
              <w:t>referente</w:t>
            </w:r>
            <w:r w:rsidRPr="00651643">
              <w:rPr>
                <w:rFonts w:ascii="Arial" w:hAnsi="Arial" w:cs="Arial"/>
                <w:spacing w:val="1"/>
              </w:rPr>
              <w:t xml:space="preserve"> </w:t>
            </w:r>
            <w:r w:rsidRPr="00651643">
              <w:rPr>
                <w:rFonts w:ascii="Arial" w:hAnsi="Arial" w:cs="Arial"/>
              </w:rPr>
              <w:t>à</w:t>
            </w:r>
            <w:r w:rsidRPr="00651643">
              <w:rPr>
                <w:rFonts w:ascii="Arial" w:hAnsi="Arial" w:cs="Arial"/>
                <w:spacing w:val="46"/>
              </w:rPr>
              <w:t xml:space="preserve"> </w:t>
            </w:r>
            <w:r w:rsidRPr="00651643">
              <w:rPr>
                <w:rFonts w:ascii="Arial" w:hAnsi="Arial" w:cs="Arial"/>
              </w:rPr>
              <w:t>concessão</w:t>
            </w:r>
            <w:r w:rsidRPr="00651643">
              <w:rPr>
                <w:rFonts w:ascii="Arial" w:hAnsi="Arial" w:cs="Arial"/>
                <w:spacing w:val="46"/>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incentivos</w:t>
            </w:r>
            <w:r w:rsidRPr="00651643">
              <w:rPr>
                <w:rFonts w:ascii="Arial" w:hAnsi="Arial" w:cs="Arial"/>
                <w:spacing w:val="1"/>
              </w:rPr>
              <w:t xml:space="preserve"> </w:t>
            </w:r>
            <w:r w:rsidRPr="00651643">
              <w:rPr>
                <w:rFonts w:ascii="Arial" w:hAnsi="Arial" w:cs="Arial"/>
              </w:rPr>
              <w:t>fiscais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estímulos</w:t>
            </w:r>
            <w:r w:rsidRPr="00651643">
              <w:rPr>
                <w:rFonts w:ascii="Arial" w:hAnsi="Arial" w:cs="Arial"/>
                <w:spacing w:val="1"/>
              </w:rPr>
              <w:t xml:space="preserve"> </w:t>
            </w:r>
            <w:r w:rsidRPr="00651643">
              <w:rPr>
                <w:rFonts w:ascii="Arial" w:hAnsi="Arial" w:cs="Arial"/>
              </w:rPr>
              <w:t>materiais</w:t>
            </w:r>
            <w:r w:rsidRPr="00651643">
              <w:rPr>
                <w:rFonts w:ascii="Arial" w:hAnsi="Arial" w:cs="Arial"/>
                <w:spacing w:val="1"/>
              </w:rPr>
              <w:t xml:space="preserve"> </w:t>
            </w:r>
            <w:r w:rsidRPr="00651643">
              <w:rPr>
                <w:rFonts w:ascii="Arial" w:hAnsi="Arial" w:cs="Arial"/>
              </w:rPr>
              <w:t>às</w:t>
            </w:r>
            <w:r w:rsidRPr="00651643">
              <w:rPr>
                <w:rFonts w:ascii="Arial" w:hAnsi="Arial" w:cs="Arial"/>
                <w:spacing w:val="1"/>
              </w:rPr>
              <w:t xml:space="preserve"> </w:t>
            </w:r>
            <w:r w:rsidRPr="00651643">
              <w:rPr>
                <w:rFonts w:ascii="Arial" w:hAnsi="Arial" w:cs="Arial"/>
              </w:rPr>
              <w:t>empresas que se instalarem no seu território;</w:t>
            </w:r>
            <w:r w:rsidRPr="00651643">
              <w:rPr>
                <w:rFonts w:ascii="Arial" w:hAnsi="Arial" w:cs="Arial"/>
                <w:spacing w:val="1"/>
              </w:rPr>
              <w:t xml:space="preserve"> </w:t>
            </w:r>
            <w:r w:rsidRPr="00651643">
              <w:rPr>
                <w:rFonts w:ascii="Arial" w:hAnsi="Arial" w:cs="Arial"/>
              </w:rPr>
              <w:t>estimular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apoiar</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pequena</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média</w:t>
            </w:r>
            <w:r w:rsidRPr="00651643">
              <w:rPr>
                <w:rFonts w:ascii="Arial" w:hAnsi="Arial" w:cs="Arial"/>
                <w:spacing w:val="1"/>
              </w:rPr>
              <w:t xml:space="preserve"> </w:t>
            </w:r>
            <w:r w:rsidRPr="00651643">
              <w:rPr>
                <w:rFonts w:ascii="Arial" w:hAnsi="Arial" w:cs="Arial"/>
              </w:rPr>
              <w:t>empresa;</w:t>
            </w:r>
            <w:r w:rsidRPr="00651643">
              <w:rPr>
                <w:rFonts w:ascii="Arial" w:hAnsi="Arial" w:cs="Arial"/>
                <w:spacing w:val="1"/>
              </w:rPr>
              <w:t xml:space="preserve"> </w:t>
            </w:r>
            <w:r w:rsidRPr="00651643">
              <w:rPr>
                <w:rFonts w:ascii="Arial" w:hAnsi="Arial" w:cs="Arial"/>
              </w:rPr>
              <w:t>estimular</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indústrias</w:t>
            </w:r>
            <w:r w:rsidRPr="00651643">
              <w:rPr>
                <w:rFonts w:ascii="Arial" w:hAnsi="Arial" w:cs="Arial"/>
                <w:spacing w:val="1"/>
              </w:rPr>
              <w:t xml:space="preserve"> </w:t>
            </w:r>
            <w:r w:rsidRPr="00651643">
              <w:rPr>
                <w:rFonts w:ascii="Arial" w:hAnsi="Arial" w:cs="Arial"/>
              </w:rPr>
              <w:t>para</w:t>
            </w:r>
            <w:r w:rsidRPr="00651643">
              <w:rPr>
                <w:rFonts w:ascii="Arial" w:hAnsi="Arial" w:cs="Arial"/>
                <w:spacing w:val="1"/>
              </w:rPr>
              <w:t xml:space="preserve"> </w:t>
            </w:r>
            <w:r w:rsidRPr="00651643">
              <w:rPr>
                <w:rFonts w:ascii="Arial" w:hAnsi="Arial" w:cs="Arial"/>
              </w:rPr>
              <w:t>que</w:t>
            </w:r>
            <w:r w:rsidRPr="00651643">
              <w:rPr>
                <w:rFonts w:ascii="Arial" w:hAnsi="Arial" w:cs="Arial"/>
                <w:spacing w:val="1"/>
              </w:rPr>
              <w:t xml:space="preserve"> </w:t>
            </w:r>
            <w:r w:rsidRPr="00651643">
              <w:rPr>
                <w:rFonts w:ascii="Arial" w:hAnsi="Arial" w:cs="Arial"/>
              </w:rPr>
              <w:t>utilizem, tanto quanto possível matéria-prima</w:t>
            </w:r>
            <w:r w:rsidRPr="00651643">
              <w:rPr>
                <w:rFonts w:ascii="Arial" w:hAnsi="Arial" w:cs="Arial"/>
                <w:spacing w:val="-43"/>
              </w:rPr>
              <w:t xml:space="preserve"> </w:t>
            </w:r>
            <w:r w:rsidRPr="00651643">
              <w:rPr>
                <w:rFonts w:ascii="Arial" w:hAnsi="Arial" w:cs="Arial"/>
              </w:rPr>
              <w:t>local; apoiar e organizar feiras, exposições e</w:t>
            </w:r>
            <w:r w:rsidRPr="00651643">
              <w:rPr>
                <w:rFonts w:ascii="Arial" w:hAnsi="Arial" w:cs="Arial"/>
                <w:spacing w:val="1"/>
              </w:rPr>
              <w:t xml:space="preserve"> </w:t>
            </w:r>
            <w:r w:rsidRPr="00651643">
              <w:rPr>
                <w:rFonts w:ascii="Arial" w:hAnsi="Arial" w:cs="Arial"/>
              </w:rPr>
              <w:t>outros</w:t>
            </w:r>
            <w:r w:rsidRPr="00651643">
              <w:rPr>
                <w:rFonts w:ascii="Arial" w:hAnsi="Arial" w:cs="Arial"/>
                <w:spacing w:val="1"/>
              </w:rPr>
              <w:t xml:space="preserve"> </w:t>
            </w:r>
            <w:r w:rsidRPr="00651643">
              <w:rPr>
                <w:rFonts w:ascii="Arial" w:hAnsi="Arial" w:cs="Arial"/>
              </w:rPr>
              <w:t>eventos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interesse</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indústria</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comércio do Município; promover campanhas</w:t>
            </w:r>
            <w:r w:rsidRPr="00651643">
              <w:rPr>
                <w:rFonts w:ascii="Arial" w:hAnsi="Arial" w:cs="Arial"/>
                <w:spacing w:val="-43"/>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incentivo</w:t>
            </w:r>
            <w:r w:rsidRPr="00651643">
              <w:rPr>
                <w:rFonts w:ascii="Arial" w:hAnsi="Arial" w:cs="Arial"/>
                <w:spacing w:val="1"/>
              </w:rPr>
              <w:t xml:space="preserve"> </w:t>
            </w:r>
            <w:r w:rsidRPr="00651643">
              <w:rPr>
                <w:rFonts w:ascii="Arial" w:hAnsi="Arial" w:cs="Arial"/>
              </w:rPr>
              <w:t>à</w:t>
            </w:r>
            <w:r w:rsidRPr="00651643">
              <w:rPr>
                <w:rFonts w:ascii="Arial" w:hAnsi="Arial" w:cs="Arial"/>
                <w:spacing w:val="1"/>
              </w:rPr>
              <w:t xml:space="preserve"> </w:t>
            </w:r>
            <w:r w:rsidRPr="00651643">
              <w:rPr>
                <w:rFonts w:ascii="Arial" w:hAnsi="Arial" w:cs="Arial"/>
              </w:rPr>
              <w:t>participação</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indústria</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comércio locais nos eventos realizados pelo</w:t>
            </w:r>
            <w:r w:rsidRPr="00651643">
              <w:rPr>
                <w:rFonts w:ascii="Arial" w:hAnsi="Arial" w:cs="Arial"/>
                <w:spacing w:val="1"/>
              </w:rPr>
              <w:t xml:space="preserve"> </w:t>
            </w:r>
            <w:r w:rsidRPr="00651643">
              <w:rPr>
                <w:rFonts w:ascii="Arial" w:hAnsi="Arial" w:cs="Arial"/>
              </w:rPr>
              <w:t>Departamento; estimular a prática de adoção</w:t>
            </w:r>
            <w:r w:rsidRPr="00651643">
              <w:rPr>
                <w:rFonts w:ascii="Arial" w:hAnsi="Arial" w:cs="Arial"/>
                <w:spacing w:val="1"/>
              </w:rPr>
              <w:t xml:space="preserve"> </w:t>
            </w:r>
            <w:r w:rsidRPr="00651643">
              <w:rPr>
                <w:rFonts w:ascii="Arial" w:hAnsi="Arial" w:cs="Arial"/>
              </w:rPr>
              <w:t>de praças, concurso de vitrines e outros que</w:t>
            </w:r>
            <w:r w:rsidRPr="00651643">
              <w:rPr>
                <w:rFonts w:ascii="Arial" w:hAnsi="Arial" w:cs="Arial"/>
                <w:spacing w:val="1"/>
              </w:rPr>
              <w:t xml:space="preserve"> </w:t>
            </w:r>
            <w:r w:rsidRPr="00651643">
              <w:rPr>
                <w:rFonts w:ascii="Arial" w:hAnsi="Arial" w:cs="Arial"/>
              </w:rPr>
              <w:t>tenham a participação efetiva da indústria e</w:t>
            </w:r>
            <w:r w:rsidRPr="00651643">
              <w:rPr>
                <w:rFonts w:ascii="Arial" w:hAnsi="Arial" w:cs="Arial"/>
                <w:spacing w:val="1"/>
              </w:rPr>
              <w:t xml:space="preserve"> </w:t>
            </w:r>
            <w:r w:rsidRPr="00651643">
              <w:rPr>
                <w:rFonts w:ascii="Arial" w:hAnsi="Arial" w:cs="Arial"/>
              </w:rPr>
              <w:t>comércio locais; incentivar e apoiar a geração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novas</w:t>
            </w:r>
            <w:r w:rsidRPr="00651643">
              <w:rPr>
                <w:rFonts w:ascii="Arial" w:hAnsi="Arial" w:cs="Arial"/>
                <w:spacing w:val="1"/>
              </w:rPr>
              <w:t xml:space="preserve"> </w:t>
            </w:r>
            <w:r w:rsidRPr="00651643">
              <w:rPr>
                <w:rFonts w:ascii="Arial" w:hAnsi="Arial" w:cs="Arial"/>
              </w:rPr>
              <w:t>oportunidades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trabalho</w:t>
            </w:r>
            <w:r w:rsidRPr="00651643">
              <w:rPr>
                <w:rFonts w:ascii="Arial" w:hAnsi="Arial" w:cs="Arial"/>
                <w:spacing w:val="1"/>
              </w:rPr>
              <w:t xml:space="preserve"> </w:t>
            </w:r>
            <w:r w:rsidRPr="00651643">
              <w:rPr>
                <w:rFonts w:ascii="Arial" w:hAnsi="Arial" w:cs="Arial"/>
              </w:rPr>
              <w:t>no</w:t>
            </w:r>
            <w:r w:rsidRPr="00651643">
              <w:rPr>
                <w:rFonts w:ascii="Arial" w:hAnsi="Arial" w:cs="Arial"/>
                <w:spacing w:val="1"/>
              </w:rPr>
              <w:t xml:space="preserve"> </w:t>
            </w:r>
            <w:r w:rsidRPr="00651643">
              <w:rPr>
                <w:rFonts w:ascii="Arial" w:hAnsi="Arial" w:cs="Arial"/>
              </w:rPr>
              <w:t>Município; estimular e apoiar a instalação de</w:t>
            </w:r>
            <w:r w:rsidRPr="00651643">
              <w:rPr>
                <w:rFonts w:ascii="Arial" w:hAnsi="Arial" w:cs="Arial"/>
                <w:spacing w:val="1"/>
              </w:rPr>
              <w:t xml:space="preserve"> </w:t>
            </w:r>
            <w:r w:rsidRPr="00651643">
              <w:rPr>
                <w:rFonts w:ascii="Arial" w:hAnsi="Arial" w:cs="Arial"/>
              </w:rPr>
              <w:t>empresas produtoras de bens e serviços de</w:t>
            </w:r>
            <w:r w:rsidRPr="00651643">
              <w:rPr>
                <w:rFonts w:ascii="Arial" w:hAnsi="Arial" w:cs="Arial"/>
                <w:spacing w:val="1"/>
              </w:rPr>
              <w:t xml:space="preserve"> </w:t>
            </w:r>
            <w:r w:rsidRPr="00651643">
              <w:rPr>
                <w:rFonts w:ascii="Arial" w:hAnsi="Arial" w:cs="Arial"/>
              </w:rPr>
              <w:t>informática</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tecnologia</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ponta;</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4"/>
              </w:rPr>
              <w:t xml:space="preserve"> </w:t>
            </w:r>
            <w:r w:rsidRPr="00651643">
              <w:rPr>
                <w:rFonts w:ascii="Arial" w:hAnsi="Arial" w:cs="Arial"/>
              </w:rPr>
              <w:t>atribuições</w:t>
            </w:r>
            <w:r w:rsidRPr="00651643">
              <w:rPr>
                <w:rFonts w:ascii="Arial" w:hAnsi="Arial" w:cs="Arial"/>
                <w:spacing w:val="-4"/>
              </w:rPr>
              <w:t xml:space="preserve"> </w:t>
            </w:r>
            <w:r w:rsidRPr="00651643">
              <w:rPr>
                <w:rFonts w:ascii="Arial" w:hAnsi="Arial" w:cs="Arial"/>
              </w:rPr>
              <w:t>afins,</w:t>
            </w:r>
            <w:r w:rsidRPr="00651643">
              <w:rPr>
                <w:rFonts w:ascii="Arial" w:hAnsi="Arial" w:cs="Arial"/>
                <w:spacing w:val="-2"/>
              </w:rPr>
              <w:t xml:space="preserve"> </w:t>
            </w:r>
            <w:r w:rsidRPr="00651643">
              <w:rPr>
                <w:rFonts w:ascii="Arial" w:hAnsi="Arial" w:cs="Arial"/>
              </w:rPr>
              <w:t>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2"/>
              </w:rPr>
              <w:t xml:space="preserve"> </w:t>
            </w:r>
            <w:r w:rsidRPr="00651643">
              <w:rPr>
                <w:rFonts w:ascii="Arial" w:hAnsi="Arial" w:cs="Arial"/>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p>
          <w:p w:rsidR="004D16F1" w:rsidRPr="00651643" w:rsidP="004D16F1">
            <w:pPr>
              <w:autoSpaceDN w:val="0"/>
              <w:jc w:val="center"/>
              <w:rPr>
                <w:rFonts w:ascii="Arial" w:hAnsi="Arial" w:cs="Arial"/>
              </w:rPr>
            </w:pPr>
            <w:r w:rsidRPr="00651643">
              <w:rPr>
                <w:rFonts w:ascii="Arial" w:hAnsi="Arial" w:cs="Arial"/>
              </w:rPr>
              <w:t xml:space="preserve">Diretor do Departamento de Gestão, Indústria e </w:t>
            </w:r>
            <w:r w:rsidRPr="00651643">
              <w:rPr>
                <w:rFonts w:ascii="Arial" w:hAnsi="Arial" w:cs="Arial"/>
              </w:rPr>
              <w:t>Comércio</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desenvolvimento econômico do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w:t>
            </w:r>
            <w:r w:rsidRPr="00651643">
              <w:rPr>
                <w:rFonts w:ascii="Arial" w:hAnsi="Arial" w:cs="Arial"/>
                <w:sz w:val="22"/>
                <w:szCs w:val="22"/>
              </w:rPr>
              <w:t xml:space="preserve">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5 - Estabelecer contato com a iniciativa privada para fins de incrementação do desenvolvimento econômico;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6 -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Desenvolvimento Turístico</w:t>
            </w:r>
          </w:p>
          <w:p w:rsidR="004D16F1" w:rsidRPr="00651643" w:rsidP="004D16F1">
            <w:pPr>
              <w:autoSpaceDN w:val="0"/>
              <w:jc w:val="both"/>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jc w:val="both"/>
              <w:rPr>
                <w:rFonts w:ascii="Arial" w:hAnsi="Arial" w:cs="Arial"/>
              </w:rPr>
            </w:pPr>
            <w:r w:rsidRPr="00651643">
              <w:rPr>
                <w:rFonts w:ascii="Arial" w:hAnsi="Arial" w:cs="Arial"/>
              </w:rPr>
              <w:t>- planejar, coordenar, fiscalizar e avaliar as atividades da unidade,</w:t>
            </w:r>
          </w:p>
          <w:p w:rsidR="004D16F1" w:rsidRPr="00651643" w:rsidP="004D16F1">
            <w:pPr>
              <w:autoSpaceDN w:val="0"/>
              <w:jc w:val="both"/>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jc w:val="both"/>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jc w:val="both"/>
              <w:rPr>
                <w:rFonts w:ascii="Arial" w:hAnsi="Arial" w:cs="Arial"/>
              </w:rPr>
            </w:pPr>
            <w:r w:rsidRPr="00651643">
              <w:rPr>
                <w:rFonts w:ascii="Arial" w:hAnsi="Arial" w:cs="Arial"/>
              </w:rPr>
              <w:t>- controlar a frequência de seus servidores subordinados;</w:t>
            </w:r>
          </w:p>
          <w:p w:rsidR="004D16F1" w:rsidRPr="00651643" w:rsidP="004D16F1">
            <w:pPr>
              <w:autoSpaceDN w:val="0"/>
              <w:jc w:val="both"/>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jc w:val="both"/>
              <w:rPr>
                <w:rFonts w:ascii="Arial" w:hAnsi="Arial" w:cs="Arial"/>
              </w:rPr>
            </w:pPr>
            <w:r w:rsidRPr="00651643">
              <w:rPr>
                <w:rFonts w:ascii="Arial" w:hAnsi="Arial" w:cs="Arial"/>
              </w:rPr>
              <w:t>- proferir despachos no âmbito de sua competência;</w:t>
            </w:r>
          </w:p>
          <w:p w:rsidR="004D16F1" w:rsidRPr="00651643" w:rsidP="004D16F1">
            <w:pPr>
              <w:autoSpaceDN w:val="0"/>
              <w:jc w:val="both"/>
              <w:rPr>
                <w:rFonts w:ascii="Arial" w:hAnsi="Arial" w:cs="Arial"/>
              </w:rPr>
            </w:pPr>
            <w:r w:rsidRPr="00651643">
              <w:rPr>
                <w:rFonts w:ascii="Arial" w:hAnsi="Arial" w:cs="Arial"/>
              </w:rPr>
              <w:t>VII - autenticar documentos afetos à sua área;</w:t>
            </w:r>
          </w:p>
          <w:p w:rsidR="004D16F1" w:rsidRPr="00651643" w:rsidP="004D16F1">
            <w:pPr>
              <w:autoSpaceDN w:val="0"/>
              <w:jc w:val="both"/>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jc w:val="both"/>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jc w:val="both"/>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jc w:val="both"/>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jc w:val="both"/>
              <w:rPr>
                <w:rFonts w:ascii="Arial" w:hAnsi="Arial" w:cs="Arial"/>
              </w:rPr>
            </w:pPr>
            <w:r w:rsidRPr="00651643">
              <w:rPr>
                <w:rFonts w:ascii="Arial" w:hAnsi="Arial" w:cs="Arial"/>
              </w:rPr>
              <w:t>- participar das programações oficiais do Município;</w:t>
            </w:r>
          </w:p>
          <w:p w:rsidR="004D16F1" w:rsidRPr="00651643" w:rsidP="004D16F1">
            <w:pPr>
              <w:autoSpaceDN w:val="0"/>
              <w:jc w:val="both"/>
              <w:rPr>
                <w:rFonts w:ascii="Arial" w:hAnsi="Arial" w:cs="Arial"/>
              </w:rPr>
            </w:pPr>
            <w:r w:rsidRPr="00651643">
              <w:rPr>
                <w:rFonts w:ascii="Arial" w:hAnsi="Arial" w:cs="Arial"/>
              </w:rPr>
              <w:t>- controlar prazos;</w:t>
            </w:r>
          </w:p>
          <w:p w:rsidR="004D16F1" w:rsidRPr="00651643" w:rsidP="004D16F1">
            <w:pPr>
              <w:autoSpaceDN w:val="0"/>
              <w:jc w:val="both"/>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jc w:val="both"/>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jc w:val="both"/>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jc w:val="both"/>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9" w:right="92"/>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formular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fomento</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ao turismo com ênfase ao turismo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de   </w:t>
            </w:r>
            <w:r w:rsidRPr="00651643">
              <w:rPr>
                <w:rFonts w:ascii="Arial" w:eastAsia="Calibri" w:hAnsi="Arial" w:cs="Arial"/>
                <w:spacing w:val="31"/>
                <w:sz w:val="22"/>
                <w:szCs w:val="22"/>
                <w:lang w:val="pt-PT" w:eastAsia="en-US"/>
              </w:rPr>
              <w:t xml:space="preserve"> </w:t>
            </w:r>
            <w:r w:rsidRPr="00651643">
              <w:rPr>
                <w:rFonts w:ascii="Arial" w:eastAsia="Calibri" w:hAnsi="Arial" w:cs="Arial"/>
                <w:sz w:val="22"/>
                <w:szCs w:val="22"/>
                <w:lang w:val="pt-PT" w:eastAsia="en-US"/>
              </w:rPr>
              <w:t xml:space="preserve">negócios;   </w:t>
            </w:r>
            <w:r w:rsidRPr="00651643">
              <w:rPr>
                <w:rFonts w:ascii="Arial" w:eastAsia="Calibri" w:hAnsi="Arial" w:cs="Arial"/>
                <w:spacing w:val="31"/>
                <w:sz w:val="22"/>
                <w:szCs w:val="22"/>
                <w:lang w:val="pt-PT" w:eastAsia="en-US"/>
              </w:rPr>
              <w:t xml:space="preserve"> </w:t>
            </w:r>
            <w:r w:rsidRPr="00651643">
              <w:rPr>
                <w:rFonts w:ascii="Arial" w:eastAsia="Calibri" w:hAnsi="Arial" w:cs="Arial"/>
                <w:sz w:val="22"/>
                <w:szCs w:val="22"/>
                <w:lang w:val="pt-PT" w:eastAsia="en-US"/>
              </w:rPr>
              <w:t xml:space="preserve">elaborar   </w:t>
            </w:r>
            <w:r w:rsidRPr="00651643">
              <w:rPr>
                <w:rFonts w:ascii="Arial" w:eastAsia="Calibri" w:hAnsi="Arial" w:cs="Arial"/>
                <w:spacing w:val="32"/>
                <w:sz w:val="22"/>
                <w:szCs w:val="22"/>
                <w:lang w:val="pt-PT" w:eastAsia="en-US"/>
              </w:rPr>
              <w:t xml:space="preserve"> </w:t>
            </w:r>
            <w:r w:rsidRPr="00651643">
              <w:rPr>
                <w:rFonts w:ascii="Arial" w:eastAsia="Calibri" w:hAnsi="Arial" w:cs="Arial"/>
                <w:sz w:val="22"/>
                <w:szCs w:val="22"/>
                <w:lang w:val="pt-PT" w:eastAsia="en-US"/>
              </w:rPr>
              <w:t xml:space="preserve">o   </w:t>
            </w:r>
            <w:r w:rsidRPr="00651643">
              <w:rPr>
                <w:rFonts w:ascii="Arial" w:eastAsia="Calibri" w:hAnsi="Arial" w:cs="Arial"/>
                <w:spacing w:val="35"/>
                <w:sz w:val="22"/>
                <w:szCs w:val="22"/>
                <w:lang w:val="pt-PT" w:eastAsia="en-US"/>
              </w:rPr>
              <w:t xml:space="preserve"> </w:t>
            </w:r>
            <w:r w:rsidRPr="00651643">
              <w:rPr>
                <w:rFonts w:ascii="Arial" w:eastAsia="Calibri" w:hAnsi="Arial" w:cs="Arial"/>
                <w:sz w:val="22"/>
                <w:szCs w:val="22"/>
                <w:lang w:val="pt-PT" w:eastAsia="en-US"/>
              </w:rPr>
              <w:t xml:space="preserve">cadastro   </w:t>
            </w:r>
            <w:r w:rsidRPr="00651643">
              <w:rPr>
                <w:rFonts w:ascii="Arial" w:eastAsia="Calibri" w:hAnsi="Arial" w:cs="Arial"/>
                <w:spacing w:val="32"/>
                <w:sz w:val="22"/>
                <w:szCs w:val="22"/>
                <w:lang w:val="pt-PT" w:eastAsia="en-US"/>
              </w:rPr>
              <w:t xml:space="preserve"> </w:t>
            </w:r>
            <w:r w:rsidRPr="00651643">
              <w:rPr>
                <w:rFonts w:ascii="Arial" w:eastAsia="Calibri" w:hAnsi="Arial" w:cs="Arial"/>
                <w:sz w:val="22"/>
                <w:szCs w:val="22"/>
                <w:lang w:val="pt-PT" w:eastAsia="en-US"/>
              </w:rPr>
              <w:t>de possibilidades</w:t>
            </w:r>
            <w:r w:rsidRPr="00651643">
              <w:rPr>
                <w:rFonts w:ascii="Arial" w:eastAsia="Calibri" w:hAnsi="Arial" w:cs="Arial"/>
                <w:spacing w:val="89"/>
                <w:sz w:val="22"/>
                <w:szCs w:val="22"/>
                <w:lang w:val="pt-PT" w:eastAsia="en-US"/>
              </w:rPr>
              <w:t xml:space="preserve"> </w:t>
            </w:r>
            <w:r w:rsidRPr="00651643">
              <w:rPr>
                <w:rFonts w:ascii="Arial" w:eastAsia="Calibri" w:hAnsi="Arial" w:cs="Arial"/>
                <w:sz w:val="22"/>
                <w:szCs w:val="22"/>
                <w:lang w:val="pt-PT" w:eastAsia="en-US"/>
              </w:rPr>
              <w:t>turísticas</w:t>
            </w:r>
            <w:r w:rsidRPr="00651643">
              <w:rPr>
                <w:rFonts w:ascii="Arial" w:eastAsia="Calibri" w:hAnsi="Arial" w:cs="Arial"/>
                <w:spacing w:val="90"/>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89"/>
                <w:sz w:val="22"/>
                <w:szCs w:val="22"/>
                <w:lang w:val="pt-PT" w:eastAsia="en-US"/>
              </w:rPr>
              <w:t xml:space="preserve"> </w:t>
            </w:r>
            <w:r w:rsidRPr="00651643">
              <w:rPr>
                <w:rFonts w:ascii="Arial" w:eastAsia="Calibri" w:hAnsi="Arial" w:cs="Arial"/>
                <w:sz w:val="22"/>
                <w:szCs w:val="22"/>
                <w:lang w:val="pt-PT" w:eastAsia="en-US"/>
              </w:rPr>
              <w:t xml:space="preserve">Valinhos,  </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bem como de equipamentos e recursos instalados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 a realização de encontros, simpósios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demais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eventos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negócios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estudos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sobre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aproveitamento;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organizar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reuniões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representantes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entidades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locais,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agentes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viagem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hospedagem visando discutir e integrar 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 possibilitem o incremento do turismo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qualidade</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produtos turísticos oferecidos no território 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Valinhos;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aplicação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cumprimento das metas e atividades a serem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previstas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Turismo;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participar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Fórum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Econômico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Sustentável;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jc w:val="both"/>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Desenvolvimento Turístico e Eventos</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desenvolvimento turístico e eventos do município, de acordo com a política de </w:t>
            </w:r>
            <w:r w:rsidRPr="00651643">
              <w:rPr>
                <w:rFonts w:ascii="Arial" w:hAnsi="Arial" w:cs="Arial"/>
                <w:sz w:val="22"/>
                <w:szCs w:val="22"/>
              </w:rPr>
              <w:t xml:space="preserve">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de Inovação</w:t>
            </w:r>
          </w:p>
          <w:p w:rsidR="004D16F1" w:rsidRPr="00651643" w:rsidP="004D16F1">
            <w:pPr>
              <w:autoSpaceDN w:val="0"/>
              <w:rPr>
                <w:rFonts w:ascii="Arial" w:hAnsi="Arial" w:cs="Arial"/>
              </w:rPr>
            </w:pP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xml:space="preserve">- decidir sobre as questões afetas à sua unidade e os pedidos de certidões, quando a matéria não for de alçada </w:t>
            </w:r>
            <w:r w:rsidRPr="00651643">
              <w:rPr>
                <w:rFonts w:ascii="Arial" w:hAnsi="Arial" w:cs="Arial"/>
              </w:rPr>
              <w:t>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organizar,</w:t>
            </w:r>
            <w:r w:rsidRPr="00651643">
              <w:rPr>
                <w:rFonts w:ascii="Arial" w:hAnsi="Arial" w:cs="Arial"/>
                <w:spacing w:val="1"/>
              </w:rPr>
              <w:t xml:space="preserve"> </w:t>
            </w:r>
            <w:r w:rsidRPr="00651643">
              <w:rPr>
                <w:rFonts w:ascii="Arial" w:hAnsi="Arial" w:cs="Arial"/>
              </w:rPr>
              <w:t>operacionalizar,</w:t>
            </w:r>
            <w:r w:rsidRPr="00651643">
              <w:rPr>
                <w:rFonts w:ascii="Arial" w:hAnsi="Arial" w:cs="Arial"/>
                <w:spacing w:val="1"/>
              </w:rPr>
              <w:t xml:space="preserve"> </w:t>
            </w:r>
            <w:r w:rsidRPr="00651643">
              <w:rPr>
                <w:rFonts w:ascii="Arial" w:hAnsi="Arial" w:cs="Arial"/>
              </w:rPr>
              <w:t>controlar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avaliar</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atividades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gestão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desenvolvimento</w:t>
            </w:r>
            <w:r w:rsidRPr="00651643">
              <w:rPr>
                <w:rFonts w:ascii="Arial" w:hAnsi="Arial" w:cs="Arial"/>
                <w:spacing w:val="1"/>
              </w:rPr>
              <w:t xml:space="preserve"> </w:t>
            </w:r>
            <w:r w:rsidRPr="00651643">
              <w:rPr>
                <w:rFonts w:ascii="Arial" w:hAnsi="Arial" w:cs="Arial"/>
              </w:rPr>
              <w:t>de</w:t>
            </w:r>
            <w:r w:rsidRPr="00651643">
              <w:rPr>
                <w:rFonts w:ascii="Arial" w:hAnsi="Arial" w:cs="Arial"/>
                <w:spacing w:val="-43"/>
              </w:rPr>
              <w:t xml:space="preserve"> </w:t>
            </w:r>
            <w:r w:rsidRPr="00651643">
              <w:rPr>
                <w:rFonts w:ascii="Arial" w:hAnsi="Arial" w:cs="Arial"/>
              </w:rPr>
              <w:t>sistemas</w:t>
            </w:r>
            <w:r w:rsidRPr="00651643">
              <w:rPr>
                <w:rFonts w:ascii="Arial" w:hAnsi="Arial" w:cs="Arial"/>
                <w:spacing w:val="1"/>
              </w:rPr>
              <w:t xml:space="preserve"> </w:t>
            </w:r>
            <w:r w:rsidRPr="00651643">
              <w:rPr>
                <w:rFonts w:ascii="Arial" w:hAnsi="Arial" w:cs="Arial"/>
              </w:rPr>
              <w:t>informatizados</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Município,</w:t>
            </w:r>
            <w:r w:rsidRPr="00651643">
              <w:rPr>
                <w:rFonts w:ascii="Arial" w:hAnsi="Arial" w:cs="Arial"/>
                <w:spacing w:val="1"/>
              </w:rPr>
              <w:t xml:space="preserve"> </w:t>
            </w:r>
            <w:r w:rsidRPr="00651643">
              <w:rPr>
                <w:rFonts w:ascii="Arial" w:hAnsi="Arial" w:cs="Arial"/>
              </w:rPr>
              <w:t>gerindo os projetos na área de Tecnologia da</w:t>
            </w:r>
            <w:r w:rsidRPr="00651643">
              <w:rPr>
                <w:rFonts w:ascii="Arial" w:hAnsi="Arial" w:cs="Arial"/>
                <w:spacing w:val="1"/>
              </w:rPr>
              <w:t xml:space="preserve"> </w:t>
            </w:r>
            <w:r w:rsidRPr="00651643">
              <w:rPr>
                <w:rFonts w:ascii="Arial" w:hAnsi="Arial" w:cs="Arial"/>
              </w:rPr>
              <w:t>Informação;</w:t>
            </w:r>
            <w:r w:rsidRPr="00651643">
              <w:rPr>
                <w:rFonts w:ascii="Arial" w:hAnsi="Arial" w:cs="Arial"/>
                <w:spacing w:val="1"/>
              </w:rPr>
              <w:t xml:space="preserve"> </w:t>
            </w:r>
            <w:r w:rsidRPr="00651643">
              <w:rPr>
                <w:rFonts w:ascii="Arial" w:hAnsi="Arial" w:cs="Arial"/>
              </w:rPr>
              <w:t>gerenciar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operacionalizar</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atividades</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área</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suporte</w:t>
            </w:r>
            <w:r w:rsidRPr="00651643">
              <w:rPr>
                <w:rFonts w:ascii="Arial" w:hAnsi="Arial" w:cs="Arial"/>
                <w:spacing w:val="1"/>
              </w:rPr>
              <w:t xml:space="preserve"> </w:t>
            </w:r>
            <w:r w:rsidRPr="00651643">
              <w:rPr>
                <w:rFonts w:ascii="Arial" w:hAnsi="Arial" w:cs="Arial"/>
              </w:rPr>
              <w:t>técnico</w:t>
            </w:r>
            <w:r w:rsidRPr="00651643">
              <w:rPr>
                <w:rFonts w:ascii="Arial" w:hAnsi="Arial" w:cs="Arial"/>
                <w:spacing w:val="1"/>
              </w:rPr>
              <w:t xml:space="preserve"> </w:t>
            </w:r>
            <w:r w:rsidRPr="00651643">
              <w:rPr>
                <w:rFonts w:ascii="Arial" w:hAnsi="Arial" w:cs="Arial"/>
              </w:rPr>
              <w:t>ao</w:t>
            </w:r>
            <w:r w:rsidRPr="00651643">
              <w:rPr>
                <w:rFonts w:ascii="Arial" w:hAnsi="Arial" w:cs="Arial"/>
                <w:spacing w:val="1"/>
              </w:rPr>
              <w:t xml:space="preserve"> </w:t>
            </w:r>
            <w:r w:rsidRPr="00651643">
              <w:rPr>
                <w:rFonts w:ascii="Arial" w:hAnsi="Arial" w:cs="Arial"/>
              </w:rPr>
              <w:t>usuário, compreendendo hardware, software</w:t>
            </w:r>
            <w:r w:rsidRPr="00651643">
              <w:rPr>
                <w:rFonts w:ascii="Arial" w:hAnsi="Arial" w:cs="Arial"/>
                <w:spacing w:val="1"/>
              </w:rPr>
              <w:t xml:space="preserve"> </w:t>
            </w:r>
            <w:r w:rsidRPr="00651643">
              <w:rPr>
                <w:rFonts w:ascii="Arial" w:hAnsi="Arial" w:cs="Arial"/>
              </w:rPr>
              <w:t>e sistemas operacionais de rede, de pesquisa,</w:t>
            </w:r>
            <w:r w:rsidRPr="00651643">
              <w:rPr>
                <w:rFonts w:ascii="Arial" w:hAnsi="Arial" w:cs="Arial"/>
                <w:spacing w:val="1"/>
              </w:rPr>
              <w:t xml:space="preserve"> </w:t>
            </w:r>
            <w:r w:rsidRPr="00651643">
              <w:rPr>
                <w:rFonts w:ascii="Arial" w:hAnsi="Arial" w:cs="Arial"/>
              </w:rPr>
              <w:t>análise,</w:t>
            </w:r>
            <w:r w:rsidRPr="00651643">
              <w:rPr>
                <w:rFonts w:ascii="Arial" w:hAnsi="Arial" w:cs="Arial"/>
                <w:spacing w:val="1"/>
              </w:rPr>
              <w:t xml:space="preserve"> </w:t>
            </w:r>
            <w:r w:rsidRPr="00651643">
              <w:rPr>
                <w:rFonts w:ascii="Arial" w:hAnsi="Arial" w:cs="Arial"/>
              </w:rPr>
              <w:t>avaliação,</w:t>
            </w:r>
            <w:r w:rsidRPr="00651643">
              <w:rPr>
                <w:rFonts w:ascii="Arial" w:hAnsi="Arial" w:cs="Arial"/>
                <w:spacing w:val="1"/>
              </w:rPr>
              <w:t xml:space="preserve"> </w:t>
            </w:r>
            <w:r w:rsidRPr="00651643">
              <w:rPr>
                <w:rFonts w:ascii="Arial" w:hAnsi="Arial" w:cs="Arial"/>
              </w:rPr>
              <w:t>teste</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homologação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novas</w:t>
            </w:r>
            <w:r w:rsidRPr="00651643">
              <w:rPr>
                <w:rFonts w:ascii="Arial" w:hAnsi="Arial" w:cs="Arial"/>
                <w:spacing w:val="1"/>
              </w:rPr>
              <w:t xml:space="preserve"> </w:t>
            </w:r>
            <w:r w:rsidRPr="00651643">
              <w:rPr>
                <w:rFonts w:ascii="Arial" w:hAnsi="Arial" w:cs="Arial"/>
              </w:rPr>
              <w:t>tecnologias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informação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43"/>
              </w:rPr>
              <w:t xml:space="preserve"> </w:t>
            </w:r>
            <w:r w:rsidRPr="00651643">
              <w:rPr>
                <w:rFonts w:ascii="Arial" w:hAnsi="Arial" w:cs="Arial"/>
              </w:rPr>
              <w:t>comunicação,</w:t>
            </w:r>
            <w:r w:rsidRPr="00651643">
              <w:rPr>
                <w:rFonts w:ascii="Arial" w:hAnsi="Arial" w:cs="Arial"/>
                <w:spacing w:val="1"/>
              </w:rPr>
              <w:t xml:space="preserve"> </w:t>
            </w:r>
            <w:r w:rsidRPr="00651643">
              <w:rPr>
                <w:rFonts w:ascii="Arial" w:hAnsi="Arial" w:cs="Arial"/>
              </w:rPr>
              <w:t>planos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contingência</w:t>
            </w:r>
            <w:r w:rsidRPr="00651643">
              <w:rPr>
                <w:rFonts w:ascii="Arial" w:hAnsi="Arial" w:cs="Arial"/>
                <w:spacing w:val="1"/>
              </w:rPr>
              <w:t xml:space="preserve"> </w:t>
            </w:r>
            <w:r w:rsidRPr="00651643">
              <w:rPr>
                <w:rFonts w:ascii="Arial" w:hAnsi="Arial" w:cs="Arial"/>
              </w:rPr>
              <w:t>para</w:t>
            </w:r>
            <w:r w:rsidRPr="00651643">
              <w:rPr>
                <w:rFonts w:ascii="Arial" w:hAnsi="Arial" w:cs="Arial"/>
                <w:spacing w:val="1"/>
              </w:rPr>
              <w:t xml:space="preserve"> </w:t>
            </w:r>
            <w:r w:rsidRPr="00651643">
              <w:rPr>
                <w:rFonts w:ascii="Arial" w:hAnsi="Arial" w:cs="Arial"/>
              </w:rPr>
              <w:t>sistemas corporativos, unificação de cadastro;</w:t>
            </w:r>
            <w:r w:rsidRPr="00651643">
              <w:rPr>
                <w:rFonts w:ascii="Arial" w:hAnsi="Arial" w:cs="Arial"/>
                <w:spacing w:val="-43"/>
              </w:rPr>
              <w:t xml:space="preserve"> </w:t>
            </w:r>
            <w:r w:rsidRPr="00651643">
              <w:rPr>
                <w:rFonts w:ascii="Arial" w:hAnsi="Arial" w:cs="Arial"/>
              </w:rPr>
              <w:t>gerenciar, operacionalizar o desenvolvimento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implantação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contratação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sistemas</w:t>
            </w:r>
            <w:r w:rsidRPr="00651643">
              <w:rPr>
                <w:rFonts w:ascii="Arial" w:hAnsi="Arial" w:cs="Arial"/>
                <w:spacing w:val="1"/>
              </w:rPr>
              <w:t xml:space="preserve"> </w:t>
            </w:r>
            <w:r w:rsidRPr="00651643">
              <w:rPr>
                <w:rFonts w:ascii="Arial" w:hAnsi="Arial" w:cs="Arial"/>
              </w:rPr>
              <w:t>informatizados</w:t>
            </w:r>
            <w:r w:rsidRPr="00651643">
              <w:rPr>
                <w:rFonts w:ascii="Arial" w:hAnsi="Arial" w:cs="Arial"/>
                <w:spacing w:val="1"/>
              </w:rPr>
              <w:t xml:space="preserve"> </w:t>
            </w:r>
            <w:r w:rsidRPr="00651643">
              <w:rPr>
                <w:rFonts w:ascii="Arial" w:hAnsi="Arial" w:cs="Arial"/>
              </w:rPr>
              <w:t>internos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terceirizados;</w:t>
            </w:r>
            <w:r w:rsidRPr="00651643">
              <w:rPr>
                <w:rFonts w:ascii="Arial" w:hAnsi="Arial" w:cs="Arial"/>
                <w:spacing w:val="1"/>
              </w:rPr>
              <w:t xml:space="preserve"> </w:t>
            </w:r>
            <w:r w:rsidRPr="00651643">
              <w:rPr>
                <w:rFonts w:ascii="Arial" w:hAnsi="Arial" w:cs="Arial"/>
              </w:rPr>
              <w:t>identificar</w:t>
            </w:r>
            <w:r w:rsidRPr="00651643">
              <w:rPr>
                <w:rFonts w:ascii="Arial" w:hAnsi="Arial" w:cs="Arial"/>
                <w:spacing w:val="1"/>
              </w:rPr>
              <w:t xml:space="preserve"> </w:t>
            </w:r>
            <w:r w:rsidRPr="00651643">
              <w:rPr>
                <w:rFonts w:ascii="Arial" w:hAnsi="Arial" w:cs="Arial"/>
              </w:rPr>
              <w:t>necessidade</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usuário;</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4"/>
              </w:rPr>
              <w:t xml:space="preserve"> </w:t>
            </w:r>
            <w:r w:rsidRPr="00651643">
              <w:rPr>
                <w:rFonts w:ascii="Arial" w:hAnsi="Arial" w:cs="Arial"/>
              </w:rPr>
              <w:t>atribuições</w:t>
            </w:r>
            <w:r w:rsidRPr="00651643">
              <w:rPr>
                <w:rFonts w:ascii="Arial" w:hAnsi="Arial" w:cs="Arial"/>
                <w:spacing w:val="-4"/>
              </w:rPr>
              <w:t xml:space="preserve"> </w:t>
            </w:r>
            <w:r w:rsidRPr="00651643">
              <w:rPr>
                <w:rFonts w:ascii="Arial" w:hAnsi="Arial" w:cs="Arial"/>
              </w:rPr>
              <w:t>afins,</w:t>
            </w:r>
            <w:r w:rsidRPr="00651643">
              <w:rPr>
                <w:rFonts w:ascii="Arial" w:hAnsi="Arial" w:cs="Arial"/>
                <w:spacing w:val="-2"/>
              </w:rPr>
              <w:t xml:space="preserve"> </w:t>
            </w:r>
            <w:r w:rsidRPr="00651643">
              <w:rPr>
                <w:rFonts w:ascii="Arial" w:hAnsi="Arial" w:cs="Arial"/>
              </w:rPr>
              <w:t>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2"/>
              </w:rPr>
              <w:t xml:space="preserve"> </w:t>
            </w:r>
            <w:r w:rsidRPr="00651643">
              <w:rPr>
                <w:rFonts w:ascii="Arial" w:hAnsi="Arial" w:cs="Arial"/>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Tecnologia e Inovação</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tecnologia e inovação do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2 - Planejar, monitorar e avaliar a execução dos programas, ações, serviços e metas </w:t>
            </w:r>
            <w:r w:rsidRPr="00651643">
              <w:rPr>
                <w:rFonts w:ascii="Arial" w:hAnsi="Arial" w:cs="Arial"/>
                <w:sz w:val="22"/>
                <w:szCs w:val="22"/>
              </w:rPr>
              <w:t>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Administrativo de Esportes e Lazer</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 xml:space="preserve">art. 58 desta Lei, </w:t>
            </w:r>
            <w:r w:rsidRPr="00651643">
              <w:rPr>
                <w:rFonts w:ascii="Arial" w:hAnsi="Arial" w:cs="Arial"/>
              </w:rPr>
              <w:t>compete</w:t>
            </w:r>
            <w:r w:rsidRPr="00651643">
              <w:rPr>
                <w:rFonts w:ascii="Arial" w:hAnsi="Arial" w:cs="Arial"/>
              </w:rPr>
              <w:t>: responsável por</w:t>
            </w:r>
            <w:r w:rsidRPr="00651643">
              <w:rPr>
                <w:rFonts w:ascii="Arial" w:hAnsi="Arial" w:cs="Arial"/>
                <w:spacing w:val="1"/>
              </w:rPr>
              <w:t xml:space="preserve"> </w:t>
            </w:r>
            <w:r w:rsidRPr="00651643">
              <w:rPr>
                <w:rFonts w:ascii="Arial" w:hAnsi="Arial" w:cs="Arial"/>
              </w:rPr>
              <w:t>dirigir</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departamento</w:t>
            </w:r>
            <w:r w:rsidRPr="00651643">
              <w:rPr>
                <w:rFonts w:ascii="Arial" w:hAnsi="Arial" w:cs="Arial"/>
                <w:spacing w:val="1"/>
              </w:rPr>
              <w:t xml:space="preserve"> </w:t>
            </w:r>
            <w:r w:rsidRPr="00651643">
              <w:rPr>
                <w:rFonts w:ascii="Arial" w:hAnsi="Arial" w:cs="Arial"/>
              </w:rPr>
              <w:t>administrativo</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Secretaria de Esportes e Lazer, planejando,</w:t>
            </w:r>
            <w:r w:rsidRPr="00651643">
              <w:rPr>
                <w:rFonts w:ascii="Arial" w:hAnsi="Arial" w:cs="Arial"/>
                <w:spacing w:val="1"/>
              </w:rPr>
              <w:t xml:space="preserve"> </w:t>
            </w:r>
            <w:r w:rsidRPr="00651643">
              <w:rPr>
                <w:rFonts w:ascii="Arial" w:hAnsi="Arial" w:cs="Arial"/>
              </w:rPr>
              <w:t>organizando e supervisionando os próprios</w:t>
            </w:r>
            <w:r w:rsidRPr="00651643">
              <w:rPr>
                <w:rFonts w:ascii="Arial" w:hAnsi="Arial" w:cs="Arial"/>
                <w:spacing w:val="1"/>
              </w:rPr>
              <w:t xml:space="preserve"> </w:t>
            </w:r>
            <w:r w:rsidRPr="00651643">
              <w:rPr>
                <w:rFonts w:ascii="Arial" w:hAnsi="Arial" w:cs="Arial"/>
              </w:rPr>
              <w:t>municipais,</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manutenções,</w:t>
            </w:r>
            <w:r w:rsidRPr="00651643">
              <w:rPr>
                <w:rFonts w:ascii="Arial" w:hAnsi="Arial" w:cs="Arial"/>
                <w:spacing w:val="1"/>
              </w:rPr>
              <w:t xml:space="preserve"> </w:t>
            </w:r>
            <w:r w:rsidRPr="00651643">
              <w:rPr>
                <w:rFonts w:ascii="Arial" w:hAnsi="Arial" w:cs="Arial"/>
              </w:rPr>
              <w:t>recursos</w:t>
            </w:r>
            <w:r w:rsidRPr="00651643">
              <w:rPr>
                <w:rFonts w:ascii="Arial" w:hAnsi="Arial" w:cs="Arial"/>
                <w:spacing w:val="1"/>
              </w:rPr>
              <w:t xml:space="preserve"> </w:t>
            </w:r>
            <w:r w:rsidRPr="00651643">
              <w:rPr>
                <w:rFonts w:ascii="Arial" w:hAnsi="Arial" w:cs="Arial"/>
              </w:rPr>
              <w:t>financeiros,</w:t>
            </w:r>
            <w:r w:rsidRPr="00651643">
              <w:rPr>
                <w:rFonts w:ascii="Arial" w:hAnsi="Arial" w:cs="Arial"/>
                <w:spacing w:val="1"/>
              </w:rPr>
              <w:t xml:space="preserve"> </w:t>
            </w:r>
            <w:r w:rsidRPr="00651643">
              <w:rPr>
                <w:rFonts w:ascii="Arial" w:hAnsi="Arial" w:cs="Arial"/>
              </w:rPr>
              <w:t>licitações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RH;</w:t>
            </w:r>
            <w:r w:rsidRPr="00651643">
              <w:rPr>
                <w:rFonts w:ascii="Arial" w:hAnsi="Arial" w:cs="Arial"/>
                <w:spacing w:val="1"/>
              </w:rPr>
              <w:t xml:space="preserve"> </w:t>
            </w:r>
            <w:r w:rsidRPr="00651643">
              <w:rPr>
                <w:rFonts w:ascii="Arial" w:hAnsi="Arial" w:cs="Arial"/>
              </w:rPr>
              <w:t>assessorar</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Secretário</w:t>
            </w:r>
            <w:r w:rsidRPr="00651643">
              <w:rPr>
                <w:rFonts w:ascii="Arial" w:hAnsi="Arial" w:cs="Arial"/>
                <w:spacing w:val="1"/>
              </w:rPr>
              <w:t xml:space="preserve"> </w:t>
            </w:r>
            <w:r w:rsidRPr="00651643">
              <w:rPr>
                <w:rFonts w:ascii="Arial" w:hAnsi="Arial" w:cs="Arial"/>
              </w:rPr>
              <w:t>no</w:t>
            </w:r>
            <w:r w:rsidRPr="00651643">
              <w:rPr>
                <w:rFonts w:ascii="Arial" w:hAnsi="Arial" w:cs="Arial"/>
                <w:spacing w:val="1"/>
              </w:rPr>
              <w:t xml:space="preserve"> </w:t>
            </w:r>
            <w:r w:rsidRPr="00651643">
              <w:rPr>
                <w:rFonts w:ascii="Arial" w:hAnsi="Arial" w:cs="Arial"/>
              </w:rPr>
              <w:t>controle</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fiscalização</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recursos da Secretaria de Esportes e Lazer;</w:t>
            </w:r>
            <w:r w:rsidRPr="00651643">
              <w:rPr>
                <w:rFonts w:ascii="Arial" w:hAnsi="Arial" w:cs="Arial"/>
                <w:spacing w:val="1"/>
              </w:rPr>
              <w:t xml:space="preserve"> </w:t>
            </w:r>
            <w:r w:rsidRPr="00651643">
              <w:rPr>
                <w:rFonts w:ascii="Arial" w:hAnsi="Arial" w:cs="Arial"/>
              </w:rPr>
              <w:t>assessorar o Secretário na fiscalização dos</w:t>
            </w:r>
            <w:r w:rsidRPr="00651643">
              <w:rPr>
                <w:rFonts w:ascii="Arial" w:hAnsi="Arial" w:cs="Arial"/>
                <w:spacing w:val="1"/>
              </w:rPr>
              <w:t xml:space="preserve"> </w:t>
            </w:r>
            <w:r w:rsidRPr="00651643">
              <w:rPr>
                <w:rFonts w:ascii="Arial" w:hAnsi="Arial" w:cs="Arial"/>
              </w:rPr>
              <w:t>contratos</w:t>
            </w:r>
            <w:r w:rsidRPr="00651643">
              <w:rPr>
                <w:rFonts w:ascii="Arial" w:hAnsi="Arial" w:cs="Arial"/>
                <w:spacing w:val="1"/>
              </w:rPr>
              <w:t xml:space="preserve"> </w:t>
            </w:r>
            <w:r w:rsidRPr="00651643">
              <w:rPr>
                <w:rFonts w:ascii="Arial" w:hAnsi="Arial" w:cs="Arial"/>
              </w:rPr>
              <w:t>vigentes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realizar</w:t>
            </w:r>
            <w:r w:rsidRPr="00651643">
              <w:rPr>
                <w:rFonts w:ascii="Arial" w:hAnsi="Arial" w:cs="Arial"/>
                <w:spacing w:val="1"/>
              </w:rPr>
              <w:t xml:space="preserve"> </w:t>
            </w:r>
            <w:r w:rsidRPr="00651643">
              <w:rPr>
                <w:rFonts w:ascii="Arial" w:hAnsi="Arial" w:cs="Arial"/>
              </w:rPr>
              <w:t>avaliações</w:t>
            </w:r>
            <w:r w:rsidRPr="00651643">
              <w:rPr>
                <w:rFonts w:ascii="Arial" w:hAnsi="Arial" w:cs="Arial"/>
                <w:spacing w:val="1"/>
              </w:rPr>
              <w:t xml:space="preserve"> </w:t>
            </w:r>
            <w:r w:rsidRPr="00651643">
              <w:rPr>
                <w:rFonts w:ascii="Arial" w:hAnsi="Arial" w:cs="Arial"/>
              </w:rPr>
              <w:t>periódicas previstas nos contratos; 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atribuições</w:t>
            </w:r>
            <w:r w:rsidRPr="00651643">
              <w:rPr>
                <w:rFonts w:ascii="Arial" w:hAnsi="Arial" w:cs="Arial"/>
                <w:spacing w:val="1"/>
              </w:rPr>
              <w:t xml:space="preserve"> </w:t>
            </w:r>
            <w:r w:rsidRPr="00651643">
              <w:rPr>
                <w:rFonts w:ascii="Arial" w:hAnsi="Arial" w:cs="Arial"/>
              </w:rPr>
              <w:t>afins,</w:t>
            </w:r>
            <w:r w:rsidRPr="00651643">
              <w:rPr>
                <w:rFonts w:ascii="Arial" w:hAnsi="Arial" w:cs="Arial"/>
                <w:spacing w:val="1"/>
              </w:rPr>
              <w:t xml:space="preserve"> </w:t>
            </w:r>
            <w:r w:rsidRPr="00651643">
              <w:rPr>
                <w:rFonts w:ascii="Arial" w:hAnsi="Arial" w:cs="Arial"/>
              </w:rPr>
              <w:t>legais</w:t>
            </w:r>
            <w:r w:rsidRPr="00651643">
              <w:rPr>
                <w:rFonts w:ascii="Arial" w:hAnsi="Arial" w:cs="Arial"/>
                <w:spacing w:val="46"/>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jc w:val="both"/>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Recreação e Lazer</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recreação e lazer no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w:t>
            </w:r>
            <w:r w:rsidRPr="00651643">
              <w:rPr>
                <w:rFonts w:ascii="Arial" w:hAnsi="Arial" w:cs="Arial"/>
                <w:sz w:val="22"/>
                <w:szCs w:val="22"/>
              </w:rPr>
              <w:t xml:space="preserve">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Esportes</w:t>
            </w:r>
          </w:p>
          <w:p w:rsidR="004D16F1" w:rsidRPr="00651643" w:rsidP="004D16F1">
            <w:pPr>
              <w:autoSpaceDN w:val="0"/>
              <w:jc w:val="both"/>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jc w:val="both"/>
              <w:rPr>
                <w:rFonts w:ascii="Arial" w:hAnsi="Arial" w:cs="Arial"/>
              </w:rPr>
            </w:pPr>
            <w:r w:rsidRPr="00651643">
              <w:rPr>
                <w:rFonts w:ascii="Arial" w:hAnsi="Arial" w:cs="Arial"/>
              </w:rPr>
              <w:t>- planejar, coordenar, fiscalizar e avaliar as atividades da unidade,</w:t>
            </w:r>
          </w:p>
          <w:p w:rsidR="004D16F1" w:rsidRPr="00651643" w:rsidP="004D16F1">
            <w:pPr>
              <w:autoSpaceDN w:val="0"/>
              <w:jc w:val="both"/>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jc w:val="both"/>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jc w:val="both"/>
              <w:rPr>
                <w:rFonts w:ascii="Arial" w:hAnsi="Arial" w:cs="Arial"/>
              </w:rPr>
            </w:pPr>
            <w:r w:rsidRPr="00651643">
              <w:rPr>
                <w:rFonts w:ascii="Arial" w:hAnsi="Arial" w:cs="Arial"/>
              </w:rPr>
              <w:t>- controlar a frequência de seus servidores subordinados;</w:t>
            </w:r>
          </w:p>
          <w:p w:rsidR="004D16F1" w:rsidRPr="00651643" w:rsidP="004D16F1">
            <w:pPr>
              <w:autoSpaceDN w:val="0"/>
              <w:jc w:val="both"/>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jc w:val="both"/>
              <w:rPr>
                <w:rFonts w:ascii="Arial" w:hAnsi="Arial" w:cs="Arial"/>
              </w:rPr>
            </w:pPr>
            <w:r w:rsidRPr="00651643">
              <w:rPr>
                <w:rFonts w:ascii="Arial" w:hAnsi="Arial" w:cs="Arial"/>
              </w:rPr>
              <w:t>- proferir despachos no âmbito de sua competência;</w:t>
            </w:r>
          </w:p>
          <w:p w:rsidR="004D16F1" w:rsidRPr="00651643" w:rsidP="004D16F1">
            <w:pPr>
              <w:autoSpaceDN w:val="0"/>
              <w:jc w:val="both"/>
              <w:rPr>
                <w:rFonts w:ascii="Arial" w:hAnsi="Arial" w:cs="Arial"/>
              </w:rPr>
            </w:pPr>
            <w:r w:rsidRPr="00651643">
              <w:rPr>
                <w:rFonts w:ascii="Arial" w:hAnsi="Arial" w:cs="Arial"/>
              </w:rPr>
              <w:t>VII - autenticar documentos afetos à sua área;</w:t>
            </w:r>
          </w:p>
          <w:p w:rsidR="004D16F1" w:rsidRPr="00651643" w:rsidP="004D16F1">
            <w:pPr>
              <w:autoSpaceDN w:val="0"/>
              <w:jc w:val="both"/>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jc w:val="both"/>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jc w:val="both"/>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jc w:val="both"/>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jc w:val="both"/>
              <w:rPr>
                <w:rFonts w:ascii="Arial" w:hAnsi="Arial" w:cs="Arial"/>
              </w:rPr>
            </w:pPr>
            <w:r w:rsidRPr="00651643">
              <w:rPr>
                <w:rFonts w:ascii="Arial" w:hAnsi="Arial" w:cs="Arial"/>
              </w:rPr>
              <w:t>- participar das programações oficiais do Município;</w:t>
            </w:r>
          </w:p>
          <w:p w:rsidR="004D16F1" w:rsidRPr="00651643" w:rsidP="004D16F1">
            <w:pPr>
              <w:autoSpaceDN w:val="0"/>
              <w:jc w:val="both"/>
              <w:rPr>
                <w:rFonts w:ascii="Arial" w:hAnsi="Arial" w:cs="Arial"/>
              </w:rPr>
            </w:pPr>
            <w:r w:rsidRPr="00651643">
              <w:rPr>
                <w:rFonts w:ascii="Arial" w:hAnsi="Arial" w:cs="Arial"/>
              </w:rPr>
              <w:t>- controlar prazos;</w:t>
            </w:r>
          </w:p>
          <w:p w:rsidR="004D16F1" w:rsidRPr="00651643" w:rsidP="004D16F1">
            <w:pPr>
              <w:autoSpaceDN w:val="0"/>
              <w:jc w:val="both"/>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jc w:val="both"/>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jc w:val="both"/>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jc w:val="both"/>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dirigir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supervisionar</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equipe</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profissionais</w:t>
            </w:r>
            <w:r w:rsidRPr="00651643">
              <w:rPr>
                <w:rFonts w:ascii="Arial" w:hAnsi="Arial" w:cs="Arial"/>
                <w:spacing w:val="1"/>
              </w:rPr>
              <w:t xml:space="preserve"> </w:t>
            </w:r>
            <w:r w:rsidRPr="00651643">
              <w:rPr>
                <w:rFonts w:ascii="Arial" w:hAnsi="Arial" w:cs="Arial"/>
              </w:rPr>
              <w:t>esportivos, organizando as diferentes áreas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suas</w:t>
            </w:r>
            <w:r w:rsidRPr="00651643">
              <w:rPr>
                <w:rFonts w:ascii="Arial" w:hAnsi="Arial" w:cs="Arial"/>
                <w:spacing w:val="1"/>
              </w:rPr>
              <w:t xml:space="preserve"> </w:t>
            </w:r>
            <w:r w:rsidRPr="00651643">
              <w:rPr>
                <w:rFonts w:ascii="Arial" w:hAnsi="Arial" w:cs="Arial"/>
              </w:rPr>
              <w:t>especificidades</w:t>
            </w:r>
            <w:r w:rsidRPr="00651643">
              <w:rPr>
                <w:rFonts w:ascii="Arial" w:hAnsi="Arial" w:cs="Arial"/>
                <w:spacing w:val="1"/>
              </w:rPr>
              <w:t xml:space="preserve"> </w:t>
            </w:r>
            <w:r w:rsidRPr="00651643">
              <w:rPr>
                <w:rFonts w:ascii="Arial" w:hAnsi="Arial" w:cs="Arial"/>
              </w:rPr>
              <w:t>junto</w:t>
            </w:r>
            <w:r w:rsidRPr="00651643">
              <w:rPr>
                <w:rFonts w:ascii="Arial" w:hAnsi="Arial" w:cs="Arial"/>
                <w:spacing w:val="1"/>
              </w:rPr>
              <w:t xml:space="preserve"> </w:t>
            </w:r>
            <w:r w:rsidRPr="00651643">
              <w:rPr>
                <w:rFonts w:ascii="Arial" w:hAnsi="Arial" w:cs="Arial"/>
              </w:rPr>
              <w:t>aos</w:t>
            </w:r>
            <w:r w:rsidRPr="00651643">
              <w:rPr>
                <w:rFonts w:ascii="Arial" w:hAnsi="Arial" w:cs="Arial"/>
                <w:spacing w:val="1"/>
              </w:rPr>
              <w:t xml:space="preserve"> </w:t>
            </w:r>
            <w:r w:rsidRPr="00651643">
              <w:rPr>
                <w:rFonts w:ascii="Arial" w:hAnsi="Arial" w:cs="Arial"/>
              </w:rPr>
              <w:t>coordenadores; assessorar o Secretário na</w:t>
            </w:r>
            <w:r w:rsidRPr="00651643">
              <w:rPr>
                <w:rFonts w:ascii="Arial" w:hAnsi="Arial" w:cs="Arial"/>
                <w:spacing w:val="1"/>
              </w:rPr>
              <w:t xml:space="preserve"> </w:t>
            </w:r>
            <w:r w:rsidRPr="00651643">
              <w:rPr>
                <w:rFonts w:ascii="Arial" w:hAnsi="Arial" w:cs="Arial"/>
              </w:rPr>
              <w:t>implantação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políticas</w:t>
            </w:r>
            <w:r w:rsidRPr="00651643">
              <w:rPr>
                <w:rFonts w:ascii="Arial" w:hAnsi="Arial" w:cs="Arial"/>
                <w:spacing w:val="1"/>
              </w:rPr>
              <w:t xml:space="preserve"> </w:t>
            </w:r>
            <w:r w:rsidRPr="00651643">
              <w:rPr>
                <w:rFonts w:ascii="Arial" w:hAnsi="Arial" w:cs="Arial"/>
              </w:rPr>
              <w:t>públicas</w:t>
            </w:r>
            <w:r w:rsidRPr="00651643">
              <w:rPr>
                <w:rFonts w:ascii="Arial" w:hAnsi="Arial" w:cs="Arial"/>
                <w:spacing w:val="1"/>
              </w:rPr>
              <w:t xml:space="preserve"> </w:t>
            </w:r>
            <w:r w:rsidRPr="00651643">
              <w:rPr>
                <w:rFonts w:ascii="Arial" w:hAnsi="Arial" w:cs="Arial"/>
              </w:rPr>
              <w:t>voltadas</w:t>
            </w:r>
            <w:r w:rsidRPr="00651643">
              <w:rPr>
                <w:rFonts w:ascii="Arial" w:hAnsi="Arial" w:cs="Arial"/>
                <w:spacing w:val="-43"/>
              </w:rPr>
              <w:t xml:space="preserve"> </w:t>
            </w:r>
            <w:r w:rsidRPr="00651643">
              <w:rPr>
                <w:rFonts w:ascii="Arial" w:hAnsi="Arial" w:cs="Arial"/>
              </w:rPr>
              <w:t>para</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esporte</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rendimento</w:t>
            </w:r>
            <w:r w:rsidRPr="00651643">
              <w:rPr>
                <w:rFonts w:ascii="Arial" w:hAnsi="Arial" w:cs="Arial"/>
                <w:spacing w:val="1"/>
              </w:rPr>
              <w:t xml:space="preserve"> </w:t>
            </w:r>
            <w:r w:rsidRPr="00651643">
              <w:rPr>
                <w:rFonts w:ascii="Arial" w:hAnsi="Arial" w:cs="Arial"/>
              </w:rPr>
              <w:t>(competições), formação Esportivas (escolas</w:t>
            </w:r>
            <w:r w:rsidRPr="00651643">
              <w:rPr>
                <w:rFonts w:ascii="Arial" w:hAnsi="Arial" w:cs="Arial"/>
                <w:spacing w:val="-43"/>
              </w:rPr>
              <w:t xml:space="preserve"> </w:t>
            </w:r>
            <w:r w:rsidRPr="00651643">
              <w:rPr>
                <w:rFonts w:ascii="Arial" w:hAnsi="Arial" w:cs="Arial"/>
              </w:rPr>
              <w:t>de iniciação esportiva), esporte participativo</w:t>
            </w:r>
            <w:r w:rsidRPr="00651643">
              <w:rPr>
                <w:rFonts w:ascii="Arial" w:hAnsi="Arial" w:cs="Arial"/>
                <w:spacing w:val="-43"/>
              </w:rPr>
              <w:t xml:space="preserve"> </w:t>
            </w:r>
            <w:r w:rsidRPr="00651643">
              <w:rPr>
                <w:rFonts w:ascii="Arial" w:hAnsi="Arial" w:cs="Arial"/>
              </w:rPr>
              <w:t>(Lazer) e esporte adaptado ou de inclusão;</w:t>
            </w:r>
            <w:r w:rsidRPr="00651643">
              <w:rPr>
                <w:rFonts w:ascii="Arial" w:hAnsi="Arial" w:cs="Arial"/>
                <w:spacing w:val="1"/>
              </w:rPr>
              <w:t xml:space="preserve"> </w:t>
            </w:r>
            <w:r w:rsidRPr="00651643">
              <w:rPr>
                <w:rFonts w:ascii="Arial" w:hAnsi="Arial" w:cs="Arial"/>
              </w:rPr>
              <w:t>estabelecer diretrizes,</w:t>
            </w:r>
            <w:r w:rsidRPr="00651643">
              <w:rPr>
                <w:rFonts w:ascii="Arial" w:hAnsi="Arial" w:cs="Arial"/>
                <w:spacing w:val="1"/>
              </w:rPr>
              <w:t xml:space="preserve"> </w:t>
            </w:r>
            <w:r w:rsidRPr="00651643">
              <w:rPr>
                <w:rFonts w:ascii="Arial" w:hAnsi="Arial" w:cs="Arial"/>
              </w:rPr>
              <w:t>estratégias e metas</w:t>
            </w:r>
            <w:r w:rsidRPr="00651643">
              <w:rPr>
                <w:rFonts w:ascii="Arial" w:hAnsi="Arial" w:cs="Arial"/>
                <w:spacing w:val="1"/>
              </w:rPr>
              <w:t xml:space="preserve"> </w:t>
            </w:r>
            <w:r w:rsidRPr="00651643">
              <w:rPr>
                <w:rFonts w:ascii="Arial" w:hAnsi="Arial" w:cs="Arial"/>
              </w:rPr>
              <w:t>para</w:t>
            </w:r>
            <w:r w:rsidRPr="00651643">
              <w:rPr>
                <w:rFonts w:ascii="Arial" w:hAnsi="Arial" w:cs="Arial"/>
                <w:spacing w:val="1"/>
              </w:rPr>
              <w:t xml:space="preserve"> </w:t>
            </w:r>
            <w:r w:rsidRPr="00651643">
              <w:rPr>
                <w:rFonts w:ascii="Arial" w:hAnsi="Arial" w:cs="Arial"/>
              </w:rPr>
              <w:t>os</w:t>
            </w:r>
            <w:r w:rsidRPr="00651643">
              <w:rPr>
                <w:rFonts w:ascii="Arial" w:hAnsi="Arial" w:cs="Arial"/>
                <w:spacing w:val="1"/>
              </w:rPr>
              <w:t xml:space="preserve"> </w:t>
            </w:r>
            <w:r w:rsidRPr="00651643">
              <w:rPr>
                <w:rFonts w:ascii="Arial" w:hAnsi="Arial" w:cs="Arial"/>
              </w:rPr>
              <w:t>profissionais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educação</w:t>
            </w:r>
            <w:r w:rsidRPr="00651643">
              <w:rPr>
                <w:rFonts w:ascii="Arial" w:hAnsi="Arial" w:cs="Arial"/>
                <w:spacing w:val="1"/>
              </w:rPr>
              <w:t xml:space="preserve"> </w:t>
            </w:r>
            <w:r w:rsidRPr="00651643">
              <w:rPr>
                <w:rFonts w:ascii="Arial" w:hAnsi="Arial" w:cs="Arial"/>
              </w:rPr>
              <w:t>física</w:t>
            </w:r>
            <w:r w:rsidRPr="00651643">
              <w:rPr>
                <w:rFonts w:ascii="Arial" w:hAnsi="Arial" w:cs="Arial"/>
                <w:spacing w:val="1"/>
              </w:rPr>
              <w:t xml:space="preserve"> </w:t>
            </w:r>
            <w:r w:rsidRPr="00651643">
              <w:rPr>
                <w:rFonts w:ascii="Arial" w:hAnsi="Arial" w:cs="Arial"/>
              </w:rPr>
              <w:t>responsáveis pelas equipes de competições;</w:t>
            </w:r>
            <w:r w:rsidRPr="00651643">
              <w:rPr>
                <w:rFonts w:ascii="Arial" w:hAnsi="Arial" w:cs="Arial"/>
                <w:spacing w:val="-43"/>
              </w:rPr>
              <w:t xml:space="preserve"> </w:t>
            </w:r>
            <w:r w:rsidRPr="00651643">
              <w:rPr>
                <w:rFonts w:ascii="Arial" w:hAnsi="Arial" w:cs="Arial"/>
              </w:rPr>
              <w:t>elaborar</w:t>
            </w:r>
            <w:r w:rsidRPr="00651643">
              <w:rPr>
                <w:rFonts w:ascii="Arial" w:hAnsi="Arial" w:cs="Arial"/>
                <w:spacing w:val="1"/>
              </w:rPr>
              <w:t xml:space="preserve"> </w:t>
            </w:r>
            <w:r w:rsidRPr="00651643">
              <w:rPr>
                <w:rFonts w:ascii="Arial" w:hAnsi="Arial" w:cs="Arial"/>
              </w:rPr>
              <w:t>planejamento</w:t>
            </w:r>
            <w:r w:rsidRPr="00651643">
              <w:rPr>
                <w:rFonts w:ascii="Arial" w:hAnsi="Arial" w:cs="Arial"/>
                <w:spacing w:val="1"/>
              </w:rPr>
              <w:t xml:space="preserve"> </w:t>
            </w:r>
            <w:r w:rsidRPr="00651643">
              <w:rPr>
                <w:rFonts w:ascii="Arial" w:hAnsi="Arial" w:cs="Arial"/>
              </w:rPr>
              <w:t>anual</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treinamentos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das</w:t>
            </w:r>
            <w:r w:rsidRPr="00651643">
              <w:rPr>
                <w:rFonts w:ascii="Arial" w:hAnsi="Arial" w:cs="Arial"/>
                <w:spacing w:val="1"/>
              </w:rPr>
              <w:t xml:space="preserve"> </w:t>
            </w:r>
            <w:r w:rsidRPr="00651643">
              <w:rPr>
                <w:rFonts w:ascii="Arial" w:hAnsi="Arial" w:cs="Arial"/>
              </w:rPr>
              <w:t>competições</w:t>
            </w:r>
            <w:r w:rsidRPr="00651643">
              <w:rPr>
                <w:rFonts w:ascii="Arial" w:hAnsi="Arial" w:cs="Arial"/>
                <w:spacing w:val="1"/>
              </w:rPr>
              <w:t xml:space="preserve"> </w:t>
            </w:r>
            <w:r w:rsidRPr="00651643">
              <w:rPr>
                <w:rFonts w:ascii="Arial" w:hAnsi="Arial" w:cs="Arial"/>
              </w:rPr>
              <w:t>das</w:t>
            </w:r>
            <w:r w:rsidRPr="00651643">
              <w:rPr>
                <w:rFonts w:ascii="Arial" w:hAnsi="Arial" w:cs="Arial"/>
                <w:spacing w:val="1"/>
              </w:rPr>
              <w:t xml:space="preserve"> </w:t>
            </w:r>
            <w:r w:rsidRPr="00651643">
              <w:rPr>
                <w:rFonts w:ascii="Arial" w:hAnsi="Arial" w:cs="Arial"/>
              </w:rPr>
              <w:t>equipes, assim como planilhas mensais de</w:t>
            </w:r>
            <w:r w:rsidRPr="00651643">
              <w:rPr>
                <w:rFonts w:ascii="Arial" w:hAnsi="Arial" w:cs="Arial"/>
                <w:spacing w:val="1"/>
              </w:rPr>
              <w:t xml:space="preserve"> </w:t>
            </w:r>
            <w:r w:rsidRPr="00651643">
              <w:rPr>
                <w:rFonts w:ascii="Arial" w:hAnsi="Arial" w:cs="Arial"/>
              </w:rPr>
              <w:t xml:space="preserve">acompanhamento do plano anual; </w:t>
            </w:r>
            <w:r w:rsidRPr="00651643">
              <w:rPr>
                <w:rFonts w:ascii="Arial" w:hAnsi="Arial" w:cs="Arial"/>
              </w:rPr>
              <w:t>controlar</w:t>
            </w:r>
            <w:r w:rsidRPr="00651643">
              <w:rPr>
                <w:rFonts w:ascii="Arial" w:hAnsi="Arial" w:cs="Arial"/>
                <w:spacing w:val="-43"/>
              </w:rPr>
              <w:t xml:space="preserve"> </w:t>
            </w:r>
            <w:r w:rsidRPr="00651643">
              <w:rPr>
                <w:rFonts w:ascii="Arial" w:hAnsi="Arial" w:cs="Arial"/>
              </w:rPr>
              <w:t>e fiscalizar o trabalho dos profissionais de</w:t>
            </w:r>
            <w:r w:rsidRPr="00651643">
              <w:rPr>
                <w:rFonts w:ascii="Arial" w:hAnsi="Arial" w:cs="Arial"/>
                <w:spacing w:val="1"/>
              </w:rPr>
              <w:t xml:space="preserve"> </w:t>
            </w:r>
            <w:r w:rsidRPr="00651643">
              <w:rPr>
                <w:rFonts w:ascii="Arial" w:hAnsi="Arial" w:cs="Arial"/>
              </w:rPr>
              <w:t>Educação Física responsáveis pelas equipes</w:t>
            </w:r>
            <w:r w:rsidRPr="00651643">
              <w:rPr>
                <w:rFonts w:ascii="Arial" w:hAnsi="Arial" w:cs="Arial"/>
                <w:spacing w:val="1"/>
              </w:rPr>
              <w:t xml:space="preserve"> </w:t>
            </w:r>
            <w:r w:rsidRPr="00651643">
              <w:rPr>
                <w:rFonts w:ascii="Arial" w:hAnsi="Arial" w:cs="Arial"/>
              </w:rPr>
              <w:t>de competição; controlar a manutenção do</w:t>
            </w:r>
            <w:r w:rsidRPr="00651643">
              <w:rPr>
                <w:rFonts w:ascii="Arial" w:hAnsi="Arial" w:cs="Arial"/>
                <w:spacing w:val="1"/>
              </w:rPr>
              <w:t xml:space="preserve"> </w:t>
            </w:r>
            <w:r w:rsidRPr="00651643">
              <w:rPr>
                <w:rFonts w:ascii="Arial" w:hAnsi="Arial" w:cs="Arial"/>
              </w:rPr>
              <w:t>almoxarifado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materiais</w:t>
            </w:r>
            <w:r w:rsidRPr="00651643">
              <w:rPr>
                <w:rFonts w:ascii="Arial" w:hAnsi="Arial" w:cs="Arial"/>
                <w:spacing w:val="1"/>
              </w:rPr>
              <w:t xml:space="preserve"> </w:t>
            </w:r>
            <w:r w:rsidRPr="00651643">
              <w:rPr>
                <w:rFonts w:ascii="Arial" w:hAnsi="Arial" w:cs="Arial"/>
              </w:rPr>
              <w:t>das</w:t>
            </w:r>
            <w:r w:rsidRPr="00651643">
              <w:rPr>
                <w:rFonts w:ascii="Arial" w:hAnsi="Arial" w:cs="Arial"/>
                <w:spacing w:val="1"/>
              </w:rPr>
              <w:t xml:space="preserve"> </w:t>
            </w:r>
            <w:r w:rsidRPr="00651643">
              <w:rPr>
                <w:rFonts w:ascii="Arial" w:hAnsi="Arial" w:cs="Arial"/>
              </w:rPr>
              <w:t>equipes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escolas</w:t>
            </w:r>
            <w:r w:rsidRPr="00651643">
              <w:rPr>
                <w:rFonts w:ascii="Arial" w:hAnsi="Arial" w:cs="Arial"/>
              </w:rPr>
              <w:tab/>
              <w:t>esportivas,</w:t>
            </w:r>
            <w:r w:rsidRPr="00651643">
              <w:rPr>
                <w:rFonts w:ascii="Arial" w:hAnsi="Arial" w:cs="Arial"/>
              </w:rPr>
              <w:tab/>
              <w:t>checando</w:t>
            </w:r>
            <w:r w:rsidRPr="00651643">
              <w:rPr>
                <w:rFonts w:ascii="Arial" w:hAnsi="Arial" w:cs="Arial"/>
                <w:spacing w:val="-43"/>
              </w:rPr>
              <w:t xml:space="preserve"> </w:t>
            </w:r>
            <w:r w:rsidRPr="00651643">
              <w:rPr>
                <w:rFonts w:ascii="Arial" w:hAnsi="Arial" w:cs="Arial"/>
              </w:rPr>
              <w:t>periodicamente</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inventário</w:t>
            </w:r>
            <w:r w:rsidRPr="00651643">
              <w:rPr>
                <w:rFonts w:ascii="Arial" w:hAnsi="Arial" w:cs="Arial"/>
                <w:spacing w:val="1"/>
              </w:rPr>
              <w:t xml:space="preserve"> </w:t>
            </w:r>
            <w:r w:rsidRPr="00651643">
              <w:rPr>
                <w:rFonts w:ascii="Arial" w:hAnsi="Arial" w:cs="Arial"/>
              </w:rPr>
              <w:t>físico</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materiais; exercer outras atribuições afins,</w:t>
            </w:r>
            <w:r w:rsidRPr="00651643">
              <w:rPr>
                <w:rFonts w:ascii="Arial" w:hAnsi="Arial" w:cs="Arial"/>
                <w:spacing w:val="1"/>
              </w:rPr>
              <w:t xml:space="preserve"> </w:t>
            </w:r>
            <w:r w:rsidRPr="00651643">
              <w:rPr>
                <w:rFonts w:ascii="Arial" w:hAnsi="Arial" w:cs="Arial"/>
              </w:rPr>
              <w:t>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jc w:val="both"/>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Esportes</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esportes do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 xml:space="preserve">Diretor Departamento de Eventos, Marketing e </w:t>
            </w:r>
            <w:r w:rsidRPr="00651643">
              <w:rPr>
                <w:rFonts w:ascii="Arial" w:hAnsi="Arial" w:cs="Arial"/>
              </w:rPr>
              <w:t>Comunicação</w:t>
            </w: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xml:space="preserve">- apresentar, anualmente ao seu superior </w:t>
            </w:r>
            <w:r w:rsidRPr="00651643">
              <w:rPr>
                <w:rFonts w:ascii="Arial" w:hAnsi="Arial" w:cs="Arial"/>
              </w:rPr>
              <w:t>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dirigir</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departamento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eventos,</w:t>
            </w:r>
            <w:r w:rsidRPr="00651643">
              <w:rPr>
                <w:rFonts w:ascii="Arial" w:hAnsi="Arial" w:cs="Arial"/>
                <w:spacing w:val="1"/>
              </w:rPr>
              <w:t xml:space="preserve"> </w:t>
            </w:r>
            <w:r w:rsidRPr="00651643">
              <w:rPr>
                <w:rFonts w:ascii="Arial" w:hAnsi="Arial" w:cs="Arial"/>
              </w:rPr>
              <w:t>marketing</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comunicação</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Secretaria</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Esportes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Lazer,</w:t>
            </w:r>
            <w:r w:rsidRPr="00651643">
              <w:rPr>
                <w:rFonts w:ascii="Arial" w:hAnsi="Arial" w:cs="Arial"/>
                <w:spacing w:val="14"/>
              </w:rPr>
              <w:t xml:space="preserve"> </w:t>
            </w:r>
            <w:r w:rsidRPr="00651643">
              <w:rPr>
                <w:rFonts w:ascii="Arial" w:hAnsi="Arial" w:cs="Arial"/>
              </w:rPr>
              <w:t>desenvolvendo</w:t>
            </w:r>
            <w:r w:rsidRPr="00651643">
              <w:rPr>
                <w:rFonts w:ascii="Arial" w:hAnsi="Arial" w:cs="Arial"/>
                <w:spacing w:val="14"/>
              </w:rPr>
              <w:t xml:space="preserve"> </w:t>
            </w:r>
            <w:r w:rsidRPr="00651643">
              <w:rPr>
                <w:rFonts w:ascii="Arial" w:hAnsi="Arial" w:cs="Arial"/>
              </w:rPr>
              <w:t>projetos</w:t>
            </w:r>
            <w:r w:rsidRPr="00651643">
              <w:rPr>
                <w:rFonts w:ascii="Arial" w:hAnsi="Arial" w:cs="Arial"/>
                <w:spacing w:val="12"/>
              </w:rPr>
              <w:t xml:space="preserve"> </w:t>
            </w:r>
            <w:r w:rsidRPr="00651643">
              <w:rPr>
                <w:rFonts w:ascii="Arial" w:hAnsi="Arial" w:cs="Arial"/>
              </w:rPr>
              <w:t>esportivos, captando recursos, patrocínio e divulgando</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ações</w:t>
            </w:r>
            <w:r w:rsidRPr="00651643">
              <w:rPr>
                <w:rFonts w:ascii="Arial" w:hAnsi="Arial" w:cs="Arial"/>
                <w:spacing w:val="1"/>
              </w:rPr>
              <w:t xml:space="preserve"> </w:t>
            </w:r>
            <w:r w:rsidRPr="00651643">
              <w:rPr>
                <w:rFonts w:ascii="Arial" w:hAnsi="Arial" w:cs="Arial"/>
              </w:rPr>
              <w:t>promovidas</w:t>
            </w:r>
            <w:r w:rsidRPr="00651643">
              <w:rPr>
                <w:rFonts w:ascii="Arial" w:hAnsi="Arial" w:cs="Arial"/>
                <w:spacing w:val="1"/>
              </w:rPr>
              <w:t xml:space="preserve"> </w:t>
            </w:r>
            <w:r w:rsidRPr="00651643">
              <w:rPr>
                <w:rFonts w:ascii="Arial" w:hAnsi="Arial" w:cs="Arial"/>
              </w:rPr>
              <w:t>pela</w:t>
            </w:r>
            <w:r w:rsidRPr="00651643">
              <w:rPr>
                <w:rFonts w:ascii="Arial" w:hAnsi="Arial" w:cs="Arial"/>
                <w:spacing w:val="1"/>
              </w:rPr>
              <w:t xml:space="preserve"> </w:t>
            </w:r>
            <w:r w:rsidRPr="00651643">
              <w:rPr>
                <w:rFonts w:ascii="Arial" w:hAnsi="Arial" w:cs="Arial"/>
              </w:rPr>
              <w:t>secretaria;</w:t>
            </w:r>
            <w:r w:rsidRPr="00651643">
              <w:rPr>
                <w:rFonts w:ascii="Arial" w:hAnsi="Arial" w:cs="Arial"/>
                <w:spacing w:val="1"/>
              </w:rPr>
              <w:t xml:space="preserve"> </w:t>
            </w:r>
            <w:r w:rsidRPr="00651643">
              <w:rPr>
                <w:rFonts w:ascii="Arial" w:hAnsi="Arial" w:cs="Arial"/>
              </w:rPr>
              <w:t>assessorar</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Secretário</w:t>
            </w:r>
            <w:r w:rsidRPr="00651643">
              <w:rPr>
                <w:rFonts w:ascii="Arial" w:hAnsi="Arial" w:cs="Arial"/>
                <w:spacing w:val="1"/>
              </w:rPr>
              <w:t xml:space="preserve"> </w:t>
            </w:r>
            <w:r w:rsidRPr="00651643">
              <w:rPr>
                <w:rFonts w:ascii="Arial" w:hAnsi="Arial" w:cs="Arial"/>
              </w:rPr>
              <w:t>na</w:t>
            </w:r>
            <w:r w:rsidRPr="00651643">
              <w:rPr>
                <w:rFonts w:ascii="Arial" w:hAnsi="Arial" w:cs="Arial"/>
                <w:spacing w:val="1"/>
              </w:rPr>
              <w:t xml:space="preserve"> </w:t>
            </w:r>
            <w:r w:rsidRPr="00651643">
              <w:rPr>
                <w:rFonts w:ascii="Arial" w:hAnsi="Arial" w:cs="Arial"/>
              </w:rPr>
              <w:t>implantação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divulgação de informações correlacionadas</w:t>
            </w:r>
            <w:r w:rsidRPr="00651643">
              <w:rPr>
                <w:rFonts w:ascii="Arial" w:hAnsi="Arial" w:cs="Arial"/>
                <w:spacing w:val="1"/>
              </w:rPr>
              <w:t xml:space="preserve"> </w:t>
            </w:r>
            <w:r w:rsidRPr="00651643">
              <w:rPr>
                <w:rFonts w:ascii="Arial" w:hAnsi="Arial" w:cs="Arial"/>
              </w:rPr>
              <w:t>aos eventos esportivos de rendimento e de</w:t>
            </w:r>
            <w:r w:rsidRPr="00651643">
              <w:rPr>
                <w:rFonts w:ascii="Arial" w:hAnsi="Arial" w:cs="Arial"/>
                <w:spacing w:val="1"/>
              </w:rPr>
              <w:t xml:space="preserve"> </w:t>
            </w:r>
            <w:r w:rsidRPr="00651643">
              <w:rPr>
                <w:rFonts w:ascii="Arial" w:hAnsi="Arial" w:cs="Arial"/>
              </w:rPr>
              <w:t>lazer dentro e fora do município; elaborar</w:t>
            </w:r>
            <w:r w:rsidRPr="00651643">
              <w:rPr>
                <w:rFonts w:ascii="Arial" w:hAnsi="Arial" w:cs="Arial"/>
                <w:spacing w:val="1"/>
              </w:rPr>
              <w:t xml:space="preserve"> </w:t>
            </w:r>
            <w:r w:rsidRPr="00651643">
              <w:rPr>
                <w:rFonts w:ascii="Arial" w:hAnsi="Arial" w:cs="Arial"/>
              </w:rPr>
              <w:t>metas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estratégias</w:t>
            </w:r>
            <w:r w:rsidRPr="00651643">
              <w:rPr>
                <w:rFonts w:ascii="Arial" w:hAnsi="Arial" w:cs="Arial"/>
                <w:spacing w:val="1"/>
              </w:rPr>
              <w:t xml:space="preserve"> </w:t>
            </w:r>
            <w:r w:rsidRPr="00651643">
              <w:rPr>
                <w:rFonts w:ascii="Arial" w:hAnsi="Arial" w:cs="Arial"/>
              </w:rPr>
              <w:t>para</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processo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divulgação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inscrição</w:t>
            </w:r>
            <w:r w:rsidRPr="00651643">
              <w:rPr>
                <w:rFonts w:ascii="Arial" w:hAnsi="Arial" w:cs="Arial"/>
                <w:spacing w:val="1"/>
              </w:rPr>
              <w:t xml:space="preserve"> </w:t>
            </w:r>
            <w:r w:rsidRPr="00651643">
              <w:rPr>
                <w:rFonts w:ascii="Arial" w:hAnsi="Arial" w:cs="Arial"/>
              </w:rPr>
              <w:t>das</w:t>
            </w:r>
            <w:r w:rsidRPr="00651643">
              <w:rPr>
                <w:rFonts w:ascii="Arial" w:hAnsi="Arial" w:cs="Arial"/>
                <w:spacing w:val="1"/>
              </w:rPr>
              <w:t xml:space="preserve"> </w:t>
            </w:r>
            <w:r w:rsidRPr="00651643">
              <w:rPr>
                <w:rFonts w:ascii="Arial" w:hAnsi="Arial" w:cs="Arial"/>
              </w:rPr>
              <w:t>atividades</w:t>
            </w:r>
            <w:r w:rsidRPr="00651643">
              <w:rPr>
                <w:rFonts w:ascii="Arial" w:hAnsi="Arial" w:cs="Arial"/>
                <w:spacing w:val="1"/>
              </w:rPr>
              <w:t xml:space="preserve"> </w:t>
            </w:r>
            <w:r w:rsidRPr="00651643">
              <w:rPr>
                <w:rFonts w:ascii="Arial" w:hAnsi="Arial" w:cs="Arial"/>
              </w:rPr>
              <w:t>oferecidas</w:t>
            </w:r>
            <w:r w:rsidRPr="00651643">
              <w:rPr>
                <w:rFonts w:ascii="Arial" w:hAnsi="Arial" w:cs="Arial"/>
                <w:spacing w:val="1"/>
              </w:rPr>
              <w:t xml:space="preserve"> </w:t>
            </w:r>
            <w:r w:rsidRPr="00651643">
              <w:rPr>
                <w:rFonts w:ascii="Arial" w:hAnsi="Arial" w:cs="Arial"/>
              </w:rPr>
              <w:t>pela</w:t>
            </w:r>
            <w:r w:rsidRPr="00651643">
              <w:rPr>
                <w:rFonts w:ascii="Arial" w:hAnsi="Arial" w:cs="Arial"/>
                <w:spacing w:val="1"/>
              </w:rPr>
              <w:t xml:space="preserve"> </w:t>
            </w:r>
            <w:r w:rsidRPr="00651643">
              <w:rPr>
                <w:rFonts w:ascii="Arial" w:hAnsi="Arial" w:cs="Arial"/>
              </w:rPr>
              <w:t>Secretaria</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Esportes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Lazer;</w:t>
            </w:r>
            <w:r w:rsidRPr="00651643">
              <w:rPr>
                <w:rFonts w:ascii="Arial" w:hAnsi="Arial" w:cs="Arial"/>
                <w:spacing w:val="1"/>
              </w:rPr>
              <w:t xml:space="preserve"> </w:t>
            </w:r>
            <w:r w:rsidRPr="00651643">
              <w:rPr>
                <w:rFonts w:ascii="Arial" w:hAnsi="Arial" w:cs="Arial"/>
              </w:rPr>
              <w:t>controlar,</w:t>
            </w:r>
            <w:r w:rsidRPr="00651643">
              <w:rPr>
                <w:rFonts w:ascii="Arial" w:hAnsi="Arial" w:cs="Arial"/>
                <w:spacing w:val="1"/>
              </w:rPr>
              <w:t xml:space="preserve"> </w:t>
            </w:r>
            <w:r w:rsidRPr="00651643">
              <w:rPr>
                <w:rFonts w:ascii="Arial" w:hAnsi="Arial" w:cs="Arial"/>
              </w:rPr>
              <w:t>fiscalizar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divulgar</w:t>
            </w:r>
            <w:r w:rsidRPr="00651643">
              <w:rPr>
                <w:rFonts w:ascii="Arial" w:hAnsi="Arial" w:cs="Arial"/>
                <w:spacing w:val="46"/>
              </w:rPr>
              <w:t xml:space="preserve"> </w:t>
            </w:r>
            <w:r w:rsidRPr="00651643">
              <w:rPr>
                <w:rFonts w:ascii="Arial" w:hAnsi="Arial" w:cs="Arial"/>
              </w:rPr>
              <w:t>as</w:t>
            </w:r>
            <w:r w:rsidRPr="00651643">
              <w:rPr>
                <w:rFonts w:ascii="Arial" w:hAnsi="Arial" w:cs="Arial"/>
                <w:spacing w:val="-43"/>
              </w:rPr>
              <w:t xml:space="preserve"> </w:t>
            </w:r>
            <w:r w:rsidRPr="00651643">
              <w:rPr>
                <w:rFonts w:ascii="Arial" w:hAnsi="Arial" w:cs="Arial"/>
              </w:rPr>
              <w:t>ações</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Secretaria</w:t>
            </w:r>
            <w:r w:rsidRPr="00651643">
              <w:rPr>
                <w:rFonts w:ascii="Arial" w:hAnsi="Arial" w:cs="Arial"/>
                <w:spacing w:val="1"/>
              </w:rPr>
              <w:t xml:space="preserve"> </w:t>
            </w:r>
            <w:r w:rsidRPr="00651643">
              <w:rPr>
                <w:rFonts w:ascii="Arial" w:hAnsi="Arial" w:cs="Arial"/>
              </w:rPr>
              <w:t>com</w:t>
            </w:r>
            <w:r w:rsidRPr="00651643">
              <w:rPr>
                <w:rFonts w:ascii="Arial" w:hAnsi="Arial" w:cs="Arial"/>
                <w:spacing w:val="1"/>
              </w:rPr>
              <w:t xml:space="preserve"> </w:t>
            </w:r>
            <w:r w:rsidRPr="00651643">
              <w:rPr>
                <w:rFonts w:ascii="Arial" w:hAnsi="Arial" w:cs="Arial"/>
              </w:rPr>
              <w:t>transparência</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participação</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Profissional</w:t>
            </w:r>
            <w:r w:rsidRPr="00651643">
              <w:rPr>
                <w:rFonts w:ascii="Arial" w:hAnsi="Arial" w:cs="Arial"/>
                <w:spacing w:val="1"/>
              </w:rPr>
              <w:t xml:space="preserve"> </w:t>
            </w:r>
            <w:r w:rsidRPr="00651643">
              <w:rPr>
                <w:rFonts w:ascii="Arial" w:hAnsi="Arial" w:cs="Arial"/>
              </w:rPr>
              <w:t>responsável;</w:t>
            </w:r>
            <w:r w:rsidRPr="00651643">
              <w:rPr>
                <w:rFonts w:ascii="Arial" w:hAnsi="Arial" w:cs="Arial"/>
                <w:spacing w:val="-43"/>
              </w:rPr>
              <w:t xml:space="preserve"> </w:t>
            </w:r>
            <w:r w:rsidRPr="00651643">
              <w:rPr>
                <w:rFonts w:ascii="Arial" w:hAnsi="Arial" w:cs="Arial"/>
              </w:rPr>
              <w:t>buscar</w:t>
            </w:r>
            <w:r w:rsidRPr="00651643">
              <w:rPr>
                <w:rFonts w:ascii="Arial" w:hAnsi="Arial" w:cs="Arial"/>
                <w:spacing w:val="1"/>
              </w:rPr>
              <w:t xml:space="preserve"> </w:t>
            </w:r>
            <w:r w:rsidRPr="00651643">
              <w:rPr>
                <w:rFonts w:ascii="Arial" w:hAnsi="Arial" w:cs="Arial"/>
              </w:rPr>
              <w:t>parcerias</w:t>
            </w:r>
            <w:r w:rsidRPr="00651643">
              <w:rPr>
                <w:rFonts w:ascii="Arial" w:hAnsi="Arial" w:cs="Arial"/>
                <w:spacing w:val="1"/>
              </w:rPr>
              <w:t xml:space="preserve"> </w:t>
            </w:r>
            <w:r w:rsidRPr="00651643">
              <w:rPr>
                <w:rFonts w:ascii="Arial" w:hAnsi="Arial" w:cs="Arial"/>
              </w:rPr>
              <w:t>com</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iniciativa</w:t>
            </w:r>
            <w:r w:rsidRPr="00651643">
              <w:rPr>
                <w:rFonts w:ascii="Arial" w:hAnsi="Arial" w:cs="Arial"/>
                <w:spacing w:val="1"/>
              </w:rPr>
              <w:t xml:space="preserve"> </w:t>
            </w:r>
            <w:r w:rsidRPr="00651643">
              <w:rPr>
                <w:rFonts w:ascii="Arial" w:hAnsi="Arial" w:cs="Arial"/>
              </w:rPr>
              <w:t>Privada,</w:t>
            </w:r>
            <w:r w:rsidRPr="00651643">
              <w:rPr>
                <w:rFonts w:ascii="Arial" w:hAnsi="Arial" w:cs="Arial"/>
                <w:spacing w:val="1"/>
              </w:rPr>
              <w:t xml:space="preserve"> </w:t>
            </w:r>
            <w:r w:rsidRPr="00651643">
              <w:rPr>
                <w:rFonts w:ascii="Arial" w:hAnsi="Arial" w:cs="Arial"/>
              </w:rPr>
              <w:t>Governo</w:t>
            </w:r>
            <w:r w:rsidRPr="00651643">
              <w:rPr>
                <w:rFonts w:ascii="Arial" w:hAnsi="Arial" w:cs="Arial"/>
                <w:spacing w:val="1"/>
              </w:rPr>
              <w:t xml:space="preserve"> </w:t>
            </w:r>
            <w:r w:rsidRPr="00651643">
              <w:rPr>
                <w:rFonts w:ascii="Arial" w:hAnsi="Arial" w:cs="Arial"/>
              </w:rPr>
              <w:t>Estadual</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Federal</w:t>
            </w:r>
            <w:r w:rsidRPr="00651643">
              <w:rPr>
                <w:rFonts w:ascii="Arial" w:hAnsi="Arial" w:cs="Arial"/>
                <w:spacing w:val="1"/>
              </w:rPr>
              <w:t xml:space="preserve"> </w:t>
            </w:r>
            <w:r w:rsidRPr="00651643">
              <w:rPr>
                <w:rFonts w:ascii="Arial" w:hAnsi="Arial" w:cs="Arial"/>
              </w:rPr>
              <w:t>através</w:t>
            </w:r>
            <w:r w:rsidRPr="00651643">
              <w:rPr>
                <w:rFonts w:ascii="Arial" w:hAnsi="Arial" w:cs="Arial"/>
                <w:spacing w:val="1"/>
              </w:rPr>
              <w:t xml:space="preserve"> </w:t>
            </w:r>
            <w:r w:rsidRPr="00651643">
              <w:rPr>
                <w:rFonts w:ascii="Arial" w:hAnsi="Arial" w:cs="Arial"/>
              </w:rPr>
              <w:t>de</w:t>
            </w:r>
            <w:r w:rsidRPr="00651643">
              <w:rPr>
                <w:rFonts w:ascii="Arial" w:hAnsi="Arial" w:cs="Arial"/>
                <w:spacing w:val="-43"/>
              </w:rPr>
              <w:t xml:space="preserve"> </w:t>
            </w:r>
            <w:r w:rsidRPr="00651643">
              <w:rPr>
                <w:rFonts w:ascii="Arial" w:hAnsi="Arial" w:cs="Arial"/>
              </w:rPr>
              <w:t>projetos</w:t>
            </w:r>
            <w:r w:rsidRPr="00651643">
              <w:rPr>
                <w:rFonts w:ascii="Arial" w:hAnsi="Arial" w:cs="Arial"/>
                <w:spacing w:val="1"/>
              </w:rPr>
              <w:t xml:space="preserve"> </w:t>
            </w:r>
            <w:r w:rsidRPr="00651643">
              <w:rPr>
                <w:rFonts w:ascii="Arial" w:hAnsi="Arial" w:cs="Arial"/>
              </w:rPr>
              <w:t>esportivos;</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atribuições</w:t>
            </w:r>
            <w:r w:rsidRPr="00651643">
              <w:rPr>
                <w:rFonts w:ascii="Arial" w:hAnsi="Arial" w:cs="Arial"/>
                <w:spacing w:val="-3"/>
              </w:rPr>
              <w:t xml:space="preserve"> </w:t>
            </w:r>
            <w:r w:rsidRPr="00651643">
              <w:rPr>
                <w:rFonts w:ascii="Arial" w:hAnsi="Arial" w:cs="Arial"/>
              </w:rPr>
              <w:t>afins, 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Publicidade Institucional</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publicidade institucional do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Administrativo de Serviços Públicos</w:t>
            </w:r>
          </w:p>
          <w:p w:rsidR="004D16F1" w:rsidRPr="00651643" w:rsidP="004D16F1">
            <w:pPr>
              <w:autoSpaceDN w:val="0"/>
              <w:jc w:val="both"/>
              <w:rPr>
                <w:rFonts w:ascii="Arial" w:hAnsi="Arial" w:cs="Arial"/>
              </w:rPr>
            </w:pP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 xml:space="preserve">art. 58 desta Lei, </w:t>
            </w:r>
            <w:r w:rsidRPr="00651643">
              <w:rPr>
                <w:rFonts w:ascii="Arial" w:hAnsi="Arial" w:cs="Arial"/>
              </w:rPr>
              <w:t>compete</w:t>
            </w:r>
            <w:r w:rsidRPr="00651643">
              <w:rPr>
                <w:rFonts w:ascii="Arial" w:hAnsi="Arial" w:cs="Arial"/>
              </w:rPr>
              <w:t>: calcular, analisar</w:t>
            </w:r>
            <w:r w:rsidRPr="00651643">
              <w:rPr>
                <w:rFonts w:ascii="Arial" w:hAnsi="Arial" w:cs="Arial"/>
                <w:spacing w:val="1"/>
              </w:rPr>
              <w:t xml:space="preserve"> </w:t>
            </w:r>
            <w:r w:rsidRPr="00651643">
              <w:rPr>
                <w:rFonts w:ascii="Arial" w:hAnsi="Arial" w:cs="Arial"/>
              </w:rPr>
              <w:t>e autorizar a folha de pagamento, emitindo</w:t>
            </w:r>
            <w:r w:rsidRPr="00651643">
              <w:rPr>
                <w:rFonts w:ascii="Arial" w:hAnsi="Arial" w:cs="Arial"/>
                <w:spacing w:val="1"/>
              </w:rPr>
              <w:t xml:space="preserve"> </w:t>
            </w:r>
            <w:r w:rsidRPr="00651643">
              <w:rPr>
                <w:rFonts w:ascii="Arial" w:hAnsi="Arial" w:cs="Arial"/>
              </w:rPr>
              <w:t>relatórios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relações</w:t>
            </w:r>
            <w:r w:rsidRPr="00651643">
              <w:rPr>
                <w:rFonts w:ascii="Arial" w:hAnsi="Arial" w:cs="Arial"/>
                <w:spacing w:val="1"/>
              </w:rPr>
              <w:t xml:space="preserve"> </w:t>
            </w:r>
            <w:r w:rsidRPr="00651643">
              <w:rPr>
                <w:rFonts w:ascii="Arial" w:hAnsi="Arial" w:cs="Arial"/>
              </w:rPr>
              <w:t>mensais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todos</w:t>
            </w:r>
            <w:r w:rsidRPr="00651643">
              <w:rPr>
                <w:rFonts w:ascii="Arial" w:hAnsi="Arial" w:cs="Arial"/>
                <w:spacing w:val="1"/>
              </w:rPr>
              <w:t xml:space="preserve"> </w:t>
            </w:r>
            <w:r w:rsidRPr="00651643">
              <w:rPr>
                <w:rFonts w:ascii="Arial" w:hAnsi="Arial" w:cs="Arial"/>
              </w:rPr>
              <w:t>os</w:t>
            </w:r>
            <w:r w:rsidRPr="00651643">
              <w:rPr>
                <w:rFonts w:ascii="Arial" w:hAnsi="Arial" w:cs="Arial"/>
                <w:spacing w:val="1"/>
              </w:rPr>
              <w:t xml:space="preserve"> </w:t>
            </w:r>
            <w:r w:rsidRPr="00651643">
              <w:rPr>
                <w:rFonts w:ascii="Arial" w:hAnsi="Arial" w:cs="Arial"/>
              </w:rPr>
              <w:t>demais</w:t>
            </w:r>
            <w:r w:rsidRPr="00651643">
              <w:rPr>
                <w:rFonts w:ascii="Arial" w:hAnsi="Arial" w:cs="Arial"/>
                <w:spacing w:val="1"/>
              </w:rPr>
              <w:t xml:space="preserve"> </w:t>
            </w:r>
            <w:r w:rsidRPr="00651643">
              <w:rPr>
                <w:rFonts w:ascii="Arial" w:hAnsi="Arial" w:cs="Arial"/>
              </w:rPr>
              <w:t>atos</w:t>
            </w:r>
            <w:r w:rsidRPr="00651643">
              <w:rPr>
                <w:rFonts w:ascii="Arial" w:hAnsi="Arial" w:cs="Arial"/>
                <w:spacing w:val="1"/>
              </w:rPr>
              <w:t xml:space="preserve"> </w:t>
            </w:r>
            <w:r w:rsidRPr="00651643">
              <w:rPr>
                <w:rFonts w:ascii="Arial" w:hAnsi="Arial" w:cs="Arial"/>
              </w:rPr>
              <w:t>burocráticos</w:t>
            </w:r>
            <w:r w:rsidRPr="00651643">
              <w:rPr>
                <w:rFonts w:ascii="Arial" w:hAnsi="Arial" w:cs="Arial"/>
                <w:spacing w:val="1"/>
              </w:rPr>
              <w:t xml:space="preserve"> </w:t>
            </w:r>
            <w:r w:rsidRPr="00651643">
              <w:rPr>
                <w:rFonts w:ascii="Arial" w:hAnsi="Arial" w:cs="Arial"/>
              </w:rPr>
              <w:t>relativos</w:t>
            </w:r>
            <w:r w:rsidRPr="00651643">
              <w:rPr>
                <w:rFonts w:ascii="Arial" w:hAnsi="Arial" w:cs="Arial"/>
                <w:spacing w:val="1"/>
              </w:rPr>
              <w:t xml:space="preserve"> </w:t>
            </w:r>
            <w:r w:rsidRPr="00651643">
              <w:rPr>
                <w:rFonts w:ascii="Arial" w:hAnsi="Arial" w:cs="Arial"/>
              </w:rPr>
              <w:t>ao</w:t>
            </w:r>
            <w:r w:rsidRPr="00651643">
              <w:rPr>
                <w:rFonts w:ascii="Arial" w:hAnsi="Arial" w:cs="Arial"/>
                <w:spacing w:val="-43"/>
              </w:rPr>
              <w:t xml:space="preserve"> </w:t>
            </w:r>
            <w:r w:rsidRPr="00651643">
              <w:rPr>
                <w:rFonts w:ascii="Arial" w:hAnsi="Arial" w:cs="Arial"/>
              </w:rPr>
              <w:t>pessoal;</w:t>
            </w:r>
            <w:r w:rsidRPr="00651643">
              <w:rPr>
                <w:rFonts w:ascii="Arial" w:hAnsi="Arial" w:cs="Arial"/>
                <w:spacing w:val="1"/>
              </w:rPr>
              <w:t xml:space="preserve"> </w:t>
            </w:r>
            <w:r w:rsidRPr="00651643">
              <w:rPr>
                <w:rFonts w:ascii="Arial" w:hAnsi="Arial" w:cs="Arial"/>
              </w:rPr>
              <w:t>atualizar</w:t>
            </w:r>
            <w:r w:rsidRPr="00651643">
              <w:rPr>
                <w:rFonts w:ascii="Arial" w:hAnsi="Arial" w:cs="Arial"/>
                <w:spacing w:val="1"/>
              </w:rPr>
              <w:t xml:space="preserve"> </w:t>
            </w:r>
            <w:r w:rsidRPr="00651643">
              <w:rPr>
                <w:rFonts w:ascii="Arial" w:hAnsi="Arial" w:cs="Arial"/>
              </w:rPr>
              <w:t>os</w:t>
            </w:r>
            <w:r w:rsidRPr="00651643">
              <w:rPr>
                <w:rFonts w:ascii="Arial" w:hAnsi="Arial" w:cs="Arial"/>
                <w:spacing w:val="1"/>
              </w:rPr>
              <w:t xml:space="preserve"> </w:t>
            </w:r>
            <w:r w:rsidRPr="00651643">
              <w:rPr>
                <w:rFonts w:ascii="Arial" w:hAnsi="Arial" w:cs="Arial"/>
              </w:rPr>
              <w:t>registros</w:t>
            </w:r>
            <w:r w:rsidRPr="00651643">
              <w:rPr>
                <w:rFonts w:ascii="Arial" w:hAnsi="Arial" w:cs="Arial"/>
                <w:spacing w:val="1"/>
              </w:rPr>
              <w:t xml:space="preserve"> </w:t>
            </w:r>
            <w:r w:rsidRPr="00651643">
              <w:rPr>
                <w:rFonts w:ascii="Arial" w:hAnsi="Arial" w:cs="Arial"/>
              </w:rPr>
              <w:t>nos</w:t>
            </w:r>
            <w:r w:rsidRPr="00651643">
              <w:rPr>
                <w:rFonts w:ascii="Arial" w:hAnsi="Arial" w:cs="Arial"/>
                <w:spacing w:val="1"/>
              </w:rPr>
              <w:t xml:space="preserve"> </w:t>
            </w:r>
            <w:r w:rsidRPr="00651643">
              <w:rPr>
                <w:rFonts w:ascii="Arial" w:hAnsi="Arial" w:cs="Arial"/>
              </w:rPr>
              <w:t>assentamentos dos servidores e controlar a</w:t>
            </w:r>
            <w:r w:rsidRPr="00651643">
              <w:rPr>
                <w:rFonts w:ascii="Arial" w:hAnsi="Arial" w:cs="Arial"/>
                <w:spacing w:val="1"/>
              </w:rPr>
              <w:t xml:space="preserve"> </w:t>
            </w:r>
            <w:r w:rsidRPr="00651643">
              <w:rPr>
                <w:rFonts w:ascii="Arial" w:hAnsi="Arial" w:cs="Arial"/>
              </w:rPr>
              <w:t>frequência</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ocorrências</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pessoal;</w:t>
            </w:r>
            <w:r w:rsidRPr="00651643">
              <w:rPr>
                <w:rFonts w:ascii="Arial" w:hAnsi="Arial" w:cs="Arial"/>
                <w:spacing w:val="1"/>
              </w:rPr>
              <w:t xml:space="preserve"> </w:t>
            </w:r>
            <w:r w:rsidRPr="00651643">
              <w:rPr>
                <w:rFonts w:ascii="Arial" w:hAnsi="Arial" w:cs="Arial"/>
              </w:rPr>
              <w:t>organizar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elaborar</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escala</w:t>
            </w:r>
            <w:r w:rsidRPr="00651643">
              <w:rPr>
                <w:rFonts w:ascii="Arial" w:hAnsi="Arial" w:cs="Arial"/>
                <w:spacing w:val="1"/>
              </w:rPr>
              <w:t xml:space="preserve"> </w:t>
            </w:r>
            <w:r w:rsidRPr="00651643">
              <w:rPr>
                <w:rFonts w:ascii="Arial" w:hAnsi="Arial" w:cs="Arial"/>
              </w:rPr>
              <w:t>de</w:t>
            </w:r>
            <w:r w:rsidRPr="00651643">
              <w:rPr>
                <w:rFonts w:ascii="Arial" w:hAnsi="Arial" w:cs="Arial"/>
                <w:spacing w:val="46"/>
              </w:rPr>
              <w:t xml:space="preserve"> </w:t>
            </w:r>
            <w:r w:rsidRPr="00651643">
              <w:rPr>
                <w:rFonts w:ascii="Arial" w:hAnsi="Arial" w:cs="Arial"/>
              </w:rPr>
              <w:t>férias</w:t>
            </w:r>
            <w:r w:rsidRPr="00651643">
              <w:rPr>
                <w:rFonts w:ascii="Arial" w:hAnsi="Arial" w:cs="Arial"/>
                <w:spacing w:val="1"/>
              </w:rPr>
              <w:t xml:space="preserve"> </w:t>
            </w:r>
            <w:r w:rsidRPr="00651643">
              <w:rPr>
                <w:rFonts w:ascii="Arial" w:hAnsi="Arial" w:cs="Arial"/>
              </w:rPr>
              <w:t>anual; desenvolver,</w:t>
            </w:r>
            <w:r w:rsidRPr="00651643">
              <w:rPr>
                <w:rFonts w:ascii="Arial" w:hAnsi="Arial" w:cs="Arial"/>
                <w:spacing w:val="1"/>
              </w:rPr>
              <w:t xml:space="preserve"> </w:t>
            </w:r>
            <w:r w:rsidRPr="00651643">
              <w:rPr>
                <w:rFonts w:ascii="Arial" w:hAnsi="Arial" w:cs="Arial"/>
              </w:rPr>
              <w:t>implantar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operar</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sistema</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avaliação</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desempenho</w:t>
            </w:r>
            <w:r w:rsidRPr="00651643">
              <w:rPr>
                <w:rFonts w:ascii="Arial" w:hAnsi="Arial" w:cs="Arial"/>
                <w:spacing w:val="1"/>
              </w:rPr>
              <w:t xml:space="preserve"> </w:t>
            </w:r>
            <w:r w:rsidRPr="00651643">
              <w:rPr>
                <w:rFonts w:ascii="Arial" w:hAnsi="Arial" w:cs="Arial"/>
              </w:rPr>
              <w:t>dos</w:t>
            </w:r>
            <w:r w:rsidRPr="00651643">
              <w:rPr>
                <w:rFonts w:ascii="Arial" w:hAnsi="Arial" w:cs="Arial"/>
                <w:spacing w:val="-43"/>
              </w:rPr>
              <w:t xml:space="preserve"> </w:t>
            </w:r>
            <w:r w:rsidRPr="00651643">
              <w:rPr>
                <w:rFonts w:ascii="Arial" w:hAnsi="Arial" w:cs="Arial"/>
              </w:rPr>
              <w:t>servidores</w:t>
            </w:r>
            <w:r w:rsidRPr="00651643">
              <w:rPr>
                <w:rFonts w:ascii="Arial" w:hAnsi="Arial" w:cs="Arial"/>
                <w:spacing w:val="1"/>
              </w:rPr>
              <w:t xml:space="preserve"> </w:t>
            </w:r>
            <w:r w:rsidRPr="00651643">
              <w:rPr>
                <w:rFonts w:ascii="Arial" w:hAnsi="Arial" w:cs="Arial"/>
              </w:rPr>
              <w:t>públicos</w:t>
            </w:r>
            <w:r w:rsidRPr="00651643">
              <w:rPr>
                <w:rFonts w:ascii="Arial" w:hAnsi="Arial" w:cs="Arial"/>
                <w:spacing w:val="1"/>
              </w:rPr>
              <w:t xml:space="preserve"> </w:t>
            </w:r>
            <w:r w:rsidRPr="00651643">
              <w:rPr>
                <w:rFonts w:ascii="Arial" w:hAnsi="Arial" w:cs="Arial"/>
              </w:rPr>
              <w:t>municipais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acordo</w:t>
            </w:r>
            <w:r w:rsidRPr="00651643">
              <w:rPr>
                <w:rFonts w:ascii="Arial" w:hAnsi="Arial" w:cs="Arial"/>
                <w:spacing w:val="1"/>
              </w:rPr>
              <w:t xml:space="preserve"> </w:t>
            </w:r>
            <w:r w:rsidRPr="00651643">
              <w:rPr>
                <w:rFonts w:ascii="Arial" w:hAnsi="Arial" w:cs="Arial"/>
              </w:rPr>
              <w:t>com</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normas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diretrizes</w:t>
            </w:r>
            <w:r w:rsidRPr="00651643">
              <w:rPr>
                <w:rFonts w:ascii="Arial" w:hAnsi="Arial" w:cs="Arial"/>
                <w:spacing w:val="1"/>
              </w:rPr>
              <w:t xml:space="preserve"> </w:t>
            </w:r>
            <w:r w:rsidRPr="00651643">
              <w:rPr>
                <w:rFonts w:ascii="Arial" w:hAnsi="Arial" w:cs="Arial"/>
              </w:rPr>
              <w:t>superiores</w:t>
            </w:r>
            <w:r w:rsidRPr="00651643">
              <w:rPr>
                <w:rFonts w:ascii="Arial" w:hAnsi="Arial" w:cs="Arial"/>
                <w:spacing w:val="1"/>
              </w:rPr>
              <w:t xml:space="preserve"> </w:t>
            </w:r>
            <w:r w:rsidRPr="00651643">
              <w:rPr>
                <w:rFonts w:ascii="Arial" w:hAnsi="Arial" w:cs="Arial"/>
              </w:rPr>
              <w:t>adotadas</w:t>
            </w:r>
            <w:r w:rsidRPr="00651643">
              <w:rPr>
                <w:rFonts w:ascii="Arial" w:hAnsi="Arial" w:cs="Arial"/>
                <w:spacing w:val="1"/>
              </w:rPr>
              <w:t xml:space="preserve"> </w:t>
            </w:r>
            <w:r w:rsidRPr="00651643">
              <w:rPr>
                <w:rFonts w:ascii="Arial" w:hAnsi="Arial" w:cs="Arial"/>
              </w:rPr>
              <w:t>pela</w:t>
            </w:r>
            <w:r w:rsidRPr="00651643">
              <w:rPr>
                <w:rFonts w:ascii="Arial" w:hAnsi="Arial" w:cs="Arial"/>
                <w:spacing w:val="1"/>
              </w:rPr>
              <w:t xml:space="preserve"> </w:t>
            </w:r>
            <w:r w:rsidRPr="00651643">
              <w:rPr>
                <w:rFonts w:ascii="Arial" w:hAnsi="Arial" w:cs="Arial"/>
              </w:rPr>
              <w:t>Administração</w:t>
            </w:r>
            <w:r w:rsidRPr="00651643">
              <w:rPr>
                <w:rFonts w:ascii="Arial" w:hAnsi="Arial" w:cs="Arial"/>
                <w:spacing w:val="1"/>
              </w:rPr>
              <w:t xml:space="preserve"> </w:t>
            </w:r>
            <w:r w:rsidRPr="00651643">
              <w:rPr>
                <w:rFonts w:ascii="Arial" w:hAnsi="Arial" w:cs="Arial"/>
              </w:rPr>
              <w:t>Municipal;</w:t>
            </w:r>
            <w:r w:rsidRPr="00651643">
              <w:rPr>
                <w:rFonts w:ascii="Arial" w:hAnsi="Arial" w:cs="Arial"/>
                <w:spacing w:val="1"/>
              </w:rPr>
              <w:t xml:space="preserve"> </w:t>
            </w:r>
            <w:r w:rsidRPr="00651643">
              <w:rPr>
                <w:rFonts w:ascii="Arial" w:hAnsi="Arial" w:cs="Arial"/>
              </w:rPr>
              <w:t>realizar</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publicações</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editais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informações</w:t>
            </w:r>
            <w:r w:rsidRPr="00651643">
              <w:rPr>
                <w:rFonts w:ascii="Arial" w:hAnsi="Arial" w:cs="Arial"/>
                <w:spacing w:val="1"/>
              </w:rPr>
              <w:t xml:space="preserve"> </w:t>
            </w:r>
            <w:r w:rsidRPr="00651643">
              <w:rPr>
                <w:rFonts w:ascii="Arial" w:hAnsi="Arial" w:cs="Arial"/>
              </w:rPr>
              <w:t>sobre</w:t>
            </w:r>
            <w:r w:rsidRPr="00651643">
              <w:rPr>
                <w:rFonts w:ascii="Arial" w:hAnsi="Arial" w:cs="Arial"/>
                <w:spacing w:val="1"/>
              </w:rPr>
              <w:t xml:space="preserve"> </w:t>
            </w:r>
            <w:r w:rsidRPr="00651643">
              <w:rPr>
                <w:rFonts w:ascii="Arial" w:hAnsi="Arial" w:cs="Arial"/>
              </w:rPr>
              <w:t>concursos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processos</w:t>
            </w:r>
            <w:r w:rsidRPr="00651643">
              <w:rPr>
                <w:rFonts w:ascii="Arial" w:hAnsi="Arial" w:cs="Arial"/>
                <w:spacing w:val="1"/>
              </w:rPr>
              <w:t xml:space="preserve"> </w:t>
            </w:r>
            <w:r w:rsidRPr="00651643">
              <w:rPr>
                <w:rFonts w:ascii="Arial" w:hAnsi="Arial" w:cs="Arial"/>
              </w:rPr>
              <w:t>seletivos;</w:t>
            </w:r>
            <w:r w:rsidRPr="00651643">
              <w:rPr>
                <w:rFonts w:ascii="Arial" w:hAnsi="Arial" w:cs="Arial"/>
                <w:spacing w:val="1"/>
              </w:rPr>
              <w:t xml:space="preserve"> </w:t>
            </w:r>
            <w:r w:rsidRPr="00651643">
              <w:rPr>
                <w:rFonts w:ascii="Arial" w:hAnsi="Arial" w:cs="Arial"/>
              </w:rPr>
              <w:t>examinar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atender</w:t>
            </w:r>
            <w:r w:rsidRPr="00651643">
              <w:rPr>
                <w:rFonts w:ascii="Arial" w:hAnsi="Arial" w:cs="Arial"/>
                <w:spacing w:val="1"/>
              </w:rPr>
              <w:t xml:space="preserve"> </w:t>
            </w:r>
            <w:r w:rsidRPr="00651643">
              <w:rPr>
                <w:rFonts w:ascii="Arial" w:hAnsi="Arial" w:cs="Arial"/>
              </w:rPr>
              <w:t>requerimentos,</w:t>
            </w:r>
            <w:r w:rsidRPr="00651643">
              <w:rPr>
                <w:rFonts w:ascii="Arial" w:hAnsi="Arial" w:cs="Arial"/>
                <w:spacing w:val="1"/>
              </w:rPr>
              <w:t xml:space="preserve"> </w:t>
            </w:r>
            <w:r w:rsidRPr="00651643">
              <w:rPr>
                <w:rFonts w:ascii="Arial" w:hAnsi="Arial" w:cs="Arial"/>
              </w:rPr>
              <w:t>memorandos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outros</w:t>
            </w:r>
            <w:r w:rsidRPr="00651643">
              <w:rPr>
                <w:rFonts w:ascii="Arial" w:hAnsi="Arial" w:cs="Arial"/>
                <w:spacing w:val="1"/>
              </w:rPr>
              <w:t xml:space="preserve"> </w:t>
            </w:r>
            <w:r w:rsidRPr="00651643">
              <w:rPr>
                <w:rFonts w:ascii="Arial" w:hAnsi="Arial" w:cs="Arial"/>
              </w:rPr>
              <w:t>documentos relativos a pessoal, para efeito</w:t>
            </w:r>
            <w:r w:rsidRPr="00651643">
              <w:rPr>
                <w:rFonts w:ascii="Arial" w:hAnsi="Arial" w:cs="Arial"/>
                <w:spacing w:val="1"/>
              </w:rPr>
              <w:t xml:space="preserve"> </w:t>
            </w:r>
            <w:r w:rsidRPr="00651643">
              <w:rPr>
                <w:rFonts w:ascii="Arial" w:hAnsi="Arial" w:cs="Arial"/>
              </w:rPr>
              <w:t>de lotação, alteração de função, alterações</w:t>
            </w:r>
            <w:r w:rsidRPr="00651643">
              <w:rPr>
                <w:rFonts w:ascii="Arial" w:hAnsi="Arial" w:cs="Arial"/>
                <w:spacing w:val="1"/>
              </w:rPr>
              <w:t xml:space="preserve"> </w:t>
            </w:r>
            <w:r w:rsidRPr="00651643">
              <w:rPr>
                <w:rFonts w:ascii="Arial" w:hAnsi="Arial" w:cs="Arial"/>
              </w:rPr>
              <w:t>na carga horária de trabalho; exercer outras</w:t>
            </w:r>
            <w:r w:rsidRPr="00651643">
              <w:rPr>
                <w:rFonts w:ascii="Arial" w:hAnsi="Arial" w:cs="Arial"/>
                <w:spacing w:val="-43"/>
              </w:rPr>
              <w:t xml:space="preserve"> </w:t>
            </w:r>
            <w:r w:rsidRPr="00651643">
              <w:rPr>
                <w:rFonts w:ascii="Arial" w:hAnsi="Arial" w:cs="Arial"/>
              </w:rPr>
              <w:t>atribuições</w:t>
            </w:r>
            <w:r w:rsidRPr="00651643">
              <w:rPr>
                <w:rFonts w:ascii="Arial" w:hAnsi="Arial" w:cs="Arial"/>
                <w:spacing w:val="-3"/>
              </w:rPr>
              <w:t xml:space="preserve"> </w:t>
            </w:r>
            <w:r w:rsidRPr="00651643">
              <w:rPr>
                <w:rFonts w:ascii="Arial" w:hAnsi="Arial" w:cs="Arial"/>
              </w:rPr>
              <w:t>afins, 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jc w:val="both"/>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de Processos – Serviços Públicos</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atendimento ao munícipe,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Limpeza Pública</w:t>
            </w:r>
          </w:p>
          <w:p w:rsidR="004D16F1" w:rsidRPr="00651643" w:rsidP="004D16F1">
            <w:pPr>
              <w:autoSpaceDN w:val="0"/>
              <w:jc w:val="both"/>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jc w:val="both"/>
              <w:rPr>
                <w:rFonts w:ascii="Arial" w:hAnsi="Arial" w:cs="Arial"/>
              </w:rPr>
            </w:pPr>
            <w:r w:rsidRPr="00651643">
              <w:rPr>
                <w:rFonts w:ascii="Arial" w:hAnsi="Arial" w:cs="Arial"/>
              </w:rPr>
              <w:t>- planejar, coordenar, fiscalizar e avaliar as atividades da unidade,</w:t>
            </w:r>
          </w:p>
          <w:p w:rsidR="004D16F1" w:rsidRPr="00651643" w:rsidP="004D16F1">
            <w:pPr>
              <w:autoSpaceDN w:val="0"/>
              <w:jc w:val="both"/>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jc w:val="both"/>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jc w:val="both"/>
              <w:rPr>
                <w:rFonts w:ascii="Arial" w:hAnsi="Arial" w:cs="Arial"/>
              </w:rPr>
            </w:pPr>
            <w:r w:rsidRPr="00651643">
              <w:rPr>
                <w:rFonts w:ascii="Arial" w:hAnsi="Arial" w:cs="Arial"/>
              </w:rPr>
              <w:t>- controlar a frequência de seus servidores subordinados;</w:t>
            </w:r>
          </w:p>
          <w:p w:rsidR="004D16F1" w:rsidRPr="00651643" w:rsidP="004D16F1">
            <w:pPr>
              <w:autoSpaceDN w:val="0"/>
              <w:jc w:val="both"/>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jc w:val="both"/>
              <w:rPr>
                <w:rFonts w:ascii="Arial" w:hAnsi="Arial" w:cs="Arial"/>
              </w:rPr>
            </w:pPr>
            <w:r w:rsidRPr="00651643">
              <w:rPr>
                <w:rFonts w:ascii="Arial" w:hAnsi="Arial" w:cs="Arial"/>
              </w:rPr>
              <w:t>- proferir despachos no âmbito de sua competência;</w:t>
            </w:r>
          </w:p>
          <w:p w:rsidR="004D16F1" w:rsidRPr="00651643" w:rsidP="004D16F1">
            <w:pPr>
              <w:autoSpaceDN w:val="0"/>
              <w:jc w:val="both"/>
              <w:rPr>
                <w:rFonts w:ascii="Arial" w:hAnsi="Arial" w:cs="Arial"/>
              </w:rPr>
            </w:pPr>
            <w:r w:rsidRPr="00651643">
              <w:rPr>
                <w:rFonts w:ascii="Arial" w:hAnsi="Arial" w:cs="Arial"/>
              </w:rPr>
              <w:t>VII - autenticar documentos afetos à sua área;</w:t>
            </w:r>
          </w:p>
          <w:p w:rsidR="004D16F1" w:rsidRPr="00651643" w:rsidP="004D16F1">
            <w:pPr>
              <w:autoSpaceDN w:val="0"/>
              <w:jc w:val="both"/>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jc w:val="both"/>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jc w:val="both"/>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jc w:val="both"/>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jc w:val="both"/>
              <w:rPr>
                <w:rFonts w:ascii="Arial" w:hAnsi="Arial" w:cs="Arial"/>
              </w:rPr>
            </w:pPr>
            <w:r w:rsidRPr="00651643">
              <w:rPr>
                <w:rFonts w:ascii="Arial" w:hAnsi="Arial" w:cs="Arial"/>
              </w:rPr>
              <w:t>- participar das programações oficiais do Município;</w:t>
            </w:r>
          </w:p>
          <w:p w:rsidR="004D16F1" w:rsidRPr="00651643" w:rsidP="004D16F1">
            <w:pPr>
              <w:autoSpaceDN w:val="0"/>
              <w:jc w:val="both"/>
              <w:rPr>
                <w:rFonts w:ascii="Arial" w:hAnsi="Arial" w:cs="Arial"/>
              </w:rPr>
            </w:pPr>
            <w:r w:rsidRPr="00651643">
              <w:rPr>
                <w:rFonts w:ascii="Arial" w:hAnsi="Arial" w:cs="Arial"/>
              </w:rPr>
              <w:t>- controlar prazos;</w:t>
            </w:r>
          </w:p>
          <w:p w:rsidR="004D16F1" w:rsidRPr="00651643" w:rsidP="004D16F1">
            <w:pPr>
              <w:autoSpaceDN w:val="0"/>
              <w:jc w:val="both"/>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jc w:val="both"/>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jc w:val="both"/>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jc w:val="both"/>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 xml:space="preserve">art. 58 desta Lei, </w:t>
            </w:r>
            <w:r w:rsidRPr="00651643">
              <w:rPr>
                <w:rFonts w:ascii="Arial" w:hAnsi="Arial" w:cs="Arial"/>
              </w:rPr>
              <w:t>compete</w:t>
            </w:r>
            <w:r w:rsidRPr="00651643">
              <w:rPr>
                <w:rFonts w:ascii="Arial" w:hAnsi="Arial" w:cs="Arial"/>
              </w:rPr>
              <w:t>: elaborar planos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operacionalização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programas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gestão</w:t>
            </w:r>
            <w:r w:rsidRPr="00651643">
              <w:rPr>
                <w:rFonts w:ascii="Arial" w:hAnsi="Arial" w:cs="Arial"/>
                <w:spacing w:val="4"/>
              </w:rPr>
              <w:t xml:space="preserve"> </w:t>
            </w:r>
            <w:r w:rsidRPr="00651643">
              <w:rPr>
                <w:rFonts w:ascii="Arial" w:hAnsi="Arial" w:cs="Arial"/>
              </w:rPr>
              <w:t>de</w:t>
            </w:r>
            <w:r w:rsidRPr="00651643">
              <w:rPr>
                <w:rFonts w:ascii="Arial" w:hAnsi="Arial" w:cs="Arial"/>
                <w:spacing w:val="2"/>
              </w:rPr>
              <w:t xml:space="preserve"> </w:t>
            </w:r>
            <w:r w:rsidRPr="00651643">
              <w:rPr>
                <w:rFonts w:ascii="Arial" w:hAnsi="Arial" w:cs="Arial"/>
              </w:rPr>
              <w:t>serviços</w:t>
            </w:r>
            <w:r w:rsidRPr="00651643">
              <w:rPr>
                <w:rFonts w:ascii="Arial" w:hAnsi="Arial" w:cs="Arial"/>
                <w:spacing w:val="2"/>
              </w:rPr>
              <w:t xml:space="preserve"> </w:t>
            </w:r>
            <w:r w:rsidRPr="00651643">
              <w:rPr>
                <w:rFonts w:ascii="Arial" w:hAnsi="Arial" w:cs="Arial"/>
              </w:rPr>
              <w:t>públicos</w:t>
            </w:r>
            <w:r w:rsidRPr="00651643">
              <w:rPr>
                <w:rFonts w:ascii="Arial" w:hAnsi="Arial" w:cs="Arial"/>
                <w:spacing w:val="2"/>
              </w:rPr>
              <w:t xml:space="preserve"> </w:t>
            </w:r>
            <w:r w:rsidRPr="00651643">
              <w:rPr>
                <w:rFonts w:ascii="Arial" w:hAnsi="Arial" w:cs="Arial"/>
              </w:rPr>
              <w:t>de</w:t>
            </w:r>
            <w:r w:rsidRPr="00651643">
              <w:rPr>
                <w:rFonts w:ascii="Arial" w:hAnsi="Arial" w:cs="Arial"/>
                <w:spacing w:val="2"/>
              </w:rPr>
              <w:t xml:space="preserve"> </w:t>
            </w:r>
            <w:r w:rsidRPr="00651643">
              <w:rPr>
                <w:rFonts w:ascii="Arial" w:hAnsi="Arial" w:cs="Arial"/>
              </w:rPr>
              <w:t>limpeza pública do município; realizar a gestão de</w:t>
            </w:r>
            <w:r w:rsidRPr="00651643">
              <w:rPr>
                <w:rFonts w:ascii="Arial" w:hAnsi="Arial" w:cs="Arial"/>
                <w:spacing w:val="1"/>
              </w:rPr>
              <w:t xml:space="preserve"> </w:t>
            </w:r>
            <w:r w:rsidRPr="00651643">
              <w:rPr>
                <w:rFonts w:ascii="Arial" w:hAnsi="Arial" w:cs="Arial"/>
              </w:rPr>
              <w:t>resíduos sólidos urbanos e manutenção da</w:t>
            </w:r>
            <w:r w:rsidRPr="00651643">
              <w:rPr>
                <w:rFonts w:ascii="Arial" w:hAnsi="Arial" w:cs="Arial"/>
                <w:spacing w:val="1"/>
              </w:rPr>
              <w:t xml:space="preserve"> </w:t>
            </w:r>
            <w:r w:rsidRPr="00651643">
              <w:rPr>
                <w:rFonts w:ascii="Arial" w:hAnsi="Arial" w:cs="Arial"/>
              </w:rPr>
              <w:t>limpeza</w:t>
            </w:r>
            <w:r w:rsidRPr="00651643">
              <w:rPr>
                <w:rFonts w:ascii="Arial" w:hAnsi="Arial" w:cs="Arial"/>
                <w:spacing w:val="1"/>
              </w:rPr>
              <w:t xml:space="preserve"> </w:t>
            </w:r>
            <w:r w:rsidRPr="00651643">
              <w:rPr>
                <w:rFonts w:ascii="Arial" w:hAnsi="Arial" w:cs="Arial"/>
              </w:rPr>
              <w:t>pública;</w:t>
            </w:r>
            <w:r w:rsidRPr="00651643">
              <w:rPr>
                <w:rFonts w:ascii="Arial" w:hAnsi="Arial" w:cs="Arial"/>
                <w:spacing w:val="1"/>
              </w:rPr>
              <w:t xml:space="preserve"> </w:t>
            </w:r>
            <w:r w:rsidRPr="00651643">
              <w:rPr>
                <w:rFonts w:ascii="Arial" w:hAnsi="Arial" w:cs="Arial"/>
              </w:rPr>
              <w:t>realizar</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gestão</w:t>
            </w:r>
            <w:r w:rsidRPr="00651643">
              <w:rPr>
                <w:rFonts w:ascii="Arial" w:hAnsi="Arial" w:cs="Arial"/>
                <w:spacing w:val="-43"/>
              </w:rPr>
              <w:t xml:space="preserve"> </w:t>
            </w:r>
            <w:r w:rsidRPr="00651643">
              <w:rPr>
                <w:rFonts w:ascii="Arial" w:hAnsi="Arial" w:cs="Arial"/>
              </w:rPr>
              <w:t>relacionada</w:t>
            </w:r>
            <w:r w:rsidRPr="00651643">
              <w:rPr>
                <w:rFonts w:ascii="Arial" w:hAnsi="Arial" w:cs="Arial"/>
                <w:spacing w:val="1"/>
              </w:rPr>
              <w:t xml:space="preserve"> </w:t>
            </w:r>
            <w:r w:rsidRPr="00651643">
              <w:rPr>
                <w:rFonts w:ascii="Arial" w:hAnsi="Arial" w:cs="Arial"/>
              </w:rPr>
              <w:t>ao</w:t>
            </w:r>
            <w:r w:rsidRPr="00651643">
              <w:rPr>
                <w:rFonts w:ascii="Arial" w:hAnsi="Arial" w:cs="Arial"/>
                <w:spacing w:val="1"/>
              </w:rPr>
              <w:t xml:space="preserve"> </w:t>
            </w:r>
            <w:r w:rsidRPr="00651643">
              <w:rPr>
                <w:rFonts w:ascii="Arial" w:hAnsi="Arial" w:cs="Arial"/>
              </w:rPr>
              <w:t>encerramento</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Aterro</w:t>
            </w:r>
            <w:r w:rsidRPr="00651643">
              <w:rPr>
                <w:rFonts w:ascii="Arial" w:hAnsi="Arial" w:cs="Arial"/>
                <w:spacing w:val="-43"/>
              </w:rPr>
              <w:t xml:space="preserve"> </w:t>
            </w:r>
            <w:r w:rsidRPr="00651643">
              <w:rPr>
                <w:rFonts w:ascii="Arial" w:hAnsi="Arial" w:cs="Arial"/>
              </w:rPr>
              <w:t>Sanitário Municipal; planejar, supervisionar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orientar</w:t>
            </w:r>
            <w:r w:rsidRPr="00651643">
              <w:rPr>
                <w:rFonts w:ascii="Arial" w:hAnsi="Arial" w:cs="Arial"/>
                <w:spacing w:val="1"/>
              </w:rPr>
              <w:t xml:space="preserve"> </w:t>
            </w:r>
            <w:r w:rsidRPr="00651643">
              <w:rPr>
                <w:rFonts w:ascii="Arial" w:hAnsi="Arial" w:cs="Arial"/>
              </w:rPr>
              <w:t>ações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divulgação</w:t>
            </w:r>
            <w:r w:rsidRPr="00651643">
              <w:rPr>
                <w:rFonts w:ascii="Arial" w:hAnsi="Arial" w:cs="Arial"/>
                <w:spacing w:val="46"/>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mobilização</w:t>
            </w:r>
            <w:r w:rsidRPr="00651643">
              <w:rPr>
                <w:rFonts w:ascii="Arial" w:hAnsi="Arial" w:cs="Arial"/>
                <w:spacing w:val="1"/>
              </w:rPr>
              <w:t xml:space="preserve"> </w:t>
            </w:r>
            <w:r w:rsidRPr="00651643">
              <w:rPr>
                <w:rFonts w:ascii="Arial" w:hAnsi="Arial" w:cs="Arial"/>
              </w:rPr>
              <w:t>junto</w:t>
            </w:r>
            <w:r w:rsidRPr="00651643">
              <w:rPr>
                <w:rFonts w:ascii="Arial" w:hAnsi="Arial" w:cs="Arial"/>
                <w:spacing w:val="1"/>
              </w:rPr>
              <w:t xml:space="preserve"> </w:t>
            </w:r>
            <w:r w:rsidRPr="00651643">
              <w:rPr>
                <w:rFonts w:ascii="Arial" w:hAnsi="Arial" w:cs="Arial"/>
              </w:rPr>
              <w:t>à</w:t>
            </w:r>
            <w:r w:rsidRPr="00651643">
              <w:rPr>
                <w:rFonts w:ascii="Arial" w:hAnsi="Arial" w:cs="Arial"/>
                <w:spacing w:val="1"/>
              </w:rPr>
              <w:t xml:space="preserve"> </w:t>
            </w:r>
            <w:r w:rsidRPr="00651643">
              <w:rPr>
                <w:rFonts w:ascii="Arial" w:hAnsi="Arial" w:cs="Arial"/>
              </w:rPr>
              <w:t>população</w:t>
            </w:r>
            <w:r w:rsidRPr="00651643">
              <w:rPr>
                <w:rFonts w:ascii="Arial" w:hAnsi="Arial" w:cs="Arial"/>
                <w:spacing w:val="1"/>
              </w:rPr>
              <w:t xml:space="preserve"> </w:t>
            </w:r>
            <w:r w:rsidRPr="00651643">
              <w:rPr>
                <w:rFonts w:ascii="Arial" w:hAnsi="Arial" w:cs="Arial"/>
              </w:rPr>
              <w:t>sobre</w:t>
            </w:r>
            <w:r w:rsidRPr="00651643">
              <w:rPr>
                <w:rFonts w:ascii="Arial" w:hAnsi="Arial" w:cs="Arial"/>
                <w:spacing w:val="1"/>
              </w:rPr>
              <w:t xml:space="preserve"> </w:t>
            </w:r>
            <w:r w:rsidRPr="00651643">
              <w:rPr>
                <w:rFonts w:ascii="Arial" w:hAnsi="Arial" w:cs="Arial"/>
              </w:rPr>
              <w:t>a</w:t>
            </w:r>
            <w:r w:rsidRPr="00651643">
              <w:rPr>
                <w:rFonts w:ascii="Arial" w:hAnsi="Arial" w:cs="Arial"/>
                <w:spacing w:val="-43"/>
              </w:rPr>
              <w:t xml:space="preserve"> </w:t>
            </w:r>
            <w:r w:rsidRPr="00651643">
              <w:rPr>
                <w:rFonts w:ascii="Arial" w:hAnsi="Arial" w:cs="Arial"/>
              </w:rPr>
              <w:t>limpeza</w:t>
            </w:r>
            <w:r w:rsidRPr="00651643">
              <w:rPr>
                <w:rFonts w:ascii="Arial" w:hAnsi="Arial" w:cs="Arial"/>
                <w:spacing w:val="1"/>
              </w:rPr>
              <w:t xml:space="preserve"> </w:t>
            </w:r>
            <w:r w:rsidRPr="00651643">
              <w:rPr>
                <w:rFonts w:ascii="Arial" w:hAnsi="Arial" w:cs="Arial"/>
              </w:rPr>
              <w:t>urbana</w:t>
            </w:r>
            <w:r w:rsidRPr="00651643">
              <w:rPr>
                <w:rFonts w:ascii="Arial" w:hAnsi="Arial" w:cs="Arial"/>
                <w:spacing w:val="1"/>
              </w:rPr>
              <w:t xml:space="preserve"> </w:t>
            </w:r>
            <w:r w:rsidRPr="00651643">
              <w:rPr>
                <w:rFonts w:ascii="Arial" w:hAnsi="Arial" w:cs="Arial"/>
              </w:rPr>
              <w:t>no</w:t>
            </w:r>
            <w:r w:rsidRPr="00651643">
              <w:rPr>
                <w:rFonts w:ascii="Arial" w:hAnsi="Arial" w:cs="Arial"/>
                <w:spacing w:val="1"/>
              </w:rPr>
              <w:t xml:space="preserve"> </w:t>
            </w:r>
            <w:r w:rsidRPr="00651643">
              <w:rPr>
                <w:rFonts w:ascii="Arial" w:hAnsi="Arial" w:cs="Arial"/>
              </w:rPr>
              <w:t>Município;</w:t>
            </w:r>
            <w:r w:rsidRPr="00651643">
              <w:rPr>
                <w:rFonts w:ascii="Arial" w:hAnsi="Arial" w:cs="Arial"/>
                <w:spacing w:val="1"/>
              </w:rPr>
              <w:t xml:space="preserve"> </w:t>
            </w:r>
            <w:r w:rsidRPr="00651643">
              <w:rPr>
                <w:rFonts w:ascii="Arial" w:hAnsi="Arial" w:cs="Arial"/>
              </w:rPr>
              <w:t>atuar</w:t>
            </w:r>
            <w:r w:rsidRPr="00651643">
              <w:rPr>
                <w:rFonts w:ascii="Arial" w:hAnsi="Arial" w:cs="Arial"/>
                <w:spacing w:val="1"/>
              </w:rPr>
              <w:t xml:space="preserve"> </w:t>
            </w:r>
            <w:r w:rsidRPr="00651643">
              <w:rPr>
                <w:rFonts w:ascii="Arial" w:hAnsi="Arial" w:cs="Arial"/>
              </w:rPr>
              <w:t>na</w:t>
            </w:r>
            <w:r w:rsidRPr="00651643">
              <w:rPr>
                <w:rFonts w:ascii="Arial" w:hAnsi="Arial" w:cs="Arial"/>
                <w:spacing w:val="-43"/>
              </w:rPr>
              <w:t xml:space="preserve"> </w:t>
            </w:r>
            <w:r w:rsidRPr="00651643">
              <w:rPr>
                <w:rFonts w:ascii="Arial" w:hAnsi="Arial" w:cs="Arial"/>
              </w:rPr>
              <w:t>promoção das políticas e ações de serviços</w:t>
            </w:r>
            <w:r w:rsidRPr="00651643">
              <w:rPr>
                <w:rFonts w:ascii="Arial" w:hAnsi="Arial" w:cs="Arial"/>
                <w:spacing w:val="1"/>
              </w:rPr>
              <w:t xml:space="preserve"> </w:t>
            </w:r>
            <w:r w:rsidRPr="00651643">
              <w:rPr>
                <w:rFonts w:ascii="Arial" w:hAnsi="Arial" w:cs="Arial"/>
              </w:rPr>
              <w:t>urbanos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acordo</w:t>
            </w:r>
            <w:r w:rsidRPr="00651643">
              <w:rPr>
                <w:rFonts w:ascii="Arial" w:hAnsi="Arial" w:cs="Arial"/>
                <w:spacing w:val="1"/>
              </w:rPr>
              <w:t xml:space="preserve"> </w:t>
            </w:r>
            <w:r w:rsidRPr="00651643">
              <w:rPr>
                <w:rFonts w:ascii="Arial" w:hAnsi="Arial" w:cs="Arial"/>
              </w:rPr>
              <w:t>com</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diretrizes</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legislação e normas municipais, estaduais e</w:t>
            </w:r>
            <w:r w:rsidRPr="00651643">
              <w:rPr>
                <w:rFonts w:ascii="Arial" w:hAnsi="Arial" w:cs="Arial"/>
                <w:spacing w:val="1"/>
              </w:rPr>
              <w:t xml:space="preserve"> </w:t>
            </w:r>
            <w:r w:rsidRPr="00651643">
              <w:rPr>
                <w:rFonts w:ascii="Arial" w:hAnsi="Arial" w:cs="Arial"/>
              </w:rPr>
              <w:t>federais;</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atribuições</w:t>
            </w:r>
            <w:r w:rsidRPr="00651643">
              <w:rPr>
                <w:rFonts w:ascii="Arial" w:hAnsi="Arial" w:cs="Arial"/>
                <w:spacing w:val="1"/>
              </w:rPr>
              <w:t xml:space="preserve"> </w:t>
            </w:r>
            <w:r w:rsidRPr="00651643">
              <w:rPr>
                <w:rFonts w:ascii="Arial" w:hAnsi="Arial" w:cs="Arial"/>
              </w:rPr>
              <w:t>afins,</w:t>
            </w:r>
            <w:r w:rsidRPr="00651643">
              <w:rPr>
                <w:rFonts w:ascii="Arial" w:hAnsi="Arial" w:cs="Arial"/>
                <w:spacing w:val="1"/>
              </w:rPr>
              <w:t xml:space="preserve"> </w:t>
            </w:r>
            <w:r w:rsidRPr="00651643">
              <w:rPr>
                <w:rFonts w:ascii="Arial" w:hAnsi="Arial" w:cs="Arial"/>
              </w:rPr>
              <w:t>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jc w:val="both"/>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Manutenção de Limpeza Pública</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w:t>
            </w:r>
            <w:r w:rsidRPr="00651643">
              <w:rPr>
                <w:rFonts w:ascii="Arial" w:hAnsi="Arial" w:cs="Arial"/>
                <w:sz w:val="22"/>
                <w:szCs w:val="22"/>
              </w:rPr>
              <w:t>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1 - Exercer a direção geral e a supervisão das ações, especialmente na direção técnica e gestão da área de manutenção de limpeza pública;</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Manutenção</w:t>
            </w:r>
          </w:p>
          <w:p w:rsidR="004D16F1" w:rsidRPr="00651643" w:rsidP="004D16F1">
            <w:pPr>
              <w:autoSpaceDN w:val="0"/>
              <w:jc w:val="both"/>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jc w:val="both"/>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jc w:val="both"/>
              <w:rPr>
                <w:rFonts w:ascii="Arial" w:hAnsi="Arial" w:cs="Arial"/>
              </w:rPr>
            </w:pPr>
            <w:r w:rsidRPr="00651643">
              <w:rPr>
                <w:rFonts w:ascii="Arial" w:hAnsi="Arial" w:cs="Arial"/>
              </w:rPr>
              <w:t>- planejar, coordenar, fiscalizar e avaliar as atividades da unidade,</w:t>
            </w:r>
          </w:p>
          <w:p w:rsidR="004D16F1" w:rsidRPr="00651643" w:rsidP="004D16F1">
            <w:pPr>
              <w:autoSpaceDN w:val="0"/>
              <w:jc w:val="both"/>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jc w:val="both"/>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jc w:val="both"/>
              <w:rPr>
                <w:rFonts w:ascii="Arial" w:hAnsi="Arial" w:cs="Arial"/>
              </w:rPr>
            </w:pPr>
            <w:r w:rsidRPr="00651643">
              <w:rPr>
                <w:rFonts w:ascii="Arial" w:hAnsi="Arial" w:cs="Arial"/>
              </w:rPr>
              <w:t>- controlar a frequência de seus servidores subordinados;</w:t>
            </w:r>
          </w:p>
          <w:p w:rsidR="004D16F1" w:rsidRPr="00651643" w:rsidP="004D16F1">
            <w:pPr>
              <w:autoSpaceDN w:val="0"/>
              <w:jc w:val="both"/>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jc w:val="both"/>
              <w:rPr>
                <w:rFonts w:ascii="Arial" w:hAnsi="Arial" w:cs="Arial"/>
              </w:rPr>
            </w:pPr>
            <w:r w:rsidRPr="00651643">
              <w:rPr>
                <w:rFonts w:ascii="Arial" w:hAnsi="Arial" w:cs="Arial"/>
              </w:rPr>
              <w:t>- proferir despachos no âmbito de sua competência;</w:t>
            </w:r>
          </w:p>
          <w:p w:rsidR="004D16F1" w:rsidRPr="00651643" w:rsidP="004D16F1">
            <w:pPr>
              <w:autoSpaceDN w:val="0"/>
              <w:jc w:val="both"/>
              <w:rPr>
                <w:rFonts w:ascii="Arial" w:hAnsi="Arial" w:cs="Arial"/>
              </w:rPr>
            </w:pPr>
            <w:r w:rsidRPr="00651643">
              <w:rPr>
                <w:rFonts w:ascii="Arial" w:hAnsi="Arial" w:cs="Arial"/>
              </w:rPr>
              <w:t>VII - autenticar documentos afetos à sua área;</w:t>
            </w:r>
          </w:p>
          <w:p w:rsidR="004D16F1" w:rsidRPr="00651643" w:rsidP="004D16F1">
            <w:pPr>
              <w:autoSpaceDN w:val="0"/>
              <w:jc w:val="both"/>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jc w:val="both"/>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jc w:val="both"/>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jc w:val="both"/>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jc w:val="both"/>
              <w:rPr>
                <w:rFonts w:ascii="Arial" w:hAnsi="Arial" w:cs="Arial"/>
              </w:rPr>
            </w:pPr>
            <w:r w:rsidRPr="00651643">
              <w:rPr>
                <w:rFonts w:ascii="Arial" w:hAnsi="Arial" w:cs="Arial"/>
              </w:rPr>
              <w:t>- participar das programações oficiais do Município;</w:t>
            </w:r>
          </w:p>
          <w:p w:rsidR="004D16F1" w:rsidRPr="00651643" w:rsidP="004D16F1">
            <w:pPr>
              <w:autoSpaceDN w:val="0"/>
              <w:jc w:val="both"/>
              <w:rPr>
                <w:rFonts w:ascii="Arial" w:hAnsi="Arial" w:cs="Arial"/>
              </w:rPr>
            </w:pPr>
            <w:r w:rsidRPr="00651643">
              <w:rPr>
                <w:rFonts w:ascii="Arial" w:hAnsi="Arial" w:cs="Arial"/>
              </w:rPr>
              <w:t>- controlar prazos;</w:t>
            </w:r>
          </w:p>
          <w:p w:rsidR="004D16F1" w:rsidRPr="00651643" w:rsidP="004D16F1">
            <w:pPr>
              <w:autoSpaceDN w:val="0"/>
              <w:jc w:val="both"/>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jc w:val="both"/>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jc w:val="both"/>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jc w:val="both"/>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jc w:val="both"/>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planejar,</w:t>
            </w:r>
            <w:r w:rsidRPr="00651643">
              <w:rPr>
                <w:rFonts w:ascii="Arial" w:hAnsi="Arial" w:cs="Arial"/>
                <w:spacing w:val="-43"/>
              </w:rPr>
              <w:t xml:space="preserve"> </w:t>
            </w:r>
            <w:r w:rsidRPr="00651643">
              <w:rPr>
                <w:rFonts w:ascii="Arial" w:hAnsi="Arial" w:cs="Arial"/>
              </w:rPr>
              <w:t>coordenar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controlar</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demandas</w:t>
            </w:r>
            <w:r w:rsidRPr="00651643">
              <w:rPr>
                <w:rFonts w:ascii="Arial" w:hAnsi="Arial" w:cs="Arial"/>
                <w:spacing w:val="1"/>
              </w:rPr>
              <w:t xml:space="preserve"> </w:t>
            </w:r>
            <w:r w:rsidRPr="00651643">
              <w:rPr>
                <w:rFonts w:ascii="Arial" w:hAnsi="Arial" w:cs="Arial"/>
              </w:rPr>
              <w:t>de</w:t>
            </w:r>
            <w:r w:rsidRPr="00651643">
              <w:rPr>
                <w:rFonts w:ascii="Arial" w:hAnsi="Arial" w:cs="Arial"/>
                <w:spacing w:val="-43"/>
              </w:rPr>
              <w:t xml:space="preserve"> </w:t>
            </w:r>
            <w:r w:rsidRPr="00651643">
              <w:rPr>
                <w:rFonts w:ascii="Arial" w:hAnsi="Arial" w:cs="Arial"/>
              </w:rPr>
              <w:t>manutenção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conservação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prédios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logradouros públicos; controlar e conferir a</w:t>
            </w:r>
            <w:r w:rsidRPr="00651643">
              <w:rPr>
                <w:rFonts w:ascii="Arial" w:hAnsi="Arial" w:cs="Arial"/>
                <w:spacing w:val="1"/>
              </w:rPr>
              <w:t xml:space="preserve"> </w:t>
            </w:r>
            <w:r w:rsidRPr="00651643">
              <w:rPr>
                <w:rFonts w:ascii="Arial" w:hAnsi="Arial" w:cs="Arial"/>
              </w:rPr>
              <w:t>execução</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serviços</w:t>
            </w:r>
            <w:r w:rsidRPr="00651643">
              <w:rPr>
                <w:rFonts w:ascii="Arial" w:hAnsi="Arial" w:cs="Arial"/>
                <w:spacing w:val="1"/>
              </w:rPr>
              <w:t xml:space="preserve"> </w:t>
            </w:r>
            <w:r w:rsidRPr="00651643">
              <w:rPr>
                <w:rFonts w:ascii="Arial" w:hAnsi="Arial" w:cs="Arial"/>
              </w:rPr>
              <w:t>prestados</w:t>
            </w:r>
            <w:r w:rsidRPr="00651643">
              <w:rPr>
                <w:rFonts w:ascii="Arial" w:hAnsi="Arial" w:cs="Arial"/>
                <w:spacing w:val="1"/>
              </w:rPr>
              <w:t xml:space="preserve"> </w:t>
            </w:r>
            <w:r w:rsidRPr="00651643">
              <w:rPr>
                <w:rFonts w:ascii="Arial" w:hAnsi="Arial" w:cs="Arial"/>
              </w:rPr>
              <w:t>por</w:t>
            </w:r>
            <w:r w:rsidRPr="00651643">
              <w:rPr>
                <w:rFonts w:ascii="Arial" w:hAnsi="Arial" w:cs="Arial"/>
                <w:spacing w:val="1"/>
              </w:rPr>
              <w:t xml:space="preserve"> </w:t>
            </w:r>
            <w:r w:rsidRPr="00651643">
              <w:rPr>
                <w:rFonts w:ascii="Arial" w:hAnsi="Arial" w:cs="Arial"/>
              </w:rPr>
              <w:t>empresas</w:t>
            </w:r>
            <w:r w:rsidRPr="00651643">
              <w:rPr>
                <w:rFonts w:ascii="Arial" w:hAnsi="Arial" w:cs="Arial"/>
                <w:spacing w:val="1"/>
              </w:rPr>
              <w:t xml:space="preserve"> </w:t>
            </w:r>
            <w:r w:rsidRPr="00651643">
              <w:rPr>
                <w:rFonts w:ascii="Arial" w:hAnsi="Arial" w:cs="Arial"/>
              </w:rPr>
              <w:t>contratadas</w:t>
            </w:r>
            <w:r w:rsidRPr="00651643">
              <w:rPr>
                <w:rFonts w:ascii="Arial" w:hAnsi="Arial" w:cs="Arial"/>
                <w:spacing w:val="1"/>
              </w:rPr>
              <w:t xml:space="preserve"> </w:t>
            </w:r>
            <w:r w:rsidRPr="00651643">
              <w:rPr>
                <w:rFonts w:ascii="Arial" w:hAnsi="Arial" w:cs="Arial"/>
              </w:rPr>
              <w:t>para</w:t>
            </w:r>
            <w:r w:rsidRPr="00651643">
              <w:rPr>
                <w:rFonts w:ascii="Arial" w:hAnsi="Arial" w:cs="Arial"/>
                <w:spacing w:val="1"/>
              </w:rPr>
              <w:t xml:space="preserve"> </w:t>
            </w:r>
            <w:r w:rsidRPr="00651643">
              <w:rPr>
                <w:rFonts w:ascii="Arial" w:hAnsi="Arial" w:cs="Arial"/>
              </w:rPr>
              <w:t>realização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serviços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manutenção</w:t>
            </w:r>
            <w:r w:rsidRPr="00651643">
              <w:rPr>
                <w:rFonts w:ascii="Arial" w:hAnsi="Arial" w:cs="Arial"/>
                <w:spacing w:val="1"/>
              </w:rPr>
              <w:t xml:space="preserve"> </w:t>
            </w:r>
            <w:r w:rsidRPr="00651643">
              <w:rPr>
                <w:rFonts w:ascii="Arial" w:hAnsi="Arial" w:cs="Arial"/>
              </w:rPr>
              <w:t>diversos;</w:t>
            </w:r>
            <w:r w:rsidRPr="00651643">
              <w:rPr>
                <w:rFonts w:ascii="Arial" w:hAnsi="Arial" w:cs="Arial"/>
                <w:spacing w:val="1"/>
              </w:rPr>
              <w:t xml:space="preserve"> </w:t>
            </w:r>
            <w:r w:rsidRPr="00651643">
              <w:rPr>
                <w:rFonts w:ascii="Arial" w:hAnsi="Arial" w:cs="Arial"/>
              </w:rPr>
              <w:t>acompanhar os deslocamentos, coordenar e</w:t>
            </w:r>
            <w:r w:rsidRPr="00651643">
              <w:rPr>
                <w:rFonts w:ascii="Arial" w:hAnsi="Arial" w:cs="Arial"/>
                <w:spacing w:val="-43"/>
              </w:rPr>
              <w:t xml:space="preserve"> </w:t>
            </w:r>
            <w:r w:rsidRPr="00651643">
              <w:rPr>
                <w:rFonts w:ascii="Arial" w:hAnsi="Arial" w:cs="Arial"/>
              </w:rPr>
              <w:t>dar</w:t>
            </w:r>
            <w:r w:rsidRPr="00651643">
              <w:rPr>
                <w:rFonts w:ascii="Arial" w:hAnsi="Arial" w:cs="Arial"/>
                <w:spacing w:val="1"/>
              </w:rPr>
              <w:t xml:space="preserve"> </w:t>
            </w:r>
            <w:r w:rsidRPr="00651643">
              <w:rPr>
                <w:rFonts w:ascii="Arial" w:hAnsi="Arial" w:cs="Arial"/>
              </w:rPr>
              <w:t>suporte</w:t>
            </w:r>
            <w:r w:rsidRPr="00651643">
              <w:rPr>
                <w:rFonts w:ascii="Arial" w:hAnsi="Arial" w:cs="Arial"/>
                <w:spacing w:val="1"/>
              </w:rPr>
              <w:t xml:space="preserve"> </w:t>
            </w:r>
            <w:r w:rsidRPr="00651643">
              <w:rPr>
                <w:rFonts w:ascii="Arial" w:hAnsi="Arial" w:cs="Arial"/>
              </w:rPr>
              <w:t>à</w:t>
            </w:r>
            <w:r w:rsidRPr="00651643">
              <w:rPr>
                <w:rFonts w:ascii="Arial" w:hAnsi="Arial" w:cs="Arial"/>
                <w:spacing w:val="1"/>
              </w:rPr>
              <w:t xml:space="preserve"> </w:t>
            </w:r>
            <w:r w:rsidRPr="00651643">
              <w:rPr>
                <w:rFonts w:ascii="Arial" w:hAnsi="Arial" w:cs="Arial"/>
              </w:rPr>
              <w:t>execução</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serviços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manutenção;</w:t>
            </w:r>
            <w:r w:rsidRPr="00651643">
              <w:rPr>
                <w:rFonts w:ascii="Arial" w:hAnsi="Arial" w:cs="Arial"/>
                <w:spacing w:val="1"/>
              </w:rPr>
              <w:t xml:space="preserve"> </w:t>
            </w:r>
            <w:r w:rsidRPr="00651643">
              <w:rPr>
                <w:rFonts w:ascii="Arial" w:hAnsi="Arial" w:cs="Arial"/>
              </w:rPr>
              <w:t>responsabilizar-se</w:t>
            </w:r>
            <w:r w:rsidRPr="00651643">
              <w:rPr>
                <w:rFonts w:ascii="Arial" w:hAnsi="Arial" w:cs="Arial"/>
                <w:spacing w:val="1"/>
              </w:rPr>
              <w:t xml:space="preserve"> </w:t>
            </w:r>
            <w:r w:rsidRPr="00651643">
              <w:rPr>
                <w:rFonts w:ascii="Arial" w:hAnsi="Arial" w:cs="Arial"/>
              </w:rPr>
              <w:t>pela</w:t>
            </w:r>
            <w:r w:rsidRPr="00651643">
              <w:rPr>
                <w:rFonts w:ascii="Arial" w:hAnsi="Arial" w:cs="Arial"/>
                <w:spacing w:val="1"/>
              </w:rPr>
              <w:t xml:space="preserve"> </w:t>
            </w:r>
            <w:r w:rsidRPr="00651643">
              <w:rPr>
                <w:rFonts w:ascii="Arial" w:hAnsi="Arial" w:cs="Arial"/>
              </w:rPr>
              <w:t>manutenção</w:t>
            </w:r>
            <w:r w:rsidRPr="00651643">
              <w:rPr>
                <w:rFonts w:ascii="Arial" w:hAnsi="Arial" w:cs="Arial"/>
                <w:spacing w:val="1"/>
              </w:rPr>
              <w:t xml:space="preserve"> </w:t>
            </w:r>
            <w:r w:rsidRPr="00651643">
              <w:rPr>
                <w:rFonts w:ascii="Arial" w:hAnsi="Arial" w:cs="Arial"/>
              </w:rPr>
              <w:t>preventiva</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corretiva</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próprios</w:t>
            </w:r>
            <w:r w:rsidRPr="00651643">
              <w:rPr>
                <w:rFonts w:ascii="Arial" w:hAnsi="Arial" w:cs="Arial"/>
                <w:spacing w:val="1"/>
              </w:rPr>
              <w:t xml:space="preserve"> </w:t>
            </w:r>
            <w:r w:rsidRPr="00651643">
              <w:rPr>
                <w:rFonts w:ascii="Arial" w:hAnsi="Arial" w:cs="Arial"/>
              </w:rPr>
              <w:t>municipais;</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atribuições</w:t>
            </w:r>
            <w:r w:rsidRPr="00651643">
              <w:rPr>
                <w:rFonts w:ascii="Arial" w:hAnsi="Arial" w:cs="Arial"/>
                <w:spacing w:val="-3"/>
              </w:rPr>
              <w:t xml:space="preserve"> </w:t>
            </w:r>
            <w:r w:rsidRPr="00651643">
              <w:rPr>
                <w:rFonts w:ascii="Arial" w:hAnsi="Arial" w:cs="Arial"/>
              </w:rPr>
              <w:t>afins, 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jc w:val="both"/>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Manutenção</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1 - Exercer a direção geral e a supervisão das ações, especialmente na direção técnica e gestão da área de manutenção;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Obras Públicas</w:t>
            </w:r>
          </w:p>
          <w:p w:rsidR="004D16F1" w:rsidRPr="00651643" w:rsidP="004D16F1">
            <w:pPr>
              <w:autoSpaceDN w:val="0"/>
              <w:rPr>
                <w:rFonts w:ascii="Arial" w:hAnsi="Arial" w:cs="Arial"/>
              </w:rPr>
            </w:pP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planejar,</w:t>
            </w:r>
            <w:r w:rsidRPr="00651643">
              <w:rPr>
                <w:rFonts w:ascii="Arial" w:hAnsi="Arial" w:cs="Arial"/>
                <w:spacing w:val="-43"/>
              </w:rPr>
              <w:t xml:space="preserve"> </w:t>
            </w:r>
            <w:r w:rsidRPr="00651643">
              <w:rPr>
                <w:rFonts w:ascii="Arial" w:hAnsi="Arial" w:cs="Arial"/>
              </w:rPr>
              <w:t>coordenar,</w:t>
            </w:r>
            <w:r w:rsidRPr="00651643">
              <w:rPr>
                <w:rFonts w:ascii="Arial" w:hAnsi="Arial" w:cs="Arial"/>
                <w:spacing w:val="23"/>
              </w:rPr>
              <w:t xml:space="preserve"> </w:t>
            </w:r>
            <w:r w:rsidRPr="00651643">
              <w:rPr>
                <w:rFonts w:ascii="Arial" w:hAnsi="Arial" w:cs="Arial"/>
              </w:rPr>
              <w:t>controlar</w:t>
            </w:r>
            <w:r w:rsidRPr="00651643">
              <w:rPr>
                <w:rFonts w:ascii="Arial" w:hAnsi="Arial" w:cs="Arial"/>
                <w:spacing w:val="23"/>
              </w:rPr>
              <w:t xml:space="preserve"> </w:t>
            </w:r>
            <w:r w:rsidRPr="00651643">
              <w:rPr>
                <w:rFonts w:ascii="Arial" w:hAnsi="Arial" w:cs="Arial"/>
              </w:rPr>
              <w:t>e</w:t>
            </w:r>
            <w:r w:rsidRPr="00651643">
              <w:rPr>
                <w:rFonts w:ascii="Arial" w:hAnsi="Arial" w:cs="Arial"/>
                <w:spacing w:val="25"/>
              </w:rPr>
              <w:t xml:space="preserve"> </w:t>
            </w:r>
            <w:r w:rsidRPr="00651643">
              <w:rPr>
                <w:rFonts w:ascii="Arial" w:hAnsi="Arial" w:cs="Arial"/>
              </w:rPr>
              <w:t>executar</w:t>
            </w:r>
            <w:r w:rsidRPr="00651643">
              <w:rPr>
                <w:rFonts w:ascii="Arial" w:hAnsi="Arial" w:cs="Arial"/>
                <w:spacing w:val="23"/>
              </w:rPr>
              <w:t xml:space="preserve"> </w:t>
            </w:r>
            <w:r w:rsidRPr="00651643">
              <w:rPr>
                <w:rFonts w:ascii="Arial" w:hAnsi="Arial" w:cs="Arial"/>
              </w:rPr>
              <w:t>programas</w:t>
            </w:r>
            <w:r w:rsidRPr="00651643">
              <w:rPr>
                <w:rFonts w:ascii="Arial" w:hAnsi="Arial" w:cs="Arial"/>
                <w:spacing w:val="-43"/>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atividades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prestação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serviços</w:t>
            </w:r>
            <w:r w:rsidRPr="00651643">
              <w:rPr>
                <w:rFonts w:ascii="Arial" w:hAnsi="Arial" w:cs="Arial"/>
                <w:spacing w:val="1"/>
              </w:rPr>
              <w:t xml:space="preserve"> </w:t>
            </w:r>
            <w:r w:rsidRPr="00651643">
              <w:rPr>
                <w:rFonts w:ascii="Arial" w:hAnsi="Arial" w:cs="Arial"/>
              </w:rPr>
              <w:t>públicos</w:t>
            </w:r>
            <w:r w:rsidRPr="00651643">
              <w:rPr>
                <w:rFonts w:ascii="Arial" w:hAnsi="Arial" w:cs="Arial"/>
                <w:spacing w:val="1"/>
              </w:rPr>
              <w:t xml:space="preserve"> </w:t>
            </w:r>
            <w:r w:rsidRPr="00651643">
              <w:rPr>
                <w:rFonts w:ascii="Arial" w:hAnsi="Arial" w:cs="Arial"/>
              </w:rPr>
              <w:t>relacionadas</w:t>
            </w:r>
            <w:r w:rsidRPr="00651643">
              <w:rPr>
                <w:rFonts w:ascii="Arial" w:hAnsi="Arial" w:cs="Arial"/>
                <w:spacing w:val="1"/>
              </w:rPr>
              <w:t xml:space="preserve"> </w:t>
            </w:r>
            <w:r w:rsidRPr="00651643">
              <w:rPr>
                <w:rFonts w:ascii="Arial" w:hAnsi="Arial" w:cs="Arial"/>
              </w:rPr>
              <w:t>aos</w:t>
            </w:r>
            <w:r w:rsidRPr="00651643">
              <w:rPr>
                <w:rFonts w:ascii="Arial" w:hAnsi="Arial" w:cs="Arial"/>
                <w:spacing w:val="1"/>
              </w:rPr>
              <w:t xml:space="preserve"> </w:t>
            </w:r>
            <w:r w:rsidRPr="00651643">
              <w:rPr>
                <w:rFonts w:ascii="Arial" w:hAnsi="Arial" w:cs="Arial"/>
              </w:rPr>
              <w:t>projetos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convênios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obras</w:t>
            </w:r>
            <w:r w:rsidRPr="00651643">
              <w:rPr>
                <w:rFonts w:ascii="Arial" w:hAnsi="Arial" w:cs="Arial"/>
                <w:spacing w:val="1"/>
              </w:rPr>
              <w:t xml:space="preserve"> </w:t>
            </w:r>
            <w:r w:rsidRPr="00651643">
              <w:rPr>
                <w:rFonts w:ascii="Arial" w:hAnsi="Arial" w:cs="Arial"/>
              </w:rPr>
              <w:t>públicas,</w:t>
            </w:r>
            <w:r w:rsidRPr="00651643">
              <w:rPr>
                <w:rFonts w:ascii="Arial" w:hAnsi="Arial" w:cs="Arial"/>
                <w:spacing w:val="1"/>
              </w:rPr>
              <w:t xml:space="preserve"> </w:t>
            </w:r>
            <w:r w:rsidRPr="00651643">
              <w:rPr>
                <w:rFonts w:ascii="Arial" w:hAnsi="Arial" w:cs="Arial"/>
              </w:rPr>
              <w:t>em</w:t>
            </w:r>
            <w:r w:rsidRPr="00651643">
              <w:rPr>
                <w:rFonts w:ascii="Arial" w:hAnsi="Arial" w:cs="Arial"/>
                <w:spacing w:val="1"/>
              </w:rPr>
              <w:t xml:space="preserve"> </w:t>
            </w:r>
            <w:r w:rsidRPr="00651643">
              <w:rPr>
                <w:rFonts w:ascii="Arial" w:hAnsi="Arial" w:cs="Arial"/>
              </w:rPr>
              <w:t>consonância com as diretrizes do governo</w:t>
            </w:r>
            <w:r w:rsidRPr="00651643">
              <w:rPr>
                <w:rFonts w:ascii="Arial" w:hAnsi="Arial" w:cs="Arial"/>
                <w:spacing w:val="1"/>
              </w:rPr>
              <w:t xml:space="preserve"> </w:t>
            </w:r>
            <w:r w:rsidRPr="00651643">
              <w:rPr>
                <w:rFonts w:ascii="Arial" w:hAnsi="Arial" w:cs="Arial"/>
              </w:rPr>
              <w:t xml:space="preserve">municipal; expedir atos </w:t>
            </w:r>
            <w:r w:rsidRPr="00651643">
              <w:rPr>
                <w:rFonts w:ascii="Arial" w:hAnsi="Arial" w:cs="Arial"/>
              </w:rPr>
              <w:t>administrativos de</w:t>
            </w:r>
            <w:r w:rsidRPr="00651643">
              <w:rPr>
                <w:rFonts w:ascii="Arial" w:hAnsi="Arial" w:cs="Arial"/>
                <w:spacing w:val="1"/>
              </w:rPr>
              <w:t xml:space="preserve"> </w:t>
            </w:r>
            <w:r w:rsidRPr="00651643">
              <w:rPr>
                <w:rFonts w:ascii="Arial" w:hAnsi="Arial" w:cs="Arial"/>
              </w:rPr>
              <w:t>sua</w:t>
            </w:r>
            <w:r w:rsidRPr="00651643">
              <w:rPr>
                <w:rFonts w:ascii="Arial" w:hAnsi="Arial" w:cs="Arial"/>
                <w:spacing w:val="1"/>
              </w:rPr>
              <w:t xml:space="preserve"> </w:t>
            </w:r>
            <w:r w:rsidRPr="00651643">
              <w:rPr>
                <w:rFonts w:ascii="Arial" w:hAnsi="Arial" w:cs="Arial"/>
              </w:rPr>
              <w:t>competência,</w:t>
            </w:r>
            <w:r w:rsidRPr="00651643">
              <w:rPr>
                <w:rFonts w:ascii="Arial" w:hAnsi="Arial" w:cs="Arial"/>
                <w:spacing w:val="1"/>
              </w:rPr>
              <w:t xml:space="preserve"> </w:t>
            </w:r>
            <w:r w:rsidRPr="00651643">
              <w:rPr>
                <w:rFonts w:ascii="Arial" w:hAnsi="Arial" w:cs="Arial"/>
              </w:rPr>
              <w:t>bem</w:t>
            </w:r>
            <w:r w:rsidRPr="00651643">
              <w:rPr>
                <w:rFonts w:ascii="Arial" w:hAnsi="Arial" w:cs="Arial"/>
                <w:spacing w:val="1"/>
              </w:rPr>
              <w:t xml:space="preserve"> </w:t>
            </w:r>
            <w:r w:rsidRPr="00651643">
              <w:rPr>
                <w:rFonts w:ascii="Arial" w:hAnsi="Arial" w:cs="Arial"/>
              </w:rPr>
              <w:t>como,</w:t>
            </w:r>
            <w:r w:rsidRPr="00651643">
              <w:rPr>
                <w:rFonts w:ascii="Arial" w:hAnsi="Arial" w:cs="Arial"/>
                <w:spacing w:val="1"/>
              </w:rPr>
              <w:t xml:space="preserve"> </w:t>
            </w:r>
            <w:r w:rsidRPr="00651643">
              <w:rPr>
                <w:rFonts w:ascii="Arial" w:hAnsi="Arial" w:cs="Arial"/>
              </w:rPr>
              <w:t>assinar</w:t>
            </w:r>
            <w:r w:rsidRPr="00651643">
              <w:rPr>
                <w:rFonts w:ascii="Arial" w:hAnsi="Arial" w:cs="Arial"/>
                <w:spacing w:val="1"/>
              </w:rPr>
              <w:t xml:space="preserve"> </w:t>
            </w:r>
            <w:r w:rsidRPr="00651643">
              <w:rPr>
                <w:rFonts w:ascii="Arial" w:hAnsi="Arial" w:cs="Arial"/>
              </w:rPr>
              <w:t>convênios,</w:t>
            </w:r>
            <w:r w:rsidRPr="00651643">
              <w:rPr>
                <w:rFonts w:ascii="Arial" w:hAnsi="Arial" w:cs="Arial"/>
                <w:spacing w:val="1"/>
              </w:rPr>
              <w:t xml:space="preserve"> </w:t>
            </w:r>
            <w:r w:rsidRPr="00651643">
              <w:rPr>
                <w:rFonts w:ascii="Arial" w:hAnsi="Arial" w:cs="Arial"/>
              </w:rPr>
              <w:t>contratos,</w:t>
            </w:r>
            <w:r w:rsidRPr="00651643">
              <w:rPr>
                <w:rFonts w:ascii="Arial" w:hAnsi="Arial" w:cs="Arial"/>
                <w:spacing w:val="1"/>
              </w:rPr>
              <w:t xml:space="preserve"> </w:t>
            </w:r>
            <w:r w:rsidRPr="00651643">
              <w:rPr>
                <w:rFonts w:ascii="Arial" w:hAnsi="Arial" w:cs="Arial"/>
              </w:rPr>
              <w:t>acordos</w:t>
            </w:r>
            <w:r w:rsidRPr="00651643">
              <w:rPr>
                <w:rFonts w:ascii="Arial" w:hAnsi="Arial" w:cs="Arial"/>
                <w:spacing w:val="1"/>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ajustes,</w:t>
            </w:r>
            <w:r w:rsidRPr="00651643">
              <w:rPr>
                <w:rFonts w:ascii="Arial" w:hAnsi="Arial" w:cs="Arial"/>
                <w:spacing w:val="1"/>
              </w:rPr>
              <w:t xml:space="preserve"> </w:t>
            </w:r>
            <w:r w:rsidRPr="00651643">
              <w:rPr>
                <w:rFonts w:ascii="Arial" w:hAnsi="Arial" w:cs="Arial"/>
              </w:rPr>
              <w:t>observada a sua competência e a legislação</w:t>
            </w:r>
            <w:r w:rsidRPr="00651643">
              <w:rPr>
                <w:rFonts w:ascii="Arial" w:hAnsi="Arial" w:cs="Arial"/>
                <w:spacing w:val="1"/>
              </w:rPr>
              <w:t xml:space="preserve"> </w:t>
            </w:r>
            <w:r w:rsidRPr="00651643">
              <w:rPr>
                <w:rFonts w:ascii="Arial" w:hAnsi="Arial" w:cs="Arial"/>
              </w:rPr>
              <w:t>aplicável;</w:t>
            </w:r>
            <w:r w:rsidRPr="00651643">
              <w:rPr>
                <w:rFonts w:ascii="Arial" w:hAnsi="Arial" w:cs="Arial"/>
                <w:spacing w:val="1"/>
              </w:rPr>
              <w:t xml:space="preserve"> </w:t>
            </w:r>
            <w:r w:rsidRPr="00651643">
              <w:rPr>
                <w:rFonts w:ascii="Arial" w:hAnsi="Arial" w:cs="Arial"/>
              </w:rPr>
              <w:t>supervisionar</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execução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contratos e convênios municipais, estaduais</w:t>
            </w:r>
            <w:r w:rsidRPr="00651643">
              <w:rPr>
                <w:rFonts w:ascii="Arial" w:hAnsi="Arial" w:cs="Arial"/>
                <w:spacing w:val="-43"/>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federais</w:t>
            </w:r>
            <w:r w:rsidRPr="00651643">
              <w:rPr>
                <w:rFonts w:ascii="Arial" w:hAnsi="Arial" w:cs="Arial"/>
                <w:spacing w:val="1"/>
              </w:rPr>
              <w:t xml:space="preserve"> </w:t>
            </w:r>
            <w:r w:rsidRPr="00651643">
              <w:rPr>
                <w:rFonts w:ascii="Arial" w:hAnsi="Arial" w:cs="Arial"/>
              </w:rPr>
              <w:t>relacionados</w:t>
            </w:r>
            <w:r w:rsidRPr="00651643">
              <w:rPr>
                <w:rFonts w:ascii="Arial" w:hAnsi="Arial" w:cs="Arial"/>
                <w:spacing w:val="1"/>
              </w:rPr>
              <w:t xml:space="preserve"> </w:t>
            </w:r>
            <w:r w:rsidRPr="00651643">
              <w:rPr>
                <w:rFonts w:ascii="Arial" w:hAnsi="Arial" w:cs="Arial"/>
              </w:rPr>
              <w:t>ao</w:t>
            </w:r>
            <w:r w:rsidRPr="00651643">
              <w:rPr>
                <w:rFonts w:ascii="Arial" w:hAnsi="Arial" w:cs="Arial"/>
                <w:spacing w:val="45"/>
              </w:rPr>
              <w:t xml:space="preserve"> </w:t>
            </w:r>
            <w:r w:rsidRPr="00651643">
              <w:rPr>
                <w:rFonts w:ascii="Arial" w:hAnsi="Arial" w:cs="Arial"/>
              </w:rPr>
              <w:t>Departamento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Obras</w:t>
            </w:r>
            <w:r w:rsidRPr="00651643">
              <w:rPr>
                <w:rFonts w:ascii="Arial" w:hAnsi="Arial" w:cs="Arial"/>
                <w:spacing w:val="1"/>
              </w:rPr>
              <w:t xml:space="preserve"> </w:t>
            </w:r>
            <w:r w:rsidRPr="00651643">
              <w:rPr>
                <w:rFonts w:ascii="Arial" w:hAnsi="Arial" w:cs="Arial"/>
              </w:rPr>
              <w:t>Públicas;</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atribuições</w:t>
            </w:r>
            <w:r w:rsidRPr="00651643">
              <w:rPr>
                <w:rFonts w:ascii="Arial" w:hAnsi="Arial" w:cs="Arial"/>
                <w:spacing w:val="-3"/>
              </w:rPr>
              <w:t xml:space="preserve"> </w:t>
            </w:r>
            <w:r w:rsidRPr="00651643">
              <w:rPr>
                <w:rFonts w:ascii="Arial" w:hAnsi="Arial" w:cs="Arial"/>
              </w:rPr>
              <w:t>afins, 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de Obras e Planejamento</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na área de obras e planejamento, coordenando os estudos e atos referentes </w:t>
            </w:r>
            <w:r w:rsidRPr="00651643">
              <w:rPr>
                <w:rFonts w:ascii="Arial" w:hAnsi="Arial" w:cs="Arial"/>
                <w:sz w:val="22"/>
                <w:szCs w:val="22"/>
              </w:rPr>
              <w:t>a</w:t>
            </w:r>
            <w:r w:rsidRPr="00651643">
              <w:rPr>
                <w:rFonts w:ascii="Arial" w:hAnsi="Arial" w:cs="Arial"/>
                <w:sz w:val="22"/>
                <w:szCs w:val="22"/>
              </w:rPr>
              <w:t xml:space="preserve"> área da engenharia de mobilidade, licenciamento de obras e instalações, meio ambiente, obras públicas e particulares, projetos urbanos e urbanismo,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w:t>
            </w:r>
            <w:r w:rsidRPr="00651643">
              <w:rPr>
                <w:rFonts w:ascii="Arial" w:hAnsi="Arial" w:cs="Arial"/>
                <w:sz w:val="22"/>
                <w:szCs w:val="22"/>
              </w:rPr>
              <w:t xml:space="preserve">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tcPr>
          <w:p w:rsidR="004D16F1" w:rsidRPr="00651643" w:rsidP="004D16F1">
            <w:pPr>
              <w:autoSpaceDN w:val="0"/>
              <w:jc w:val="center"/>
              <w:rPr>
                <w:rFonts w:ascii="Arial" w:hAnsi="Arial" w:cs="Arial"/>
              </w:rPr>
            </w:pPr>
            <w:r w:rsidRPr="00651643">
              <w:rPr>
                <w:rFonts w:ascii="Arial" w:hAnsi="Arial" w:cs="Arial"/>
              </w:rPr>
              <w:t>Diretor Departamento de Praças e Jardins</w:t>
            </w: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xml:space="preserve">- apresentar, anualmente ao seu superior </w:t>
            </w:r>
            <w:r w:rsidRPr="00651643">
              <w:rPr>
                <w:rFonts w:ascii="Arial" w:hAnsi="Arial" w:cs="Arial"/>
              </w:rPr>
              <w:t>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rPr>
                <w:rFonts w:ascii="Arial" w:hAnsi="Arial" w:cs="Arial"/>
              </w:rPr>
            </w:pP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1"/>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planejar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supervisionar a manutenção e conservação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praças,</w:t>
            </w:r>
            <w:r w:rsidRPr="00651643">
              <w:rPr>
                <w:rFonts w:ascii="Arial" w:hAnsi="Arial" w:cs="Arial"/>
                <w:spacing w:val="1"/>
              </w:rPr>
              <w:t xml:space="preserve"> </w:t>
            </w:r>
            <w:r w:rsidRPr="00651643">
              <w:rPr>
                <w:rFonts w:ascii="Arial" w:hAnsi="Arial" w:cs="Arial"/>
              </w:rPr>
              <w:t>jardins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canteiros</w:t>
            </w:r>
            <w:r w:rsidRPr="00651643">
              <w:rPr>
                <w:rFonts w:ascii="Arial" w:hAnsi="Arial" w:cs="Arial"/>
                <w:spacing w:val="1"/>
              </w:rPr>
              <w:t xml:space="preserve"> </w:t>
            </w:r>
            <w:r w:rsidRPr="00651643">
              <w:rPr>
                <w:rFonts w:ascii="Arial" w:hAnsi="Arial" w:cs="Arial"/>
              </w:rPr>
              <w:t>centrais,</w:t>
            </w:r>
            <w:r w:rsidRPr="00651643">
              <w:rPr>
                <w:rFonts w:ascii="Arial" w:hAnsi="Arial" w:cs="Arial"/>
                <w:spacing w:val="1"/>
              </w:rPr>
              <w:t xml:space="preserve"> </w:t>
            </w:r>
            <w:r w:rsidRPr="00651643">
              <w:rPr>
                <w:rFonts w:ascii="Arial" w:hAnsi="Arial" w:cs="Arial"/>
              </w:rPr>
              <w:t>estimulando</w:t>
            </w:r>
            <w:r w:rsidRPr="00651643">
              <w:rPr>
                <w:rFonts w:ascii="Arial" w:hAnsi="Arial" w:cs="Arial"/>
                <w:spacing w:val="36"/>
              </w:rPr>
              <w:t xml:space="preserve"> </w:t>
            </w:r>
            <w:r w:rsidRPr="00651643">
              <w:rPr>
                <w:rFonts w:ascii="Arial" w:hAnsi="Arial" w:cs="Arial"/>
              </w:rPr>
              <w:t>a</w:t>
            </w:r>
            <w:r w:rsidRPr="00651643">
              <w:rPr>
                <w:rFonts w:ascii="Arial" w:hAnsi="Arial" w:cs="Arial"/>
                <w:spacing w:val="36"/>
              </w:rPr>
              <w:t xml:space="preserve"> </w:t>
            </w:r>
            <w:r w:rsidRPr="00651643">
              <w:rPr>
                <w:rFonts w:ascii="Arial" w:hAnsi="Arial" w:cs="Arial"/>
              </w:rPr>
              <w:t>arborização</w:t>
            </w:r>
            <w:r w:rsidRPr="00651643">
              <w:rPr>
                <w:rFonts w:ascii="Arial" w:hAnsi="Arial" w:cs="Arial"/>
                <w:spacing w:val="36"/>
              </w:rPr>
              <w:t xml:space="preserve"> </w:t>
            </w:r>
            <w:r w:rsidRPr="00651643">
              <w:rPr>
                <w:rFonts w:ascii="Arial" w:hAnsi="Arial" w:cs="Arial"/>
              </w:rPr>
              <w:t>urbana</w:t>
            </w:r>
            <w:r w:rsidRPr="00651643">
              <w:rPr>
                <w:rFonts w:ascii="Arial" w:hAnsi="Arial" w:cs="Arial"/>
                <w:spacing w:val="36"/>
              </w:rPr>
              <w:t xml:space="preserve"> </w:t>
            </w:r>
            <w:r w:rsidRPr="00651643">
              <w:rPr>
                <w:rFonts w:ascii="Arial" w:hAnsi="Arial" w:cs="Arial"/>
              </w:rPr>
              <w:t>e promovendo</w:t>
            </w:r>
            <w:r w:rsidRPr="00651643">
              <w:rPr>
                <w:rFonts w:ascii="Arial" w:hAnsi="Arial" w:cs="Arial"/>
                <w:spacing w:val="1"/>
              </w:rPr>
              <w:t xml:space="preserve"> </w:t>
            </w:r>
            <w:r w:rsidRPr="00651643">
              <w:rPr>
                <w:rFonts w:ascii="Arial" w:hAnsi="Arial" w:cs="Arial"/>
              </w:rPr>
              <w:t>ações</w:t>
            </w:r>
            <w:r w:rsidRPr="00651643">
              <w:rPr>
                <w:rFonts w:ascii="Arial" w:hAnsi="Arial" w:cs="Arial"/>
                <w:spacing w:val="1"/>
              </w:rPr>
              <w:t xml:space="preserve"> </w:t>
            </w:r>
            <w:r w:rsidRPr="00651643">
              <w:rPr>
                <w:rFonts w:ascii="Arial" w:hAnsi="Arial" w:cs="Arial"/>
              </w:rPr>
              <w:t>que</w:t>
            </w:r>
            <w:r w:rsidRPr="00651643">
              <w:rPr>
                <w:rFonts w:ascii="Arial" w:hAnsi="Arial" w:cs="Arial"/>
                <w:spacing w:val="1"/>
              </w:rPr>
              <w:t xml:space="preserve"> </w:t>
            </w:r>
            <w:r w:rsidRPr="00651643">
              <w:rPr>
                <w:rFonts w:ascii="Arial" w:hAnsi="Arial" w:cs="Arial"/>
              </w:rPr>
              <w:t>visem</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sensibilização da população para com zelo</w:t>
            </w:r>
            <w:r w:rsidRPr="00651643">
              <w:rPr>
                <w:rFonts w:ascii="Arial" w:hAnsi="Arial" w:cs="Arial"/>
                <w:spacing w:val="1"/>
              </w:rPr>
              <w:t xml:space="preserve"> </w:t>
            </w:r>
            <w:r w:rsidRPr="00651643">
              <w:rPr>
                <w:rFonts w:ascii="Arial" w:hAnsi="Arial" w:cs="Arial"/>
              </w:rPr>
              <w:t>destes</w:t>
            </w:r>
            <w:r w:rsidRPr="00651643">
              <w:rPr>
                <w:rFonts w:ascii="Arial" w:hAnsi="Arial" w:cs="Arial"/>
                <w:spacing w:val="1"/>
              </w:rPr>
              <w:t xml:space="preserve"> </w:t>
            </w:r>
            <w:r w:rsidRPr="00651643">
              <w:rPr>
                <w:rFonts w:ascii="Arial" w:hAnsi="Arial" w:cs="Arial"/>
              </w:rPr>
              <w:t>espaços</w:t>
            </w:r>
            <w:r w:rsidRPr="00651643">
              <w:rPr>
                <w:rFonts w:ascii="Arial" w:hAnsi="Arial" w:cs="Arial"/>
                <w:spacing w:val="1"/>
              </w:rPr>
              <w:t xml:space="preserve"> </w:t>
            </w:r>
            <w:r w:rsidRPr="00651643">
              <w:rPr>
                <w:rFonts w:ascii="Arial" w:hAnsi="Arial" w:cs="Arial"/>
              </w:rPr>
              <w:t>públicos;</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43"/>
              </w:rPr>
              <w:t xml:space="preserve"> </w:t>
            </w:r>
            <w:r w:rsidRPr="00651643">
              <w:rPr>
                <w:rFonts w:ascii="Arial" w:hAnsi="Arial" w:cs="Arial"/>
              </w:rPr>
              <w:t>atribuições</w:t>
            </w:r>
            <w:r w:rsidRPr="00651643">
              <w:rPr>
                <w:rFonts w:ascii="Arial" w:hAnsi="Arial" w:cs="Arial"/>
                <w:spacing w:val="-3"/>
              </w:rPr>
              <w:t xml:space="preserve"> </w:t>
            </w:r>
            <w:r w:rsidRPr="00651643">
              <w:rPr>
                <w:rFonts w:ascii="Arial" w:hAnsi="Arial" w:cs="Arial"/>
              </w:rPr>
              <w:t>afins, 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e Zeladoria</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bookmarkStart w:id="2" w:name="_Hlk144214392"/>
            <w:r w:rsidRPr="00651643">
              <w:rPr>
                <w:rFonts w:ascii="Arial" w:hAnsi="Arial" w:cs="Arial"/>
                <w:sz w:val="22"/>
                <w:szCs w:val="22"/>
              </w:rPr>
              <w:t>1 - Exercer a direção geral e a supervisão das ações, especialmente na direção técnica e gestão de zeladoria de acordo com a política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bookmarkEnd w:id="2"/>
          </w:p>
          <w:p w:rsidR="004D16F1" w:rsidRPr="00651643" w:rsidP="004D16F1">
            <w:pPr>
              <w:autoSpaceDN w:val="0"/>
              <w:rPr>
                <w:rFonts w:ascii="Arial" w:hAnsi="Arial" w:cs="Arial"/>
              </w:rPr>
            </w:pPr>
          </w:p>
          <w:p w:rsidR="004D16F1" w:rsidRPr="00651643" w:rsidP="004D16F1">
            <w:pPr>
              <w:autoSpaceDN w:val="0"/>
              <w:rPr>
                <w:rFonts w:ascii="Arial" w:hAnsi="Arial" w:cs="Arial"/>
              </w:rPr>
            </w:pPr>
          </w:p>
          <w:p w:rsidR="004D16F1" w:rsidRPr="00651643" w:rsidP="004D16F1">
            <w:pPr>
              <w:autoSpaceDN w:val="0"/>
              <w:rPr>
                <w:rFonts w:ascii="Arial" w:hAnsi="Arial" w:cs="Arial"/>
              </w:rPr>
            </w:pP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Administrativo e de Cadastro</w:t>
            </w:r>
          </w:p>
          <w:p w:rsidR="004D16F1" w:rsidRPr="00651643" w:rsidP="004D16F1">
            <w:pPr>
              <w:autoSpaceDN w:val="0"/>
              <w:rPr>
                <w:rFonts w:ascii="Arial" w:hAnsi="Arial" w:cs="Arial"/>
              </w:rPr>
            </w:pPr>
            <w:r w:rsidRPr="00651643">
              <w:rPr>
                <w:rFonts w:ascii="Arial" w:hAnsi="Arial" w:cs="Arial"/>
              </w:rPr>
              <w:t xml:space="preserve">Art. 58. São competências de todos os Diretores de Departamentos e equiparados, sem prejuízos de outras </w:t>
            </w:r>
            <w:r w:rsidRPr="00651643">
              <w:rPr>
                <w:rFonts w:ascii="Arial" w:hAnsi="Arial" w:cs="Arial"/>
              </w:rPr>
              <w:t>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suppressAutoHyphens w:val="0"/>
              <w:autoSpaceDE w:val="0"/>
              <w:autoSpaceDN w:val="0"/>
              <w:spacing w:before="1" w:line="254" w:lineRule="auto"/>
              <w:ind w:left="109" w:right="92"/>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art. 58 desta Lei,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 manutenção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atualização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informações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cadastrais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Banco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Cadastro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Imobiliário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Cadastro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Bairros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Cadastro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Logradouros,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lançamento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habite-se,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regularização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emissão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certidões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demolição,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unificação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separação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lançamento;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atualização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relacionados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cadastramento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patrimônio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público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privado,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inclusive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infraestrutura, dos equipamentos urbanos 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dos serviços públicos, tais como, coleta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lixo,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pavimentação,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iluminação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etc;</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associação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Bancos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Genérica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Valores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Tabelas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Valores para efeito de cobrança de taxas,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possibilitando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Fazenda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emissão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carnês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IPTU;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intercâmbio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informações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cadastrais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entre os diversos órgãos da administração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 principalmente com à 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 Fazenda, administração direta e indireta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União;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atualização da base cartográfica, mantendo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atualizadas as plantas gerais do município;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implantar e manter atualizado o sistema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geoprocessamento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 todas 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transações imobiliárias (Inter. Vivos e Causa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Mortis)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base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Certidões Emitidas; planejar, desenvolver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gerenciar as atividades ligadas às áreas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finanças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orçamento,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patrimônio,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suprimentos,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gestão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pessoas,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informática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complementares;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entrosamento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financeiras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normativo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central;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proposta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orçamentária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implementar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relativas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execução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orçamentária;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natureza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contábil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financeira;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levantamento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necessidades de compras e contratações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7"/>
                <w:sz w:val="22"/>
                <w:szCs w:val="22"/>
                <w:lang w:val="pt-PT" w:eastAsia="en-US"/>
              </w:rPr>
              <w:t xml:space="preserve"> </w:t>
            </w:r>
            <w:r w:rsidRPr="00651643">
              <w:rPr>
                <w:rFonts w:ascii="Arial" w:eastAsia="Calibri" w:hAnsi="Arial" w:cs="Arial"/>
                <w:sz w:val="22"/>
                <w:szCs w:val="22"/>
                <w:lang w:val="pt-PT" w:eastAsia="en-US"/>
              </w:rPr>
              <w:t>bem</w:t>
            </w:r>
            <w:r w:rsidRPr="00651643">
              <w:rPr>
                <w:rFonts w:ascii="Arial" w:eastAsia="Calibri" w:hAnsi="Arial" w:cs="Arial"/>
                <w:spacing w:val="6"/>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8"/>
                <w:sz w:val="22"/>
                <w:szCs w:val="22"/>
                <w:lang w:val="pt-PT" w:eastAsia="en-US"/>
              </w:rPr>
              <w:t xml:space="preserve"> </w:t>
            </w:r>
            <w:r w:rsidRPr="00651643">
              <w:rPr>
                <w:rFonts w:ascii="Arial" w:eastAsia="Calibri" w:hAnsi="Arial" w:cs="Arial"/>
                <w:sz w:val="22"/>
                <w:szCs w:val="22"/>
                <w:lang w:val="pt-PT" w:eastAsia="en-US"/>
              </w:rPr>
              <w:t>propor</w:t>
            </w:r>
            <w:r w:rsidRPr="00651643">
              <w:rPr>
                <w:rFonts w:ascii="Arial" w:eastAsia="Calibri" w:hAnsi="Arial" w:cs="Arial"/>
                <w:spacing w:val="7"/>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1"/>
                <w:sz w:val="22"/>
                <w:szCs w:val="22"/>
                <w:lang w:val="pt-PT" w:eastAsia="en-US"/>
              </w:rPr>
              <w:t xml:space="preserve"> </w:t>
            </w:r>
            <w:r w:rsidRPr="00651643">
              <w:rPr>
                <w:rFonts w:ascii="Arial" w:eastAsia="Calibri" w:hAnsi="Arial" w:cs="Arial"/>
                <w:sz w:val="22"/>
                <w:szCs w:val="22"/>
                <w:lang w:val="pt-PT" w:eastAsia="en-US"/>
              </w:rPr>
              <w:t>realização</w:t>
            </w:r>
            <w:r w:rsidRPr="00651643">
              <w:rPr>
                <w:rFonts w:ascii="Arial" w:eastAsia="Calibri" w:hAnsi="Arial" w:cs="Arial"/>
                <w:spacing w:val="7"/>
                <w:sz w:val="22"/>
                <w:szCs w:val="22"/>
                <w:lang w:val="pt-PT" w:eastAsia="en-US"/>
              </w:rPr>
              <w:t xml:space="preserve"> </w:t>
            </w:r>
            <w:r w:rsidRPr="00651643">
              <w:rPr>
                <w:rFonts w:ascii="Arial" w:eastAsia="Calibri" w:hAnsi="Arial" w:cs="Arial"/>
                <w:sz w:val="22"/>
                <w:szCs w:val="22"/>
                <w:lang w:val="pt-PT" w:eastAsia="en-US"/>
              </w:rPr>
              <w:t>das respectivas</w:t>
            </w:r>
            <w:r w:rsidRPr="00651643">
              <w:rPr>
                <w:rFonts w:ascii="Arial" w:eastAsia="Calibri" w:hAnsi="Arial" w:cs="Arial"/>
                <w:spacing w:val="61"/>
                <w:sz w:val="22"/>
                <w:szCs w:val="22"/>
                <w:lang w:val="pt-PT" w:eastAsia="en-US"/>
              </w:rPr>
              <w:t xml:space="preserve"> </w:t>
            </w:r>
            <w:r w:rsidRPr="00651643">
              <w:rPr>
                <w:rFonts w:ascii="Arial" w:eastAsia="Calibri" w:hAnsi="Arial" w:cs="Arial"/>
                <w:sz w:val="22"/>
                <w:szCs w:val="22"/>
                <w:lang w:val="pt-PT" w:eastAsia="en-US"/>
              </w:rPr>
              <w:t>licitação;</w:t>
            </w:r>
            <w:r w:rsidRPr="00651643">
              <w:rPr>
                <w:rFonts w:ascii="Arial" w:eastAsia="Calibri" w:hAnsi="Arial" w:cs="Arial"/>
                <w:spacing w:val="62"/>
                <w:sz w:val="22"/>
                <w:szCs w:val="22"/>
                <w:lang w:val="pt-PT" w:eastAsia="en-US"/>
              </w:rPr>
              <w:t xml:space="preserve"> </w:t>
            </w:r>
            <w:r w:rsidRPr="00651643">
              <w:rPr>
                <w:rFonts w:ascii="Arial" w:eastAsia="Calibri" w:hAnsi="Arial" w:cs="Arial"/>
                <w:sz w:val="22"/>
                <w:szCs w:val="22"/>
                <w:lang w:val="pt-PT" w:eastAsia="en-US"/>
              </w:rPr>
              <w:t>planejar,</w:t>
            </w:r>
            <w:r w:rsidRPr="00651643">
              <w:rPr>
                <w:rFonts w:ascii="Arial" w:eastAsia="Calibri" w:hAnsi="Arial" w:cs="Arial"/>
                <w:spacing w:val="63"/>
                <w:sz w:val="22"/>
                <w:szCs w:val="22"/>
                <w:lang w:val="pt-PT" w:eastAsia="en-US"/>
              </w:rPr>
              <w:t xml:space="preserve"> </w:t>
            </w:r>
            <w:r w:rsidRPr="00651643">
              <w:rPr>
                <w:rFonts w:ascii="Arial" w:eastAsia="Calibri" w:hAnsi="Arial" w:cs="Arial"/>
                <w:sz w:val="22"/>
                <w:szCs w:val="22"/>
                <w:lang w:val="pt-PT" w:eastAsia="en-US"/>
              </w:rPr>
              <w:t>executar</w:t>
            </w:r>
            <w:r w:rsidRPr="00651643">
              <w:rPr>
                <w:rFonts w:ascii="Arial" w:eastAsia="Calibri" w:hAnsi="Arial" w:cs="Arial"/>
                <w:spacing w:val="63"/>
                <w:sz w:val="22"/>
                <w:szCs w:val="22"/>
                <w:lang w:val="pt-PT" w:eastAsia="en-US"/>
              </w:rPr>
              <w:t xml:space="preserve"> </w:t>
            </w:r>
            <w:r w:rsidRPr="00651643">
              <w:rPr>
                <w:rFonts w:ascii="Arial" w:eastAsia="Calibri" w:hAnsi="Arial" w:cs="Arial"/>
                <w:sz w:val="22"/>
                <w:szCs w:val="22"/>
                <w:lang w:val="pt-PT" w:eastAsia="en-US"/>
              </w:rPr>
              <w:t>e monitorar as atividades referentes à gestão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informática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diversas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áreas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permanente do pessoal; ministrar cursos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capacitação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profissional;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movimentação de papéis e documentos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interesse da Secretaria; apoiar os 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suprimentos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materiais, de transportes de bens e pessoas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necessários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desempenho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todas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subunidades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Departamento;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fornecer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subsídios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programas e projetos, dentro de sua área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específica; exercer outras atribuições 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de Processos – Desenvolvimento Urbano</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w:t>
            </w:r>
            <w:r w:rsidRPr="00651643">
              <w:rPr>
                <w:rFonts w:ascii="Arial" w:hAnsi="Arial" w:cs="Arial"/>
                <w:sz w:val="22"/>
                <w:szCs w:val="22"/>
              </w:rPr>
              <w:t xml:space="preserve">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atendimento ao munícipe,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rPr>
                <w:rFonts w:ascii="Arial" w:hAnsi="Arial" w:cs="Arial"/>
              </w:rPr>
            </w:pPr>
            <w:r w:rsidRPr="00651643">
              <w:rPr>
                <w:rFonts w:ascii="Arial" w:hAnsi="Arial" w:cs="Arial"/>
              </w:rPr>
              <w:t>Diretor Departamento de Gerência de Projetos</w:t>
            </w:r>
          </w:p>
          <w:p w:rsidR="004D16F1" w:rsidRPr="00651643" w:rsidP="004D16F1">
            <w:pPr>
              <w:autoSpaceDN w:val="0"/>
              <w:rPr>
                <w:rFonts w:ascii="Arial" w:hAnsi="Arial" w:cs="Arial"/>
              </w:rPr>
            </w:pP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9"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art. 58 desta Lei,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 elaborar estudos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técnicos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relacionados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planejamento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urbano;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formular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instrumentos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regular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desenvolvimento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urbano-ambiental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orientar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ordenamento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territorial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Município; compatibilizar políticas e planos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instrumentos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planejamento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orçamento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cumprimento das funções sociais da cidade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32"/>
                <w:sz w:val="22"/>
                <w:szCs w:val="22"/>
                <w:lang w:val="pt-PT" w:eastAsia="en-US"/>
              </w:rPr>
              <w:t xml:space="preserve"> </w:t>
            </w:r>
            <w:r w:rsidRPr="00651643">
              <w:rPr>
                <w:rFonts w:ascii="Arial" w:eastAsia="Calibri" w:hAnsi="Arial" w:cs="Arial"/>
                <w:sz w:val="22"/>
                <w:szCs w:val="22"/>
                <w:lang w:val="pt-PT" w:eastAsia="en-US"/>
              </w:rPr>
              <w:t>atendimento</w:t>
            </w:r>
            <w:r w:rsidRPr="00651643">
              <w:rPr>
                <w:rFonts w:ascii="Arial" w:eastAsia="Calibri" w:hAnsi="Arial" w:cs="Arial"/>
                <w:spacing w:val="34"/>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35"/>
                <w:sz w:val="22"/>
                <w:szCs w:val="22"/>
                <w:lang w:val="pt-PT" w:eastAsia="en-US"/>
              </w:rPr>
              <w:t xml:space="preserve"> </w:t>
            </w:r>
            <w:r w:rsidRPr="00651643">
              <w:rPr>
                <w:rFonts w:ascii="Arial" w:eastAsia="Calibri" w:hAnsi="Arial" w:cs="Arial"/>
                <w:sz w:val="22"/>
                <w:szCs w:val="22"/>
                <w:lang w:val="pt-PT" w:eastAsia="en-US"/>
              </w:rPr>
              <w:t>Plano</w:t>
            </w:r>
            <w:r w:rsidRPr="00651643">
              <w:rPr>
                <w:rFonts w:ascii="Arial" w:eastAsia="Calibri" w:hAnsi="Arial" w:cs="Arial"/>
                <w:spacing w:val="34"/>
                <w:sz w:val="22"/>
                <w:szCs w:val="22"/>
                <w:lang w:val="pt-PT" w:eastAsia="en-US"/>
              </w:rPr>
              <w:t xml:space="preserve"> </w:t>
            </w:r>
            <w:r w:rsidRPr="00651643">
              <w:rPr>
                <w:rFonts w:ascii="Arial" w:eastAsia="Calibri" w:hAnsi="Arial" w:cs="Arial"/>
                <w:sz w:val="22"/>
                <w:szCs w:val="22"/>
                <w:lang w:val="pt-PT" w:eastAsia="en-US"/>
              </w:rPr>
              <w:t>Diretor;</w:t>
            </w:r>
            <w:r w:rsidRPr="00651643">
              <w:rPr>
                <w:rFonts w:ascii="Arial" w:eastAsia="Calibri" w:hAnsi="Arial" w:cs="Arial"/>
                <w:spacing w:val="34"/>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34"/>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se refere ao Plano Diretor: a) subsidiar 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implementação;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propor</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planos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setoriais,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projetos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implementação; c) propor regulamentações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adicionais;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participativos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revisão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gestão; e) subsidiar a DEUSO na elaboração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 normas referentes à legislação de uso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ocupação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solo;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refere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exclusivamente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Plano</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Diretor</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Estratégico: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submeter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Conselho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Urbana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propostas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alteração;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monitorar,</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avaliar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implementação,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 apoio da Coordenadoria de Produção 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Análise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Informação;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participar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concepção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projetos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urbanos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melhorias,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ampliação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complementação dos sistemas viários e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transportes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públicos,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reestruturação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centralidades</w:t>
            </w:r>
            <w:r w:rsidRPr="00651643">
              <w:rPr>
                <w:rFonts w:ascii="Arial" w:eastAsia="Calibri" w:hAnsi="Arial" w:cs="Arial"/>
                <w:spacing w:val="1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1"/>
                <w:sz w:val="22"/>
                <w:szCs w:val="22"/>
                <w:lang w:val="pt-PT" w:eastAsia="en-US"/>
              </w:rPr>
              <w:t xml:space="preserve"> </w:t>
            </w:r>
            <w:r w:rsidRPr="00651643">
              <w:rPr>
                <w:rFonts w:ascii="Arial" w:eastAsia="Calibri" w:hAnsi="Arial" w:cs="Arial"/>
                <w:sz w:val="22"/>
                <w:szCs w:val="22"/>
                <w:lang w:val="pt-PT" w:eastAsia="en-US"/>
              </w:rPr>
              <w:t>corredores</w:t>
            </w:r>
            <w:r w:rsidRPr="00651643">
              <w:rPr>
                <w:rFonts w:ascii="Arial" w:eastAsia="Calibri" w:hAnsi="Arial" w:cs="Arial"/>
                <w:spacing w:val="12"/>
                <w:sz w:val="22"/>
                <w:szCs w:val="22"/>
                <w:lang w:val="pt-PT" w:eastAsia="en-US"/>
              </w:rPr>
              <w:t xml:space="preserve"> </w:t>
            </w:r>
            <w:r w:rsidRPr="00651643">
              <w:rPr>
                <w:rFonts w:ascii="Arial" w:eastAsia="Calibri" w:hAnsi="Arial" w:cs="Arial"/>
                <w:sz w:val="22"/>
                <w:szCs w:val="22"/>
                <w:lang w:val="pt-PT" w:eastAsia="en-US"/>
              </w:rPr>
              <w:t>comerciais,</w:t>
            </w:r>
            <w:r w:rsidRPr="00651643">
              <w:rPr>
                <w:rFonts w:ascii="Arial" w:eastAsia="Calibri" w:hAnsi="Arial" w:cs="Arial"/>
                <w:spacing w:val="10"/>
                <w:sz w:val="22"/>
                <w:szCs w:val="22"/>
                <w:lang w:val="pt-PT" w:eastAsia="en-US"/>
              </w:rPr>
              <w:t xml:space="preserve"> </w:t>
            </w:r>
            <w:r w:rsidRPr="00651643">
              <w:rPr>
                <w:rFonts w:ascii="Arial" w:eastAsia="Calibri" w:hAnsi="Arial" w:cs="Arial"/>
                <w:sz w:val="22"/>
                <w:szCs w:val="22"/>
                <w:lang w:val="pt-PT" w:eastAsia="en-US"/>
              </w:rPr>
              <w:t xml:space="preserve">bem como   </w:t>
            </w:r>
            <w:r w:rsidRPr="00651643">
              <w:rPr>
                <w:rFonts w:ascii="Arial" w:eastAsia="Calibri" w:hAnsi="Arial" w:cs="Arial"/>
                <w:spacing w:val="29"/>
                <w:sz w:val="22"/>
                <w:szCs w:val="22"/>
                <w:lang w:val="pt-PT" w:eastAsia="en-US"/>
              </w:rPr>
              <w:t xml:space="preserve"> </w:t>
            </w:r>
            <w:r w:rsidRPr="00651643">
              <w:rPr>
                <w:rFonts w:ascii="Arial" w:eastAsia="Calibri" w:hAnsi="Arial" w:cs="Arial"/>
                <w:sz w:val="22"/>
                <w:szCs w:val="22"/>
                <w:lang w:val="pt-PT" w:eastAsia="en-US"/>
              </w:rPr>
              <w:t xml:space="preserve">dos   </w:t>
            </w:r>
            <w:r w:rsidRPr="00651643">
              <w:rPr>
                <w:rFonts w:ascii="Arial" w:eastAsia="Calibri" w:hAnsi="Arial" w:cs="Arial"/>
                <w:spacing w:val="27"/>
                <w:sz w:val="22"/>
                <w:szCs w:val="22"/>
                <w:lang w:val="pt-PT" w:eastAsia="en-US"/>
              </w:rPr>
              <w:t xml:space="preserve"> </w:t>
            </w:r>
            <w:r w:rsidRPr="00651643">
              <w:rPr>
                <w:rFonts w:ascii="Arial" w:eastAsia="Calibri" w:hAnsi="Arial" w:cs="Arial"/>
                <w:sz w:val="22"/>
                <w:szCs w:val="22"/>
                <w:lang w:val="pt-PT" w:eastAsia="en-US"/>
              </w:rPr>
              <w:t xml:space="preserve">sistemas   </w:t>
            </w:r>
            <w:r w:rsidRPr="00651643">
              <w:rPr>
                <w:rFonts w:ascii="Arial" w:eastAsia="Calibri" w:hAnsi="Arial" w:cs="Arial"/>
                <w:spacing w:val="28"/>
                <w:sz w:val="22"/>
                <w:szCs w:val="22"/>
                <w:lang w:val="pt-PT" w:eastAsia="en-US"/>
              </w:rPr>
              <w:t xml:space="preserve"> </w:t>
            </w:r>
            <w:r w:rsidRPr="00651643">
              <w:rPr>
                <w:rFonts w:ascii="Arial" w:eastAsia="Calibri" w:hAnsi="Arial" w:cs="Arial"/>
                <w:sz w:val="22"/>
                <w:szCs w:val="22"/>
                <w:lang w:val="pt-PT" w:eastAsia="en-US"/>
              </w:rPr>
              <w:t xml:space="preserve">estruturadores   </w:t>
            </w:r>
            <w:r w:rsidRPr="00651643">
              <w:rPr>
                <w:rFonts w:ascii="Arial" w:eastAsia="Calibri" w:hAnsi="Arial" w:cs="Arial"/>
                <w:spacing w:val="27"/>
                <w:sz w:val="22"/>
                <w:szCs w:val="22"/>
                <w:lang w:val="pt-PT" w:eastAsia="en-US"/>
              </w:rPr>
              <w:t xml:space="preserve"> </w:t>
            </w:r>
            <w:r w:rsidRPr="00651643">
              <w:rPr>
                <w:rFonts w:ascii="Arial" w:eastAsia="Calibri" w:hAnsi="Arial" w:cs="Arial"/>
                <w:sz w:val="22"/>
                <w:szCs w:val="22"/>
                <w:lang w:val="pt-PT" w:eastAsia="en-US"/>
              </w:rPr>
              <w:t>e transformadores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espaço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físico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desenvolvimento urbano de médio e longo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prazo;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subsidiar,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assuntos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competência, os trabalhos e funcionamento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canais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participativos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 urbanas definidas pela Administração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Pública Municipal; participar da formulação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implementação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urbanas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âmbito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Região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Metropolitana de Campinas; exercer 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3"/>
                <w:sz w:val="22"/>
                <w:szCs w:val="22"/>
                <w:lang w:val="pt-PT" w:eastAsia="en-US"/>
              </w:rPr>
              <w:t xml:space="preserve"> </w:t>
            </w:r>
            <w:r w:rsidRPr="00651643">
              <w:rPr>
                <w:rFonts w:ascii="Arial" w:eastAsia="Calibri" w:hAnsi="Arial" w:cs="Arial"/>
                <w:sz w:val="22"/>
                <w:szCs w:val="22"/>
                <w:lang w:val="pt-PT" w:eastAsia="en-US"/>
              </w:rPr>
              <w:t>afins, legais</w:t>
            </w:r>
            <w:r w:rsidRPr="00651643">
              <w:rPr>
                <w:rFonts w:ascii="Arial" w:eastAsia="Calibri" w:hAnsi="Arial" w:cs="Arial"/>
                <w:spacing w:val="-2"/>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Projetos e Orçamentos – Desenvolvimento Urbano</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projetos e orçamentos do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rPr>
                <w:rFonts w:ascii="Arial" w:hAnsi="Arial" w:cs="Arial"/>
              </w:rPr>
            </w:pPr>
            <w:r w:rsidRPr="00651643">
              <w:rPr>
                <w:rFonts w:ascii="Arial" w:hAnsi="Arial" w:cs="Arial"/>
                <w:sz w:val="22"/>
                <w:szCs w:val="22"/>
              </w:rPr>
              <w:t>5 - Exercer outras atividades afins, legais ou delegadas.</w:t>
            </w: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de Meio Ambiente e do Bem-Estar Animal</w:t>
            </w:r>
          </w:p>
          <w:p w:rsidR="004D16F1" w:rsidRPr="00651643" w:rsidP="004D16F1">
            <w:pPr>
              <w:autoSpaceDN w:val="0"/>
              <w:jc w:val="both"/>
              <w:rPr>
                <w:rFonts w:ascii="Arial" w:hAnsi="Arial" w:cs="Arial"/>
              </w:rPr>
            </w:pPr>
          </w:p>
          <w:p w:rsidR="004D16F1" w:rsidRPr="00651643" w:rsidP="004D16F1">
            <w:pPr>
              <w:widowControl w:val="0"/>
              <w:suppressAutoHyphens w:val="0"/>
              <w:autoSpaceDE w:val="0"/>
              <w:autoSpaceDN w:val="0"/>
              <w:spacing w:line="254" w:lineRule="auto"/>
              <w:ind w:left="109" w:right="91"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orientar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monitoramento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gestão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qualidade ambiental e da biodiversidade, no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que se refere às atribuições da 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local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Sistema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Nacional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Meio Ambiente - SISNAMA; estudar, propor,</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avaliar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fazer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cumprir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normas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padrões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pertinentes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ambiental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água,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solo,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ruídos,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vibrações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estética,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tomando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medidas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necessárias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implementação;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manter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atualizados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cadastros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registros</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relativos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 controle ambiental; propor, executar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participar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projetos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visem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monitoramento e o controle da qualidade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ambiental;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orientar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 dando-lhes suporte técnico nas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questões ambientais; participar do sistema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integrado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hídricos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demais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naturais;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participar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sistema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saneamento;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participar dos sistemas de Defesa Civil 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diversos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níveis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Governo;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participar,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juntamente com o Estado, no controle 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produção,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armazenamento,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transporte,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comercialização, utilização e destino final 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substâncias,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comportem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risco</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efetivo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potencial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vida</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ambiente,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ênfase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produtos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químicos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perigosos;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representar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Procuradoria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Assuntos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Jurídicos,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casos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concretos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poluição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degradação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ambiental,</w:t>
            </w:r>
            <w:r w:rsidRPr="00651643">
              <w:rPr>
                <w:rFonts w:ascii="Arial" w:eastAsia="Calibri" w:hAnsi="Arial" w:cs="Arial"/>
                <w:spacing w:val="69"/>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70"/>
                <w:sz w:val="22"/>
                <w:szCs w:val="22"/>
                <w:lang w:val="pt-PT" w:eastAsia="en-US"/>
              </w:rPr>
              <w:t xml:space="preserve"> </w:t>
            </w:r>
            <w:r w:rsidRPr="00651643">
              <w:rPr>
                <w:rFonts w:ascii="Arial" w:eastAsia="Calibri" w:hAnsi="Arial" w:cs="Arial"/>
                <w:sz w:val="22"/>
                <w:szCs w:val="22"/>
                <w:lang w:val="pt-PT" w:eastAsia="en-US"/>
              </w:rPr>
              <w:t>adoção</w:t>
            </w:r>
            <w:r w:rsidRPr="00651643">
              <w:rPr>
                <w:rFonts w:ascii="Arial" w:eastAsia="Calibri" w:hAnsi="Arial" w:cs="Arial"/>
                <w:spacing w:val="69"/>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68"/>
                <w:sz w:val="22"/>
                <w:szCs w:val="22"/>
                <w:lang w:val="pt-PT" w:eastAsia="en-US"/>
              </w:rPr>
              <w:t xml:space="preserve"> </w:t>
            </w:r>
            <w:r w:rsidRPr="00651643">
              <w:rPr>
                <w:rFonts w:ascii="Arial" w:eastAsia="Calibri" w:hAnsi="Arial" w:cs="Arial"/>
                <w:sz w:val="22"/>
                <w:szCs w:val="22"/>
                <w:lang w:val="pt-PT" w:eastAsia="en-US"/>
              </w:rPr>
              <w:t>providências cabíveis;</w:t>
            </w:r>
            <w:r w:rsidRPr="00651643">
              <w:rPr>
                <w:rFonts w:ascii="Arial" w:eastAsia="Calibri" w:hAnsi="Arial" w:cs="Arial"/>
                <w:spacing w:val="48"/>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49"/>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50"/>
                <w:sz w:val="22"/>
                <w:szCs w:val="22"/>
                <w:lang w:val="pt-PT" w:eastAsia="en-US"/>
              </w:rPr>
              <w:t xml:space="preserve"> </w:t>
            </w:r>
            <w:r w:rsidRPr="00651643">
              <w:rPr>
                <w:rFonts w:ascii="Arial" w:eastAsia="Calibri" w:hAnsi="Arial" w:cs="Arial"/>
                <w:sz w:val="22"/>
                <w:szCs w:val="22"/>
                <w:lang w:val="pt-PT" w:eastAsia="en-US"/>
              </w:rPr>
              <w:t>desenvolvimento</w:t>
            </w:r>
            <w:r w:rsidRPr="00651643">
              <w:rPr>
                <w:rFonts w:ascii="Arial" w:eastAsia="Calibri" w:hAnsi="Arial" w:cs="Arial"/>
                <w:spacing w:val="50"/>
                <w:sz w:val="22"/>
                <w:szCs w:val="22"/>
                <w:lang w:val="pt-PT" w:eastAsia="en-US"/>
              </w:rPr>
              <w:t xml:space="preserve"> </w:t>
            </w:r>
            <w:r w:rsidRPr="00651643">
              <w:rPr>
                <w:rFonts w:ascii="Arial" w:eastAsia="Calibri" w:hAnsi="Arial" w:cs="Arial"/>
                <w:sz w:val="22"/>
                <w:szCs w:val="22"/>
                <w:lang w:val="pt-PT" w:eastAsia="en-US"/>
              </w:rPr>
              <w:t>de normas e padrões de controle da poluição,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todas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acompanhamento, avaliação e controle 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qualidade das águas, do solo, do ar e 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resíduos, em todas as suas formas; emitir,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anualmente,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Relatório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Ambiente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RQMA;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conjunto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Departamento de Gestão Descentralizada, 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definição de diretrizes e o apoio necessário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desempenho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funções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fiscalizatórias a serem desenvolvidas pelos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Núcleos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Gestão</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Descentralizada;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 xml:space="preserve">articular e promover </w:t>
            </w:r>
            <w:r w:rsidRPr="00651643">
              <w:rPr>
                <w:rFonts w:ascii="Arial" w:eastAsia="Calibri" w:hAnsi="Arial" w:cs="Arial"/>
                <w:sz w:val="22"/>
                <w:szCs w:val="22"/>
                <w:lang w:val="pt-PT" w:eastAsia="en-US"/>
              </w:rPr>
              <w:t>novas</w:t>
            </w:r>
            <w:r w:rsidRPr="00651643">
              <w:rPr>
                <w:rFonts w:ascii="Arial" w:eastAsia="Calibri" w:hAnsi="Arial" w:cs="Arial"/>
                <w:sz w:val="22"/>
                <w:szCs w:val="22"/>
                <w:lang w:val="pt-PT" w:eastAsia="en-US"/>
              </w:rPr>
              <w:t xml:space="preserve"> </w:t>
            </w:r>
            <w:r w:rsidRPr="00651643">
              <w:rPr>
                <w:rFonts w:ascii="Arial" w:eastAsia="Calibri" w:hAnsi="Arial" w:cs="Arial"/>
                <w:sz w:val="22"/>
                <w:szCs w:val="22"/>
                <w:lang w:val="pt-PT" w:eastAsia="en-US"/>
              </w:rPr>
              <w:t>políticas</w:t>
            </w:r>
            <w:r w:rsidRPr="00651643">
              <w:rPr>
                <w:rFonts w:ascii="Arial" w:eastAsia="Calibri" w:hAnsi="Arial" w:cs="Arial"/>
                <w:sz w:val="22"/>
                <w:szCs w:val="22"/>
                <w:lang w:val="pt-PT" w:eastAsia="en-US"/>
              </w:rPr>
              <w:t xml:space="preserve"> para 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animais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mediante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interlocução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sociedade civil, sociedade civil organizada,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iniciativa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privada,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agências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nacionais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internacionais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demais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setores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poderes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esferas da Federação; apoiar e fortalecer 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projetos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organizações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governamentais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têm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campo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atuação a proteção e garantia dos direitos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animais e bem-estar; gerenciar e capacitar,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necessário,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grupo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voluntários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 dar suporte a projetos relacionados 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causa animal bem como para prestação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voluntário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órgão;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adotar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providências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necessárias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garantia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cumprimento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legislação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vigente,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âmbito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combater e averiguar o abandono e maus-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animais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Valinhos; promover o controle populacional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animais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domésticos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Valinhos por meio de cirurgias de castração,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atendimento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veterinário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gratuito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campanhas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educativas;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atuar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forma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 e difundir o tratamento ético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respeitoso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animais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campanhas educativas e de conscientização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acerca dos direitos dos animais; promover 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censo populacional de animais, mapeando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áreas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maior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abandono,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pobreza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extrema;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novas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educacionais para promoção do respeito 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vida; exercer outras atividades afins legais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 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Defesa Animal</w:t>
            </w:r>
          </w:p>
          <w:p w:rsidR="004D16F1" w:rsidRPr="00651643" w:rsidP="004D16F1">
            <w:pPr>
              <w:autoSpaceDN w:val="0"/>
              <w:rPr>
                <w:rFonts w:ascii="Arial" w:hAnsi="Arial" w:cs="Arial"/>
              </w:rPr>
            </w:pP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1 - Exercer a direção geral e a supervisão das ações, especialmente sobre defesa animal do município, de acordo com a política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nil"/>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de Planejamento Urbano</w:t>
            </w:r>
          </w:p>
          <w:p w:rsidR="004D16F1" w:rsidRPr="00651643" w:rsidP="004D16F1">
            <w:pPr>
              <w:autoSpaceDN w:val="0"/>
              <w:jc w:val="both"/>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xml:space="preserve">- visar os documentos emitidos ou preparados pelas subunidades que compõem o Departamento, encaminhando-os à apreciação de seu </w:t>
            </w:r>
            <w:r w:rsidRPr="00651643">
              <w:rPr>
                <w:rFonts w:ascii="Arial" w:hAnsi="Arial" w:cs="Arial"/>
              </w:rPr>
              <w:t>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w:t>
            </w:r>
            <w:r w:rsidRPr="00651643">
              <w:rPr>
                <w:rFonts w:ascii="Arial" w:hAnsi="Arial" w:cs="Arial"/>
                <w:spacing w:val="11"/>
              </w:rPr>
              <w:t xml:space="preserve"> </w:t>
            </w:r>
            <w:r w:rsidRPr="00651643">
              <w:rPr>
                <w:rFonts w:ascii="Arial" w:hAnsi="Arial" w:cs="Arial"/>
              </w:rPr>
              <w:t>das</w:t>
            </w:r>
            <w:r w:rsidRPr="00651643">
              <w:rPr>
                <w:rFonts w:ascii="Arial" w:hAnsi="Arial" w:cs="Arial"/>
                <w:spacing w:val="10"/>
              </w:rPr>
              <w:t xml:space="preserve"> </w:t>
            </w:r>
            <w:r w:rsidRPr="00651643">
              <w:rPr>
                <w:rFonts w:ascii="Arial" w:hAnsi="Arial" w:cs="Arial"/>
              </w:rPr>
              <w:t>atribuições</w:t>
            </w:r>
            <w:r w:rsidRPr="00651643">
              <w:rPr>
                <w:rFonts w:ascii="Arial" w:hAnsi="Arial" w:cs="Arial"/>
                <w:spacing w:val="10"/>
              </w:rPr>
              <w:t xml:space="preserve"> </w:t>
            </w:r>
            <w:r w:rsidRPr="00651643">
              <w:rPr>
                <w:rFonts w:ascii="Arial" w:hAnsi="Arial" w:cs="Arial"/>
              </w:rPr>
              <w:t>genéricas</w:t>
            </w:r>
            <w:r w:rsidRPr="00651643">
              <w:rPr>
                <w:rFonts w:ascii="Arial" w:hAnsi="Arial" w:cs="Arial"/>
                <w:spacing w:val="10"/>
              </w:rPr>
              <w:t xml:space="preserve"> </w:t>
            </w:r>
            <w:r w:rsidRPr="00651643">
              <w:rPr>
                <w:rFonts w:ascii="Arial" w:hAnsi="Arial" w:cs="Arial"/>
              </w:rPr>
              <w:t>previstas</w:t>
            </w:r>
            <w:r w:rsidRPr="00651643">
              <w:rPr>
                <w:rFonts w:ascii="Arial" w:hAnsi="Arial" w:cs="Arial"/>
                <w:spacing w:val="10"/>
              </w:rPr>
              <w:t xml:space="preserve"> </w:t>
            </w:r>
            <w:r w:rsidRPr="00651643">
              <w:rPr>
                <w:rFonts w:ascii="Arial" w:hAnsi="Arial" w:cs="Arial"/>
              </w:rPr>
              <w:t>no 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elaborar,</w:t>
            </w:r>
            <w:r w:rsidRPr="00651643">
              <w:rPr>
                <w:rFonts w:ascii="Arial" w:hAnsi="Arial" w:cs="Arial"/>
                <w:spacing w:val="1"/>
              </w:rPr>
              <w:t xml:space="preserve"> </w:t>
            </w:r>
            <w:r w:rsidRPr="00651643">
              <w:rPr>
                <w:rFonts w:ascii="Arial" w:hAnsi="Arial" w:cs="Arial"/>
              </w:rPr>
              <w:t>atualizar</w:t>
            </w:r>
            <w:r w:rsidRPr="00651643">
              <w:rPr>
                <w:rFonts w:ascii="Arial" w:hAnsi="Arial" w:cs="Arial"/>
                <w:spacing w:val="1"/>
              </w:rPr>
              <w:t xml:space="preserve"> </w:t>
            </w:r>
            <w:r w:rsidRPr="00651643">
              <w:rPr>
                <w:rFonts w:ascii="Arial" w:hAnsi="Arial" w:cs="Arial"/>
              </w:rPr>
              <w:t>e aplicar</w:t>
            </w:r>
            <w:r w:rsidRPr="00651643">
              <w:rPr>
                <w:rFonts w:ascii="Arial" w:hAnsi="Arial" w:cs="Arial"/>
                <w:spacing w:val="45"/>
              </w:rPr>
              <w:t xml:space="preserve"> </w:t>
            </w:r>
            <w:r w:rsidRPr="00651643">
              <w:rPr>
                <w:rFonts w:ascii="Arial" w:hAnsi="Arial" w:cs="Arial"/>
              </w:rPr>
              <w:t>as normas urbanísticas,</w:t>
            </w:r>
            <w:r w:rsidRPr="00651643">
              <w:rPr>
                <w:rFonts w:ascii="Arial" w:hAnsi="Arial" w:cs="Arial"/>
                <w:spacing w:val="1"/>
              </w:rPr>
              <w:t xml:space="preserve"> </w:t>
            </w:r>
            <w:r w:rsidRPr="00651643">
              <w:rPr>
                <w:rFonts w:ascii="Arial" w:hAnsi="Arial" w:cs="Arial"/>
              </w:rPr>
              <w:t>na fiscalização e aprovação de projetos que</w:t>
            </w:r>
            <w:r w:rsidRPr="00651643">
              <w:rPr>
                <w:rFonts w:ascii="Arial" w:hAnsi="Arial" w:cs="Arial"/>
                <w:spacing w:val="1"/>
              </w:rPr>
              <w:t xml:space="preserve"> </w:t>
            </w:r>
            <w:r w:rsidRPr="00651643">
              <w:rPr>
                <w:rFonts w:ascii="Arial" w:hAnsi="Arial" w:cs="Arial"/>
              </w:rPr>
              <w:t>envolvam a ocupação e o uso do solo, no</w:t>
            </w:r>
            <w:r w:rsidRPr="00651643">
              <w:rPr>
                <w:rFonts w:ascii="Arial" w:hAnsi="Arial" w:cs="Arial"/>
                <w:spacing w:val="1"/>
              </w:rPr>
              <w:t xml:space="preserve"> </w:t>
            </w:r>
            <w:r w:rsidRPr="00651643">
              <w:rPr>
                <w:rFonts w:ascii="Arial" w:hAnsi="Arial" w:cs="Arial"/>
              </w:rPr>
              <w:t>Município;</w:t>
            </w:r>
            <w:r w:rsidRPr="00651643">
              <w:rPr>
                <w:rFonts w:ascii="Arial" w:hAnsi="Arial" w:cs="Arial"/>
                <w:spacing w:val="1"/>
              </w:rPr>
              <w:t xml:space="preserve"> </w:t>
            </w:r>
            <w:r w:rsidRPr="00651643">
              <w:rPr>
                <w:rFonts w:ascii="Arial" w:hAnsi="Arial" w:cs="Arial"/>
              </w:rPr>
              <w:t>atualizar</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Plano</w:t>
            </w:r>
            <w:r w:rsidRPr="00651643">
              <w:rPr>
                <w:rFonts w:ascii="Arial" w:hAnsi="Arial" w:cs="Arial"/>
                <w:spacing w:val="1"/>
              </w:rPr>
              <w:t xml:space="preserve"> </w:t>
            </w:r>
            <w:r w:rsidRPr="00651643">
              <w:rPr>
                <w:rFonts w:ascii="Arial" w:hAnsi="Arial" w:cs="Arial"/>
              </w:rPr>
              <w:t>Diretor,</w:t>
            </w:r>
            <w:r w:rsidRPr="00651643">
              <w:rPr>
                <w:rFonts w:ascii="Arial" w:hAnsi="Arial" w:cs="Arial"/>
                <w:spacing w:val="1"/>
              </w:rPr>
              <w:t xml:space="preserve"> </w:t>
            </w:r>
            <w:r w:rsidRPr="00651643">
              <w:rPr>
                <w:rFonts w:ascii="Arial" w:hAnsi="Arial" w:cs="Arial"/>
              </w:rPr>
              <w:t>na</w:t>
            </w:r>
            <w:r w:rsidRPr="00651643">
              <w:rPr>
                <w:rFonts w:ascii="Arial" w:hAnsi="Arial" w:cs="Arial"/>
                <w:spacing w:val="1"/>
              </w:rPr>
              <w:t xml:space="preserve"> </w:t>
            </w:r>
            <w:r w:rsidRPr="00651643">
              <w:rPr>
                <w:rFonts w:ascii="Arial" w:hAnsi="Arial" w:cs="Arial"/>
              </w:rPr>
              <w:t>periodicidade</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forma</w:t>
            </w:r>
            <w:r w:rsidRPr="00651643">
              <w:rPr>
                <w:rFonts w:ascii="Arial" w:hAnsi="Arial" w:cs="Arial"/>
                <w:spacing w:val="1"/>
              </w:rPr>
              <w:t xml:space="preserve"> </w:t>
            </w:r>
            <w:r w:rsidRPr="00651643">
              <w:rPr>
                <w:rFonts w:ascii="Arial" w:hAnsi="Arial" w:cs="Arial"/>
              </w:rPr>
              <w:t>determinada</w:t>
            </w:r>
            <w:r w:rsidRPr="00651643">
              <w:rPr>
                <w:rFonts w:ascii="Arial" w:hAnsi="Arial" w:cs="Arial"/>
                <w:spacing w:val="1"/>
              </w:rPr>
              <w:t xml:space="preserve"> </w:t>
            </w:r>
            <w:r w:rsidRPr="00651643">
              <w:rPr>
                <w:rFonts w:ascii="Arial" w:hAnsi="Arial" w:cs="Arial"/>
              </w:rPr>
              <w:t>pela</w:t>
            </w:r>
            <w:r w:rsidRPr="00651643">
              <w:rPr>
                <w:rFonts w:ascii="Arial" w:hAnsi="Arial" w:cs="Arial"/>
                <w:spacing w:val="1"/>
              </w:rPr>
              <w:t xml:space="preserve"> </w:t>
            </w:r>
            <w:r w:rsidRPr="00651643">
              <w:rPr>
                <w:rFonts w:ascii="Arial" w:hAnsi="Arial" w:cs="Arial"/>
              </w:rPr>
              <w:t>legislação,</w:t>
            </w:r>
            <w:r w:rsidRPr="00651643">
              <w:rPr>
                <w:rFonts w:ascii="Arial" w:hAnsi="Arial" w:cs="Arial"/>
                <w:spacing w:val="1"/>
              </w:rPr>
              <w:t xml:space="preserve"> </w:t>
            </w:r>
            <w:r w:rsidRPr="00651643">
              <w:rPr>
                <w:rFonts w:ascii="Arial" w:hAnsi="Arial" w:cs="Arial"/>
              </w:rPr>
              <w:t>respeitar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atender</w:t>
            </w:r>
            <w:r w:rsidRPr="00651643">
              <w:rPr>
                <w:rFonts w:ascii="Arial" w:hAnsi="Arial" w:cs="Arial"/>
                <w:spacing w:val="1"/>
              </w:rPr>
              <w:t xml:space="preserve"> </w:t>
            </w:r>
            <w:r w:rsidRPr="00651643">
              <w:rPr>
                <w:rFonts w:ascii="Arial" w:hAnsi="Arial" w:cs="Arial"/>
              </w:rPr>
              <w:t>às</w:t>
            </w:r>
            <w:r w:rsidRPr="00651643">
              <w:rPr>
                <w:rFonts w:ascii="Arial" w:hAnsi="Arial" w:cs="Arial"/>
                <w:spacing w:val="1"/>
              </w:rPr>
              <w:t xml:space="preserve"> </w:t>
            </w:r>
            <w:r w:rsidRPr="00651643">
              <w:rPr>
                <w:rFonts w:ascii="Arial" w:hAnsi="Arial" w:cs="Arial"/>
              </w:rPr>
              <w:t>suas</w:t>
            </w:r>
            <w:r w:rsidRPr="00651643">
              <w:rPr>
                <w:rFonts w:ascii="Arial" w:hAnsi="Arial" w:cs="Arial"/>
                <w:spacing w:val="1"/>
              </w:rPr>
              <w:t xml:space="preserve"> </w:t>
            </w:r>
            <w:r w:rsidRPr="00651643">
              <w:rPr>
                <w:rFonts w:ascii="Arial" w:hAnsi="Arial" w:cs="Arial"/>
              </w:rPr>
              <w:t>diretrizes</w:t>
            </w:r>
            <w:r w:rsidRPr="00651643">
              <w:rPr>
                <w:rFonts w:ascii="Arial" w:hAnsi="Arial" w:cs="Arial"/>
                <w:spacing w:val="1"/>
              </w:rPr>
              <w:t xml:space="preserve"> </w:t>
            </w:r>
            <w:r w:rsidRPr="00651643">
              <w:rPr>
                <w:rFonts w:ascii="Arial" w:hAnsi="Arial" w:cs="Arial"/>
              </w:rPr>
              <w:t>na</w:t>
            </w:r>
            <w:r w:rsidRPr="00651643">
              <w:rPr>
                <w:rFonts w:ascii="Arial" w:hAnsi="Arial" w:cs="Arial"/>
                <w:spacing w:val="1"/>
              </w:rPr>
              <w:t xml:space="preserve"> </w:t>
            </w:r>
            <w:r w:rsidRPr="00651643">
              <w:rPr>
                <w:rFonts w:ascii="Arial" w:hAnsi="Arial" w:cs="Arial"/>
              </w:rPr>
              <w:t>aprovação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projetos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realização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obras</w:t>
            </w:r>
            <w:r w:rsidRPr="00651643">
              <w:rPr>
                <w:rFonts w:ascii="Arial" w:hAnsi="Arial" w:cs="Arial"/>
                <w:spacing w:val="1"/>
              </w:rPr>
              <w:t xml:space="preserve"> </w:t>
            </w:r>
            <w:r w:rsidRPr="00651643">
              <w:rPr>
                <w:rFonts w:ascii="Arial" w:hAnsi="Arial" w:cs="Arial"/>
              </w:rPr>
              <w:t>públicas</w:t>
            </w:r>
            <w:r w:rsidRPr="00651643">
              <w:rPr>
                <w:rFonts w:ascii="Arial" w:hAnsi="Arial" w:cs="Arial"/>
                <w:spacing w:val="1"/>
              </w:rPr>
              <w:t xml:space="preserve"> </w:t>
            </w:r>
            <w:r w:rsidRPr="00651643">
              <w:rPr>
                <w:rFonts w:ascii="Arial" w:hAnsi="Arial" w:cs="Arial"/>
              </w:rPr>
              <w:t>municipais;</w:t>
            </w:r>
            <w:r w:rsidRPr="00651643">
              <w:rPr>
                <w:rFonts w:ascii="Arial" w:hAnsi="Arial" w:cs="Arial"/>
                <w:spacing w:val="1"/>
              </w:rPr>
              <w:t xml:space="preserve"> </w:t>
            </w:r>
            <w:r w:rsidRPr="00651643">
              <w:rPr>
                <w:rFonts w:ascii="Arial" w:hAnsi="Arial" w:cs="Arial"/>
              </w:rPr>
              <w:t>articular as políticas que tratam da questão</w:t>
            </w:r>
            <w:r w:rsidRPr="00651643">
              <w:rPr>
                <w:rFonts w:ascii="Arial" w:hAnsi="Arial" w:cs="Arial"/>
                <w:spacing w:val="1"/>
              </w:rPr>
              <w:t xml:space="preserve"> </w:t>
            </w:r>
            <w:r w:rsidRPr="00651643">
              <w:rPr>
                <w:rFonts w:ascii="Arial" w:hAnsi="Arial" w:cs="Arial"/>
              </w:rPr>
              <w:t>urbana em harmonia e concordância com as</w:t>
            </w:r>
            <w:r w:rsidRPr="00651643">
              <w:rPr>
                <w:rFonts w:ascii="Arial" w:hAnsi="Arial" w:cs="Arial"/>
                <w:spacing w:val="-43"/>
              </w:rPr>
              <w:t xml:space="preserve"> </w:t>
            </w:r>
            <w:r w:rsidRPr="00651643">
              <w:rPr>
                <w:rFonts w:ascii="Arial" w:hAnsi="Arial" w:cs="Arial"/>
              </w:rPr>
              <w:t>demais secretarias municipais, com outros</w:t>
            </w:r>
            <w:r w:rsidRPr="00651643">
              <w:rPr>
                <w:rFonts w:ascii="Arial" w:hAnsi="Arial" w:cs="Arial"/>
                <w:spacing w:val="1"/>
              </w:rPr>
              <w:t xml:space="preserve"> </w:t>
            </w:r>
            <w:r w:rsidRPr="00651643">
              <w:rPr>
                <w:rFonts w:ascii="Arial" w:hAnsi="Arial" w:cs="Arial"/>
              </w:rPr>
              <w:t>órgãos locais e metropolitanos, buscando o</w:t>
            </w:r>
            <w:r w:rsidRPr="00651643">
              <w:rPr>
                <w:rFonts w:ascii="Arial" w:hAnsi="Arial" w:cs="Arial"/>
                <w:spacing w:val="1"/>
              </w:rPr>
              <w:t xml:space="preserve"> </w:t>
            </w:r>
            <w:r w:rsidRPr="00651643">
              <w:rPr>
                <w:rFonts w:ascii="Arial" w:hAnsi="Arial" w:cs="Arial"/>
              </w:rPr>
              <w:t>interesse comum e o equacionamento dos</w:t>
            </w:r>
            <w:r w:rsidRPr="00651643">
              <w:rPr>
                <w:rFonts w:ascii="Arial" w:hAnsi="Arial" w:cs="Arial"/>
                <w:spacing w:val="1"/>
              </w:rPr>
              <w:t xml:space="preserve"> </w:t>
            </w:r>
            <w:r w:rsidRPr="00651643">
              <w:rPr>
                <w:rFonts w:ascii="Arial" w:hAnsi="Arial" w:cs="Arial"/>
              </w:rPr>
              <w:t>interesses</w:t>
            </w:r>
            <w:r w:rsidRPr="00651643">
              <w:rPr>
                <w:rFonts w:ascii="Arial" w:hAnsi="Arial" w:cs="Arial"/>
                <w:spacing w:val="1"/>
              </w:rPr>
              <w:t xml:space="preserve"> </w:t>
            </w:r>
            <w:r w:rsidRPr="00651643">
              <w:rPr>
                <w:rFonts w:ascii="Arial" w:hAnsi="Arial" w:cs="Arial"/>
              </w:rPr>
              <w:t>locais;</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funções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política administrativa relativa às posturas</w:t>
            </w:r>
            <w:r w:rsidRPr="00651643">
              <w:rPr>
                <w:rFonts w:ascii="Arial" w:hAnsi="Arial" w:cs="Arial"/>
                <w:spacing w:val="1"/>
              </w:rPr>
              <w:t xml:space="preserve"> </w:t>
            </w:r>
            <w:r w:rsidRPr="00651643">
              <w:rPr>
                <w:rFonts w:ascii="Arial" w:hAnsi="Arial" w:cs="Arial"/>
              </w:rPr>
              <w:t>municipais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ao</w:t>
            </w:r>
            <w:r w:rsidRPr="00651643">
              <w:rPr>
                <w:rFonts w:ascii="Arial" w:hAnsi="Arial" w:cs="Arial"/>
                <w:spacing w:val="1"/>
              </w:rPr>
              <w:t xml:space="preserve"> </w:t>
            </w:r>
            <w:r w:rsidRPr="00651643">
              <w:rPr>
                <w:rFonts w:ascii="Arial" w:hAnsi="Arial" w:cs="Arial"/>
              </w:rPr>
              <w:t>zoneamento</w:t>
            </w:r>
            <w:r w:rsidRPr="00651643">
              <w:rPr>
                <w:rFonts w:ascii="Arial" w:hAnsi="Arial" w:cs="Arial"/>
                <w:spacing w:val="1"/>
              </w:rPr>
              <w:t xml:space="preserve"> </w:t>
            </w:r>
            <w:r w:rsidRPr="00651643">
              <w:rPr>
                <w:rFonts w:ascii="Arial" w:hAnsi="Arial" w:cs="Arial"/>
              </w:rPr>
              <w:t>urbano;</w:t>
            </w:r>
            <w:r w:rsidRPr="00651643">
              <w:rPr>
                <w:rFonts w:ascii="Arial" w:hAnsi="Arial" w:cs="Arial"/>
                <w:spacing w:val="1"/>
              </w:rPr>
              <w:t xml:space="preserve"> </w:t>
            </w:r>
            <w:r w:rsidRPr="00651643">
              <w:rPr>
                <w:rFonts w:ascii="Arial" w:hAnsi="Arial" w:cs="Arial"/>
              </w:rPr>
              <w:t>elaborar</w:t>
            </w:r>
            <w:r w:rsidRPr="00651643">
              <w:rPr>
                <w:rFonts w:ascii="Arial" w:hAnsi="Arial" w:cs="Arial"/>
                <w:spacing w:val="1"/>
              </w:rPr>
              <w:t xml:space="preserve"> </w:t>
            </w:r>
            <w:r w:rsidRPr="00651643">
              <w:rPr>
                <w:rFonts w:ascii="Arial" w:hAnsi="Arial" w:cs="Arial"/>
              </w:rPr>
              <w:t>projetos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obras</w:t>
            </w:r>
            <w:r w:rsidRPr="00651643">
              <w:rPr>
                <w:rFonts w:ascii="Arial" w:hAnsi="Arial" w:cs="Arial"/>
                <w:spacing w:val="1"/>
              </w:rPr>
              <w:t xml:space="preserve"> </w:t>
            </w:r>
            <w:r w:rsidRPr="00651643">
              <w:rPr>
                <w:rFonts w:ascii="Arial" w:hAnsi="Arial" w:cs="Arial"/>
              </w:rPr>
              <w:t>públicas</w:t>
            </w:r>
            <w:r w:rsidRPr="00651643">
              <w:rPr>
                <w:rFonts w:ascii="Arial" w:hAnsi="Arial" w:cs="Arial"/>
                <w:spacing w:val="-43"/>
              </w:rPr>
              <w:t xml:space="preserve"> </w:t>
            </w:r>
            <w:r w:rsidRPr="00651643">
              <w:rPr>
                <w:rFonts w:ascii="Arial" w:hAnsi="Arial" w:cs="Arial"/>
              </w:rPr>
              <w:t>municipais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acompanhar</w:t>
            </w:r>
            <w:r w:rsidRPr="00651643">
              <w:rPr>
                <w:rFonts w:ascii="Arial" w:hAnsi="Arial" w:cs="Arial"/>
                <w:spacing w:val="1"/>
              </w:rPr>
              <w:t xml:space="preserve"> </w:t>
            </w:r>
            <w:r w:rsidRPr="00651643">
              <w:rPr>
                <w:rFonts w:ascii="Arial" w:hAnsi="Arial" w:cs="Arial"/>
              </w:rPr>
              <w:t>a</w:t>
            </w:r>
            <w:r w:rsidRPr="00651643">
              <w:rPr>
                <w:rFonts w:ascii="Arial" w:hAnsi="Arial" w:cs="Arial"/>
                <w:spacing w:val="46"/>
              </w:rPr>
              <w:t xml:space="preserve"> </w:t>
            </w:r>
            <w:r w:rsidRPr="00651643">
              <w:rPr>
                <w:rFonts w:ascii="Arial" w:hAnsi="Arial" w:cs="Arial"/>
              </w:rPr>
              <w:t>execução;</w:t>
            </w:r>
            <w:r w:rsidRPr="00651643">
              <w:rPr>
                <w:rFonts w:ascii="Arial" w:hAnsi="Arial" w:cs="Arial"/>
                <w:spacing w:val="1"/>
              </w:rPr>
              <w:t xml:space="preserve"> </w:t>
            </w:r>
            <w:r w:rsidRPr="00651643">
              <w:rPr>
                <w:rFonts w:ascii="Arial" w:hAnsi="Arial" w:cs="Arial"/>
              </w:rPr>
              <w:t>opinar</w:t>
            </w:r>
            <w:r w:rsidRPr="00651643">
              <w:rPr>
                <w:rFonts w:ascii="Arial" w:hAnsi="Arial" w:cs="Arial"/>
                <w:spacing w:val="1"/>
              </w:rPr>
              <w:t xml:space="preserve"> </w:t>
            </w:r>
            <w:r w:rsidRPr="00651643">
              <w:rPr>
                <w:rFonts w:ascii="Arial" w:hAnsi="Arial" w:cs="Arial"/>
              </w:rPr>
              <w:t>sobre</w:t>
            </w:r>
            <w:r w:rsidRPr="00651643">
              <w:rPr>
                <w:rFonts w:ascii="Arial" w:hAnsi="Arial" w:cs="Arial"/>
                <w:spacing w:val="1"/>
              </w:rPr>
              <w:t xml:space="preserve"> </w:t>
            </w:r>
            <w:r w:rsidRPr="00651643">
              <w:rPr>
                <w:rFonts w:ascii="Arial" w:hAnsi="Arial" w:cs="Arial"/>
              </w:rPr>
              <w:t>pedidos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aprovação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projetos, planos e propostas de construção,</w:t>
            </w:r>
            <w:r w:rsidRPr="00651643">
              <w:rPr>
                <w:rFonts w:ascii="Arial" w:hAnsi="Arial" w:cs="Arial"/>
                <w:spacing w:val="1"/>
              </w:rPr>
              <w:t xml:space="preserve"> </w:t>
            </w:r>
            <w:r w:rsidRPr="00651643">
              <w:rPr>
                <w:rFonts w:ascii="Arial" w:hAnsi="Arial" w:cs="Arial"/>
              </w:rPr>
              <w:t>conservação,</w:t>
            </w:r>
            <w:r w:rsidRPr="00651643">
              <w:rPr>
                <w:rFonts w:ascii="Arial" w:hAnsi="Arial" w:cs="Arial"/>
                <w:spacing w:val="1"/>
              </w:rPr>
              <w:t xml:space="preserve"> </w:t>
            </w:r>
            <w:r w:rsidRPr="00651643">
              <w:rPr>
                <w:rFonts w:ascii="Arial" w:hAnsi="Arial" w:cs="Arial"/>
              </w:rPr>
              <w:t>reparação,</w:t>
            </w:r>
            <w:r w:rsidRPr="00651643">
              <w:rPr>
                <w:rFonts w:ascii="Arial" w:hAnsi="Arial" w:cs="Arial"/>
                <w:spacing w:val="1"/>
              </w:rPr>
              <w:t xml:space="preserve"> </w:t>
            </w:r>
            <w:r w:rsidRPr="00651643">
              <w:rPr>
                <w:rFonts w:ascii="Arial" w:hAnsi="Arial" w:cs="Arial"/>
              </w:rPr>
              <w:t>restauração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demolição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licença</w:t>
            </w:r>
            <w:r w:rsidRPr="00651643">
              <w:rPr>
                <w:rFonts w:ascii="Arial" w:hAnsi="Arial" w:cs="Arial"/>
                <w:spacing w:val="1"/>
              </w:rPr>
              <w:t xml:space="preserve"> </w:t>
            </w:r>
            <w:r w:rsidRPr="00651643">
              <w:rPr>
                <w:rFonts w:ascii="Arial" w:hAnsi="Arial" w:cs="Arial"/>
              </w:rPr>
              <w:t>para</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funcionamento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atividades</w:t>
            </w:r>
            <w:r w:rsidRPr="00651643">
              <w:rPr>
                <w:rFonts w:ascii="Arial" w:hAnsi="Arial" w:cs="Arial"/>
                <w:spacing w:val="1"/>
              </w:rPr>
              <w:t xml:space="preserve"> </w:t>
            </w:r>
            <w:r w:rsidRPr="00651643">
              <w:rPr>
                <w:rFonts w:ascii="Arial" w:hAnsi="Arial" w:cs="Arial"/>
              </w:rPr>
              <w:t>comerciais,</w:t>
            </w:r>
            <w:r w:rsidRPr="00651643">
              <w:rPr>
                <w:rFonts w:ascii="Arial" w:hAnsi="Arial" w:cs="Arial"/>
                <w:spacing w:val="1"/>
              </w:rPr>
              <w:t xml:space="preserve"> </w:t>
            </w:r>
            <w:r w:rsidRPr="00651643">
              <w:rPr>
                <w:rFonts w:ascii="Arial" w:hAnsi="Arial" w:cs="Arial"/>
              </w:rPr>
              <w:t>industriais</w:t>
            </w:r>
            <w:r w:rsidRPr="00651643">
              <w:rPr>
                <w:rFonts w:ascii="Arial" w:hAnsi="Arial" w:cs="Arial"/>
                <w:spacing w:val="1"/>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prestadoras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serviços</w:t>
            </w:r>
            <w:r w:rsidRPr="00651643">
              <w:rPr>
                <w:rFonts w:ascii="Arial" w:hAnsi="Arial" w:cs="Arial"/>
                <w:spacing w:val="1"/>
              </w:rPr>
              <w:t xml:space="preserve"> </w:t>
            </w:r>
            <w:r w:rsidRPr="00651643">
              <w:rPr>
                <w:rFonts w:ascii="Arial" w:hAnsi="Arial" w:cs="Arial"/>
              </w:rPr>
              <w:t>em</w:t>
            </w:r>
            <w:r w:rsidRPr="00651643">
              <w:rPr>
                <w:rFonts w:ascii="Arial" w:hAnsi="Arial" w:cs="Arial"/>
                <w:spacing w:val="-43"/>
              </w:rPr>
              <w:t xml:space="preserve"> </w:t>
            </w:r>
            <w:r w:rsidRPr="00651643">
              <w:rPr>
                <w:rFonts w:ascii="Arial" w:hAnsi="Arial" w:cs="Arial"/>
              </w:rPr>
              <w:t>imóveis</w:t>
            </w:r>
            <w:r w:rsidRPr="00651643">
              <w:rPr>
                <w:rFonts w:ascii="Arial" w:hAnsi="Arial" w:cs="Arial"/>
                <w:spacing w:val="1"/>
              </w:rPr>
              <w:t xml:space="preserve"> </w:t>
            </w:r>
            <w:r w:rsidRPr="00651643">
              <w:rPr>
                <w:rFonts w:ascii="Arial" w:hAnsi="Arial" w:cs="Arial"/>
              </w:rPr>
              <w:t>tombados</w:t>
            </w:r>
            <w:r w:rsidRPr="00651643">
              <w:rPr>
                <w:rFonts w:ascii="Arial" w:hAnsi="Arial" w:cs="Arial"/>
                <w:spacing w:val="1"/>
              </w:rPr>
              <w:t xml:space="preserve"> </w:t>
            </w:r>
            <w:r w:rsidRPr="00651643">
              <w:rPr>
                <w:rFonts w:ascii="Arial" w:hAnsi="Arial" w:cs="Arial"/>
              </w:rPr>
              <w:t>na</w:t>
            </w:r>
            <w:r w:rsidRPr="00651643">
              <w:rPr>
                <w:rFonts w:ascii="Arial" w:hAnsi="Arial" w:cs="Arial"/>
                <w:spacing w:val="1"/>
              </w:rPr>
              <w:t xml:space="preserve"> </w:t>
            </w:r>
            <w:r w:rsidRPr="00651643">
              <w:rPr>
                <w:rFonts w:ascii="Arial" w:hAnsi="Arial" w:cs="Arial"/>
              </w:rPr>
              <w:t>forma</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legislação</w:t>
            </w:r>
            <w:r w:rsidRPr="00651643">
              <w:rPr>
                <w:rFonts w:ascii="Arial" w:hAnsi="Arial" w:cs="Arial"/>
                <w:spacing w:val="-43"/>
              </w:rPr>
              <w:t xml:space="preserve"> </w:t>
            </w:r>
            <w:r w:rsidRPr="00651643">
              <w:rPr>
                <w:rFonts w:ascii="Arial" w:hAnsi="Arial" w:cs="Arial"/>
              </w:rPr>
              <w:t>competente; atender ao que está fixado na</w:t>
            </w:r>
            <w:r w:rsidRPr="00651643">
              <w:rPr>
                <w:rFonts w:ascii="Arial" w:hAnsi="Arial" w:cs="Arial"/>
                <w:spacing w:val="1"/>
              </w:rPr>
              <w:t xml:space="preserve"> </w:t>
            </w:r>
            <w:r w:rsidRPr="00651643">
              <w:rPr>
                <w:rFonts w:ascii="Arial" w:hAnsi="Arial" w:cs="Arial"/>
              </w:rPr>
              <w:t>legislação</w:t>
            </w:r>
            <w:r w:rsidRPr="00651643">
              <w:rPr>
                <w:rFonts w:ascii="Arial" w:hAnsi="Arial" w:cs="Arial"/>
                <w:spacing w:val="1"/>
              </w:rPr>
              <w:t xml:space="preserve"> </w:t>
            </w:r>
            <w:r w:rsidRPr="00651643">
              <w:rPr>
                <w:rFonts w:ascii="Arial" w:hAnsi="Arial" w:cs="Arial"/>
              </w:rPr>
              <w:t>quanto</w:t>
            </w:r>
            <w:r w:rsidRPr="00651643">
              <w:rPr>
                <w:rFonts w:ascii="Arial" w:hAnsi="Arial" w:cs="Arial"/>
                <w:spacing w:val="1"/>
              </w:rPr>
              <w:t xml:space="preserve"> </w:t>
            </w:r>
            <w:r w:rsidRPr="00651643">
              <w:rPr>
                <w:rFonts w:ascii="Arial" w:hAnsi="Arial" w:cs="Arial"/>
              </w:rPr>
              <w:t>ao</w:t>
            </w:r>
            <w:r w:rsidRPr="00651643">
              <w:rPr>
                <w:rFonts w:ascii="Arial" w:hAnsi="Arial" w:cs="Arial"/>
                <w:spacing w:val="1"/>
              </w:rPr>
              <w:t xml:space="preserve"> </w:t>
            </w:r>
            <w:r w:rsidRPr="00651643">
              <w:rPr>
                <w:rFonts w:ascii="Arial" w:hAnsi="Arial" w:cs="Arial"/>
              </w:rPr>
              <w:t>planejamento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orientação</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zoneamento</w:t>
            </w:r>
            <w:r w:rsidRPr="00651643">
              <w:rPr>
                <w:rFonts w:ascii="Arial" w:hAnsi="Arial" w:cs="Arial"/>
                <w:spacing w:val="1"/>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Município,</w:t>
            </w:r>
            <w:r w:rsidRPr="00651643">
              <w:rPr>
                <w:rFonts w:ascii="Arial" w:hAnsi="Arial" w:cs="Arial"/>
                <w:spacing w:val="1"/>
              </w:rPr>
              <w:t xml:space="preserve"> </w:t>
            </w:r>
            <w:r w:rsidRPr="00651643">
              <w:rPr>
                <w:rFonts w:ascii="Arial" w:hAnsi="Arial" w:cs="Arial"/>
              </w:rPr>
              <w:t>normas de</w:t>
            </w:r>
            <w:r w:rsidRPr="00651643">
              <w:rPr>
                <w:rFonts w:ascii="Arial" w:hAnsi="Arial" w:cs="Arial"/>
                <w:spacing w:val="1"/>
              </w:rPr>
              <w:t xml:space="preserve"> </w:t>
            </w:r>
            <w:r w:rsidRPr="00651643">
              <w:rPr>
                <w:rFonts w:ascii="Arial" w:hAnsi="Arial" w:cs="Arial"/>
              </w:rPr>
              <w:t>parcelamento,</w:t>
            </w:r>
            <w:r w:rsidRPr="00651643">
              <w:rPr>
                <w:rFonts w:ascii="Arial" w:hAnsi="Arial" w:cs="Arial"/>
                <w:spacing w:val="1"/>
              </w:rPr>
              <w:t xml:space="preserve"> </w:t>
            </w:r>
            <w:r w:rsidRPr="00651643">
              <w:rPr>
                <w:rFonts w:ascii="Arial" w:hAnsi="Arial" w:cs="Arial"/>
              </w:rPr>
              <w:t>uso</w:t>
            </w:r>
            <w:r w:rsidRPr="00651643">
              <w:rPr>
                <w:rFonts w:ascii="Arial" w:hAnsi="Arial" w:cs="Arial"/>
                <w:spacing w:val="1"/>
              </w:rPr>
              <w:t xml:space="preserve"> </w:t>
            </w:r>
            <w:r w:rsidRPr="00651643">
              <w:rPr>
                <w:rFonts w:ascii="Arial" w:hAnsi="Arial" w:cs="Arial"/>
              </w:rPr>
              <w:t>e</w:t>
            </w:r>
            <w:r w:rsidRPr="00651643">
              <w:rPr>
                <w:rFonts w:ascii="Arial" w:hAnsi="Arial" w:cs="Arial"/>
                <w:spacing w:val="45"/>
              </w:rPr>
              <w:t xml:space="preserve"> </w:t>
            </w:r>
            <w:r w:rsidRPr="00651643">
              <w:rPr>
                <w:rFonts w:ascii="Arial" w:hAnsi="Arial" w:cs="Arial"/>
              </w:rPr>
              <w:t>ocupação</w:t>
            </w:r>
            <w:r w:rsidRPr="00651643">
              <w:rPr>
                <w:rFonts w:ascii="Arial" w:hAnsi="Arial" w:cs="Arial"/>
                <w:spacing w:val="-43"/>
              </w:rPr>
              <w:t xml:space="preserve"> </w:t>
            </w:r>
            <w:r w:rsidRPr="00651643">
              <w:rPr>
                <w:rFonts w:ascii="Arial" w:hAnsi="Arial" w:cs="Arial"/>
              </w:rPr>
              <w:t>do</w:t>
            </w:r>
            <w:r w:rsidRPr="00651643">
              <w:rPr>
                <w:rFonts w:ascii="Arial" w:hAnsi="Arial" w:cs="Arial"/>
                <w:spacing w:val="1"/>
              </w:rPr>
              <w:t xml:space="preserve"> </w:t>
            </w:r>
            <w:r w:rsidRPr="00651643">
              <w:rPr>
                <w:rFonts w:ascii="Arial" w:hAnsi="Arial" w:cs="Arial"/>
              </w:rPr>
              <w:t>solo;</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atribuições</w:t>
            </w:r>
            <w:r w:rsidRPr="00651643">
              <w:rPr>
                <w:rFonts w:ascii="Arial" w:hAnsi="Arial" w:cs="Arial"/>
                <w:spacing w:val="1"/>
              </w:rPr>
              <w:t xml:space="preserve"> </w:t>
            </w:r>
            <w:r w:rsidRPr="00651643">
              <w:rPr>
                <w:rFonts w:ascii="Arial" w:hAnsi="Arial" w:cs="Arial"/>
              </w:rPr>
              <w:t>afins,</w:t>
            </w:r>
            <w:r w:rsidRPr="00651643">
              <w:rPr>
                <w:rFonts w:ascii="Arial" w:hAnsi="Arial" w:cs="Arial"/>
                <w:spacing w:val="1"/>
              </w:rPr>
              <w:t xml:space="preserve"> </w:t>
            </w:r>
            <w:r w:rsidRPr="00651643">
              <w:rPr>
                <w:rFonts w:ascii="Arial" w:hAnsi="Arial" w:cs="Arial"/>
              </w:rPr>
              <w:t>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rPr>
                <w:rFonts w:ascii="Arial" w:hAnsi="Arial" w:cs="Arial"/>
              </w:rPr>
            </w:pPr>
          </w:p>
        </w:tc>
        <w:tc>
          <w:tcPr>
            <w:tcW w:w="4610" w:type="dxa"/>
            <w:tcBorders>
              <w:top w:val="nil"/>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Urbanismo</w:t>
            </w:r>
          </w:p>
          <w:p w:rsidR="004D16F1" w:rsidRPr="00651643" w:rsidP="004D16F1">
            <w:pPr>
              <w:autoSpaceDN w:val="0"/>
              <w:rPr>
                <w:rFonts w:ascii="Arial" w:hAnsi="Arial" w:cs="Arial"/>
              </w:rPr>
            </w:pP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urbanismo do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single" w:sz="4" w:space="0" w:color="auto"/>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de Habitação</w:t>
            </w:r>
          </w:p>
          <w:p w:rsidR="004D16F1" w:rsidRPr="00651643" w:rsidP="004D16F1">
            <w:pPr>
              <w:autoSpaceDN w:val="0"/>
              <w:rPr>
                <w:rFonts w:ascii="Arial" w:hAnsi="Arial" w:cs="Arial"/>
              </w:rPr>
            </w:pP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xml:space="preserve">- apresentar, anualmente ao seu superior </w:t>
            </w:r>
            <w:r w:rsidRPr="00651643">
              <w:rPr>
                <w:rFonts w:ascii="Arial" w:hAnsi="Arial" w:cs="Arial"/>
              </w:rPr>
              <w:t>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9" w:right="92"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 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assessorar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Secretário na direção, coordenação e gestão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dos trabalhos referentes ao licenciamento 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fiscalização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uso,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ocupação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parcelamento do solo, de muros de arrimo,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 terraplenagem, resíduos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 construção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civil, posturas municipais, passeios de vias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públicas,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publicidade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livre,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loteamentos clandestinos; dirigir o 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 processos que tramitam na 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dirigir, coordenar e controlar os serviços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fiscalização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posturas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publicidade ao ar livre, dos passeios das vias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públicas, dos loteamentos clandestinos, 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comércio</w:t>
            </w:r>
            <w:r w:rsidRPr="00651643">
              <w:rPr>
                <w:rFonts w:ascii="Arial" w:eastAsia="Calibri" w:hAnsi="Arial" w:cs="Arial"/>
                <w:spacing w:val="20"/>
                <w:sz w:val="22"/>
                <w:szCs w:val="22"/>
                <w:lang w:val="pt-PT" w:eastAsia="en-US"/>
              </w:rPr>
              <w:t xml:space="preserve"> </w:t>
            </w:r>
            <w:r w:rsidRPr="00651643">
              <w:rPr>
                <w:rFonts w:ascii="Arial" w:eastAsia="Calibri" w:hAnsi="Arial" w:cs="Arial"/>
                <w:sz w:val="22"/>
                <w:szCs w:val="22"/>
                <w:lang w:val="pt-PT" w:eastAsia="en-US"/>
              </w:rPr>
              <w:t>ilegal</w:t>
            </w:r>
            <w:r w:rsidRPr="00651643">
              <w:rPr>
                <w:rFonts w:ascii="Arial" w:eastAsia="Calibri" w:hAnsi="Arial" w:cs="Arial"/>
                <w:spacing w:val="20"/>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9"/>
                <w:sz w:val="22"/>
                <w:szCs w:val="22"/>
                <w:lang w:val="pt-PT" w:eastAsia="en-US"/>
              </w:rPr>
              <w:t xml:space="preserve"> </w:t>
            </w:r>
            <w:r w:rsidRPr="00651643">
              <w:rPr>
                <w:rFonts w:ascii="Arial" w:eastAsia="Calibri" w:hAnsi="Arial" w:cs="Arial"/>
                <w:sz w:val="22"/>
                <w:szCs w:val="22"/>
                <w:lang w:val="pt-PT" w:eastAsia="en-US"/>
              </w:rPr>
              <w:t>lotes,</w:t>
            </w:r>
            <w:r w:rsidRPr="00651643">
              <w:rPr>
                <w:rFonts w:ascii="Arial" w:eastAsia="Calibri" w:hAnsi="Arial" w:cs="Arial"/>
                <w:spacing w:val="2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21"/>
                <w:sz w:val="22"/>
                <w:szCs w:val="22"/>
                <w:lang w:val="pt-PT" w:eastAsia="en-US"/>
              </w:rPr>
              <w:t xml:space="preserve"> </w:t>
            </w:r>
            <w:r w:rsidRPr="00651643">
              <w:rPr>
                <w:rFonts w:ascii="Arial" w:eastAsia="Calibri" w:hAnsi="Arial" w:cs="Arial"/>
                <w:sz w:val="22"/>
                <w:szCs w:val="22"/>
                <w:lang w:val="pt-PT" w:eastAsia="en-US"/>
              </w:rPr>
              <w:t>edificações,</w:t>
            </w:r>
            <w:r w:rsidRPr="00651643">
              <w:rPr>
                <w:rFonts w:ascii="Arial" w:eastAsia="Calibri" w:hAnsi="Arial" w:cs="Arial"/>
                <w:spacing w:val="20"/>
                <w:sz w:val="22"/>
                <w:szCs w:val="22"/>
                <w:lang w:val="pt-PT" w:eastAsia="en-US"/>
              </w:rPr>
              <w:t xml:space="preserve"> </w:t>
            </w:r>
            <w:r w:rsidRPr="00651643">
              <w:rPr>
                <w:rFonts w:ascii="Arial" w:eastAsia="Calibri" w:hAnsi="Arial" w:cs="Arial"/>
                <w:sz w:val="22"/>
                <w:szCs w:val="22"/>
                <w:lang w:val="pt-PT" w:eastAsia="en-US"/>
              </w:rPr>
              <w:t xml:space="preserve">de resíduos     </w:t>
            </w:r>
            <w:r w:rsidRPr="00651643">
              <w:rPr>
                <w:rFonts w:ascii="Arial" w:eastAsia="Calibri" w:hAnsi="Arial" w:cs="Arial"/>
                <w:spacing w:val="37"/>
                <w:sz w:val="22"/>
                <w:szCs w:val="22"/>
                <w:lang w:val="pt-PT" w:eastAsia="en-US"/>
              </w:rPr>
              <w:t xml:space="preserve"> </w:t>
            </w:r>
            <w:r w:rsidRPr="00651643">
              <w:rPr>
                <w:rFonts w:ascii="Arial" w:eastAsia="Calibri" w:hAnsi="Arial" w:cs="Arial"/>
                <w:sz w:val="22"/>
                <w:szCs w:val="22"/>
                <w:lang w:val="pt-PT" w:eastAsia="en-US"/>
              </w:rPr>
              <w:t xml:space="preserve">da     </w:t>
            </w:r>
            <w:r w:rsidRPr="00651643">
              <w:rPr>
                <w:rFonts w:ascii="Arial" w:eastAsia="Calibri" w:hAnsi="Arial" w:cs="Arial"/>
                <w:spacing w:val="39"/>
                <w:sz w:val="22"/>
                <w:szCs w:val="22"/>
                <w:lang w:val="pt-PT" w:eastAsia="en-US"/>
              </w:rPr>
              <w:t xml:space="preserve"> </w:t>
            </w:r>
            <w:r w:rsidRPr="00651643">
              <w:rPr>
                <w:rFonts w:ascii="Arial" w:eastAsia="Calibri" w:hAnsi="Arial" w:cs="Arial"/>
                <w:sz w:val="22"/>
                <w:szCs w:val="22"/>
                <w:lang w:val="pt-PT" w:eastAsia="en-US"/>
              </w:rPr>
              <w:t xml:space="preserve">construção     </w:t>
            </w:r>
            <w:r w:rsidRPr="00651643">
              <w:rPr>
                <w:rFonts w:ascii="Arial" w:eastAsia="Calibri" w:hAnsi="Arial" w:cs="Arial"/>
                <w:spacing w:val="40"/>
                <w:sz w:val="22"/>
                <w:szCs w:val="22"/>
                <w:lang w:val="pt-PT" w:eastAsia="en-US"/>
              </w:rPr>
              <w:t xml:space="preserve"> </w:t>
            </w:r>
            <w:r w:rsidRPr="00651643">
              <w:rPr>
                <w:rFonts w:ascii="Arial" w:eastAsia="Calibri" w:hAnsi="Arial" w:cs="Arial"/>
                <w:sz w:val="22"/>
                <w:szCs w:val="22"/>
                <w:lang w:val="pt-PT" w:eastAsia="en-US"/>
              </w:rPr>
              <w:t xml:space="preserve">civil,     </w:t>
            </w:r>
            <w:r w:rsidRPr="00651643">
              <w:rPr>
                <w:rFonts w:ascii="Arial" w:eastAsia="Calibri" w:hAnsi="Arial" w:cs="Arial"/>
                <w:spacing w:val="39"/>
                <w:sz w:val="22"/>
                <w:szCs w:val="22"/>
                <w:lang w:val="pt-PT" w:eastAsia="en-US"/>
              </w:rPr>
              <w:t xml:space="preserve"> </w:t>
            </w:r>
            <w:r w:rsidRPr="00651643">
              <w:rPr>
                <w:rFonts w:ascii="Arial" w:eastAsia="Calibri" w:hAnsi="Arial" w:cs="Arial"/>
                <w:sz w:val="22"/>
                <w:szCs w:val="22"/>
                <w:lang w:val="pt-PT" w:eastAsia="en-US"/>
              </w:rPr>
              <w:t>de terraplenagem, de parcelamento do solo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 infrações e crimes ambientais dentro 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área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competência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controlar as ações, atividades e serviços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iluminação pública; representar o Secretário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nas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audiências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Ministério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Público;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analisar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processos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pareceres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técnicos; elaborar o programa de trabalho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 âmbito de sua área de atuação; exercer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rPr>
                <w:rFonts w:ascii="Arial" w:hAnsi="Arial" w:cs="Arial"/>
              </w:rPr>
            </w:pPr>
          </w:p>
        </w:tc>
        <w:tc>
          <w:tcPr>
            <w:tcW w:w="4610" w:type="dxa"/>
            <w:tcBorders>
              <w:top w:val="single" w:sz="4" w:space="0" w:color="auto"/>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e Habitação</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na área de habitação social, assistindo e assessorando o governo com a política habitacional, incumbido do planejamento da cidade, sua forma de crescimento habitacional e estrutura territorial, fazendo cumprir as normas disciplinadoras do crescimento físico da cidade, tendo como finalidade orientar, coordenar e controlar a programação territorial,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single" w:sz="4" w:space="0" w:color="auto"/>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de Projetos e Sinalização</w:t>
            </w: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xml:space="preserve">- comunicar as transferências de bens </w:t>
            </w:r>
            <w:r w:rsidRPr="00651643">
              <w:rPr>
                <w:rFonts w:ascii="Arial" w:hAnsi="Arial" w:cs="Arial"/>
              </w:rPr>
              <w:t>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 das atribuições genéricas previstas</w:t>
            </w:r>
            <w:r w:rsidRPr="00651643">
              <w:rPr>
                <w:rFonts w:ascii="Arial" w:hAnsi="Arial" w:cs="Arial"/>
                <w:spacing w:val="1"/>
              </w:rPr>
              <w:t xml:space="preserve"> </w:t>
            </w:r>
            <w:r w:rsidRPr="00651643">
              <w:rPr>
                <w:rFonts w:ascii="Arial" w:hAnsi="Arial" w:cs="Arial"/>
              </w:rPr>
              <w:t xml:space="preserve">no art. 58 desta Lei, </w:t>
            </w:r>
            <w:r w:rsidRPr="00651643">
              <w:rPr>
                <w:rFonts w:ascii="Arial" w:hAnsi="Arial" w:cs="Arial"/>
              </w:rPr>
              <w:t>compete</w:t>
            </w:r>
            <w:r w:rsidRPr="00651643">
              <w:rPr>
                <w:rFonts w:ascii="Arial" w:hAnsi="Arial" w:cs="Arial"/>
              </w:rPr>
              <w:t>: organizar,</w:t>
            </w:r>
            <w:r w:rsidRPr="00651643">
              <w:rPr>
                <w:rFonts w:ascii="Arial" w:hAnsi="Arial" w:cs="Arial"/>
                <w:spacing w:val="1"/>
              </w:rPr>
              <w:t xml:space="preserve"> </w:t>
            </w:r>
            <w:r w:rsidRPr="00651643">
              <w:rPr>
                <w:rFonts w:ascii="Arial" w:hAnsi="Arial" w:cs="Arial"/>
              </w:rPr>
              <w:t>planejar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supervisionar</w:t>
            </w:r>
            <w:r w:rsidRPr="00651643">
              <w:rPr>
                <w:rFonts w:ascii="Arial" w:hAnsi="Arial" w:cs="Arial"/>
                <w:spacing w:val="1"/>
              </w:rPr>
              <w:t xml:space="preserve"> </w:t>
            </w:r>
            <w:r w:rsidRPr="00651643">
              <w:rPr>
                <w:rFonts w:ascii="Arial" w:hAnsi="Arial" w:cs="Arial"/>
              </w:rPr>
              <w:t>contratos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autorização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serviços</w:t>
            </w:r>
            <w:r w:rsidRPr="00651643">
              <w:rPr>
                <w:rFonts w:ascii="Arial" w:hAnsi="Arial" w:cs="Arial"/>
                <w:spacing w:val="1"/>
              </w:rPr>
              <w:t xml:space="preserve"> </w:t>
            </w:r>
            <w:r w:rsidRPr="00651643">
              <w:rPr>
                <w:rFonts w:ascii="Arial" w:hAnsi="Arial" w:cs="Arial"/>
              </w:rPr>
              <w:t>relativos</w:t>
            </w:r>
            <w:r w:rsidRPr="00651643">
              <w:rPr>
                <w:rFonts w:ascii="Arial" w:hAnsi="Arial" w:cs="Arial"/>
                <w:spacing w:val="1"/>
              </w:rPr>
              <w:t xml:space="preserve"> </w:t>
            </w:r>
            <w:r w:rsidRPr="00651643">
              <w:rPr>
                <w:rFonts w:ascii="Arial" w:hAnsi="Arial" w:cs="Arial"/>
              </w:rPr>
              <w:t>à</w:t>
            </w:r>
            <w:r w:rsidRPr="00651643">
              <w:rPr>
                <w:rFonts w:ascii="Arial" w:hAnsi="Arial" w:cs="Arial"/>
                <w:spacing w:val="1"/>
              </w:rPr>
              <w:t xml:space="preserve"> </w:t>
            </w:r>
            <w:r w:rsidRPr="00651643">
              <w:rPr>
                <w:rFonts w:ascii="Arial" w:hAnsi="Arial" w:cs="Arial"/>
              </w:rPr>
              <w:t>instalação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equipamentos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sinalização;</w:t>
            </w:r>
            <w:r w:rsidRPr="00651643">
              <w:rPr>
                <w:rFonts w:ascii="Arial" w:hAnsi="Arial" w:cs="Arial"/>
                <w:spacing w:val="1"/>
              </w:rPr>
              <w:t xml:space="preserve"> </w:t>
            </w:r>
            <w:r w:rsidRPr="00651643">
              <w:rPr>
                <w:rFonts w:ascii="Arial" w:hAnsi="Arial" w:cs="Arial"/>
              </w:rPr>
              <w:t>elaborar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implementar</w:t>
            </w:r>
            <w:r w:rsidRPr="00651643">
              <w:rPr>
                <w:rFonts w:ascii="Arial" w:hAnsi="Arial" w:cs="Arial"/>
                <w:spacing w:val="1"/>
              </w:rPr>
              <w:t xml:space="preserve"> </w:t>
            </w:r>
            <w:r w:rsidRPr="00651643">
              <w:rPr>
                <w:rFonts w:ascii="Arial" w:hAnsi="Arial" w:cs="Arial"/>
              </w:rPr>
              <w:t>estudos e projetos relativos aos sistemas</w:t>
            </w:r>
            <w:r w:rsidRPr="00651643">
              <w:rPr>
                <w:rFonts w:ascii="Arial" w:hAnsi="Arial" w:cs="Arial"/>
                <w:spacing w:val="1"/>
              </w:rPr>
              <w:t xml:space="preserve"> </w:t>
            </w:r>
            <w:r w:rsidRPr="00651643">
              <w:rPr>
                <w:rFonts w:ascii="Arial" w:hAnsi="Arial" w:cs="Arial"/>
              </w:rPr>
              <w:t>de</w:t>
            </w:r>
            <w:r w:rsidRPr="00651643">
              <w:rPr>
                <w:rFonts w:ascii="Arial" w:hAnsi="Arial" w:cs="Arial"/>
                <w:spacing w:val="23"/>
              </w:rPr>
              <w:t xml:space="preserve"> </w:t>
            </w:r>
            <w:r w:rsidRPr="00651643">
              <w:rPr>
                <w:rFonts w:ascii="Arial" w:hAnsi="Arial" w:cs="Arial"/>
              </w:rPr>
              <w:t>sinalização,</w:t>
            </w:r>
            <w:r w:rsidRPr="00651643">
              <w:rPr>
                <w:rFonts w:ascii="Arial" w:hAnsi="Arial" w:cs="Arial"/>
                <w:spacing w:val="25"/>
              </w:rPr>
              <w:t xml:space="preserve"> </w:t>
            </w:r>
            <w:r w:rsidRPr="00651643">
              <w:rPr>
                <w:rFonts w:ascii="Arial" w:hAnsi="Arial" w:cs="Arial"/>
              </w:rPr>
              <w:t>bem</w:t>
            </w:r>
            <w:r w:rsidRPr="00651643">
              <w:rPr>
                <w:rFonts w:ascii="Arial" w:hAnsi="Arial" w:cs="Arial"/>
                <w:spacing w:val="23"/>
              </w:rPr>
              <w:t xml:space="preserve"> </w:t>
            </w:r>
            <w:r w:rsidRPr="00651643">
              <w:rPr>
                <w:rFonts w:ascii="Arial" w:hAnsi="Arial" w:cs="Arial"/>
              </w:rPr>
              <w:t>como</w:t>
            </w:r>
            <w:r w:rsidRPr="00651643">
              <w:rPr>
                <w:rFonts w:ascii="Arial" w:hAnsi="Arial" w:cs="Arial"/>
                <w:spacing w:val="26"/>
              </w:rPr>
              <w:t xml:space="preserve"> </w:t>
            </w:r>
            <w:r w:rsidRPr="00651643">
              <w:rPr>
                <w:rFonts w:ascii="Arial" w:hAnsi="Arial" w:cs="Arial"/>
              </w:rPr>
              <w:t>os</w:t>
            </w:r>
            <w:r w:rsidRPr="00651643">
              <w:rPr>
                <w:rFonts w:ascii="Arial" w:hAnsi="Arial" w:cs="Arial"/>
                <w:spacing w:val="25"/>
              </w:rPr>
              <w:t xml:space="preserve"> </w:t>
            </w:r>
            <w:r w:rsidRPr="00651643">
              <w:rPr>
                <w:rFonts w:ascii="Arial" w:hAnsi="Arial" w:cs="Arial"/>
              </w:rPr>
              <w:t>dispositivos</w:t>
            </w:r>
            <w:r w:rsidRPr="00651643">
              <w:rPr>
                <w:rFonts w:ascii="Arial" w:hAnsi="Arial" w:cs="Arial"/>
                <w:spacing w:val="-43"/>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equipamentos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controle</w:t>
            </w:r>
            <w:r w:rsidRPr="00651643">
              <w:rPr>
                <w:rFonts w:ascii="Arial" w:hAnsi="Arial" w:cs="Arial"/>
                <w:spacing w:val="1"/>
              </w:rPr>
              <w:t xml:space="preserve"> </w:t>
            </w:r>
            <w:r w:rsidRPr="00651643">
              <w:rPr>
                <w:rFonts w:ascii="Arial" w:hAnsi="Arial" w:cs="Arial"/>
              </w:rPr>
              <w:t>viário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regulamentação,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advertência,</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indicação e de interesse turístico; elaborar</w:t>
            </w:r>
            <w:r w:rsidRPr="00651643">
              <w:rPr>
                <w:rFonts w:ascii="Arial" w:hAnsi="Arial" w:cs="Arial"/>
                <w:spacing w:val="-43"/>
              </w:rPr>
              <w:t xml:space="preserve"> </w:t>
            </w:r>
            <w:r w:rsidRPr="00651643">
              <w:rPr>
                <w:rFonts w:ascii="Arial" w:hAnsi="Arial" w:cs="Arial"/>
              </w:rPr>
              <w:t>projetos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polos</w:t>
            </w:r>
            <w:r w:rsidRPr="00651643">
              <w:rPr>
                <w:rFonts w:ascii="Arial" w:hAnsi="Arial" w:cs="Arial"/>
                <w:spacing w:val="1"/>
              </w:rPr>
              <w:t xml:space="preserve"> </w:t>
            </w:r>
            <w:r w:rsidRPr="00651643">
              <w:rPr>
                <w:rFonts w:ascii="Arial" w:hAnsi="Arial" w:cs="Arial"/>
              </w:rPr>
              <w:t>atrativos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trânsito</w:t>
            </w:r>
            <w:r w:rsidRPr="00651643">
              <w:rPr>
                <w:rFonts w:ascii="Arial" w:hAnsi="Arial" w:cs="Arial"/>
                <w:spacing w:val="1"/>
              </w:rPr>
              <w:t xml:space="preserve"> </w:t>
            </w:r>
            <w:r w:rsidRPr="00651643">
              <w:rPr>
                <w:rFonts w:ascii="Arial" w:hAnsi="Arial" w:cs="Arial"/>
              </w:rPr>
              <w:t>(geradores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tráfego);</w:t>
            </w:r>
            <w:r w:rsidRPr="00651643">
              <w:rPr>
                <w:rFonts w:ascii="Arial" w:hAnsi="Arial" w:cs="Arial"/>
                <w:spacing w:val="1"/>
              </w:rPr>
              <w:t xml:space="preserve"> </w:t>
            </w:r>
            <w:r w:rsidRPr="00651643">
              <w:rPr>
                <w:rFonts w:ascii="Arial" w:hAnsi="Arial" w:cs="Arial"/>
              </w:rPr>
              <w:t>elaborar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implementar</w:t>
            </w:r>
            <w:r w:rsidRPr="00651643">
              <w:rPr>
                <w:rFonts w:ascii="Arial" w:hAnsi="Arial" w:cs="Arial"/>
                <w:spacing w:val="1"/>
              </w:rPr>
              <w:t xml:space="preserve"> </w:t>
            </w:r>
            <w:r w:rsidRPr="00651643">
              <w:rPr>
                <w:rFonts w:ascii="Arial" w:hAnsi="Arial" w:cs="Arial"/>
              </w:rPr>
              <w:t>estudos</w:t>
            </w:r>
            <w:r w:rsidRPr="00651643">
              <w:rPr>
                <w:rFonts w:ascii="Arial" w:hAnsi="Arial" w:cs="Arial"/>
                <w:spacing w:val="1"/>
              </w:rPr>
              <w:t xml:space="preserve"> </w:t>
            </w:r>
            <w:r w:rsidRPr="00651643">
              <w:rPr>
                <w:rFonts w:ascii="Arial" w:hAnsi="Arial" w:cs="Arial"/>
              </w:rPr>
              <w:t>visando</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regulamentação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espaço</w:t>
            </w:r>
            <w:r w:rsidRPr="00651643">
              <w:rPr>
                <w:rFonts w:ascii="Arial" w:hAnsi="Arial" w:cs="Arial"/>
                <w:spacing w:val="1"/>
              </w:rPr>
              <w:t xml:space="preserve"> </w:t>
            </w:r>
            <w:r w:rsidRPr="00651643">
              <w:rPr>
                <w:rFonts w:ascii="Arial" w:hAnsi="Arial" w:cs="Arial"/>
              </w:rPr>
              <w:t>para</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circulação e estacionamento de veículos;</w:t>
            </w:r>
            <w:r w:rsidRPr="00651643">
              <w:rPr>
                <w:rFonts w:ascii="Arial" w:hAnsi="Arial" w:cs="Arial"/>
                <w:spacing w:val="1"/>
              </w:rPr>
              <w:t xml:space="preserve"> </w:t>
            </w:r>
            <w:r w:rsidRPr="00651643">
              <w:rPr>
                <w:rFonts w:ascii="Arial" w:hAnsi="Arial" w:cs="Arial"/>
              </w:rPr>
              <w:t>elaborar</w:t>
            </w:r>
            <w:r w:rsidRPr="00651643">
              <w:rPr>
                <w:rFonts w:ascii="Arial" w:hAnsi="Arial" w:cs="Arial"/>
                <w:spacing w:val="1"/>
              </w:rPr>
              <w:t xml:space="preserve"> </w:t>
            </w:r>
            <w:r w:rsidRPr="00651643">
              <w:rPr>
                <w:rFonts w:ascii="Arial" w:hAnsi="Arial" w:cs="Arial"/>
              </w:rPr>
              <w:t>estudos</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implantação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redutores de velocidade e equipamentos</w:t>
            </w:r>
            <w:r w:rsidRPr="00651643">
              <w:rPr>
                <w:rFonts w:ascii="Arial" w:hAnsi="Arial" w:cs="Arial"/>
                <w:spacing w:val="1"/>
              </w:rPr>
              <w:t xml:space="preserve"> </w:t>
            </w:r>
            <w:r w:rsidRPr="00651643">
              <w:rPr>
                <w:rFonts w:ascii="Arial" w:hAnsi="Arial" w:cs="Arial"/>
              </w:rPr>
              <w:t>eletrônicos; analisar os pontos críticos de</w:t>
            </w:r>
            <w:r w:rsidRPr="00651643">
              <w:rPr>
                <w:rFonts w:ascii="Arial" w:hAnsi="Arial" w:cs="Arial"/>
                <w:spacing w:val="1"/>
              </w:rPr>
              <w:t xml:space="preserve"> </w:t>
            </w:r>
            <w:r w:rsidRPr="00651643">
              <w:rPr>
                <w:rFonts w:ascii="Arial" w:hAnsi="Arial" w:cs="Arial"/>
              </w:rPr>
              <w:t>acidentes,</w:t>
            </w:r>
            <w:r w:rsidRPr="00651643">
              <w:rPr>
                <w:rFonts w:ascii="Arial" w:hAnsi="Arial" w:cs="Arial"/>
                <w:spacing w:val="1"/>
              </w:rPr>
              <w:t xml:space="preserve"> </w:t>
            </w:r>
            <w:r w:rsidRPr="00651643">
              <w:rPr>
                <w:rFonts w:ascii="Arial" w:hAnsi="Arial" w:cs="Arial"/>
              </w:rPr>
              <w:t>elaborando</w:t>
            </w:r>
            <w:r w:rsidRPr="00651643">
              <w:rPr>
                <w:rFonts w:ascii="Arial" w:hAnsi="Arial" w:cs="Arial"/>
                <w:spacing w:val="1"/>
              </w:rPr>
              <w:t xml:space="preserve"> </w:t>
            </w:r>
            <w:r w:rsidRPr="00651643">
              <w:rPr>
                <w:rFonts w:ascii="Arial" w:hAnsi="Arial" w:cs="Arial"/>
              </w:rPr>
              <w:t>projetos</w:t>
            </w:r>
            <w:r w:rsidRPr="00651643">
              <w:rPr>
                <w:rFonts w:ascii="Arial" w:hAnsi="Arial" w:cs="Arial"/>
                <w:spacing w:val="1"/>
              </w:rPr>
              <w:t xml:space="preserve"> </w:t>
            </w:r>
            <w:r w:rsidRPr="00651643">
              <w:rPr>
                <w:rFonts w:ascii="Arial" w:hAnsi="Arial" w:cs="Arial"/>
              </w:rPr>
              <w:t>para</w:t>
            </w:r>
            <w:r w:rsidRPr="00651643">
              <w:rPr>
                <w:rFonts w:ascii="Arial" w:hAnsi="Arial" w:cs="Arial"/>
                <w:spacing w:val="1"/>
              </w:rPr>
              <w:t xml:space="preserve"> </w:t>
            </w:r>
            <w:r w:rsidRPr="00651643">
              <w:rPr>
                <w:rFonts w:ascii="Arial" w:hAnsi="Arial" w:cs="Arial"/>
              </w:rPr>
              <w:t>aumento</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segurança</w:t>
            </w:r>
            <w:r w:rsidRPr="00651643">
              <w:rPr>
                <w:rFonts w:ascii="Arial" w:hAnsi="Arial" w:cs="Arial"/>
                <w:spacing w:val="1"/>
              </w:rPr>
              <w:t xml:space="preserve"> </w:t>
            </w:r>
            <w:r w:rsidRPr="00651643">
              <w:rPr>
                <w:rFonts w:ascii="Arial" w:hAnsi="Arial" w:cs="Arial"/>
              </w:rPr>
              <w:t>viária,</w:t>
            </w:r>
            <w:r w:rsidRPr="00651643">
              <w:rPr>
                <w:rFonts w:ascii="Arial" w:hAnsi="Arial" w:cs="Arial"/>
                <w:spacing w:val="1"/>
              </w:rPr>
              <w:t xml:space="preserve"> </w:t>
            </w:r>
            <w:r w:rsidRPr="00651643">
              <w:rPr>
                <w:rFonts w:ascii="Arial" w:hAnsi="Arial" w:cs="Arial"/>
              </w:rPr>
              <w:t>acompanhando</w:t>
            </w:r>
            <w:r w:rsidRPr="00651643">
              <w:rPr>
                <w:rFonts w:ascii="Arial" w:hAnsi="Arial" w:cs="Arial"/>
                <w:spacing w:val="1"/>
              </w:rPr>
              <w:t xml:space="preserve"> </w:t>
            </w:r>
            <w:r w:rsidRPr="00651643">
              <w:rPr>
                <w:rFonts w:ascii="Arial" w:hAnsi="Arial" w:cs="Arial"/>
              </w:rPr>
              <w:t>sua</w:t>
            </w:r>
            <w:r w:rsidRPr="00651643">
              <w:rPr>
                <w:rFonts w:ascii="Arial" w:hAnsi="Arial" w:cs="Arial"/>
                <w:spacing w:val="1"/>
              </w:rPr>
              <w:t xml:space="preserve"> </w:t>
            </w:r>
            <w:r w:rsidRPr="00651643">
              <w:rPr>
                <w:rFonts w:ascii="Arial" w:hAnsi="Arial" w:cs="Arial"/>
              </w:rPr>
              <w:t>implantação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avaliando os resultados decorrentes, com</w:t>
            </w:r>
            <w:r w:rsidRPr="00651643">
              <w:rPr>
                <w:rFonts w:ascii="Arial" w:hAnsi="Arial" w:cs="Arial"/>
                <w:spacing w:val="1"/>
              </w:rPr>
              <w:t xml:space="preserve"> </w:t>
            </w:r>
            <w:r w:rsidRPr="00651643">
              <w:rPr>
                <w:rFonts w:ascii="Arial" w:hAnsi="Arial" w:cs="Arial"/>
              </w:rPr>
              <w:t>base</w:t>
            </w:r>
            <w:r w:rsidRPr="00651643">
              <w:rPr>
                <w:rFonts w:ascii="Arial" w:hAnsi="Arial" w:cs="Arial"/>
                <w:spacing w:val="1"/>
              </w:rPr>
              <w:t xml:space="preserve"> </w:t>
            </w:r>
            <w:r w:rsidRPr="00651643">
              <w:rPr>
                <w:rFonts w:ascii="Arial" w:hAnsi="Arial" w:cs="Arial"/>
              </w:rPr>
              <w:t>nos</w:t>
            </w:r>
            <w:r w:rsidRPr="00651643">
              <w:rPr>
                <w:rFonts w:ascii="Arial" w:hAnsi="Arial" w:cs="Arial"/>
                <w:spacing w:val="1"/>
              </w:rPr>
              <w:t xml:space="preserve"> </w:t>
            </w:r>
            <w:r w:rsidRPr="00651643">
              <w:rPr>
                <w:rFonts w:ascii="Arial" w:hAnsi="Arial" w:cs="Arial"/>
              </w:rPr>
              <w:t>dados</w:t>
            </w:r>
            <w:r w:rsidRPr="00651643">
              <w:rPr>
                <w:rFonts w:ascii="Arial" w:hAnsi="Arial" w:cs="Arial"/>
                <w:spacing w:val="1"/>
              </w:rPr>
              <w:t xml:space="preserve"> </w:t>
            </w:r>
            <w:r w:rsidRPr="00651643">
              <w:rPr>
                <w:rFonts w:ascii="Arial" w:hAnsi="Arial" w:cs="Arial"/>
              </w:rPr>
              <w:t>estatísticos</w:t>
            </w:r>
            <w:r w:rsidRPr="00651643">
              <w:rPr>
                <w:rFonts w:ascii="Arial" w:hAnsi="Arial" w:cs="Arial"/>
                <w:spacing w:val="1"/>
              </w:rPr>
              <w:t xml:space="preserve"> </w:t>
            </w:r>
            <w:r w:rsidRPr="00651643">
              <w:rPr>
                <w:rFonts w:ascii="Arial" w:hAnsi="Arial" w:cs="Arial"/>
              </w:rPr>
              <w:t>sobre</w:t>
            </w:r>
            <w:r w:rsidRPr="00651643">
              <w:rPr>
                <w:rFonts w:ascii="Arial" w:hAnsi="Arial" w:cs="Arial"/>
                <w:spacing w:val="-43"/>
              </w:rPr>
              <w:t xml:space="preserve"> </w:t>
            </w:r>
            <w:r w:rsidRPr="00651643">
              <w:rPr>
                <w:rFonts w:ascii="Arial" w:hAnsi="Arial" w:cs="Arial"/>
              </w:rPr>
              <w:t>acidentes de trânsito; requerer relatórios</w:t>
            </w:r>
            <w:r w:rsidRPr="00651643">
              <w:rPr>
                <w:rFonts w:ascii="Arial" w:hAnsi="Arial" w:cs="Arial"/>
                <w:spacing w:val="1"/>
              </w:rPr>
              <w:t xml:space="preserve"> </w:t>
            </w:r>
            <w:r w:rsidRPr="00651643">
              <w:rPr>
                <w:rFonts w:ascii="Arial" w:hAnsi="Arial" w:cs="Arial"/>
              </w:rPr>
              <w:t>mensais</w:t>
            </w:r>
            <w:r w:rsidRPr="00651643">
              <w:rPr>
                <w:rFonts w:ascii="Arial" w:hAnsi="Arial" w:cs="Arial"/>
                <w:spacing w:val="1"/>
              </w:rPr>
              <w:t xml:space="preserve"> </w:t>
            </w:r>
            <w:r w:rsidRPr="00651643">
              <w:rPr>
                <w:rFonts w:ascii="Arial" w:hAnsi="Arial" w:cs="Arial"/>
              </w:rPr>
              <w:t>das</w:t>
            </w:r>
            <w:r w:rsidRPr="00651643">
              <w:rPr>
                <w:rFonts w:ascii="Arial" w:hAnsi="Arial" w:cs="Arial"/>
                <w:spacing w:val="1"/>
              </w:rPr>
              <w:t xml:space="preserve"> </w:t>
            </w:r>
            <w:r w:rsidRPr="00651643">
              <w:rPr>
                <w:rFonts w:ascii="Arial" w:hAnsi="Arial" w:cs="Arial"/>
              </w:rPr>
              <w:t>áreas</w:t>
            </w:r>
            <w:r w:rsidRPr="00651643">
              <w:rPr>
                <w:rFonts w:ascii="Arial" w:hAnsi="Arial" w:cs="Arial"/>
                <w:spacing w:val="1"/>
              </w:rPr>
              <w:t xml:space="preserve"> </w:t>
            </w:r>
            <w:r w:rsidRPr="00651643">
              <w:rPr>
                <w:rFonts w:ascii="Arial" w:hAnsi="Arial" w:cs="Arial"/>
              </w:rPr>
              <w:t>subordinadas</w:t>
            </w:r>
            <w:r w:rsidRPr="00651643">
              <w:rPr>
                <w:rFonts w:ascii="Arial" w:hAnsi="Arial" w:cs="Arial"/>
                <w:spacing w:val="1"/>
              </w:rPr>
              <w:t xml:space="preserve"> </w:t>
            </w:r>
            <w:r w:rsidRPr="00651643">
              <w:rPr>
                <w:rFonts w:ascii="Arial" w:hAnsi="Arial" w:cs="Arial"/>
              </w:rPr>
              <w:t>ao</w:t>
            </w:r>
            <w:r w:rsidRPr="00651643">
              <w:rPr>
                <w:rFonts w:ascii="Arial" w:hAnsi="Arial" w:cs="Arial"/>
                <w:spacing w:val="1"/>
              </w:rPr>
              <w:t xml:space="preserve"> </w:t>
            </w:r>
            <w:r w:rsidRPr="00651643">
              <w:rPr>
                <w:rFonts w:ascii="Arial" w:hAnsi="Arial" w:cs="Arial"/>
              </w:rPr>
              <w:t>Departamento; Supervisionar os trabalhos</w:t>
            </w:r>
            <w:r w:rsidRPr="00651643">
              <w:rPr>
                <w:rFonts w:ascii="Arial" w:hAnsi="Arial" w:cs="Arial"/>
                <w:spacing w:val="-43"/>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Assistentes</w:t>
            </w:r>
            <w:r w:rsidRPr="00651643">
              <w:rPr>
                <w:rFonts w:ascii="Arial" w:hAnsi="Arial" w:cs="Arial"/>
                <w:spacing w:val="1"/>
              </w:rPr>
              <w:t xml:space="preserve"> </w:t>
            </w:r>
            <w:r w:rsidRPr="00651643">
              <w:rPr>
                <w:rFonts w:ascii="Arial" w:hAnsi="Arial" w:cs="Arial"/>
              </w:rPr>
              <w:t>Técnicos,</w:t>
            </w:r>
            <w:r w:rsidRPr="00651643">
              <w:rPr>
                <w:rFonts w:ascii="Arial" w:hAnsi="Arial" w:cs="Arial"/>
                <w:spacing w:val="1"/>
              </w:rPr>
              <w:t xml:space="preserve"> </w:t>
            </w:r>
            <w:r w:rsidRPr="00651643">
              <w:rPr>
                <w:rFonts w:ascii="Arial" w:hAnsi="Arial" w:cs="Arial"/>
              </w:rPr>
              <w:t>Analista</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Trânsito,</w:t>
            </w:r>
            <w:r w:rsidRPr="00651643">
              <w:rPr>
                <w:rFonts w:ascii="Arial" w:hAnsi="Arial" w:cs="Arial"/>
                <w:spacing w:val="1"/>
              </w:rPr>
              <w:t xml:space="preserve"> </w:t>
            </w:r>
            <w:r w:rsidRPr="00651643">
              <w:rPr>
                <w:rFonts w:ascii="Arial" w:hAnsi="Arial" w:cs="Arial"/>
              </w:rPr>
              <w:t>Coordenadores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Supervisores;</w:t>
            </w:r>
            <w:r w:rsidRPr="00651643">
              <w:rPr>
                <w:rFonts w:ascii="Arial" w:hAnsi="Arial" w:cs="Arial"/>
                <w:spacing w:val="-43"/>
              </w:rPr>
              <w:t xml:space="preserve"> </w:t>
            </w:r>
            <w:r w:rsidRPr="00651643">
              <w:rPr>
                <w:rFonts w:ascii="Arial" w:hAnsi="Arial" w:cs="Arial"/>
              </w:rPr>
              <w:t>planejar o sistema de circulação viária do</w:t>
            </w:r>
            <w:r w:rsidRPr="00651643">
              <w:rPr>
                <w:rFonts w:ascii="Arial" w:hAnsi="Arial" w:cs="Arial"/>
                <w:spacing w:val="1"/>
              </w:rPr>
              <w:t xml:space="preserve"> </w:t>
            </w:r>
            <w:r w:rsidRPr="00651643">
              <w:rPr>
                <w:rFonts w:ascii="Arial" w:hAnsi="Arial" w:cs="Arial"/>
              </w:rPr>
              <w:t>município;</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atribuições</w:t>
            </w:r>
            <w:r w:rsidRPr="00651643">
              <w:rPr>
                <w:rFonts w:ascii="Arial" w:hAnsi="Arial" w:cs="Arial"/>
                <w:spacing w:val="-43"/>
              </w:rPr>
              <w:t xml:space="preserve"> </w:t>
            </w:r>
            <w:r w:rsidRPr="00651643">
              <w:rPr>
                <w:rFonts w:ascii="Arial" w:hAnsi="Arial" w:cs="Arial"/>
              </w:rPr>
              <w:t>afins, legais</w:t>
            </w:r>
            <w:r w:rsidRPr="00651643">
              <w:rPr>
                <w:rFonts w:ascii="Arial" w:hAnsi="Arial" w:cs="Arial"/>
                <w:spacing w:val="-2"/>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rPr>
                <w:rFonts w:ascii="Arial" w:hAnsi="Arial" w:cs="Arial"/>
              </w:rPr>
            </w:pPr>
          </w:p>
        </w:tc>
        <w:tc>
          <w:tcPr>
            <w:tcW w:w="4610" w:type="dxa"/>
            <w:tcBorders>
              <w:top w:val="single" w:sz="4" w:space="0" w:color="auto"/>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Projetos e Orçamentos – Mobilidade Urbana</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projetos e orçamentos do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rPr>
                <w:rFonts w:ascii="Arial" w:hAnsi="Arial" w:cs="Arial"/>
              </w:rPr>
            </w:pPr>
            <w:r w:rsidRPr="00651643">
              <w:rPr>
                <w:rFonts w:ascii="Arial" w:hAnsi="Arial" w:cs="Arial"/>
                <w:sz w:val="22"/>
                <w:szCs w:val="22"/>
              </w:rPr>
              <w:t>5 - Exercer outras atividades afins, legais ou delegadas.</w:t>
            </w:r>
          </w:p>
        </w:tc>
      </w:tr>
      <w:tr w:rsidTr="004C2C30">
        <w:tblPrEx>
          <w:tblW w:w="9214" w:type="dxa"/>
          <w:tblInd w:w="70" w:type="dxa"/>
          <w:tblCellMar>
            <w:left w:w="70" w:type="dxa"/>
            <w:right w:w="70" w:type="dxa"/>
          </w:tblCellMar>
          <w:tblLook w:val="04A0"/>
        </w:tblPrEx>
        <w:trPr>
          <w:trHeight w:val="300"/>
        </w:trPr>
        <w:tc>
          <w:tcPr>
            <w:tcW w:w="4604" w:type="dxa"/>
            <w:tcBorders>
              <w:top w:val="single" w:sz="4" w:space="0" w:color="auto"/>
              <w:left w:val="single" w:sz="4" w:space="0" w:color="auto"/>
              <w:bottom w:val="single" w:sz="4" w:space="0" w:color="auto"/>
              <w:right w:val="single" w:sz="4" w:space="0" w:color="auto"/>
            </w:tcBorders>
            <w:noWrap/>
          </w:tcPr>
          <w:p w:rsidR="004D16F1" w:rsidRPr="00651643" w:rsidP="004D16F1">
            <w:pPr>
              <w:autoSpaceDN w:val="0"/>
              <w:jc w:val="both"/>
              <w:rPr>
                <w:rFonts w:ascii="Arial" w:hAnsi="Arial" w:cs="Arial"/>
              </w:rPr>
            </w:pPr>
            <w:r w:rsidRPr="00651643">
              <w:rPr>
                <w:rFonts w:ascii="Arial" w:hAnsi="Arial" w:cs="Arial"/>
              </w:rPr>
              <w:t>Diretor Departamento de Trânsito e Transporte</w:t>
            </w:r>
          </w:p>
          <w:p w:rsidR="004D16F1" w:rsidRPr="00651643" w:rsidP="004D16F1">
            <w:pPr>
              <w:autoSpaceDN w:val="0"/>
              <w:jc w:val="both"/>
              <w:rPr>
                <w:rFonts w:ascii="Arial" w:hAnsi="Arial" w:cs="Arial"/>
              </w:rPr>
            </w:pPr>
          </w:p>
          <w:p w:rsidR="004D16F1" w:rsidRPr="00651643" w:rsidP="004D16F1">
            <w:pPr>
              <w:widowControl w:val="0"/>
              <w:suppressAutoHyphens w:val="0"/>
              <w:autoSpaceDE w:val="0"/>
              <w:autoSpaceDN w:val="0"/>
              <w:spacing w:line="254" w:lineRule="auto"/>
              <w:ind w:left="106" w:right="98"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 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coordenar,    </w:t>
            </w:r>
            <w:r w:rsidRPr="00651643">
              <w:rPr>
                <w:rFonts w:ascii="Arial" w:eastAsia="Calibri" w:hAnsi="Arial" w:cs="Arial"/>
                <w:spacing w:val="31"/>
                <w:sz w:val="22"/>
                <w:szCs w:val="22"/>
                <w:lang w:val="pt-PT" w:eastAsia="en-US"/>
              </w:rPr>
              <w:t xml:space="preserve"> </w:t>
            </w:r>
            <w:r w:rsidRPr="00651643">
              <w:rPr>
                <w:rFonts w:ascii="Arial" w:eastAsia="Calibri" w:hAnsi="Arial" w:cs="Arial"/>
                <w:sz w:val="22"/>
                <w:szCs w:val="22"/>
                <w:lang w:val="pt-PT" w:eastAsia="en-US"/>
              </w:rPr>
              <w:t xml:space="preserve">fiscalizar    </w:t>
            </w:r>
            <w:r w:rsidRPr="00651643">
              <w:rPr>
                <w:rFonts w:ascii="Arial" w:eastAsia="Calibri" w:hAnsi="Arial" w:cs="Arial"/>
                <w:spacing w:val="31"/>
                <w:sz w:val="22"/>
                <w:szCs w:val="22"/>
                <w:lang w:val="pt-PT" w:eastAsia="en-US"/>
              </w:rPr>
              <w:t xml:space="preserve"> </w:t>
            </w:r>
            <w:r w:rsidRPr="00651643">
              <w:rPr>
                <w:rFonts w:ascii="Arial" w:eastAsia="Calibri" w:hAnsi="Arial" w:cs="Arial"/>
                <w:sz w:val="22"/>
                <w:szCs w:val="22"/>
                <w:lang w:val="pt-PT" w:eastAsia="en-US"/>
              </w:rPr>
              <w:t xml:space="preserve">e    </w:t>
            </w:r>
            <w:r w:rsidRPr="00651643">
              <w:rPr>
                <w:rFonts w:ascii="Arial" w:eastAsia="Calibri" w:hAnsi="Arial" w:cs="Arial"/>
                <w:spacing w:val="33"/>
                <w:sz w:val="22"/>
                <w:szCs w:val="22"/>
                <w:lang w:val="pt-PT" w:eastAsia="en-US"/>
              </w:rPr>
              <w:t xml:space="preserve"> </w:t>
            </w:r>
            <w:r w:rsidRPr="00651643">
              <w:rPr>
                <w:rFonts w:ascii="Arial" w:eastAsia="Calibri" w:hAnsi="Arial" w:cs="Arial"/>
                <w:sz w:val="22"/>
                <w:szCs w:val="22"/>
                <w:lang w:val="pt-PT" w:eastAsia="en-US"/>
              </w:rPr>
              <w:t xml:space="preserve">avaliar    </w:t>
            </w:r>
            <w:r w:rsidRPr="00651643">
              <w:rPr>
                <w:rFonts w:ascii="Arial" w:eastAsia="Calibri" w:hAnsi="Arial" w:cs="Arial"/>
                <w:spacing w:val="31"/>
                <w:sz w:val="22"/>
                <w:szCs w:val="22"/>
                <w:lang w:val="pt-PT" w:eastAsia="en-US"/>
              </w:rPr>
              <w:t xml:space="preserve"> </w:t>
            </w:r>
            <w:r w:rsidRPr="00651643">
              <w:rPr>
                <w:rFonts w:ascii="Arial" w:eastAsia="Calibri" w:hAnsi="Arial" w:cs="Arial"/>
                <w:sz w:val="22"/>
                <w:szCs w:val="22"/>
                <w:lang w:val="pt-PT" w:eastAsia="en-US"/>
              </w:rPr>
              <w:t>as atividades</w:t>
            </w:r>
            <w:r w:rsidRPr="00651643">
              <w:rPr>
                <w:rFonts w:ascii="Arial" w:eastAsia="Calibri" w:hAnsi="Arial" w:cs="Arial"/>
                <w:spacing w:val="88"/>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88"/>
                <w:sz w:val="22"/>
                <w:szCs w:val="22"/>
                <w:lang w:val="pt-PT" w:eastAsia="en-US"/>
              </w:rPr>
              <w:t xml:space="preserve"> </w:t>
            </w:r>
            <w:r w:rsidRPr="00651643">
              <w:rPr>
                <w:rFonts w:ascii="Arial" w:eastAsia="Calibri" w:hAnsi="Arial" w:cs="Arial"/>
                <w:sz w:val="22"/>
                <w:szCs w:val="22"/>
                <w:lang w:val="pt-PT" w:eastAsia="en-US"/>
              </w:rPr>
              <w:t>departamento;</w:t>
            </w:r>
            <w:r w:rsidRPr="00651643">
              <w:rPr>
                <w:rFonts w:ascii="Arial" w:eastAsia="Calibri" w:hAnsi="Arial" w:cs="Arial"/>
                <w:spacing w:val="87"/>
                <w:sz w:val="22"/>
                <w:szCs w:val="22"/>
                <w:lang w:val="pt-PT" w:eastAsia="en-US"/>
              </w:rPr>
              <w:t xml:space="preserve"> </w:t>
            </w:r>
            <w:r w:rsidRPr="00651643">
              <w:rPr>
                <w:rFonts w:ascii="Arial" w:eastAsia="Calibri" w:hAnsi="Arial" w:cs="Arial"/>
                <w:sz w:val="22"/>
                <w:szCs w:val="22"/>
                <w:lang w:val="pt-PT" w:eastAsia="en-US"/>
              </w:rPr>
              <w:t>avaliar</w:t>
            </w:r>
            <w:r w:rsidRPr="00651643">
              <w:rPr>
                <w:rFonts w:ascii="Arial" w:eastAsia="Calibri" w:hAnsi="Arial" w:cs="Arial"/>
                <w:spacing w:val="88"/>
                <w:sz w:val="22"/>
                <w:szCs w:val="22"/>
                <w:lang w:val="pt-PT" w:eastAsia="en-US"/>
              </w:rPr>
              <w:t xml:space="preserve"> </w:t>
            </w:r>
            <w:r w:rsidRPr="00651643">
              <w:rPr>
                <w:rFonts w:ascii="Arial" w:eastAsia="Calibri" w:hAnsi="Arial" w:cs="Arial"/>
                <w:sz w:val="22"/>
                <w:szCs w:val="22"/>
                <w:lang w:val="pt-PT" w:eastAsia="en-US"/>
              </w:rPr>
              <w:t>a implantação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diretrizes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estabelecidas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pelos agentes políticos da municipalidade;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subsidiar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mobilidade;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estudos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regulamentação de novos serviços, tendo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 vista o Plano de Mobilidade Urbana;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supervisionar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pesquisas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áreas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trânsito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transporte;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comunicação,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logísticos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transportes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perigosos;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regulamentação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transporte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produtos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estabelecendo rotas; efetuar pareceres 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demandas pertinentes ao departamento;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analisar,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aprovar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previamente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acompanhar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eventos,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provas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esportivas;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determinar normativas de funcionamento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subunidades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subordinadas;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exercer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jc w:val="both"/>
              <w:rPr>
                <w:rFonts w:ascii="Arial" w:hAnsi="Arial" w:cs="Arial"/>
              </w:rPr>
            </w:pPr>
          </w:p>
        </w:tc>
        <w:tc>
          <w:tcPr>
            <w:tcW w:w="4610" w:type="dxa"/>
            <w:tcBorders>
              <w:top w:val="single" w:sz="4" w:space="0" w:color="auto"/>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Trânsito</w:t>
            </w:r>
          </w:p>
          <w:p w:rsidR="004D16F1" w:rsidRPr="00651643" w:rsidP="004D16F1">
            <w:pPr>
              <w:autoSpaceDN w:val="0"/>
              <w:rPr>
                <w:rFonts w:ascii="Arial" w:hAnsi="Arial" w:cs="Arial"/>
              </w:rPr>
            </w:pP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trânsito do município,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w:t>
            </w:r>
            <w:r w:rsidRPr="00651643">
              <w:rPr>
                <w:rFonts w:ascii="Arial" w:hAnsi="Arial" w:cs="Arial"/>
                <w:sz w:val="22"/>
                <w:szCs w:val="22"/>
              </w:rPr>
              <w:t xml:space="preserve">com as demais estruturas organizacionais no planejamento da Administração Municipal; </w:t>
            </w: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single" w:sz="4" w:space="0" w:color="auto"/>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 xml:space="preserve">Diretor Departamento </w:t>
            </w:r>
            <w:r w:rsidRPr="00651643">
              <w:rPr>
                <w:rFonts w:ascii="Arial" w:hAnsi="Arial" w:cs="Arial"/>
              </w:rPr>
              <w:t>Administrativo, Multas e Transporte</w:t>
            </w:r>
            <w:r w:rsidRPr="00651643">
              <w:rPr>
                <w:rFonts w:ascii="Arial" w:hAnsi="Arial" w:cs="Arial"/>
              </w:rPr>
              <w:t xml:space="preserve"> Interno</w:t>
            </w: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tabs>
                <w:tab w:val="left" w:pos="1706"/>
                <w:tab w:val="left" w:pos="3458"/>
              </w:tabs>
              <w:suppressAutoHyphens w:val="0"/>
              <w:autoSpaceDE w:val="0"/>
              <w:autoSpaceDN w:val="0"/>
              <w:spacing w:line="254" w:lineRule="auto"/>
              <w:ind w:left="106" w:right="98"/>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Além das atribuições genéricas previstas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 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fiscalizar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avaliar</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departamento;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executar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 de apoio nas áreas de: recursos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humanos,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administração,</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finanças,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multas, recursos e educação no trânsito;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executar tarefas associadas ao ambiente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organizacional;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auxiliar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administrativos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ponto,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registro de pessoal, alterações funcionais,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cadastros,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férias,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faltas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folha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pagamento; protocolização, tramitação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curso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documentos,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memorandos,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cartas,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circulares,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ofícios,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relatórios,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requerimentos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etc.;</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orientação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recebimento,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conferência,</w:t>
            </w:r>
            <w:r w:rsidRPr="00651643">
              <w:rPr>
                <w:rFonts w:ascii="Arial" w:eastAsia="Calibri" w:hAnsi="Arial" w:cs="Arial"/>
                <w:sz w:val="22"/>
                <w:szCs w:val="22"/>
                <w:lang w:val="pt-PT" w:eastAsia="en-US"/>
              </w:rPr>
              <w:tab/>
              <w:t>armazenagem</w:t>
            </w:r>
            <w:r w:rsidRPr="00651643">
              <w:rPr>
                <w:rFonts w:ascii="Arial" w:eastAsia="Calibri" w:hAnsi="Arial" w:cs="Arial"/>
                <w:sz w:val="22"/>
                <w:szCs w:val="22"/>
                <w:lang w:val="pt-PT" w:eastAsia="en-US"/>
              </w:rPr>
              <w:tab/>
            </w:r>
            <w:r w:rsidRPr="00651643">
              <w:rPr>
                <w:rFonts w:ascii="Arial" w:eastAsia="Calibri" w:hAnsi="Arial" w:cs="Arial"/>
                <w:spacing w:val="-3"/>
                <w:sz w:val="22"/>
                <w:szCs w:val="22"/>
                <w:lang w:val="pt-PT" w:eastAsia="en-US"/>
              </w:rPr>
              <w:t>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conservação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materiais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suprimentos;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pagamentos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provenientes das receitas das multas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trânsito;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relatórios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sobre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arrecadação;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efetuar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financeiro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orçamentário,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conjunto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secretário;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prestar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informações sobre os repasses financeiros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determinados</w:t>
            </w:r>
            <w:r w:rsidRPr="00651643">
              <w:rPr>
                <w:rFonts w:ascii="Arial" w:eastAsia="Calibri" w:hAnsi="Arial" w:cs="Arial"/>
                <w:spacing w:val="82"/>
                <w:sz w:val="22"/>
                <w:szCs w:val="22"/>
                <w:lang w:val="pt-PT" w:eastAsia="en-US"/>
              </w:rPr>
              <w:t xml:space="preserve"> </w:t>
            </w:r>
            <w:r w:rsidRPr="00651643">
              <w:rPr>
                <w:rFonts w:ascii="Arial" w:eastAsia="Calibri" w:hAnsi="Arial" w:cs="Arial"/>
                <w:sz w:val="22"/>
                <w:szCs w:val="22"/>
                <w:lang w:val="pt-PT" w:eastAsia="en-US"/>
              </w:rPr>
              <w:t>pelo</w:t>
            </w:r>
            <w:r w:rsidRPr="00651643">
              <w:rPr>
                <w:rFonts w:ascii="Arial" w:eastAsia="Calibri" w:hAnsi="Arial" w:cs="Arial"/>
                <w:spacing w:val="82"/>
                <w:sz w:val="22"/>
                <w:szCs w:val="22"/>
                <w:lang w:val="pt-PT" w:eastAsia="en-US"/>
              </w:rPr>
              <w:t xml:space="preserve"> </w:t>
            </w:r>
            <w:r w:rsidRPr="00651643">
              <w:rPr>
                <w:rFonts w:ascii="Arial" w:eastAsia="Calibri" w:hAnsi="Arial" w:cs="Arial"/>
                <w:sz w:val="22"/>
                <w:szCs w:val="22"/>
                <w:lang w:val="pt-PT" w:eastAsia="en-US"/>
              </w:rPr>
              <w:t>Código</w:t>
            </w:r>
            <w:r w:rsidRPr="00651643">
              <w:rPr>
                <w:rFonts w:ascii="Arial" w:eastAsia="Calibri" w:hAnsi="Arial" w:cs="Arial"/>
                <w:spacing w:val="86"/>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81"/>
                <w:sz w:val="22"/>
                <w:szCs w:val="22"/>
                <w:lang w:val="pt-PT" w:eastAsia="en-US"/>
              </w:rPr>
              <w:t xml:space="preserve"> </w:t>
            </w:r>
            <w:r w:rsidRPr="00651643">
              <w:rPr>
                <w:rFonts w:ascii="Arial" w:eastAsia="Calibri" w:hAnsi="Arial" w:cs="Arial"/>
                <w:sz w:val="22"/>
                <w:szCs w:val="22"/>
                <w:lang w:val="pt-PT" w:eastAsia="en-US"/>
              </w:rPr>
              <w:t>Trânsito Brasileiro;</w:t>
            </w:r>
            <w:r w:rsidRPr="00651643">
              <w:rPr>
                <w:rFonts w:ascii="Arial" w:eastAsia="Calibri" w:hAnsi="Arial" w:cs="Arial"/>
                <w:spacing w:val="-5"/>
                <w:sz w:val="22"/>
                <w:szCs w:val="22"/>
                <w:lang w:val="pt-PT" w:eastAsia="en-US"/>
              </w:rPr>
              <w:t xml:space="preserve"> </w:t>
            </w:r>
            <w:r w:rsidRPr="00651643">
              <w:rPr>
                <w:rFonts w:ascii="Arial" w:eastAsia="Calibri" w:hAnsi="Arial" w:cs="Arial"/>
                <w:sz w:val="22"/>
                <w:szCs w:val="22"/>
                <w:lang w:val="pt-PT" w:eastAsia="en-US"/>
              </w:rPr>
              <w:t>requerer</w:t>
            </w:r>
            <w:r w:rsidRPr="00651643">
              <w:rPr>
                <w:rFonts w:ascii="Arial" w:eastAsia="Calibri" w:hAnsi="Arial" w:cs="Arial"/>
                <w:spacing w:val="-4"/>
                <w:sz w:val="22"/>
                <w:szCs w:val="22"/>
                <w:lang w:val="pt-PT" w:eastAsia="en-US"/>
              </w:rPr>
              <w:t xml:space="preserve"> </w:t>
            </w:r>
            <w:r w:rsidRPr="00651643">
              <w:rPr>
                <w:rFonts w:ascii="Arial" w:eastAsia="Calibri" w:hAnsi="Arial" w:cs="Arial"/>
                <w:sz w:val="22"/>
                <w:szCs w:val="22"/>
                <w:lang w:val="pt-PT" w:eastAsia="en-US"/>
              </w:rPr>
              <w:t>relatórios</w:t>
            </w:r>
            <w:r w:rsidRPr="00651643">
              <w:rPr>
                <w:rFonts w:ascii="Arial" w:eastAsia="Calibri" w:hAnsi="Arial" w:cs="Arial"/>
                <w:spacing w:val="-3"/>
                <w:sz w:val="22"/>
                <w:szCs w:val="22"/>
                <w:lang w:val="pt-PT" w:eastAsia="en-US"/>
              </w:rPr>
              <w:t xml:space="preserve"> </w:t>
            </w:r>
            <w:r w:rsidRPr="00651643">
              <w:rPr>
                <w:rFonts w:ascii="Arial" w:eastAsia="Calibri" w:hAnsi="Arial" w:cs="Arial"/>
                <w:sz w:val="22"/>
                <w:szCs w:val="22"/>
                <w:lang w:val="pt-PT" w:eastAsia="en-US"/>
              </w:rPr>
              <w:t>mensais dos subordinadas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Departamento;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organizar,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supervisionar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contratos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autorização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relativos à instalação de equipamentos 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eletrônicos, processamento de multas 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 controlar e avaliar programas,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projetos e atividades de educação para 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trânsito,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comunidade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estudantes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condutores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profissionais;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coordenador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executar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serviços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transportes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pessoas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materiais;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consumo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combustível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quilômetro,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montando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mapa estatístico comparativo; orientar 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motoristas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suas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manutenção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preventiva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veículos;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fiscalizar a documentação dos veículos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motoristas,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apólices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seguro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veículos;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todo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patrimônio da secretaria, no que se refere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shd w:val="clear" w:color="auto" w:fill="FFFFFF"/>
                <w:lang w:val="pt-PT" w:eastAsia="en-US"/>
              </w:rPr>
              <w:t>a inclusão, baixa e transferência;</w:t>
            </w:r>
            <w:r w:rsidRPr="00651643">
              <w:rPr>
                <w:rFonts w:ascii="Arial" w:eastAsia="Calibri" w:hAnsi="Arial" w:cs="Arial"/>
                <w:sz w:val="22"/>
                <w:szCs w:val="22"/>
                <w:lang w:val="pt-PT" w:eastAsia="en-US"/>
              </w:rPr>
              <w:t xml:space="preserve"> exercer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outras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atribuições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afins,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widowControl w:val="0"/>
              <w:tabs>
                <w:tab w:val="left" w:pos="1706"/>
                <w:tab w:val="left" w:pos="3458"/>
              </w:tabs>
              <w:suppressAutoHyphens w:val="0"/>
              <w:autoSpaceDE w:val="0"/>
              <w:autoSpaceDN w:val="0"/>
              <w:spacing w:line="254" w:lineRule="auto"/>
              <w:ind w:left="106" w:right="98"/>
              <w:jc w:val="both"/>
              <w:rPr>
                <w:rFonts w:ascii="Arial" w:eastAsia="Calibri" w:hAnsi="Arial" w:cs="Arial"/>
                <w:sz w:val="22"/>
                <w:szCs w:val="22"/>
                <w:lang w:val="pt-PT" w:eastAsia="en-US"/>
              </w:rPr>
            </w:pPr>
          </w:p>
        </w:tc>
        <w:tc>
          <w:tcPr>
            <w:tcW w:w="4610" w:type="dxa"/>
            <w:tcBorders>
              <w:top w:val="single" w:sz="4" w:space="0" w:color="auto"/>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Transporte</w:t>
            </w:r>
          </w:p>
          <w:p w:rsidR="004D16F1" w:rsidRPr="00651643" w:rsidP="004D16F1">
            <w:pPr>
              <w:autoSpaceDN w:val="0"/>
              <w:rPr>
                <w:rFonts w:ascii="Arial" w:hAnsi="Arial" w:cs="Arial"/>
              </w:rPr>
            </w:pP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1 - Exercer a direção geral e a supervisão das ações, especialmente sobre transporte do município, de acordo com a política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single" w:sz="4" w:space="0" w:color="auto"/>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da Defesa Civil</w:t>
            </w: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VII - autenticar documentos afetos à sua 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widowControl w:val="0"/>
              <w:suppressAutoHyphens w:val="0"/>
              <w:autoSpaceDE w:val="0"/>
              <w:autoSpaceDN w:val="0"/>
              <w:spacing w:line="254" w:lineRule="auto"/>
              <w:ind w:left="106" w:right="95" w:hanging="1"/>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 xml:space="preserve">Além das atribuições genéricas previstas </w:t>
            </w:r>
            <w:r w:rsidRPr="00651643">
              <w:rPr>
                <w:rFonts w:ascii="Arial" w:eastAsia="Calibri" w:hAnsi="Arial" w:cs="Arial"/>
                <w:sz w:val="22"/>
                <w:szCs w:val="22"/>
                <w:lang w:val="pt-PT" w:eastAsia="en-US"/>
              </w:rPr>
              <w:t>no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art.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58</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Lei,</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compete</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articular,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 gerenciar, mobilizar e 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 de defesa civil no município; analisar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 recomendar a inclusão de áreas de risco,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deverão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resguardadas</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todas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governamentais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particulares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que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concerne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planejamento de uso e ocupação do solo;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ampla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participação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comunidade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defesa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civil,</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especialmente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respostas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desastres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reconstrução;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implementar planos de contingências e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operações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defesa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civil,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projetos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relacionados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assunto;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elaborar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ação</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anual,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objetivando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atendimento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tempo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normalidade,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situações emergenciais, com a garantia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orçamento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através</w:t>
            </w:r>
            <w:r w:rsidRPr="00651643">
              <w:rPr>
                <w:rFonts w:ascii="Arial" w:eastAsia="Calibri" w:hAnsi="Arial" w:cs="Arial"/>
                <w:spacing w:val="8"/>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0"/>
                <w:sz w:val="22"/>
                <w:szCs w:val="22"/>
                <w:lang w:val="pt-PT" w:eastAsia="en-US"/>
              </w:rPr>
              <w:t xml:space="preserve"> </w:t>
            </w:r>
            <w:r w:rsidRPr="00651643">
              <w:rPr>
                <w:rFonts w:ascii="Arial" w:eastAsia="Calibri" w:hAnsi="Arial" w:cs="Arial"/>
                <w:sz w:val="22"/>
                <w:szCs w:val="22"/>
                <w:lang w:val="pt-PT" w:eastAsia="en-US"/>
              </w:rPr>
              <w:t>Fundo</w:t>
            </w:r>
            <w:r w:rsidRPr="00651643">
              <w:rPr>
                <w:rFonts w:ascii="Arial" w:eastAsia="Calibri" w:hAnsi="Arial" w:cs="Arial"/>
                <w:spacing w:val="10"/>
                <w:sz w:val="22"/>
                <w:szCs w:val="22"/>
                <w:lang w:val="pt-PT" w:eastAsia="en-US"/>
              </w:rPr>
              <w:t xml:space="preserve"> </w:t>
            </w:r>
            <w:r w:rsidRPr="00651643">
              <w:rPr>
                <w:rFonts w:ascii="Arial" w:eastAsia="Calibri" w:hAnsi="Arial" w:cs="Arial"/>
                <w:sz w:val="22"/>
                <w:szCs w:val="22"/>
                <w:lang w:val="pt-PT" w:eastAsia="en-US"/>
              </w:rPr>
              <w:t>Municipal</w:t>
            </w:r>
            <w:r w:rsidRPr="00651643">
              <w:rPr>
                <w:rFonts w:ascii="Arial" w:eastAsia="Calibri" w:hAnsi="Arial" w:cs="Arial"/>
                <w:spacing w:val="1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8"/>
                <w:sz w:val="22"/>
                <w:szCs w:val="22"/>
                <w:lang w:val="pt-PT" w:eastAsia="en-US"/>
              </w:rPr>
              <w:t xml:space="preserve"> </w:t>
            </w:r>
            <w:r w:rsidRPr="00651643">
              <w:rPr>
                <w:rFonts w:ascii="Arial" w:eastAsia="Calibri" w:hAnsi="Arial" w:cs="Arial"/>
                <w:sz w:val="22"/>
                <w:szCs w:val="22"/>
                <w:lang w:val="pt-PT" w:eastAsia="en-US"/>
              </w:rPr>
              <w:t>Defesa</w:t>
            </w:r>
            <w:r w:rsidRPr="00651643">
              <w:rPr>
                <w:rFonts w:ascii="Arial" w:eastAsia="Calibri" w:hAnsi="Arial" w:cs="Arial"/>
                <w:spacing w:val="12"/>
                <w:sz w:val="22"/>
                <w:szCs w:val="22"/>
                <w:lang w:val="pt-PT" w:eastAsia="en-US"/>
              </w:rPr>
              <w:t xml:space="preserve"> </w:t>
            </w:r>
            <w:r w:rsidRPr="00651643">
              <w:rPr>
                <w:rFonts w:ascii="Arial" w:eastAsia="Calibri" w:hAnsi="Arial" w:cs="Arial"/>
                <w:sz w:val="22"/>
                <w:szCs w:val="22"/>
                <w:lang w:val="pt-PT" w:eastAsia="en-US"/>
              </w:rPr>
              <w:t>Civil</w:t>
            </w:r>
          </w:p>
          <w:p w:rsidR="004D16F1" w:rsidRPr="00651643" w:rsidP="004D16F1">
            <w:pPr>
              <w:widowControl w:val="0"/>
              <w:suppressAutoHyphens w:val="0"/>
              <w:autoSpaceDE w:val="0"/>
              <w:autoSpaceDN w:val="0"/>
              <w:spacing w:line="226" w:lineRule="exact"/>
              <w:ind w:left="106"/>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w:t>
            </w:r>
            <w:r w:rsidRPr="00651643">
              <w:rPr>
                <w:rFonts w:ascii="Arial" w:eastAsia="Calibri" w:hAnsi="Arial" w:cs="Arial"/>
                <w:spacing w:val="31"/>
                <w:sz w:val="22"/>
                <w:szCs w:val="22"/>
                <w:lang w:val="pt-PT" w:eastAsia="en-US"/>
              </w:rPr>
              <w:t xml:space="preserve"> </w:t>
            </w:r>
            <w:r w:rsidRPr="00651643">
              <w:rPr>
                <w:rFonts w:ascii="Arial" w:eastAsia="Calibri" w:hAnsi="Arial" w:cs="Arial"/>
                <w:sz w:val="22"/>
                <w:szCs w:val="22"/>
                <w:lang w:val="pt-PT" w:eastAsia="en-US"/>
              </w:rPr>
              <w:t>FUMDEC;</w:t>
            </w:r>
            <w:r w:rsidRPr="00651643">
              <w:rPr>
                <w:rFonts w:ascii="Arial" w:eastAsia="Calibri" w:hAnsi="Arial" w:cs="Arial"/>
                <w:spacing w:val="33"/>
                <w:sz w:val="22"/>
                <w:szCs w:val="22"/>
                <w:lang w:val="pt-PT" w:eastAsia="en-US"/>
              </w:rPr>
              <w:t xml:space="preserve"> </w:t>
            </w:r>
            <w:r w:rsidRPr="00651643">
              <w:rPr>
                <w:rFonts w:ascii="Arial" w:eastAsia="Calibri" w:hAnsi="Arial" w:cs="Arial"/>
                <w:sz w:val="22"/>
                <w:szCs w:val="22"/>
                <w:lang w:val="pt-PT" w:eastAsia="en-US"/>
              </w:rPr>
              <w:t>prover</w:t>
            </w:r>
            <w:r w:rsidRPr="00651643">
              <w:rPr>
                <w:rFonts w:ascii="Arial" w:eastAsia="Calibri" w:hAnsi="Arial" w:cs="Arial"/>
                <w:spacing w:val="32"/>
                <w:sz w:val="22"/>
                <w:szCs w:val="22"/>
                <w:lang w:val="pt-PT" w:eastAsia="en-US"/>
              </w:rPr>
              <w:t xml:space="preserve"> </w:t>
            </w:r>
            <w:r w:rsidRPr="00651643">
              <w:rPr>
                <w:rFonts w:ascii="Arial" w:eastAsia="Calibri" w:hAnsi="Arial" w:cs="Arial"/>
                <w:sz w:val="22"/>
                <w:szCs w:val="22"/>
                <w:lang w:val="pt-PT" w:eastAsia="en-US"/>
              </w:rPr>
              <w:t>recursos</w:t>
            </w:r>
            <w:r w:rsidRPr="00651643">
              <w:rPr>
                <w:rFonts w:ascii="Arial" w:eastAsia="Calibri" w:hAnsi="Arial" w:cs="Arial"/>
                <w:spacing w:val="32"/>
                <w:sz w:val="22"/>
                <w:szCs w:val="22"/>
                <w:lang w:val="pt-PT" w:eastAsia="en-US"/>
              </w:rPr>
              <w:t xml:space="preserve"> </w:t>
            </w:r>
            <w:r w:rsidRPr="00651643">
              <w:rPr>
                <w:rFonts w:ascii="Arial" w:eastAsia="Calibri" w:hAnsi="Arial" w:cs="Arial"/>
                <w:sz w:val="22"/>
                <w:szCs w:val="22"/>
                <w:lang w:val="pt-PT" w:eastAsia="en-US"/>
              </w:rPr>
              <w:t>orçamentários</w:t>
            </w:r>
          </w:p>
          <w:p w:rsidR="004D16F1" w:rsidRPr="00651643" w:rsidP="004D16F1">
            <w:pPr>
              <w:widowControl w:val="0"/>
              <w:tabs>
                <w:tab w:val="left" w:pos="840"/>
                <w:tab w:val="left" w:pos="2132"/>
                <w:tab w:val="left" w:pos="2876"/>
              </w:tabs>
              <w:suppressAutoHyphens w:val="0"/>
              <w:autoSpaceDE w:val="0"/>
              <w:autoSpaceDN w:val="0"/>
              <w:spacing w:line="254" w:lineRule="auto"/>
              <w:ind w:left="106" w:right="94"/>
              <w:jc w:val="both"/>
              <w:rPr>
                <w:rFonts w:ascii="Arial" w:eastAsia="Calibri" w:hAnsi="Arial" w:cs="Arial"/>
                <w:sz w:val="22"/>
                <w:szCs w:val="22"/>
                <w:lang w:val="pt-PT" w:eastAsia="en-US"/>
              </w:rPr>
            </w:pPr>
            <w:r w:rsidRPr="00651643">
              <w:rPr>
                <w:rFonts w:ascii="Arial" w:eastAsia="Calibri" w:hAnsi="Arial" w:cs="Arial"/>
                <w:sz w:val="22"/>
                <w:szCs w:val="22"/>
                <w:lang w:val="pt-PT" w:eastAsia="en-US"/>
              </w:rPr>
              <w:t>próprios</w:t>
            </w:r>
            <w:r w:rsidRPr="00651643">
              <w:rPr>
                <w:rFonts w:ascii="Arial" w:eastAsia="Calibri" w:hAnsi="Arial" w:cs="Arial"/>
                <w:sz w:val="22"/>
                <w:szCs w:val="22"/>
                <w:lang w:val="pt-PT" w:eastAsia="en-US"/>
              </w:rPr>
              <w:t xml:space="preserve"> necessários às ações relacionadas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 a minimização de desastres e com 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restabelecimento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situação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normalidade,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usados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contrapartida da transferência de recursos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 União e dos Estados, de acordo com 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legislação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vigente;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capacitar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humanos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defesa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civil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desenvolvimento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associações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voluntários,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buscando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articular,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máximo,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atuação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conjunta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com as comunidades apoiadas; promover 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inclusão dos princípios de Defesa Civil, 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currículos escolares da rede municipal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ensino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médio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fundamental,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proporcionando</w:t>
            </w:r>
            <w:r w:rsidRPr="00651643">
              <w:rPr>
                <w:rFonts w:ascii="Arial" w:eastAsia="Calibri" w:hAnsi="Arial" w:cs="Arial"/>
                <w:spacing w:val="29"/>
                <w:sz w:val="22"/>
                <w:szCs w:val="22"/>
                <w:lang w:val="pt-PT" w:eastAsia="en-US"/>
              </w:rPr>
              <w:t xml:space="preserve"> </w:t>
            </w:r>
            <w:r w:rsidRPr="00651643">
              <w:rPr>
                <w:rFonts w:ascii="Arial" w:eastAsia="Calibri" w:hAnsi="Arial" w:cs="Arial"/>
                <w:sz w:val="22"/>
                <w:szCs w:val="22"/>
                <w:lang w:val="pt-PT" w:eastAsia="en-US"/>
              </w:rPr>
              <w:t>todo</w:t>
            </w:r>
            <w:r w:rsidRPr="00651643">
              <w:rPr>
                <w:rFonts w:ascii="Arial" w:eastAsia="Calibri" w:hAnsi="Arial" w:cs="Arial"/>
                <w:spacing w:val="29"/>
                <w:sz w:val="22"/>
                <w:szCs w:val="22"/>
                <w:lang w:val="pt-PT" w:eastAsia="en-US"/>
              </w:rPr>
              <w:t xml:space="preserve"> </w:t>
            </w:r>
            <w:r w:rsidRPr="00651643">
              <w:rPr>
                <w:rFonts w:ascii="Arial" w:eastAsia="Calibri" w:hAnsi="Arial" w:cs="Arial"/>
                <w:sz w:val="22"/>
                <w:szCs w:val="22"/>
                <w:lang w:val="pt-PT" w:eastAsia="en-US"/>
              </w:rPr>
              <w:t>apoio</w:t>
            </w:r>
            <w:r w:rsidRPr="00651643">
              <w:rPr>
                <w:rFonts w:ascii="Arial" w:eastAsia="Calibri" w:hAnsi="Arial" w:cs="Arial"/>
                <w:spacing w:val="27"/>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30"/>
                <w:sz w:val="22"/>
                <w:szCs w:val="22"/>
                <w:lang w:val="pt-PT" w:eastAsia="en-US"/>
              </w:rPr>
              <w:t xml:space="preserve"> </w:t>
            </w:r>
            <w:r w:rsidRPr="00651643">
              <w:rPr>
                <w:rFonts w:ascii="Arial" w:eastAsia="Calibri" w:hAnsi="Arial" w:cs="Arial"/>
                <w:sz w:val="22"/>
                <w:szCs w:val="22"/>
                <w:lang w:val="pt-PT" w:eastAsia="en-US"/>
              </w:rPr>
              <w:t>comunidade docente</w:t>
            </w:r>
            <w:r w:rsidRPr="00651643">
              <w:rPr>
                <w:rFonts w:ascii="Arial" w:eastAsia="Calibri" w:hAnsi="Arial" w:cs="Arial"/>
                <w:spacing w:val="52"/>
                <w:sz w:val="22"/>
                <w:szCs w:val="22"/>
                <w:lang w:val="pt-PT" w:eastAsia="en-US"/>
              </w:rPr>
              <w:t xml:space="preserve"> </w:t>
            </w:r>
            <w:r w:rsidRPr="00651643">
              <w:rPr>
                <w:rFonts w:ascii="Arial" w:eastAsia="Calibri" w:hAnsi="Arial" w:cs="Arial"/>
                <w:sz w:val="22"/>
                <w:szCs w:val="22"/>
                <w:lang w:val="pt-PT" w:eastAsia="en-US"/>
              </w:rPr>
              <w:t>no</w:t>
            </w:r>
            <w:r w:rsidRPr="00651643">
              <w:rPr>
                <w:rFonts w:ascii="Arial" w:eastAsia="Calibri" w:hAnsi="Arial" w:cs="Arial"/>
                <w:spacing w:val="54"/>
                <w:sz w:val="22"/>
                <w:szCs w:val="22"/>
                <w:lang w:val="pt-PT" w:eastAsia="en-US"/>
              </w:rPr>
              <w:t xml:space="preserve"> </w:t>
            </w:r>
            <w:r w:rsidRPr="00651643">
              <w:rPr>
                <w:rFonts w:ascii="Arial" w:eastAsia="Calibri" w:hAnsi="Arial" w:cs="Arial"/>
                <w:sz w:val="22"/>
                <w:szCs w:val="22"/>
                <w:lang w:val="pt-PT" w:eastAsia="en-US"/>
              </w:rPr>
              <w:t>desenvolvimento</w:t>
            </w:r>
            <w:r w:rsidRPr="00651643">
              <w:rPr>
                <w:rFonts w:ascii="Arial" w:eastAsia="Calibri" w:hAnsi="Arial" w:cs="Arial"/>
                <w:spacing w:val="53"/>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53"/>
                <w:sz w:val="22"/>
                <w:szCs w:val="22"/>
                <w:lang w:val="pt-PT" w:eastAsia="en-US"/>
              </w:rPr>
              <w:t xml:space="preserve"> </w:t>
            </w:r>
            <w:r w:rsidRPr="00651643">
              <w:rPr>
                <w:rFonts w:ascii="Arial" w:eastAsia="Calibri" w:hAnsi="Arial" w:cs="Arial"/>
                <w:sz w:val="22"/>
                <w:szCs w:val="22"/>
                <w:lang w:val="pt-PT" w:eastAsia="en-US"/>
              </w:rPr>
              <w:t>material  pedagógico-didático para esse fim; vistoriar</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edificações e áreas de risco e promover 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articular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intervenção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preventiva,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isolamento e a evacuação da população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áreas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risco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intensificado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edificações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vulneráveis;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implantar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bancos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de dados e elaborar </w:t>
            </w:r>
            <w:r w:rsidRPr="00651643">
              <w:rPr>
                <w:rFonts w:ascii="Arial" w:eastAsia="Calibri" w:hAnsi="Arial" w:cs="Arial"/>
                <w:sz w:val="22"/>
                <w:szCs w:val="22"/>
                <w:lang w:val="pt-PT" w:eastAsia="en-US"/>
              </w:rPr>
              <w:t>mapas temáticos sobre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ameaças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múltiplas,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vulnerabilidades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mobiliamento do território, nível de riscos 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sobre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recursos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relacionados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equipamento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território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disponíveis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 o apoio às operações; manter o órgão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estadual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defesa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civil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Secretaria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Nacional de Defesa Civil informados sobre a</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ocorrência de desastres e sobre 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defesa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civil;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realizar</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exercícios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simulados,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participação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população, para treinamento das equipes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aperfeiçoamento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contingência;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proceder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avaliação</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danos e prejuízos das áreas atingidas por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desastres,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preenchimento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dos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formulários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Notificação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Preliminar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Desastres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NOPRED</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Avaliação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Danos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AVADAN;</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propor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autoridade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competente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decretação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situação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emergência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calamidade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pública,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acordo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critérios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estabelecidos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pelo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Conselho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Nacional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Defesa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Civil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CONDEC;</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vistoriar,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periodicamente,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locais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instalações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adequadas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abrigos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temporários,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disponibilizando as informações relevantes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à</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população;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executar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coleta,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distribuição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suprimentos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situações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desastres;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planejar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organização e a administração de abrigos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provisórios para assistência à população em</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situação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desastres;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integrar-se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Sistema Nacional de Defesa Civil - SINDEC,</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promovendo a criação e a interligação 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centros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operações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incrementar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atividades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monitorização,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alerta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alarme,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objetivo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otimizar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previsão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desastres;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promover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mobilização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comunitária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45"/>
                <w:sz w:val="22"/>
                <w:szCs w:val="22"/>
                <w:lang w:val="pt-PT" w:eastAsia="en-US"/>
              </w:rPr>
              <w:t xml:space="preserve"> </w:t>
            </w:r>
            <w:r w:rsidRPr="00651643">
              <w:rPr>
                <w:rFonts w:ascii="Arial" w:eastAsia="Calibri" w:hAnsi="Arial" w:cs="Arial"/>
                <w:sz w:val="22"/>
                <w:szCs w:val="22"/>
                <w:lang w:val="pt-PT" w:eastAsia="en-US"/>
              </w:rPr>
              <w:t>implantação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z w:val="22"/>
                <w:szCs w:val="22"/>
                <w:lang w:val="pt-PT" w:eastAsia="en-US"/>
              </w:rPr>
              <w:tab/>
              <w:t xml:space="preserve">NUDEC’s, ou </w:t>
            </w:r>
            <w:r w:rsidRPr="00651643">
              <w:rPr>
                <w:rFonts w:ascii="Arial" w:eastAsia="Calibri" w:hAnsi="Arial" w:cs="Arial"/>
                <w:spacing w:val="-1"/>
                <w:sz w:val="22"/>
                <w:szCs w:val="22"/>
                <w:lang w:val="pt-PT" w:eastAsia="en-US"/>
              </w:rPr>
              <w:t>entidades</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correspondentes,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especialmente</w:t>
            </w:r>
            <w:r w:rsidRPr="00651643">
              <w:rPr>
                <w:rFonts w:ascii="Arial" w:eastAsia="Calibri" w:hAnsi="Arial" w:cs="Arial"/>
                <w:spacing w:val="46"/>
                <w:sz w:val="22"/>
                <w:szCs w:val="22"/>
                <w:lang w:val="pt-PT" w:eastAsia="en-US"/>
              </w:rPr>
              <w:t xml:space="preserve"> </w:t>
            </w:r>
            <w:r w:rsidRPr="00651643">
              <w:rPr>
                <w:rFonts w:ascii="Arial" w:eastAsia="Calibri" w:hAnsi="Arial" w:cs="Arial"/>
                <w:sz w:val="22"/>
                <w:szCs w:val="22"/>
                <w:lang w:val="pt-PT" w:eastAsia="en-US"/>
              </w:rPr>
              <w:t>nas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escolas</w:t>
            </w:r>
            <w:r w:rsidRPr="00651643">
              <w:rPr>
                <w:rFonts w:ascii="Arial" w:eastAsia="Calibri" w:hAnsi="Arial" w:cs="Arial"/>
                <w:spacing w:val="3"/>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7"/>
                <w:sz w:val="22"/>
                <w:szCs w:val="22"/>
                <w:lang w:val="pt-PT" w:eastAsia="en-US"/>
              </w:rPr>
              <w:t xml:space="preserve"> </w:t>
            </w:r>
            <w:r w:rsidRPr="00651643">
              <w:rPr>
                <w:rFonts w:ascii="Arial" w:eastAsia="Calibri" w:hAnsi="Arial" w:cs="Arial"/>
                <w:sz w:val="22"/>
                <w:szCs w:val="22"/>
                <w:lang w:val="pt-PT" w:eastAsia="en-US"/>
              </w:rPr>
              <w:t>nível</w:t>
            </w:r>
            <w:r w:rsidRPr="00651643">
              <w:rPr>
                <w:rFonts w:ascii="Arial" w:eastAsia="Calibri" w:hAnsi="Arial" w:cs="Arial"/>
                <w:spacing w:val="5"/>
                <w:sz w:val="22"/>
                <w:szCs w:val="22"/>
                <w:lang w:val="pt-PT" w:eastAsia="en-US"/>
              </w:rPr>
              <w:t xml:space="preserve"> </w:t>
            </w:r>
            <w:r w:rsidRPr="00651643">
              <w:rPr>
                <w:rFonts w:ascii="Arial" w:eastAsia="Calibri" w:hAnsi="Arial" w:cs="Arial"/>
                <w:sz w:val="22"/>
                <w:szCs w:val="22"/>
                <w:lang w:val="pt-PT" w:eastAsia="en-US"/>
              </w:rPr>
              <w:t>fundamental</w:t>
            </w:r>
            <w:r w:rsidRPr="00651643">
              <w:rPr>
                <w:rFonts w:ascii="Arial" w:eastAsia="Calibri" w:hAnsi="Arial" w:cs="Arial"/>
                <w:spacing w:val="8"/>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5"/>
                <w:sz w:val="22"/>
                <w:szCs w:val="22"/>
                <w:lang w:val="pt-PT" w:eastAsia="en-US"/>
              </w:rPr>
              <w:t xml:space="preserve"> </w:t>
            </w:r>
            <w:r w:rsidRPr="00651643">
              <w:rPr>
                <w:rFonts w:ascii="Arial" w:eastAsia="Calibri" w:hAnsi="Arial" w:cs="Arial"/>
                <w:sz w:val="22"/>
                <w:szCs w:val="22"/>
                <w:lang w:val="pt-PT" w:eastAsia="en-US"/>
              </w:rPr>
              <w:t>médio</w:t>
            </w:r>
            <w:r w:rsidRPr="00651643">
              <w:rPr>
                <w:rFonts w:ascii="Arial" w:eastAsia="Calibri" w:hAnsi="Arial" w:cs="Arial"/>
                <w:spacing w:val="5"/>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7"/>
                <w:sz w:val="22"/>
                <w:szCs w:val="22"/>
                <w:lang w:val="pt-PT" w:eastAsia="en-US"/>
              </w:rPr>
              <w:t xml:space="preserve"> </w:t>
            </w:r>
            <w:r w:rsidRPr="00651643">
              <w:rPr>
                <w:rFonts w:ascii="Arial" w:eastAsia="Calibri" w:hAnsi="Arial" w:cs="Arial"/>
                <w:sz w:val="22"/>
                <w:szCs w:val="22"/>
                <w:lang w:val="pt-PT" w:eastAsia="en-US"/>
              </w:rPr>
              <w:t xml:space="preserve">em áreas   de   riscos   intensificados  </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 xml:space="preserve">e,  </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ainda, implantar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programas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treinamento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voluntários;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implementar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comandos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operacionais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serem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utilizados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ferramenta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gerencial</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comandar,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controlar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coordenar</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ações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emergenciais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circunstâncias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desastres;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articular-se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Coordenadorias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Regionais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Estaduais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Defesa Civil, ou órgãos correspondentes, 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participar ativamente dos Planos de Apoio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Mútuo</w:t>
            </w:r>
            <w:r w:rsidRPr="00651643">
              <w:rPr>
                <w:rFonts w:ascii="Arial" w:eastAsia="Calibri" w:hAnsi="Arial" w:cs="Arial"/>
                <w:spacing w:val="28"/>
                <w:sz w:val="22"/>
                <w:szCs w:val="22"/>
                <w:lang w:val="pt-PT" w:eastAsia="en-US"/>
              </w:rPr>
              <w:t xml:space="preserve"> </w:t>
            </w:r>
            <w:r w:rsidRPr="00651643">
              <w:rPr>
                <w:rFonts w:ascii="Arial" w:eastAsia="Calibri" w:hAnsi="Arial" w:cs="Arial"/>
                <w:sz w:val="22"/>
                <w:szCs w:val="22"/>
                <w:lang w:val="pt-PT" w:eastAsia="en-US"/>
              </w:rPr>
              <w:t>-</w:t>
            </w:r>
            <w:r w:rsidRPr="00651643">
              <w:rPr>
                <w:rFonts w:ascii="Arial" w:eastAsia="Calibri" w:hAnsi="Arial" w:cs="Arial"/>
                <w:spacing w:val="26"/>
                <w:sz w:val="22"/>
                <w:szCs w:val="22"/>
                <w:lang w:val="pt-PT" w:eastAsia="en-US"/>
              </w:rPr>
              <w:t xml:space="preserve"> </w:t>
            </w:r>
            <w:r w:rsidRPr="00651643">
              <w:rPr>
                <w:rFonts w:ascii="Arial" w:eastAsia="Calibri" w:hAnsi="Arial" w:cs="Arial"/>
                <w:sz w:val="22"/>
                <w:szCs w:val="22"/>
                <w:lang w:val="pt-PT" w:eastAsia="en-US"/>
              </w:rPr>
              <w:t>PAM,</w:t>
            </w:r>
            <w:r w:rsidRPr="00651643">
              <w:rPr>
                <w:rFonts w:ascii="Arial" w:eastAsia="Calibri" w:hAnsi="Arial" w:cs="Arial"/>
                <w:spacing w:val="29"/>
                <w:sz w:val="22"/>
                <w:szCs w:val="22"/>
                <w:lang w:val="pt-PT" w:eastAsia="en-US"/>
              </w:rPr>
              <w:t xml:space="preserve"> </w:t>
            </w:r>
            <w:r w:rsidRPr="00651643">
              <w:rPr>
                <w:rFonts w:ascii="Arial" w:eastAsia="Calibri" w:hAnsi="Arial" w:cs="Arial"/>
                <w:sz w:val="22"/>
                <w:szCs w:val="22"/>
                <w:lang w:val="pt-PT" w:eastAsia="en-US"/>
              </w:rPr>
              <w:t>em</w:t>
            </w:r>
            <w:r w:rsidRPr="00651643">
              <w:rPr>
                <w:rFonts w:ascii="Arial" w:eastAsia="Calibri" w:hAnsi="Arial" w:cs="Arial"/>
                <w:spacing w:val="26"/>
                <w:sz w:val="22"/>
                <w:szCs w:val="22"/>
                <w:lang w:val="pt-PT" w:eastAsia="en-US"/>
              </w:rPr>
              <w:t xml:space="preserve"> </w:t>
            </w:r>
            <w:r w:rsidRPr="00651643">
              <w:rPr>
                <w:rFonts w:ascii="Arial" w:eastAsia="Calibri" w:hAnsi="Arial" w:cs="Arial"/>
                <w:sz w:val="22"/>
                <w:szCs w:val="22"/>
                <w:lang w:val="pt-PT" w:eastAsia="en-US"/>
              </w:rPr>
              <w:t>acordo</w:t>
            </w:r>
            <w:r w:rsidRPr="00651643">
              <w:rPr>
                <w:rFonts w:ascii="Arial" w:eastAsia="Calibri" w:hAnsi="Arial" w:cs="Arial"/>
                <w:spacing w:val="29"/>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26"/>
                <w:sz w:val="22"/>
                <w:szCs w:val="22"/>
                <w:lang w:val="pt-PT" w:eastAsia="en-US"/>
              </w:rPr>
              <w:t xml:space="preserve"> </w:t>
            </w:r>
            <w:r w:rsidRPr="00651643">
              <w:rPr>
                <w:rFonts w:ascii="Arial" w:eastAsia="Calibri" w:hAnsi="Arial" w:cs="Arial"/>
                <w:sz w:val="22"/>
                <w:szCs w:val="22"/>
                <w:lang w:val="pt-PT" w:eastAsia="en-US"/>
              </w:rPr>
              <w:t>o</w:t>
            </w:r>
            <w:r w:rsidRPr="00651643">
              <w:rPr>
                <w:rFonts w:ascii="Arial" w:eastAsia="Calibri" w:hAnsi="Arial" w:cs="Arial"/>
                <w:spacing w:val="28"/>
                <w:sz w:val="22"/>
                <w:szCs w:val="22"/>
                <w:lang w:val="pt-PT" w:eastAsia="en-US"/>
              </w:rPr>
              <w:t xml:space="preserve"> </w:t>
            </w:r>
            <w:r w:rsidRPr="00651643">
              <w:rPr>
                <w:rFonts w:ascii="Arial" w:eastAsia="Calibri" w:hAnsi="Arial" w:cs="Arial"/>
                <w:sz w:val="22"/>
                <w:szCs w:val="22"/>
                <w:lang w:val="pt-PT" w:eastAsia="en-US"/>
              </w:rPr>
              <w:t>princípio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auxílio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mútuo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entre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integrar ações de defesa civil no âmbito da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Região Metropolitana de campinas – RMC,</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articulando-se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com</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municípios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circunvizinhos,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visando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implantação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políticas e ações de prevenção, preparação,</w:t>
            </w:r>
            <w:r w:rsidRPr="00651643">
              <w:rPr>
                <w:rFonts w:ascii="Arial" w:eastAsia="Calibri" w:hAnsi="Arial" w:cs="Arial"/>
                <w:spacing w:val="-43"/>
                <w:sz w:val="22"/>
                <w:szCs w:val="22"/>
                <w:lang w:val="pt-PT" w:eastAsia="en-US"/>
              </w:rPr>
              <w:t xml:space="preserve"> </w:t>
            </w:r>
            <w:r w:rsidRPr="00651643">
              <w:rPr>
                <w:rFonts w:ascii="Arial" w:eastAsia="Calibri" w:hAnsi="Arial" w:cs="Arial"/>
                <w:sz w:val="22"/>
                <w:szCs w:val="22"/>
                <w:lang w:val="pt-PT" w:eastAsia="en-US"/>
              </w:rPr>
              <w:t>resposta</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recuperação</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desastres;</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shd w:val="clear" w:color="auto" w:fill="FFFFFF"/>
                <w:lang w:val="pt-PT" w:eastAsia="en-US"/>
              </w:rPr>
              <w:t>e</w:t>
            </w:r>
            <w:r w:rsidRPr="00651643">
              <w:rPr>
                <w:rFonts w:ascii="Arial" w:eastAsia="Calibri" w:hAnsi="Arial" w:cs="Arial"/>
                <w:sz w:val="22"/>
                <w:szCs w:val="22"/>
                <w:lang w:val="pt-PT" w:eastAsia="en-US"/>
              </w:rPr>
              <w:t>xercer outras atribuições afins, legais ou</w:t>
            </w:r>
            <w:r w:rsidRPr="00651643">
              <w:rPr>
                <w:rFonts w:ascii="Arial" w:eastAsia="Calibri" w:hAnsi="Arial" w:cs="Arial"/>
                <w:spacing w:val="1"/>
                <w:sz w:val="22"/>
                <w:szCs w:val="22"/>
                <w:lang w:val="pt-PT" w:eastAsia="en-US"/>
              </w:rPr>
              <w:t xml:space="preserve"> </w:t>
            </w:r>
            <w:r w:rsidRPr="00651643">
              <w:rPr>
                <w:rFonts w:ascii="Arial" w:eastAsia="Calibri" w:hAnsi="Arial" w:cs="Arial"/>
                <w:sz w:val="22"/>
                <w:szCs w:val="22"/>
                <w:lang w:val="pt-PT" w:eastAsia="en-US"/>
              </w:rPr>
              <w:t>delegadas.</w:t>
            </w:r>
          </w:p>
          <w:p w:rsidR="004D16F1" w:rsidRPr="00651643" w:rsidP="004D16F1">
            <w:pPr>
              <w:autoSpaceDN w:val="0"/>
              <w:rPr>
                <w:rFonts w:ascii="Arial" w:hAnsi="Arial" w:cs="Arial"/>
              </w:rPr>
            </w:pPr>
          </w:p>
        </w:tc>
        <w:tc>
          <w:tcPr>
            <w:tcW w:w="4610" w:type="dxa"/>
            <w:tcBorders>
              <w:top w:val="single" w:sz="4" w:space="0" w:color="auto"/>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Defesa Civil</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1 - Exercer a direção geral e a supervisão das ações, especialmente sobre defesa civil, de acordo com a política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2 - Planejar, monitorar e avaliar a execução dos programas, ações, serviços e metas afetos ao Departamento nos prazos previstos para sua realização, objetivando o </w:t>
            </w:r>
            <w:r w:rsidRPr="00651643">
              <w:rPr>
                <w:rFonts w:ascii="Arial" w:hAnsi="Arial" w:cs="Arial"/>
                <w:sz w:val="22"/>
                <w:szCs w:val="22"/>
              </w:rPr>
              <w:t>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r w:rsidTr="004C2C30">
        <w:tblPrEx>
          <w:tblW w:w="9214" w:type="dxa"/>
          <w:tblInd w:w="70" w:type="dxa"/>
          <w:tblCellMar>
            <w:left w:w="70" w:type="dxa"/>
            <w:right w:w="70" w:type="dxa"/>
          </w:tblCellMar>
          <w:tblLook w:val="04A0"/>
        </w:tblPrEx>
        <w:trPr>
          <w:trHeight w:val="300"/>
        </w:trPr>
        <w:tc>
          <w:tcPr>
            <w:tcW w:w="4604" w:type="dxa"/>
            <w:tcBorders>
              <w:top w:val="single" w:sz="4" w:space="0" w:color="auto"/>
              <w:left w:val="single" w:sz="4" w:space="0" w:color="auto"/>
              <w:bottom w:val="single" w:sz="4" w:space="0" w:color="auto"/>
              <w:right w:val="single" w:sz="4" w:space="0" w:color="auto"/>
            </w:tcBorders>
            <w:noWrap/>
            <w:vAlign w:val="center"/>
          </w:tcPr>
          <w:p w:rsidR="004D16F1" w:rsidRPr="00651643" w:rsidP="004D16F1">
            <w:pPr>
              <w:autoSpaceDN w:val="0"/>
              <w:jc w:val="center"/>
              <w:rPr>
                <w:rFonts w:ascii="Arial" w:hAnsi="Arial" w:cs="Arial"/>
              </w:rPr>
            </w:pPr>
            <w:r w:rsidRPr="00651643">
              <w:rPr>
                <w:rFonts w:ascii="Arial" w:hAnsi="Arial" w:cs="Arial"/>
              </w:rPr>
              <w:t>Diretor Departamento de Planejamento e Administração</w:t>
            </w:r>
          </w:p>
          <w:p w:rsidR="004D16F1" w:rsidRPr="00651643" w:rsidP="004D16F1">
            <w:pPr>
              <w:autoSpaceDN w:val="0"/>
              <w:rPr>
                <w:rFonts w:ascii="Arial" w:hAnsi="Arial" w:cs="Arial"/>
              </w:rPr>
            </w:pPr>
            <w:r w:rsidRPr="00651643">
              <w:rPr>
                <w:rFonts w:ascii="Arial" w:hAnsi="Arial" w:cs="Arial"/>
              </w:rPr>
              <w:t>Art. 58. São competências de todos os Diretores de Departamentos e equiparados, sem prejuízos de outras atribuições específicas fixadas em Lei, Decreto ou Ato delegatório de competência:</w:t>
            </w:r>
          </w:p>
          <w:p w:rsidR="004D16F1" w:rsidRPr="00651643" w:rsidP="004D16F1">
            <w:pPr>
              <w:autoSpaceDN w:val="0"/>
              <w:rPr>
                <w:rFonts w:ascii="Arial" w:hAnsi="Arial" w:cs="Arial"/>
              </w:rPr>
            </w:pPr>
            <w:r w:rsidRPr="00651643">
              <w:rPr>
                <w:rFonts w:ascii="Arial" w:hAnsi="Arial" w:cs="Arial"/>
              </w:rPr>
              <w:t>- assessorar os titulares dos órgãos administrativos que estejam ligados na implantação das políticas públicas previstas no Plano de Governo da Administração Municipal;</w:t>
            </w:r>
          </w:p>
          <w:p w:rsidR="004D16F1" w:rsidRPr="00651643" w:rsidP="004D16F1">
            <w:pPr>
              <w:autoSpaceDN w:val="0"/>
              <w:rPr>
                <w:rFonts w:ascii="Arial" w:hAnsi="Arial" w:cs="Arial"/>
              </w:rPr>
            </w:pPr>
            <w:r w:rsidRPr="00651643">
              <w:rPr>
                <w:rFonts w:ascii="Arial" w:hAnsi="Arial" w:cs="Arial"/>
              </w:rPr>
              <w:t>- planejar, coordenar, fiscalizar e avaliar as atividades da unidade,</w:t>
            </w:r>
          </w:p>
          <w:p w:rsidR="004D16F1" w:rsidRPr="00651643" w:rsidP="004D16F1">
            <w:pPr>
              <w:autoSpaceDN w:val="0"/>
              <w:rPr>
                <w:rFonts w:ascii="Arial" w:hAnsi="Arial" w:cs="Arial"/>
              </w:rPr>
            </w:pPr>
            <w:r w:rsidRPr="00651643">
              <w:rPr>
                <w:rFonts w:ascii="Arial" w:hAnsi="Arial" w:cs="Arial"/>
              </w:rPr>
              <w:t>respondendo</w:t>
            </w:r>
            <w:r w:rsidRPr="00651643">
              <w:rPr>
                <w:rFonts w:ascii="Arial" w:hAnsi="Arial" w:cs="Arial"/>
              </w:rPr>
              <w:t xml:space="preserve"> pela sua atuação;</w:t>
            </w:r>
          </w:p>
          <w:p w:rsidR="004D16F1" w:rsidRPr="00651643" w:rsidP="004D16F1">
            <w:pPr>
              <w:autoSpaceDN w:val="0"/>
              <w:rPr>
                <w:rFonts w:ascii="Arial" w:hAnsi="Arial" w:cs="Arial"/>
              </w:rPr>
            </w:pPr>
            <w:r w:rsidRPr="00651643">
              <w:rPr>
                <w:rFonts w:ascii="Arial" w:hAnsi="Arial" w:cs="Arial"/>
              </w:rPr>
              <w:t>- decidir sobre as questões afetas à sua unidade e os pedidos de certidões, quando a matéria não for de alçada superior;</w:t>
            </w:r>
          </w:p>
          <w:p w:rsidR="004D16F1" w:rsidRPr="00651643" w:rsidP="004D16F1">
            <w:pPr>
              <w:autoSpaceDN w:val="0"/>
              <w:rPr>
                <w:rFonts w:ascii="Arial" w:hAnsi="Arial" w:cs="Arial"/>
              </w:rPr>
            </w:pPr>
            <w:r w:rsidRPr="00651643">
              <w:rPr>
                <w:rFonts w:ascii="Arial" w:hAnsi="Arial" w:cs="Arial"/>
              </w:rPr>
              <w:t>- controlar a frequência de seus servidores subordinados;</w:t>
            </w:r>
          </w:p>
          <w:p w:rsidR="004D16F1" w:rsidRPr="00651643" w:rsidP="004D16F1">
            <w:pPr>
              <w:autoSpaceDN w:val="0"/>
              <w:rPr>
                <w:rFonts w:ascii="Arial" w:hAnsi="Arial" w:cs="Arial"/>
              </w:rPr>
            </w:pPr>
            <w:r w:rsidRPr="00651643">
              <w:rPr>
                <w:rFonts w:ascii="Arial" w:hAnsi="Arial" w:cs="Arial"/>
              </w:rPr>
              <w:t>- emitir pareceres sobre as consultas que lhe forem formuladas pelos titulares dos órgãos;</w:t>
            </w:r>
          </w:p>
          <w:p w:rsidR="004D16F1" w:rsidRPr="00651643" w:rsidP="004D16F1">
            <w:pPr>
              <w:autoSpaceDN w:val="0"/>
              <w:rPr>
                <w:rFonts w:ascii="Arial" w:hAnsi="Arial" w:cs="Arial"/>
              </w:rPr>
            </w:pPr>
            <w:r w:rsidRPr="00651643">
              <w:rPr>
                <w:rFonts w:ascii="Arial" w:hAnsi="Arial" w:cs="Arial"/>
              </w:rPr>
              <w:t>- proferir despachos no âmbito de sua competência;</w:t>
            </w:r>
          </w:p>
          <w:p w:rsidR="004D16F1" w:rsidRPr="00651643" w:rsidP="004D16F1">
            <w:pPr>
              <w:autoSpaceDN w:val="0"/>
              <w:rPr>
                <w:rFonts w:ascii="Arial" w:hAnsi="Arial" w:cs="Arial"/>
              </w:rPr>
            </w:pPr>
            <w:r w:rsidRPr="00651643">
              <w:rPr>
                <w:rFonts w:ascii="Arial" w:hAnsi="Arial" w:cs="Arial"/>
              </w:rPr>
              <w:t xml:space="preserve">VII - autenticar documentos afetos à sua </w:t>
            </w:r>
            <w:r w:rsidRPr="00651643">
              <w:rPr>
                <w:rFonts w:ascii="Arial" w:hAnsi="Arial" w:cs="Arial"/>
              </w:rPr>
              <w:t>área;</w:t>
            </w:r>
          </w:p>
          <w:p w:rsidR="004D16F1" w:rsidRPr="00651643" w:rsidP="004D16F1">
            <w:pPr>
              <w:autoSpaceDN w:val="0"/>
              <w:rPr>
                <w:rFonts w:ascii="Arial" w:hAnsi="Arial" w:cs="Arial"/>
              </w:rPr>
            </w:pPr>
            <w:r w:rsidRPr="00651643">
              <w:rPr>
                <w:rFonts w:ascii="Arial" w:hAnsi="Arial" w:cs="Arial"/>
              </w:rPr>
              <w:t>- manter os registros necessários aos serviços afetos ao Departamento;</w:t>
            </w:r>
          </w:p>
          <w:p w:rsidR="004D16F1" w:rsidRPr="00651643" w:rsidP="004D16F1">
            <w:pPr>
              <w:autoSpaceDN w:val="0"/>
              <w:rPr>
                <w:rFonts w:ascii="Arial" w:hAnsi="Arial" w:cs="Arial"/>
              </w:rPr>
            </w:pPr>
            <w:r w:rsidRPr="00651643">
              <w:rPr>
                <w:rFonts w:ascii="Arial" w:hAnsi="Arial" w:cs="Arial"/>
              </w:rPr>
              <w:t xml:space="preserve">- proceder </w:t>
            </w:r>
            <w:r w:rsidRPr="00651643">
              <w:rPr>
                <w:rFonts w:ascii="Arial" w:hAnsi="Arial" w:cs="Arial"/>
              </w:rPr>
              <w:t>a</w:t>
            </w:r>
            <w:r w:rsidRPr="00651643">
              <w:rPr>
                <w:rFonts w:ascii="Arial" w:hAnsi="Arial" w:cs="Arial"/>
              </w:rPr>
              <w:t xml:space="preserve"> avaliação do desempenho dos servidores lotados no Departamento;</w:t>
            </w:r>
          </w:p>
          <w:p w:rsidR="004D16F1" w:rsidRPr="00651643" w:rsidP="004D16F1">
            <w:pPr>
              <w:autoSpaceDN w:val="0"/>
              <w:rPr>
                <w:rFonts w:ascii="Arial" w:hAnsi="Arial" w:cs="Arial"/>
              </w:rPr>
            </w:pPr>
            <w:r w:rsidRPr="00651643">
              <w:rPr>
                <w:rFonts w:ascii="Arial" w:hAnsi="Arial" w:cs="Arial"/>
              </w:rPr>
              <w:t>- comunicar as transferências de bens móveis, para atualização de registro;</w:t>
            </w:r>
          </w:p>
          <w:p w:rsidR="004D16F1" w:rsidRPr="00651643" w:rsidP="004D16F1">
            <w:pPr>
              <w:autoSpaceDN w:val="0"/>
              <w:rPr>
                <w:rFonts w:ascii="Arial" w:hAnsi="Arial" w:cs="Arial"/>
              </w:rPr>
            </w:pPr>
            <w:r w:rsidRPr="00651643">
              <w:rPr>
                <w:rFonts w:ascii="Arial" w:hAnsi="Arial" w:cs="Arial"/>
              </w:rPr>
              <w:t>- apresentar, anualmente ao seu superior imediato, relatório sobre os trabalhos desenvolvidos pela - unidade;</w:t>
            </w:r>
          </w:p>
          <w:p w:rsidR="004D16F1" w:rsidRPr="00651643" w:rsidP="004D16F1">
            <w:pPr>
              <w:autoSpaceDN w:val="0"/>
              <w:rPr>
                <w:rFonts w:ascii="Arial" w:hAnsi="Arial" w:cs="Arial"/>
              </w:rPr>
            </w:pPr>
            <w:r w:rsidRPr="00651643">
              <w:rPr>
                <w:rFonts w:ascii="Arial" w:hAnsi="Arial" w:cs="Arial"/>
              </w:rPr>
              <w:t>- participar das programações oficiais do Município;</w:t>
            </w:r>
          </w:p>
          <w:p w:rsidR="004D16F1" w:rsidRPr="00651643" w:rsidP="004D16F1">
            <w:pPr>
              <w:autoSpaceDN w:val="0"/>
              <w:rPr>
                <w:rFonts w:ascii="Arial" w:hAnsi="Arial" w:cs="Arial"/>
              </w:rPr>
            </w:pPr>
            <w:r w:rsidRPr="00651643">
              <w:rPr>
                <w:rFonts w:ascii="Arial" w:hAnsi="Arial" w:cs="Arial"/>
              </w:rPr>
              <w:t>- controlar prazos;</w:t>
            </w:r>
          </w:p>
          <w:p w:rsidR="004D16F1" w:rsidRPr="00651643" w:rsidP="004D16F1">
            <w:pPr>
              <w:autoSpaceDN w:val="0"/>
              <w:rPr>
                <w:rFonts w:ascii="Arial" w:hAnsi="Arial" w:cs="Arial"/>
              </w:rPr>
            </w:pPr>
            <w:r w:rsidRPr="00651643">
              <w:rPr>
                <w:rFonts w:ascii="Arial" w:hAnsi="Arial" w:cs="Arial"/>
              </w:rPr>
              <w:t>- visar os documentos emitidos ou preparados pelas subunidades que compõem o Departamento, encaminhando-os à apreciação de seu superior imediato;</w:t>
            </w:r>
          </w:p>
          <w:p w:rsidR="004D16F1" w:rsidRPr="00651643" w:rsidP="004D16F1">
            <w:pPr>
              <w:autoSpaceDN w:val="0"/>
              <w:rPr>
                <w:rFonts w:ascii="Arial" w:hAnsi="Arial" w:cs="Arial"/>
              </w:rPr>
            </w:pPr>
            <w:r w:rsidRPr="00651643">
              <w:rPr>
                <w:rFonts w:ascii="Arial" w:hAnsi="Arial" w:cs="Arial"/>
              </w:rPr>
              <w:t>- solicitar a realização de sindicâncias para a apuração de irregularidades no serviço público, bem como a instauração de processos administrativos, na forma estabelecida no Estatuto dos Servidores;</w:t>
            </w:r>
          </w:p>
          <w:p w:rsidR="004D16F1" w:rsidRPr="00651643" w:rsidP="004D16F1">
            <w:pPr>
              <w:autoSpaceDN w:val="0"/>
              <w:rPr>
                <w:rFonts w:ascii="Arial" w:hAnsi="Arial" w:cs="Arial"/>
              </w:rPr>
            </w:pPr>
            <w:r w:rsidRPr="00651643">
              <w:rPr>
                <w:rFonts w:ascii="Arial" w:hAnsi="Arial" w:cs="Arial"/>
              </w:rPr>
              <w:t>XVI - zelar e fazer zelar pela conservação dos materiais e demais equipamentos sob sua responsabilidade;</w:t>
            </w:r>
          </w:p>
          <w:p w:rsidR="004D16F1" w:rsidRPr="00651643" w:rsidP="004D16F1">
            <w:pPr>
              <w:autoSpaceDN w:val="0"/>
              <w:rPr>
                <w:rFonts w:ascii="Arial" w:hAnsi="Arial" w:cs="Arial"/>
              </w:rPr>
            </w:pPr>
            <w:r w:rsidRPr="00651643">
              <w:rPr>
                <w:rFonts w:ascii="Arial" w:hAnsi="Arial" w:cs="Arial"/>
              </w:rPr>
              <w:t>XVII - manter conduta profissional compatível com os princípios reguladores da Administração Pública, especialmente os princípios da legalidade, da impessoalidade, da moralidade, da publicidade, da razoabilidade e da eficiência, preservando o sigilo das informações;</w:t>
            </w:r>
          </w:p>
          <w:p w:rsidR="004D16F1" w:rsidRPr="00651643" w:rsidP="004D16F1">
            <w:pPr>
              <w:autoSpaceDN w:val="0"/>
              <w:rPr>
                <w:rFonts w:ascii="Arial" w:hAnsi="Arial" w:cs="Arial"/>
              </w:rPr>
            </w:pPr>
            <w:r w:rsidRPr="00651643">
              <w:rPr>
                <w:rFonts w:ascii="Arial" w:hAnsi="Arial" w:cs="Arial"/>
              </w:rPr>
              <w:t>XVIII - desenvolver outras atribuições que lhe forem cometidas pelo Secretário da Pasta.</w:t>
            </w:r>
          </w:p>
          <w:p w:rsidR="004D16F1" w:rsidRPr="00651643" w:rsidP="004D16F1">
            <w:pPr>
              <w:autoSpaceDN w:val="0"/>
              <w:jc w:val="both"/>
              <w:rPr>
                <w:rFonts w:ascii="Arial" w:hAnsi="Arial" w:cs="Arial"/>
              </w:rPr>
            </w:pPr>
            <w:r w:rsidRPr="00651643">
              <w:rPr>
                <w:rFonts w:ascii="Arial" w:hAnsi="Arial" w:cs="Arial"/>
              </w:rPr>
              <w:t>Além das atribuições genéricas previstas no</w:t>
            </w:r>
            <w:r w:rsidRPr="00651643">
              <w:rPr>
                <w:rFonts w:ascii="Arial" w:hAnsi="Arial" w:cs="Arial"/>
                <w:spacing w:val="-43"/>
              </w:rPr>
              <w:t xml:space="preserve"> </w:t>
            </w:r>
            <w:r w:rsidRPr="00651643">
              <w:rPr>
                <w:rFonts w:ascii="Arial" w:hAnsi="Arial" w:cs="Arial"/>
              </w:rPr>
              <w:t>art.</w:t>
            </w:r>
            <w:r w:rsidRPr="00651643">
              <w:rPr>
                <w:rFonts w:ascii="Arial" w:hAnsi="Arial" w:cs="Arial"/>
                <w:spacing w:val="1"/>
              </w:rPr>
              <w:t xml:space="preserve"> </w:t>
            </w:r>
            <w:r w:rsidRPr="00651643">
              <w:rPr>
                <w:rFonts w:ascii="Arial" w:hAnsi="Arial" w:cs="Arial"/>
              </w:rPr>
              <w:t>58</w:t>
            </w:r>
            <w:r w:rsidRPr="00651643">
              <w:rPr>
                <w:rFonts w:ascii="Arial" w:hAnsi="Arial" w:cs="Arial"/>
                <w:spacing w:val="1"/>
              </w:rPr>
              <w:t xml:space="preserve"> </w:t>
            </w:r>
            <w:r w:rsidRPr="00651643">
              <w:rPr>
                <w:rFonts w:ascii="Arial" w:hAnsi="Arial" w:cs="Arial"/>
              </w:rPr>
              <w:t>desta</w:t>
            </w:r>
            <w:r w:rsidRPr="00651643">
              <w:rPr>
                <w:rFonts w:ascii="Arial" w:hAnsi="Arial" w:cs="Arial"/>
                <w:spacing w:val="1"/>
              </w:rPr>
              <w:t xml:space="preserve"> </w:t>
            </w:r>
            <w:r w:rsidRPr="00651643">
              <w:rPr>
                <w:rFonts w:ascii="Arial" w:hAnsi="Arial" w:cs="Arial"/>
              </w:rPr>
              <w:t>Lei,</w:t>
            </w:r>
            <w:r w:rsidRPr="00651643">
              <w:rPr>
                <w:rFonts w:ascii="Arial" w:hAnsi="Arial" w:cs="Arial"/>
                <w:spacing w:val="1"/>
              </w:rPr>
              <w:t xml:space="preserve"> </w:t>
            </w:r>
            <w:r w:rsidRPr="00651643">
              <w:rPr>
                <w:rFonts w:ascii="Arial" w:hAnsi="Arial" w:cs="Arial"/>
              </w:rPr>
              <w:t>compete</w:t>
            </w:r>
            <w:r w:rsidRPr="00651643">
              <w:rPr>
                <w:rFonts w:ascii="Arial" w:hAnsi="Arial" w:cs="Arial"/>
              </w:rPr>
              <w:t>:</w:t>
            </w:r>
            <w:r w:rsidRPr="00651643">
              <w:rPr>
                <w:rFonts w:ascii="Arial" w:hAnsi="Arial" w:cs="Arial"/>
                <w:spacing w:val="1"/>
              </w:rPr>
              <w:t xml:space="preserve"> </w:t>
            </w:r>
            <w:r w:rsidRPr="00651643">
              <w:rPr>
                <w:rFonts w:ascii="Arial" w:hAnsi="Arial" w:cs="Arial"/>
              </w:rPr>
              <w:t>fomentar</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fiscalizar</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execução</w:t>
            </w:r>
            <w:r w:rsidRPr="00651643">
              <w:rPr>
                <w:rFonts w:ascii="Arial" w:hAnsi="Arial" w:cs="Arial"/>
                <w:spacing w:val="1"/>
              </w:rPr>
              <w:t xml:space="preserve"> </w:t>
            </w:r>
            <w:r w:rsidRPr="00651643">
              <w:rPr>
                <w:rFonts w:ascii="Arial" w:hAnsi="Arial" w:cs="Arial"/>
              </w:rPr>
              <w:t>das</w:t>
            </w:r>
            <w:r w:rsidRPr="00651643">
              <w:rPr>
                <w:rFonts w:ascii="Arial" w:hAnsi="Arial" w:cs="Arial"/>
                <w:spacing w:val="1"/>
              </w:rPr>
              <w:t xml:space="preserve"> </w:t>
            </w:r>
            <w:r w:rsidRPr="00651643">
              <w:rPr>
                <w:rFonts w:ascii="Arial" w:hAnsi="Arial" w:cs="Arial"/>
              </w:rPr>
              <w:t>atividades</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Departamentos que lhe são subordinados,</w:t>
            </w:r>
            <w:r w:rsidRPr="00651643">
              <w:rPr>
                <w:rFonts w:ascii="Arial" w:hAnsi="Arial" w:cs="Arial"/>
                <w:spacing w:val="1"/>
              </w:rPr>
              <w:t xml:space="preserve"> </w:t>
            </w:r>
            <w:r w:rsidRPr="00651643">
              <w:rPr>
                <w:rFonts w:ascii="Arial" w:hAnsi="Arial" w:cs="Arial"/>
              </w:rPr>
              <w:t>cumprindo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fazendo</w:t>
            </w:r>
            <w:r w:rsidRPr="00651643">
              <w:rPr>
                <w:rFonts w:ascii="Arial" w:hAnsi="Arial" w:cs="Arial"/>
                <w:spacing w:val="1"/>
              </w:rPr>
              <w:t xml:space="preserve"> </w:t>
            </w:r>
            <w:r w:rsidRPr="00651643">
              <w:rPr>
                <w:rFonts w:ascii="Arial" w:hAnsi="Arial" w:cs="Arial"/>
              </w:rPr>
              <w:t>cumprir</w:t>
            </w:r>
            <w:r w:rsidRPr="00651643">
              <w:rPr>
                <w:rFonts w:ascii="Arial" w:hAnsi="Arial" w:cs="Arial"/>
                <w:spacing w:val="1"/>
              </w:rPr>
              <w:t xml:space="preserve"> </w:t>
            </w:r>
            <w:r w:rsidRPr="00651643">
              <w:rPr>
                <w:rFonts w:ascii="Arial" w:hAnsi="Arial" w:cs="Arial"/>
              </w:rPr>
              <w:t>as</w:t>
            </w:r>
            <w:r w:rsidRPr="00651643">
              <w:rPr>
                <w:rFonts w:ascii="Arial" w:hAnsi="Arial" w:cs="Arial"/>
                <w:spacing w:val="1"/>
              </w:rPr>
              <w:t xml:space="preserve"> </w:t>
            </w:r>
            <w:r w:rsidRPr="00651643">
              <w:rPr>
                <w:rFonts w:ascii="Arial" w:hAnsi="Arial" w:cs="Arial"/>
              </w:rPr>
              <w:t>ordens</w:t>
            </w:r>
            <w:r w:rsidRPr="00651643">
              <w:rPr>
                <w:rFonts w:ascii="Arial" w:hAnsi="Arial" w:cs="Arial"/>
                <w:spacing w:val="1"/>
              </w:rPr>
              <w:t xml:space="preserve"> </w:t>
            </w:r>
            <w:r w:rsidRPr="00651643">
              <w:rPr>
                <w:rFonts w:ascii="Arial" w:hAnsi="Arial" w:cs="Arial"/>
              </w:rPr>
              <w:t>emanadas;</w:t>
            </w:r>
            <w:r w:rsidRPr="00651643">
              <w:rPr>
                <w:rFonts w:ascii="Arial" w:hAnsi="Arial" w:cs="Arial"/>
                <w:spacing w:val="1"/>
              </w:rPr>
              <w:t xml:space="preserve"> </w:t>
            </w:r>
            <w:r w:rsidRPr="00651643">
              <w:rPr>
                <w:rFonts w:ascii="Arial" w:hAnsi="Arial" w:cs="Arial"/>
              </w:rPr>
              <w:t>despachar</w:t>
            </w:r>
            <w:r w:rsidRPr="00651643">
              <w:rPr>
                <w:rFonts w:ascii="Arial" w:hAnsi="Arial" w:cs="Arial"/>
                <w:spacing w:val="1"/>
              </w:rPr>
              <w:t xml:space="preserve"> </w:t>
            </w:r>
            <w:r w:rsidRPr="00651643">
              <w:rPr>
                <w:rFonts w:ascii="Arial" w:hAnsi="Arial" w:cs="Arial"/>
              </w:rPr>
              <w:t>com</w:t>
            </w:r>
            <w:r w:rsidRPr="00651643">
              <w:rPr>
                <w:rFonts w:ascii="Arial" w:hAnsi="Arial" w:cs="Arial"/>
                <w:spacing w:val="1"/>
              </w:rPr>
              <w:t xml:space="preserve"> </w:t>
            </w:r>
            <w:r w:rsidRPr="00651643">
              <w:rPr>
                <w:rFonts w:ascii="Arial" w:hAnsi="Arial" w:cs="Arial"/>
              </w:rPr>
              <w:t>o</w:t>
            </w:r>
            <w:r w:rsidRPr="00651643">
              <w:rPr>
                <w:rFonts w:ascii="Arial" w:hAnsi="Arial" w:cs="Arial"/>
                <w:spacing w:val="1"/>
              </w:rPr>
              <w:t xml:space="preserve"> </w:t>
            </w:r>
            <w:r w:rsidRPr="00651643">
              <w:rPr>
                <w:rFonts w:ascii="Arial" w:hAnsi="Arial" w:cs="Arial"/>
              </w:rPr>
              <w:t>titular</w:t>
            </w:r>
            <w:r w:rsidRPr="00651643">
              <w:rPr>
                <w:rFonts w:ascii="Arial" w:hAnsi="Arial" w:cs="Arial"/>
                <w:spacing w:val="1"/>
              </w:rPr>
              <w:t xml:space="preserve"> </w:t>
            </w:r>
            <w:r w:rsidRPr="00651643">
              <w:rPr>
                <w:rFonts w:ascii="Arial" w:hAnsi="Arial" w:cs="Arial"/>
              </w:rPr>
              <w:t>da</w:t>
            </w:r>
            <w:r w:rsidRPr="00651643">
              <w:rPr>
                <w:rFonts w:ascii="Arial" w:hAnsi="Arial" w:cs="Arial"/>
                <w:spacing w:val="-43"/>
              </w:rPr>
              <w:t xml:space="preserve"> </w:t>
            </w:r>
            <w:r w:rsidRPr="00651643">
              <w:rPr>
                <w:rFonts w:ascii="Arial" w:hAnsi="Arial" w:cs="Arial"/>
              </w:rPr>
              <w:t>Secretaria,</w:t>
            </w:r>
            <w:r w:rsidRPr="00651643">
              <w:rPr>
                <w:rFonts w:ascii="Arial" w:hAnsi="Arial" w:cs="Arial"/>
                <w:spacing w:val="1"/>
              </w:rPr>
              <w:t xml:space="preserve"> </w:t>
            </w:r>
            <w:r w:rsidRPr="00651643">
              <w:rPr>
                <w:rFonts w:ascii="Arial" w:hAnsi="Arial" w:cs="Arial"/>
              </w:rPr>
              <w:t>nos</w:t>
            </w:r>
            <w:r w:rsidRPr="00651643">
              <w:rPr>
                <w:rFonts w:ascii="Arial" w:hAnsi="Arial" w:cs="Arial"/>
                <w:spacing w:val="1"/>
              </w:rPr>
              <w:t xml:space="preserve"> </w:t>
            </w:r>
            <w:r w:rsidRPr="00651643">
              <w:rPr>
                <w:rFonts w:ascii="Arial" w:hAnsi="Arial" w:cs="Arial"/>
              </w:rPr>
              <w:t>assuntos</w:t>
            </w:r>
            <w:r w:rsidRPr="00651643">
              <w:rPr>
                <w:rFonts w:ascii="Arial" w:hAnsi="Arial" w:cs="Arial"/>
                <w:spacing w:val="1"/>
              </w:rPr>
              <w:t xml:space="preserve"> </w:t>
            </w:r>
            <w:r w:rsidRPr="00651643">
              <w:rPr>
                <w:rFonts w:ascii="Arial" w:hAnsi="Arial" w:cs="Arial"/>
              </w:rPr>
              <w:t>pertinentes</w:t>
            </w:r>
            <w:r w:rsidRPr="00651643">
              <w:rPr>
                <w:rFonts w:ascii="Arial" w:hAnsi="Arial" w:cs="Arial"/>
                <w:spacing w:val="1"/>
              </w:rPr>
              <w:t xml:space="preserve"> </w:t>
            </w:r>
            <w:r w:rsidRPr="00651643">
              <w:rPr>
                <w:rFonts w:ascii="Arial" w:hAnsi="Arial" w:cs="Arial"/>
              </w:rPr>
              <w:t>aos</w:t>
            </w:r>
            <w:r w:rsidRPr="00651643">
              <w:rPr>
                <w:rFonts w:ascii="Arial" w:hAnsi="Arial" w:cs="Arial"/>
                <w:spacing w:val="1"/>
              </w:rPr>
              <w:t xml:space="preserve"> </w:t>
            </w:r>
            <w:r w:rsidRPr="00651643">
              <w:rPr>
                <w:rFonts w:ascii="Arial" w:hAnsi="Arial" w:cs="Arial"/>
              </w:rPr>
              <w:t>Departamentos</w:t>
            </w:r>
            <w:r w:rsidRPr="00651643">
              <w:rPr>
                <w:rFonts w:ascii="Arial" w:hAnsi="Arial" w:cs="Arial"/>
              </w:rPr>
              <w:tab/>
              <w:t>vinculados</w:t>
            </w:r>
            <w:r w:rsidRPr="00651643">
              <w:rPr>
                <w:rFonts w:ascii="Arial" w:hAnsi="Arial" w:cs="Arial"/>
              </w:rPr>
              <w:tab/>
            </w:r>
            <w:r w:rsidRPr="00651643">
              <w:rPr>
                <w:rFonts w:ascii="Arial" w:hAnsi="Arial" w:cs="Arial"/>
                <w:spacing w:val="-1"/>
              </w:rPr>
              <w:t>ao</w:t>
            </w:r>
            <w:r w:rsidRPr="00651643">
              <w:rPr>
                <w:rFonts w:ascii="Arial" w:hAnsi="Arial" w:cs="Arial"/>
                <w:spacing w:val="-43"/>
              </w:rPr>
              <w:t xml:space="preserve"> </w:t>
            </w:r>
            <w:r w:rsidRPr="00651643">
              <w:rPr>
                <w:rFonts w:ascii="Arial" w:hAnsi="Arial" w:cs="Arial"/>
              </w:rPr>
              <w:t>Departamento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Planejamento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Administração;</w:t>
            </w:r>
            <w:r w:rsidRPr="00651643">
              <w:rPr>
                <w:rFonts w:ascii="Arial" w:hAnsi="Arial" w:cs="Arial"/>
                <w:spacing w:val="1"/>
              </w:rPr>
              <w:t xml:space="preserve"> </w:t>
            </w:r>
            <w:r w:rsidRPr="00651643">
              <w:rPr>
                <w:rFonts w:ascii="Arial" w:hAnsi="Arial" w:cs="Arial"/>
              </w:rPr>
              <w:t>sugerir</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lotação</w:t>
            </w:r>
            <w:r w:rsidRPr="00651643">
              <w:rPr>
                <w:rFonts w:ascii="Arial" w:hAnsi="Arial" w:cs="Arial"/>
                <w:spacing w:val="1"/>
              </w:rPr>
              <w:t xml:space="preserve"> </w:t>
            </w:r>
            <w:r w:rsidRPr="00651643">
              <w:rPr>
                <w:rFonts w:ascii="Arial" w:hAnsi="Arial" w:cs="Arial"/>
              </w:rPr>
              <w:t>de</w:t>
            </w:r>
            <w:r w:rsidRPr="00651643">
              <w:rPr>
                <w:rFonts w:ascii="Arial" w:hAnsi="Arial" w:cs="Arial"/>
                <w:spacing w:val="1"/>
              </w:rPr>
              <w:t xml:space="preserve"> </w:t>
            </w:r>
            <w:r w:rsidRPr="00651643">
              <w:rPr>
                <w:rFonts w:ascii="Arial" w:hAnsi="Arial" w:cs="Arial"/>
              </w:rPr>
              <w:t>servidores nos Departamentos vinculados à</w:t>
            </w:r>
            <w:r w:rsidRPr="00651643">
              <w:rPr>
                <w:rFonts w:ascii="Arial" w:hAnsi="Arial" w:cs="Arial"/>
                <w:spacing w:val="-43"/>
              </w:rPr>
              <w:t xml:space="preserve"> </w:t>
            </w:r>
            <w:r w:rsidRPr="00651643">
              <w:rPr>
                <w:rFonts w:ascii="Arial" w:hAnsi="Arial" w:cs="Arial"/>
              </w:rPr>
              <w:t>Diretoria</w:t>
            </w:r>
            <w:r w:rsidRPr="00651643">
              <w:rPr>
                <w:rFonts w:ascii="Arial" w:hAnsi="Arial" w:cs="Arial"/>
                <w:spacing w:val="1"/>
              </w:rPr>
              <w:t xml:space="preserve"> </w:t>
            </w:r>
            <w:r w:rsidRPr="00651643">
              <w:rPr>
                <w:rFonts w:ascii="Arial" w:hAnsi="Arial" w:cs="Arial"/>
              </w:rPr>
              <w:t>Administrativa;</w:t>
            </w:r>
            <w:r w:rsidRPr="00651643">
              <w:rPr>
                <w:rFonts w:ascii="Arial" w:hAnsi="Arial" w:cs="Arial"/>
                <w:spacing w:val="1"/>
              </w:rPr>
              <w:t xml:space="preserve"> </w:t>
            </w:r>
            <w:r w:rsidRPr="00651643">
              <w:rPr>
                <w:rFonts w:ascii="Arial" w:hAnsi="Arial" w:cs="Arial"/>
              </w:rPr>
              <w:t>apresentar</w:t>
            </w:r>
            <w:r w:rsidRPr="00651643">
              <w:rPr>
                <w:rFonts w:ascii="Arial" w:hAnsi="Arial" w:cs="Arial"/>
                <w:spacing w:val="1"/>
              </w:rPr>
              <w:t xml:space="preserve"> </w:t>
            </w:r>
            <w:r w:rsidRPr="00651643">
              <w:rPr>
                <w:rFonts w:ascii="Arial" w:hAnsi="Arial" w:cs="Arial"/>
              </w:rPr>
              <w:t>ao</w:t>
            </w:r>
            <w:r w:rsidRPr="00651643">
              <w:rPr>
                <w:rFonts w:ascii="Arial" w:hAnsi="Arial" w:cs="Arial"/>
                <w:spacing w:val="1"/>
              </w:rPr>
              <w:t xml:space="preserve"> </w:t>
            </w:r>
            <w:r w:rsidRPr="00651643">
              <w:rPr>
                <w:rFonts w:ascii="Arial" w:hAnsi="Arial" w:cs="Arial"/>
              </w:rPr>
              <w:t>Secretário</w:t>
            </w:r>
            <w:r w:rsidRPr="00651643">
              <w:rPr>
                <w:rFonts w:ascii="Arial" w:hAnsi="Arial" w:cs="Arial"/>
                <w:spacing w:val="1"/>
              </w:rPr>
              <w:t xml:space="preserve"> </w:t>
            </w:r>
            <w:r w:rsidRPr="00651643">
              <w:rPr>
                <w:rFonts w:ascii="Arial" w:hAnsi="Arial" w:cs="Arial"/>
              </w:rPr>
              <w:t>os</w:t>
            </w:r>
            <w:r w:rsidRPr="00651643">
              <w:rPr>
                <w:rFonts w:ascii="Arial" w:hAnsi="Arial" w:cs="Arial"/>
                <w:spacing w:val="1"/>
              </w:rPr>
              <w:t xml:space="preserve"> </w:t>
            </w:r>
            <w:r w:rsidRPr="00651643">
              <w:rPr>
                <w:rFonts w:ascii="Arial" w:hAnsi="Arial" w:cs="Arial"/>
              </w:rPr>
              <w:t>balancetes</w:t>
            </w:r>
            <w:r w:rsidRPr="00651643">
              <w:rPr>
                <w:rFonts w:ascii="Arial" w:hAnsi="Arial" w:cs="Arial"/>
                <w:spacing w:val="1"/>
              </w:rPr>
              <w:t xml:space="preserve"> </w:t>
            </w:r>
            <w:r w:rsidRPr="00651643">
              <w:rPr>
                <w:rFonts w:ascii="Arial" w:hAnsi="Arial" w:cs="Arial"/>
              </w:rPr>
              <w:t>mensais</w:t>
            </w:r>
            <w:r w:rsidRPr="00651643">
              <w:rPr>
                <w:rFonts w:ascii="Arial" w:hAnsi="Arial" w:cs="Arial"/>
                <w:spacing w:val="1"/>
              </w:rPr>
              <w:t xml:space="preserve"> </w:t>
            </w:r>
            <w:r w:rsidRPr="00651643">
              <w:rPr>
                <w:rFonts w:ascii="Arial" w:hAnsi="Arial" w:cs="Arial"/>
              </w:rPr>
              <w:t>e,</w:t>
            </w:r>
            <w:r w:rsidRPr="00651643">
              <w:rPr>
                <w:rFonts w:ascii="Arial" w:hAnsi="Arial" w:cs="Arial"/>
                <w:spacing w:val="45"/>
              </w:rPr>
              <w:t xml:space="preserve"> </w:t>
            </w:r>
            <w:r w:rsidRPr="00651643">
              <w:rPr>
                <w:rFonts w:ascii="Arial" w:hAnsi="Arial" w:cs="Arial"/>
              </w:rPr>
              <w:t>no</w:t>
            </w:r>
            <w:r w:rsidRPr="00651643">
              <w:rPr>
                <w:rFonts w:ascii="Arial" w:hAnsi="Arial" w:cs="Arial"/>
                <w:spacing w:val="1"/>
              </w:rPr>
              <w:t xml:space="preserve"> </w:t>
            </w:r>
            <w:r w:rsidRPr="00651643">
              <w:rPr>
                <w:rFonts w:ascii="Arial" w:hAnsi="Arial" w:cs="Arial"/>
              </w:rPr>
              <w:t>início de cada exercício, os balanços anuais,</w:t>
            </w:r>
            <w:r w:rsidRPr="00651643">
              <w:rPr>
                <w:rFonts w:ascii="Arial" w:hAnsi="Arial" w:cs="Arial"/>
                <w:spacing w:val="-43"/>
              </w:rPr>
              <w:t xml:space="preserve"> </w:t>
            </w:r>
            <w:r w:rsidRPr="00651643">
              <w:rPr>
                <w:rFonts w:ascii="Arial" w:hAnsi="Arial" w:cs="Arial"/>
              </w:rPr>
              <w:t>orçamentários, financeiros e patrimonial e</w:t>
            </w:r>
            <w:r w:rsidRPr="00651643">
              <w:rPr>
                <w:rFonts w:ascii="Arial" w:hAnsi="Arial" w:cs="Arial"/>
                <w:spacing w:val="1"/>
              </w:rPr>
              <w:t xml:space="preserve"> </w:t>
            </w:r>
            <w:r w:rsidRPr="00651643">
              <w:rPr>
                <w:rFonts w:ascii="Arial" w:hAnsi="Arial" w:cs="Arial"/>
              </w:rPr>
              <w:t>relativos</w:t>
            </w:r>
            <w:r w:rsidRPr="00651643">
              <w:rPr>
                <w:rFonts w:ascii="Arial" w:hAnsi="Arial" w:cs="Arial"/>
                <w:spacing w:val="1"/>
              </w:rPr>
              <w:t xml:space="preserve"> </w:t>
            </w:r>
            <w:r w:rsidRPr="00651643">
              <w:rPr>
                <w:rFonts w:ascii="Arial" w:hAnsi="Arial" w:cs="Arial"/>
              </w:rPr>
              <w:t>aos</w:t>
            </w:r>
            <w:r w:rsidRPr="00651643">
              <w:rPr>
                <w:rFonts w:ascii="Arial" w:hAnsi="Arial" w:cs="Arial"/>
                <w:spacing w:val="1"/>
              </w:rPr>
              <w:t xml:space="preserve"> </w:t>
            </w:r>
            <w:r w:rsidRPr="00651643">
              <w:rPr>
                <w:rFonts w:ascii="Arial" w:hAnsi="Arial" w:cs="Arial"/>
              </w:rPr>
              <w:t>exercícios</w:t>
            </w:r>
            <w:r w:rsidRPr="00651643">
              <w:rPr>
                <w:rFonts w:ascii="Arial" w:hAnsi="Arial" w:cs="Arial"/>
                <w:spacing w:val="1"/>
              </w:rPr>
              <w:t xml:space="preserve"> </w:t>
            </w:r>
            <w:r w:rsidRPr="00651643">
              <w:rPr>
                <w:rFonts w:ascii="Arial" w:hAnsi="Arial" w:cs="Arial"/>
              </w:rPr>
              <w:t>findo,</w:t>
            </w:r>
            <w:r w:rsidRPr="00651643">
              <w:rPr>
                <w:rFonts w:ascii="Arial" w:hAnsi="Arial" w:cs="Arial"/>
                <w:spacing w:val="1"/>
              </w:rPr>
              <w:t xml:space="preserve"> </w:t>
            </w:r>
            <w:r w:rsidRPr="00651643">
              <w:rPr>
                <w:rFonts w:ascii="Arial" w:hAnsi="Arial" w:cs="Arial"/>
              </w:rPr>
              <w:t>acompanhados</w:t>
            </w:r>
            <w:r w:rsidRPr="00651643">
              <w:rPr>
                <w:rFonts w:ascii="Arial" w:hAnsi="Arial" w:cs="Arial"/>
                <w:spacing w:val="1"/>
              </w:rPr>
              <w:t xml:space="preserve"> </w:t>
            </w:r>
            <w:r w:rsidRPr="00651643">
              <w:rPr>
                <w:rFonts w:ascii="Arial" w:hAnsi="Arial" w:cs="Arial"/>
              </w:rPr>
              <w:t>dos</w:t>
            </w:r>
            <w:r w:rsidRPr="00651643">
              <w:rPr>
                <w:rFonts w:ascii="Arial" w:hAnsi="Arial" w:cs="Arial"/>
                <w:spacing w:val="1"/>
              </w:rPr>
              <w:t xml:space="preserve"> </w:t>
            </w:r>
            <w:r w:rsidRPr="00651643">
              <w:rPr>
                <w:rFonts w:ascii="Arial" w:hAnsi="Arial" w:cs="Arial"/>
              </w:rPr>
              <w:t>respectivos</w:t>
            </w:r>
            <w:r w:rsidRPr="00651643">
              <w:rPr>
                <w:rFonts w:ascii="Arial" w:hAnsi="Arial" w:cs="Arial"/>
                <w:spacing w:val="1"/>
              </w:rPr>
              <w:t xml:space="preserve"> </w:t>
            </w:r>
            <w:r w:rsidRPr="00651643">
              <w:rPr>
                <w:rFonts w:ascii="Arial" w:hAnsi="Arial" w:cs="Arial"/>
              </w:rPr>
              <w:t>gráficos</w:t>
            </w:r>
            <w:r w:rsidRPr="00651643">
              <w:rPr>
                <w:rFonts w:ascii="Arial" w:hAnsi="Arial" w:cs="Arial"/>
                <w:spacing w:val="1"/>
              </w:rPr>
              <w:t xml:space="preserve"> </w:t>
            </w:r>
            <w:r w:rsidRPr="00651643">
              <w:rPr>
                <w:rFonts w:ascii="Arial" w:hAnsi="Arial" w:cs="Arial"/>
              </w:rPr>
              <w:t>demonstrativos;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atribuições</w:t>
            </w:r>
            <w:r w:rsidRPr="00651643">
              <w:rPr>
                <w:rFonts w:ascii="Arial" w:hAnsi="Arial" w:cs="Arial"/>
                <w:spacing w:val="1"/>
              </w:rPr>
              <w:t xml:space="preserve"> </w:t>
            </w:r>
            <w:r w:rsidRPr="00651643">
              <w:rPr>
                <w:rFonts w:ascii="Arial" w:hAnsi="Arial" w:cs="Arial"/>
              </w:rPr>
              <w:t>pertinentes</w:t>
            </w:r>
            <w:r w:rsidRPr="00651643">
              <w:rPr>
                <w:rFonts w:ascii="Arial" w:hAnsi="Arial" w:cs="Arial"/>
                <w:spacing w:val="1"/>
              </w:rPr>
              <w:t xml:space="preserve"> </w:t>
            </w:r>
            <w:r w:rsidRPr="00651643">
              <w:rPr>
                <w:rFonts w:ascii="Arial" w:hAnsi="Arial" w:cs="Arial"/>
              </w:rPr>
              <w:t>a</w:t>
            </w:r>
            <w:r w:rsidRPr="00651643">
              <w:rPr>
                <w:rFonts w:ascii="Arial" w:hAnsi="Arial" w:cs="Arial"/>
                <w:spacing w:val="1"/>
              </w:rPr>
              <w:t xml:space="preserve"> </w:t>
            </w:r>
            <w:r w:rsidRPr="00651643">
              <w:rPr>
                <w:rFonts w:ascii="Arial" w:hAnsi="Arial" w:cs="Arial"/>
              </w:rPr>
              <w:t>aquisição</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compras</w:t>
            </w:r>
            <w:r w:rsidRPr="00651643">
              <w:rPr>
                <w:rFonts w:ascii="Arial" w:hAnsi="Arial" w:cs="Arial"/>
                <w:spacing w:val="1"/>
              </w:rPr>
              <w:t xml:space="preserve"> </w:t>
            </w:r>
            <w:r w:rsidRPr="00651643">
              <w:rPr>
                <w:rFonts w:ascii="Arial" w:hAnsi="Arial" w:cs="Arial"/>
              </w:rPr>
              <w:t>da</w:t>
            </w:r>
            <w:r w:rsidRPr="00651643">
              <w:rPr>
                <w:rFonts w:ascii="Arial" w:hAnsi="Arial" w:cs="Arial"/>
                <w:spacing w:val="1"/>
              </w:rPr>
              <w:t xml:space="preserve"> </w:t>
            </w:r>
            <w:r w:rsidRPr="00651643">
              <w:rPr>
                <w:rFonts w:ascii="Arial" w:hAnsi="Arial" w:cs="Arial"/>
              </w:rPr>
              <w:t>Secretária;</w:t>
            </w:r>
            <w:r w:rsidRPr="00651643">
              <w:rPr>
                <w:rFonts w:ascii="Arial" w:hAnsi="Arial" w:cs="Arial"/>
                <w:spacing w:val="1"/>
              </w:rPr>
              <w:t xml:space="preserve"> </w:t>
            </w:r>
            <w:r w:rsidRPr="00651643">
              <w:rPr>
                <w:rFonts w:ascii="Arial" w:hAnsi="Arial" w:cs="Arial"/>
              </w:rPr>
              <w:t>Organizar</w:t>
            </w:r>
            <w:r w:rsidRPr="00651643">
              <w:rPr>
                <w:rFonts w:ascii="Arial" w:hAnsi="Arial" w:cs="Arial"/>
                <w:spacing w:val="1"/>
              </w:rPr>
              <w:t xml:space="preserve"> </w:t>
            </w:r>
            <w:r w:rsidRPr="00651643">
              <w:rPr>
                <w:rFonts w:ascii="Arial" w:hAnsi="Arial" w:cs="Arial"/>
              </w:rPr>
              <w:t>os</w:t>
            </w:r>
            <w:r w:rsidRPr="00651643">
              <w:rPr>
                <w:rFonts w:ascii="Arial" w:hAnsi="Arial" w:cs="Arial"/>
                <w:spacing w:val="1"/>
              </w:rPr>
              <w:t xml:space="preserve"> </w:t>
            </w:r>
            <w:r w:rsidRPr="00651643">
              <w:rPr>
                <w:rFonts w:ascii="Arial" w:hAnsi="Arial" w:cs="Arial"/>
              </w:rPr>
              <w:t>recursos</w:t>
            </w:r>
            <w:r w:rsidRPr="00651643">
              <w:rPr>
                <w:rFonts w:ascii="Arial" w:hAnsi="Arial" w:cs="Arial"/>
                <w:spacing w:val="1"/>
              </w:rPr>
              <w:t xml:space="preserve"> </w:t>
            </w:r>
            <w:r w:rsidRPr="00651643">
              <w:rPr>
                <w:rFonts w:ascii="Arial" w:hAnsi="Arial" w:cs="Arial"/>
              </w:rPr>
              <w:t>humanos</w:t>
            </w:r>
            <w:r w:rsidRPr="00651643">
              <w:rPr>
                <w:rFonts w:ascii="Arial" w:hAnsi="Arial" w:cs="Arial"/>
                <w:spacing w:val="1"/>
              </w:rPr>
              <w:t xml:space="preserve"> </w:t>
            </w:r>
            <w:r w:rsidRPr="00651643">
              <w:rPr>
                <w:rFonts w:ascii="Arial" w:hAnsi="Arial" w:cs="Arial"/>
              </w:rPr>
              <w:t>e</w:t>
            </w:r>
            <w:r w:rsidRPr="00651643">
              <w:rPr>
                <w:rFonts w:ascii="Arial" w:hAnsi="Arial" w:cs="Arial"/>
                <w:spacing w:val="1"/>
              </w:rPr>
              <w:t xml:space="preserve"> </w:t>
            </w:r>
            <w:r w:rsidRPr="00651643">
              <w:rPr>
                <w:rFonts w:ascii="Arial" w:hAnsi="Arial" w:cs="Arial"/>
              </w:rPr>
              <w:t>benefícios;</w:t>
            </w:r>
            <w:r w:rsidRPr="00651643">
              <w:rPr>
                <w:rFonts w:ascii="Arial" w:hAnsi="Arial" w:cs="Arial"/>
                <w:spacing w:val="1"/>
              </w:rPr>
              <w:t xml:space="preserve"> </w:t>
            </w:r>
            <w:r w:rsidRPr="00651643">
              <w:rPr>
                <w:rFonts w:ascii="Arial" w:hAnsi="Arial" w:cs="Arial"/>
              </w:rPr>
              <w:t>Exercer</w:t>
            </w:r>
            <w:r w:rsidRPr="00651643">
              <w:rPr>
                <w:rFonts w:ascii="Arial" w:hAnsi="Arial" w:cs="Arial"/>
                <w:spacing w:val="1"/>
              </w:rPr>
              <w:t xml:space="preserve"> </w:t>
            </w:r>
            <w:r w:rsidRPr="00651643">
              <w:rPr>
                <w:rFonts w:ascii="Arial" w:hAnsi="Arial" w:cs="Arial"/>
              </w:rPr>
              <w:t>outras</w:t>
            </w:r>
            <w:r w:rsidRPr="00651643">
              <w:rPr>
                <w:rFonts w:ascii="Arial" w:hAnsi="Arial" w:cs="Arial"/>
                <w:spacing w:val="1"/>
              </w:rPr>
              <w:t xml:space="preserve"> </w:t>
            </w:r>
            <w:r w:rsidRPr="00651643">
              <w:rPr>
                <w:rFonts w:ascii="Arial" w:hAnsi="Arial" w:cs="Arial"/>
              </w:rPr>
              <w:t>atribuições</w:t>
            </w:r>
            <w:r w:rsidRPr="00651643">
              <w:rPr>
                <w:rFonts w:ascii="Arial" w:hAnsi="Arial" w:cs="Arial"/>
                <w:spacing w:val="1"/>
              </w:rPr>
              <w:t xml:space="preserve"> </w:t>
            </w:r>
            <w:r w:rsidRPr="00651643">
              <w:rPr>
                <w:rFonts w:ascii="Arial" w:hAnsi="Arial" w:cs="Arial"/>
              </w:rPr>
              <w:t>afins,</w:t>
            </w:r>
            <w:r w:rsidRPr="00651643">
              <w:rPr>
                <w:rFonts w:ascii="Arial" w:hAnsi="Arial" w:cs="Arial"/>
                <w:spacing w:val="1"/>
              </w:rPr>
              <w:t xml:space="preserve"> </w:t>
            </w:r>
            <w:r w:rsidRPr="00651643">
              <w:rPr>
                <w:rFonts w:ascii="Arial" w:hAnsi="Arial" w:cs="Arial"/>
              </w:rPr>
              <w:t>legais</w:t>
            </w:r>
            <w:r w:rsidRPr="00651643">
              <w:rPr>
                <w:rFonts w:ascii="Arial" w:hAnsi="Arial" w:cs="Arial"/>
                <w:spacing w:val="1"/>
              </w:rPr>
              <w:t xml:space="preserve"> </w:t>
            </w:r>
            <w:r w:rsidRPr="00651643">
              <w:rPr>
                <w:rFonts w:ascii="Arial" w:hAnsi="Arial" w:cs="Arial"/>
              </w:rPr>
              <w:t>ou</w:t>
            </w:r>
            <w:r w:rsidRPr="00651643">
              <w:rPr>
                <w:rFonts w:ascii="Arial" w:hAnsi="Arial" w:cs="Arial"/>
                <w:spacing w:val="1"/>
              </w:rPr>
              <w:t xml:space="preserve"> </w:t>
            </w:r>
            <w:r w:rsidRPr="00651643">
              <w:rPr>
                <w:rFonts w:ascii="Arial" w:hAnsi="Arial" w:cs="Arial"/>
              </w:rPr>
              <w:t>delegadas.</w:t>
            </w:r>
          </w:p>
          <w:p w:rsidR="004D16F1" w:rsidRPr="00651643" w:rsidP="004D16F1">
            <w:pPr>
              <w:autoSpaceDN w:val="0"/>
              <w:jc w:val="both"/>
              <w:rPr>
                <w:rFonts w:ascii="Arial" w:hAnsi="Arial" w:cs="Arial"/>
              </w:rPr>
            </w:pPr>
          </w:p>
        </w:tc>
        <w:tc>
          <w:tcPr>
            <w:tcW w:w="4610" w:type="dxa"/>
            <w:tcBorders>
              <w:top w:val="single" w:sz="4" w:space="0" w:color="auto"/>
              <w:left w:val="single" w:sz="4" w:space="0" w:color="auto"/>
              <w:bottom w:val="single" w:sz="4" w:space="0" w:color="auto"/>
              <w:right w:val="single" w:sz="4" w:space="0" w:color="auto"/>
            </w:tcBorders>
          </w:tcPr>
          <w:p w:rsidR="004D16F1" w:rsidRPr="00651643" w:rsidP="004D16F1">
            <w:pPr>
              <w:autoSpaceDN w:val="0"/>
              <w:jc w:val="center"/>
              <w:rPr>
                <w:rFonts w:ascii="Arial" w:hAnsi="Arial" w:cs="Arial"/>
              </w:rPr>
            </w:pPr>
            <w:r w:rsidRPr="00651643">
              <w:rPr>
                <w:rFonts w:ascii="Arial" w:hAnsi="Arial" w:cs="Arial"/>
              </w:rPr>
              <w:t>Diretor do Departamento de Gestão de Processos – Segurança Pública e Cidadania</w:t>
            </w:r>
          </w:p>
          <w:p w:rsidR="004D16F1" w:rsidRPr="00651643" w:rsidP="004D16F1">
            <w:pPr>
              <w:autoSpaceDN w:val="0"/>
              <w:rPr>
                <w:rFonts w:ascii="Arial" w:hAnsi="Arial" w:cs="Arial"/>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DIRIGIR COM AUTONOMIA, PODER DE DECISÃO E ORDENAÇÃO, OS TEMAS VINCULADOS AO REPERTÓRIO DE COMPETÊNCIAS DO ÓRGÃO EM QUE </w:t>
            </w:r>
            <w:r w:rsidRPr="00651643">
              <w:rPr>
                <w:rFonts w:ascii="Arial" w:hAnsi="Arial" w:cs="Arial"/>
                <w:sz w:val="22"/>
                <w:szCs w:val="22"/>
              </w:rPr>
              <w:t>ESTIVER</w:t>
            </w:r>
            <w:r w:rsidRPr="00651643">
              <w:rPr>
                <w:rFonts w:ascii="Arial" w:hAnsi="Arial" w:cs="Arial"/>
                <w:sz w:val="22"/>
                <w:szCs w:val="22"/>
              </w:rPr>
              <w:t xml:space="preserve"> LOTADO, OS SERVIDORES SUBORDINADOS, OS PROCESSOS DE TRABALHO, TUDO EM COMPATIBILIDADE COM A POLÍTICA DO GOVERNO DA AUTORIDADE NOMEANTE, EM ESPECIAL:</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1 - Exercer a direção geral e a supervisão das ações, especialmente sobre atendimento ao munícipe, de acordo com a política de governo;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2 - Planejar, monitorar e avaliar a execução dos programas, ações, serviços e metas afetos ao Departamento nos prazos previstos para sua realização, objetivando o atendimento de políticas de Governo;</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3 - Dirigir e orientar seus subordinados na realização dos programas, ações, serviços e metas afetos ao Departamento;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 xml:space="preserve">4 - Participar de forma articulada e integrada </w:t>
            </w:r>
            <w:r w:rsidRPr="00651643">
              <w:rPr>
                <w:rFonts w:ascii="Arial" w:hAnsi="Arial" w:cs="Arial"/>
                <w:sz w:val="22"/>
                <w:szCs w:val="22"/>
              </w:rPr>
              <w:t xml:space="preserve">com as demais estruturas organizacionais no planejamento da Administração Municipal; </w:t>
            </w:r>
          </w:p>
          <w:p w:rsidR="004D16F1" w:rsidRPr="00651643" w:rsidP="004D16F1">
            <w:pPr>
              <w:autoSpaceDN w:val="0"/>
              <w:jc w:val="both"/>
              <w:rPr>
                <w:rFonts w:ascii="Arial" w:hAnsi="Arial" w:cs="Arial"/>
                <w:sz w:val="22"/>
                <w:szCs w:val="22"/>
              </w:rPr>
            </w:pPr>
          </w:p>
          <w:p w:rsidR="004D16F1" w:rsidRPr="00651643" w:rsidP="004D16F1">
            <w:pPr>
              <w:autoSpaceDN w:val="0"/>
              <w:jc w:val="both"/>
              <w:rPr>
                <w:rFonts w:ascii="Arial" w:hAnsi="Arial" w:cs="Arial"/>
                <w:sz w:val="22"/>
                <w:szCs w:val="22"/>
              </w:rPr>
            </w:pPr>
            <w:r w:rsidRPr="00651643">
              <w:rPr>
                <w:rFonts w:ascii="Arial" w:hAnsi="Arial" w:cs="Arial"/>
                <w:sz w:val="22"/>
                <w:szCs w:val="22"/>
              </w:rPr>
              <w:t>5 - Exercer outras atividades afins, legais ou delegadas.</w:t>
            </w:r>
          </w:p>
          <w:p w:rsidR="004D16F1" w:rsidRPr="00651643" w:rsidP="004D16F1">
            <w:pPr>
              <w:autoSpaceDN w:val="0"/>
              <w:rPr>
                <w:rFonts w:ascii="Arial" w:hAnsi="Arial" w:cs="Arial"/>
              </w:rPr>
            </w:pPr>
          </w:p>
        </w:tc>
      </w:tr>
    </w:tbl>
    <w:p w:rsidR="004D16F1" w:rsidRPr="004D16F1" w:rsidP="004D16F1">
      <w:pPr>
        <w:autoSpaceDN w:val="0"/>
      </w:pPr>
    </w:p>
    <w:p w:rsidR="004D16F1" w:rsidRPr="004D16F1" w:rsidP="004D16F1">
      <w:pPr>
        <w:autoSpaceDN w:val="0"/>
        <w:jc w:val="center"/>
        <w:rPr>
          <w:rFonts w:ascii="Arial" w:hAnsi="Arial" w:cs="Arial"/>
          <w:b/>
          <w:bCs/>
        </w:rPr>
      </w:pPr>
    </w:p>
    <w:p w:rsidR="004D16F1" w:rsidRPr="004D16F1" w:rsidP="004D16F1">
      <w:pPr>
        <w:autoSpaceDN w:val="0"/>
        <w:jc w:val="center"/>
        <w:rPr>
          <w:rFonts w:ascii="Arial" w:hAnsi="Arial" w:cs="Arial"/>
          <w:b/>
          <w:bCs/>
        </w:rPr>
      </w:pPr>
    </w:p>
    <w:p w:rsidR="004D16F1" w:rsidRPr="004D16F1" w:rsidP="004D16F1">
      <w:pPr>
        <w:suppressAutoHyphens w:val="0"/>
        <w:autoSpaceDN w:val="0"/>
        <w:rPr>
          <w:rFonts w:ascii="Arial" w:hAnsi="Arial" w:cs="Arial"/>
          <w:b/>
          <w:bCs/>
        </w:rPr>
      </w:pPr>
      <w:r w:rsidRPr="004D16F1">
        <w:rPr>
          <w:rFonts w:ascii="Arial" w:hAnsi="Arial" w:cs="Arial"/>
          <w:b/>
          <w:bCs/>
        </w:rPr>
        <w:br w:type="page"/>
      </w:r>
    </w:p>
    <w:p w:rsidR="004D16F1" w:rsidRPr="004D16F1" w:rsidP="004D16F1">
      <w:pPr>
        <w:autoSpaceDN w:val="0"/>
        <w:jc w:val="center"/>
        <w:rPr>
          <w:rFonts w:ascii="Arial" w:hAnsi="Arial" w:cs="Arial"/>
          <w:b/>
          <w:bCs/>
        </w:rPr>
      </w:pPr>
      <w:r w:rsidRPr="004D16F1">
        <w:rPr>
          <w:rFonts w:ascii="Arial" w:hAnsi="Arial" w:cs="Arial"/>
          <w:b/>
          <w:bCs/>
        </w:rPr>
        <w:t>ANEXO IV – CONSOLIDAÇÃO DAS ATRIBUIÇÕES</w:t>
      </w:r>
    </w:p>
    <w:p w:rsidR="004D16F1" w:rsidRPr="004D16F1" w:rsidP="004D16F1">
      <w:pPr>
        <w:autoSpaceDN w:val="0"/>
        <w:jc w:val="center"/>
        <w:rPr>
          <w:rFonts w:ascii="Arial" w:hAnsi="Arial" w:cs="Arial"/>
          <w:b/>
          <w:bCs/>
        </w:rPr>
      </w:pPr>
    </w:p>
    <w:p w:rsidR="004D16F1" w:rsidRPr="004D16F1" w:rsidP="004D16F1">
      <w:pPr>
        <w:autoSpaceDN w:val="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253"/>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44"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bookmarkStart w:id="3" w:name="_Hlk143803257"/>
            <w:r w:rsidRPr="004D16F1">
              <w:rPr>
                <w:b/>
                <w:bCs/>
              </w:rPr>
              <w:t>ASSESSOR DE SECRETARIA</w:t>
            </w:r>
          </w:p>
        </w:tc>
        <w:tc>
          <w:tcPr>
            <w:tcW w:w="4253"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p>
          <w:p w:rsidR="004D16F1" w:rsidRPr="004D16F1" w:rsidP="004D16F1">
            <w:pPr>
              <w:autoSpaceDN w:val="0"/>
              <w:jc w:val="both"/>
            </w:pPr>
            <w:r w:rsidRPr="004D16F1">
              <w:rPr>
                <w:sz w:val="22"/>
                <w:szCs w:val="22"/>
              </w:rPr>
              <w:t>1 - d</w:t>
            </w:r>
            <w:r w:rsidRPr="004D16F1">
              <w:t>esenvolver assessoria política nos projetos, estudos e proposições para alinhar a gestão administrativa afetos à Secretaria Municipal aos componentes políticos do Governo e funcionar como facilitador da relação entre os Diretores dos Departamentos da Secretaria, para atingimento das metas do Governo, dependentes e conexas às competências de cada área;</w:t>
            </w:r>
          </w:p>
          <w:p w:rsidR="004D16F1" w:rsidRPr="004D16F1" w:rsidP="004D16F1">
            <w:pPr>
              <w:autoSpaceDN w:val="0"/>
              <w:jc w:val="both"/>
            </w:pPr>
          </w:p>
          <w:p w:rsidR="004D16F1" w:rsidRPr="004D16F1" w:rsidP="004D16F1">
            <w:pPr>
              <w:autoSpaceDN w:val="0"/>
              <w:jc w:val="both"/>
            </w:pPr>
            <w:r w:rsidRPr="004D16F1">
              <w:t>2 - assessorar na definição de diretrizes, além de planejar, coordenar e supervisionar ações, monitorando resultados e fomentando políticas de mudança da Secretaria;</w:t>
            </w:r>
          </w:p>
          <w:p w:rsidR="004D16F1" w:rsidRPr="004D16F1" w:rsidP="004D16F1">
            <w:pPr>
              <w:autoSpaceDN w:val="0"/>
              <w:jc w:val="both"/>
            </w:pPr>
          </w:p>
          <w:p w:rsidR="004D16F1" w:rsidRPr="004D16F1" w:rsidP="004D16F1">
            <w:pPr>
              <w:autoSpaceDN w:val="0"/>
              <w:jc w:val="both"/>
            </w:pPr>
            <w:r w:rsidRPr="004D16F1">
              <w:t>3 - auxiliar o Secretário Municipal e demais órgãos afins, na direção, organização, orientação, coordenação, controle e avaliação das responsabilidades e atividades do órgão;</w:t>
            </w:r>
          </w:p>
          <w:p w:rsidR="004D16F1" w:rsidRPr="004D16F1" w:rsidP="004D16F1">
            <w:pPr>
              <w:autoSpaceDN w:val="0"/>
              <w:jc w:val="both"/>
            </w:pPr>
          </w:p>
          <w:p w:rsidR="004D16F1" w:rsidRPr="004D16F1" w:rsidP="004D16F1">
            <w:pPr>
              <w:autoSpaceDN w:val="0"/>
              <w:jc w:val="both"/>
            </w:pPr>
            <w:r w:rsidRPr="004D16F1">
              <w:t>4 - exercer as tarefas delegadas pelo Secretário, com exceção das privativas;</w:t>
            </w:r>
          </w:p>
          <w:p w:rsidR="004D16F1" w:rsidRPr="004D16F1" w:rsidP="004D16F1">
            <w:pPr>
              <w:autoSpaceDN w:val="0"/>
              <w:jc w:val="both"/>
            </w:pPr>
          </w:p>
          <w:p w:rsidR="004D16F1" w:rsidRPr="004D16F1" w:rsidP="004D16F1">
            <w:pPr>
              <w:autoSpaceDN w:val="0"/>
              <w:jc w:val="both"/>
            </w:pPr>
            <w:r w:rsidRPr="004D16F1">
              <w:t>5 - despachar com o Secretário;</w:t>
            </w:r>
          </w:p>
          <w:p w:rsidR="004D16F1" w:rsidRPr="004D16F1" w:rsidP="004D16F1">
            <w:pPr>
              <w:autoSpaceDN w:val="0"/>
              <w:jc w:val="both"/>
            </w:pPr>
          </w:p>
          <w:p w:rsidR="004D16F1" w:rsidRPr="004D16F1" w:rsidP="004D16F1">
            <w:pPr>
              <w:autoSpaceDN w:val="0"/>
              <w:jc w:val="both"/>
              <w:rPr>
                <w:sz w:val="22"/>
                <w:szCs w:val="22"/>
              </w:rPr>
            </w:pPr>
            <w:r w:rsidRPr="004D16F1">
              <w:t>6 - desempenhar qualquer outra atividade que, por sua natureza, esteja inserida no âmbito das atribuições pertinentes ao cargo político de adjunto.</w:t>
            </w: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c>
          <w:tcPr>
            <w:tcW w:w="54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F1" w:rsidRPr="004D16F1" w:rsidP="004D16F1">
            <w:pPr>
              <w:autoSpaceDN w:val="0"/>
              <w:ind w:right="-54"/>
              <w:jc w:val="both"/>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center"/>
            <w:hideMark/>
          </w:tcPr>
          <w:p w:rsidR="004D16F1" w:rsidRPr="004D16F1" w:rsidP="004D16F1">
            <w:pPr>
              <w:autoSpaceDN w:val="0"/>
              <w:ind w:right="-54"/>
              <w:jc w:val="both"/>
            </w:pPr>
            <w:r w:rsidRPr="004D16F1">
              <w:t>Forma de Ingresso</w:t>
            </w:r>
          </w:p>
        </w:tc>
      </w:tr>
      <w:tr w:rsidTr="004D16F1">
        <w:tblPrEx>
          <w:tblW w:w="8897" w:type="dxa"/>
          <w:tblLook w:val="04A0"/>
        </w:tblPrEx>
        <w:tc>
          <w:tcPr>
            <w:tcW w:w="54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F1" w:rsidRPr="004D16F1" w:rsidP="004D16F1">
            <w:pPr>
              <w:autoSpaceDN w:val="0"/>
              <w:ind w:right="-54"/>
              <w:jc w:val="both"/>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center"/>
            <w:hideMark/>
          </w:tcPr>
          <w:p w:rsidR="004D16F1" w:rsidRPr="004D16F1" w:rsidP="004D16F1">
            <w:pPr>
              <w:autoSpaceDN w:val="0"/>
              <w:ind w:right="-54"/>
              <w:jc w:val="both"/>
            </w:pPr>
            <w:r w:rsidRPr="004D16F1">
              <w:t>Livre nomeação e exoneração</w:t>
            </w:r>
          </w:p>
        </w:tc>
      </w:tr>
    </w:tbl>
    <w:p w:rsidR="004D16F1" w:rsidRPr="004D16F1" w:rsidP="004D16F1">
      <w:pPr>
        <w:autoSpaceDN w:val="0"/>
        <w:jc w:val="cente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253"/>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44"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ASSESSOR ESPECIAL DE GABINETE</w:t>
            </w:r>
          </w:p>
        </w:tc>
        <w:tc>
          <w:tcPr>
            <w:tcW w:w="4253"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p>
          <w:p w:rsidR="004D16F1" w:rsidRPr="004D16F1" w:rsidP="004D16F1">
            <w:pPr>
              <w:autoSpaceDN w:val="0"/>
              <w:jc w:val="both"/>
            </w:pPr>
            <w:r w:rsidRPr="004D16F1">
              <w:t xml:space="preserve">1 – Realizar atividades de assessoramento ao Chefe do Executivo Municipal, em consonância com as políticas gerais de governo, assistindo-o no planejamento e organização de ações gerenciais através da realização de estudos técnicos e levantamento de dados de assuntos de interesse do macroplano político instituído pelo governo, de forma a orientá-lo nas decisões de gestão de políticas públicas; </w:t>
            </w:r>
          </w:p>
          <w:p w:rsidR="004D16F1" w:rsidRPr="004D16F1" w:rsidP="004D16F1">
            <w:pPr>
              <w:autoSpaceDN w:val="0"/>
              <w:jc w:val="both"/>
            </w:pPr>
          </w:p>
          <w:p w:rsidR="004D16F1" w:rsidRPr="004D16F1" w:rsidP="004D16F1">
            <w:pPr>
              <w:autoSpaceDN w:val="0"/>
              <w:jc w:val="both"/>
            </w:pPr>
            <w:r w:rsidRPr="004D16F1">
              <w:t xml:space="preserve">2 - Realizar atividades de atendimento e comunicação com os diversos segmentos da sociedade civil para, em consonância com as políticas de governo, obter informações necessárias para subsidiar as decisões prioritárias do governo, por meio da participação popular, comprometendo-se a preservar a relação de confiança inerente ao seu cargo; </w:t>
            </w:r>
          </w:p>
          <w:p w:rsidR="004D16F1" w:rsidRPr="004D16F1" w:rsidP="004D16F1">
            <w:pPr>
              <w:autoSpaceDN w:val="0"/>
              <w:jc w:val="both"/>
            </w:pPr>
          </w:p>
          <w:p w:rsidR="004D16F1" w:rsidRPr="004D16F1" w:rsidP="004D16F1">
            <w:pPr>
              <w:autoSpaceDN w:val="0"/>
              <w:jc w:val="both"/>
            </w:pPr>
            <w:r w:rsidRPr="004D16F1">
              <w:t xml:space="preserve">3 - Manter contato com representantes de outros Poderes e Entes Federativos e órgãos de </w:t>
            </w:r>
            <w:r w:rsidRPr="004D16F1">
              <w:t xml:space="preserve">fiscalização, a fim de promover a realização de políticas públicas conjuntas; </w:t>
            </w:r>
          </w:p>
          <w:p w:rsidR="004D16F1" w:rsidRPr="004D16F1" w:rsidP="004D16F1">
            <w:pPr>
              <w:autoSpaceDN w:val="0"/>
              <w:jc w:val="both"/>
            </w:pPr>
          </w:p>
          <w:p w:rsidR="004D16F1" w:rsidRPr="004D16F1" w:rsidP="004D16F1">
            <w:pPr>
              <w:autoSpaceDN w:val="0"/>
              <w:jc w:val="both"/>
            </w:pPr>
            <w:r w:rsidRPr="004D16F1">
              <w:t xml:space="preserve">4 - Assistir o Chefe do Executivo no fomento à interlocução entre o Poder Público e a sociedade civil e os demais órgão governamentais; </w:t>
            </w:r>
          </w:p>
          <w:p w:rsidR="004D16F1" w:rsidRPr="004D16F1" w:rsidP="004D16F1">
            <w:pPr>
              <w:autoSpaceDN w:val="0"/>
              <w:jc w:val="both"/>
            </w:pPr>
          </w:p>
          <w:p w:rsidR="004D16F1" w:rsidRPr="004D16F1" w:rsidP="004D16F1">
            <w:pPr>
              <w:autoSpaceDN w:val="0"/>
              <w:jc w:val="both"/>
            </w:pPr>
            <w:r w:rsidRPr="004D16F1">
              <w:t>5 - Colaborar na recepção das informações do público em geral, ouvindo-o e dando encaminhamentos pertinentes com as diretrizes de governo;</w:t>
            </w:r>
          </w:p>
          <w:p w:rsidR="004D16F1" w:rsidRPr="004D16F1" w:rsidP="004D16F1">
            <w:pPr>
              <w:autoSpaceDN w:val="0"/>
              <w:jc w:val="both"/>
            </w:pPr>
          </w:p>
          <w:p w:rsidR="004D16F1" w:rsidRPr="004D16F1" w:rsidP="004D16F1">
            <w:pPr>
              <w:autoSpaceDN w:val="0"/>
              <w:jc w:val="both"/>
            </w:pPr>
            <w:r w:rsidRPr="004D16F1">
              <w:t>6 - Assessorar em outras atividades compatíveis com o cargo exercido.</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c>
          <w:tcPr>
            <w:tcW w:w="54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F1" w:rsidRPr="004D16F1" w:rsidP="004D16F1">
            <w:pPr>
              <w:autoSpaceDN w:val="0"/>
              <w:ind w:right="-54"/>
              <w:jc w:val="both"/>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center"/>
            <w:hideMark/>
          </w:tcPr>
          <w:p w:rsidR="004D16F1" w:rsidRPr="004D16F1" w:rsidP="004D16F1">
            <w:pPr>
              <w:autoSpaceDN w:val="0"/>
              <w:ind w:right="-54"/>
              <w:jc w:val="both"/>
            </w:pPr>
            <w:r w:rsidRPr="004D16F1">
              <w:t>Forma de Ingresso</w:t>
            </w:r>
          </w:p>
        </w:tc>
      </w:tr>
      <w:tr w:rsidTr="004D16F1">
        <w:tblPrEx>
          <w:tblW w:w="8897" w:type="dxa"/>
          <w:tblLook w:val="04A0"/>
        </w:tblPrEx>
        <w:tc>
          <w:tcPr>
            <w:tcW w:w="54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F1" w:rsidRPr="004D16F1" w:rsidP="004D16F1">
            <w:pPr>
              <w:autoSpaceDN w:val="0"/>
              <w:ind w:right="-54"/>
              <w:jc w:val="both"/>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center"/>
            <w:hideMark/>
          </w:tcPr>
          <w:p w:rsidR="004D16F1" w:rsidRPr="004D16F1" w:rsidP="004D16F1">
            <w:pPr>
              <w:autoSpaceDN w:val="0"/>
              <w:ind w:right="-54"/>
              <w:jc w:val="both"/>
            </w:pPr>
            <w:r w:rsidRPr="004D16F1">
              <w:t>Livre nomeação e exoneração</w:t>
            </w:r>
          </w:p>
        </w:tc>
      </w:tr>
    </w:tbl>
    <w:p w:rsidR="004D16F1" w:rsidRPr="004D16F1" w:rsidP="004D16F1">
      <w:pPr>
        <w:tabs>
          <w:tab w:val="left" w:pos="851"/>
        </w:tabs>
        <w:autoSpaceDN w:val="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253"/>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44"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ASSESSOR DE DEPARTAMENTO</w:t>
            </w:r>
          </w:p>
        </w:tc>
        <w:tc>
          <w:tcPr>
            <w:tcW w:w="4253"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1 – Assessorar politicamente a autoridade nomeante, no nível departamental, quanto ao exercício das atribuições e incumbências políticas, considerando as competências legais e constitucionais;</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Auxiliar politicamente a autoridade nomeante na elaboração de planos políticos no Departamento, programas políticos e projetos políticos relacionados às ações estratégicas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3 - Avaliar os resultados das ações para subsidiar a definição das estratégias de políticas públicas de gestão do governo, de acordo com a orientação da autoridade nomeante, para o Departamento;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4 - Apresentar propostas de alinhamento político para a modernização de procedimentos, visando maior dinamização dos trabalhos na sua área de atuação;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Assessorar em outras atividades compatíveis com o cargo exercido.</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c>
          <w:tcPr>
            <w:tcW w:w="54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F1" w:rsidRPr="004D16F1" w:rsidP="004D16F1">
            <w:pPr>
              <w:autoSpaceDN w:val="0"/>
              <w:ind w:right="-54"/>
              <w:jc w:val="both"/>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center"/>
            <w:hideMark/>
          </w:tcPr>
          <w:p w:rsidR="004D16F1" w:rsidRPr="004D16F1" w:rsidP="004D16F1">
            <w:pPr>
              <w:autoSpaceDN w:val="0"/>
              <w:ind w:right="-54"/>
              <w:jc w:val="both"/>
            </w:pPr>
            <w:r w:rsidRPr="004D16F1">
              <w:t>Forma de Ingresso</w:t>
            </w:r>
          </w:p>
        </w:tc>
      </w:tr>
      <w:tr w:rsidTr="004D16F1">
        <w:tblPrEx>
          <w:tblW w:w="8897" w:type="dxa"/>
          <w:tblLook w:val="04A0"/>
        </w:tblPrEx>
        <w:tc>
          <w:tcPr>
            <w:tcW w:w="54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F1" w:rsidRPr="004D16F1" w:rsidP="004D16F1">
            <w:pPr>
              <w:autoSpaceDN w:val="0"/>
              <w:ind w:right="-54"/>
              <w:jc w:val="both"/>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center"/>
            <w:hideMark/>
          </w:tcPr>
          <w:p w:rsidR="004D16F1" w:rsidRPr="004D16F1" w:rsidP="004D16F1">
            <w:pPr>
              <w:autoSpaceDN w:val="0"/>
              <w:ind w:right="-54"/>
              <w:jc w:val="both"/>
            </w:pPr>
            <w:r w:rsidRPr="004D16F1">
              <w:t>Livre nomeação e exoneração</w:t>
            </w:r>
          </w:p>
        </w:tc>
      </w:tr>
    </w:tbl>
    <w:p w:rsidR="004D16F1" w:rsidRPr="004D16F1" w:rsidP="004D16F1">
      <w:pPr>
        <w:autoSpaceDN w:val="0"/>
        <w:jc w:val="cente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bookmarkStart w:id="4" w:name="_Hlk143612460"/>
            <w:r w:rsidRPr="004D16F1">
              <w:rPr>
                <w:b/>
                <w:bCs/>
              </w:rPr>
              <w:t>DIRETOR DO DEPARTAMENTO DE GESTÃO ADMINISTRATIVA E CERIMONIAL</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gestão e expediente afetos ao Departamento em que estiver nomeado,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bookmarkEnd w:id="4"/>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 E JORNALISMO</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a comunicação institucional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Estabelecer constante contato com a imprensa;</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6 - Exercer outras atividades afins, legais ou delegadas.</w:t>
            </w: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 xml:space="preserve">DIRETOR DO DEPARTAMENTO DE </w:t>
            </w:r>
            <w:r w:rsidRPr="004D16F1">
              <w:rPr>
                <w:b/>
                <w:bCs/>
              </w:rPr>
              <w:t>GESTÃO E CONVÊNIOS</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 xml:space="preserve">Natureza: Cargo de Provimento em </w:t>
            </w:r>
            <w:r w:rsidRPr="004D16F1">
              <w:t>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gestão, convênios e parcerias institucionais,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4 - Participar de forma articulada e integrada com as demais estruturas organizacionais no planejamento da Administração Municipal e de outras esferas de Governo, no intuito de promover a vinda de verbas de convênio e repasses para a municipalidade;</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SOLIDARIEDADE</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651643">
        <w:tblPrEx>
          <w:tblW w:w="8887" w:type="dxa"/>
          <w:tblLook w:val="01E0"/>
        </w:tblPrEx>
        <w:trPr>
          <w:trHeight w:val="93"/>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ações de solidariedade do Chefe do Poder Executivo Municipal, através das ações voluntárias do Fundo Social,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w:t>
            </w:r>
            <w:r w:rsidRPr="004D16F1">
              <w:rPr>
                <w:sz w:val="22"/>
                <w:szCs w:val="22"/>
              </w:rPr>
              <w:t xml:space="preserve">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cente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ATENDIMENTO AO MUNÍCIPE</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atendimento ao munícipe,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cente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 EM LEGÍSTICA</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pPr>
            <w:r w:rsidRPr="004D16F1">
              <w:rPr>
                <w:sz w:val="22"/>
                <w:szCs w:val="22"/>
              </w:rPr>
              <w:t>1</w:t>
            </w:r>
            <w:r w:rsidRPr="004D16F1">
              <w:rPr>
                <w:sz w:val="22"/>
                <w:szCs w:val="22"/>
              </w:rPr>
              <w:t xml:space="preserve"> </w:t>
            </w:r>
            <w:r w:rsidRPr="004D16F1">
              <w:t>Exercer a direção geral e a supervisão das ações, especialmente sobre gestão e expediente afetos ao Departamento em que estiver nomeado, de acordo com a política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CIDADANIA</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políticas públicas em cidadania municipais,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Distribuir serviços às divisões vinculadas, bem como estudar e tomar medidas para racionalização dos métodos de trabalho e garantir a eficiência e efetividade dos processos;</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6 - Preparar e propor ao secretário cronograma de atividades previstas para o exercício subsequente, com a indicação dos responsáveis pela execução;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7 - Despachar e visar manifestações expedidas pelas divisões vinculadas;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8 - Fazer elaborar estudos em processos encaminhados pelo secretário;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9 - Dirigir e supervisionar </w:t>
            </w:r>
            <w:r w:rsidRPr="004D16F1">
              <w:rPr>
                <w:sz w:val="22"/>
                <w:szCs w:val="22"/>
              </w:rPr>
              <w:t>a execução de serviços administrativo judiciários das divisões vinculadas</w:t>
            </w:r>
            <w:r w:rsidRPr="004D16F1">
              <w:rPr>
                <w:sz w:val="22"/>
                <w:szCs w:val="22"/>
              </w:rPr>
              <w:t xml:space="preserve">;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10 - Manter e zelar pelo contato institucional com os órgãos institucionais de outros Poderes e esferas de Governo, comparecendo às reuniões agendadas e despachando processos correlatos, </w:t>
            </w:r>
            <w:r w:rsidRPr="004D16F1">
              <w:rPr>
                <w:sz w:val="22"/>
                <w:szCs w:val="22"/>
              </w:rPr>
              <w:t>sob supervisão</w:t>
            </w:r>
            <w:r w:rsidRPr="004D16F1">
              <w:rPr>
                <w:sz w:val="22"/>
                <w:szCs w:val="22"/>
              </w:rPr>
              <w:t xml:space="preserve"> do secretário;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11 - Fornecer ao secretário, nos prazos estabelecidos, subsídios destinados ao acompanhamento, avaliação e revisão dos projetos pelos quais é responsável;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12 - Proceder à distribuição especial dos trabalhos referentes à sua área de competência;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13 - Decidir sobre qualquer matéria de interesse exclusivo de sua área, ressalvada a competência do secretário;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14 - Fornecer elementos necessários para a decisão do secretário;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15 - Elaborar e propor atos normativos internos para o aperfeiçoamento do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16 -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RELAÇÕES INSTITUCIONAIS</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651643">
        <w:tblPrEx>
          <w:tblW w:w="8887" w:type="dxa"/>
          <w:tblLook w:val="01E0"/>
        </w:tblPrEx>
        <w:trPr>
          <w:trHeight w:val="93"/>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relações institucionais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DEFESA DO CONSUMIDOR</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defesa do consumidor,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 E FINANÇAS</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administração financeira, contabilidade, fiscalização tributária, orçamento público e receita tributária,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ARRECADAÇÃO</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arrecadação e dívida ativa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CONTROLE DE PROCESSOS E ADMINISTRAÇÃO PATRIMONIAL</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controle de processos e administração patrimonial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 DE RECURSOS HUMANOS</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651643">
        <w:tblPrEx>
          <w:tblW w:w="8887" w:type="dxa"/>
          <w:tblLook w:val="01E0"/>
        </w:tblPrEx>
        <w:trPr>
          <w:trHeight w:val="93"/>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administração de pessoal,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 FUNCIONAL</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gestão funcional,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w:t>
            </w:r>
            <w:r w:rsidRPr="004D16F1">
              <w:t xml:space="preserve"> </w:t>
            </w:r>
            <w:r w:rsidRPr="004D16F1">
              <w:rPr>
                <w:b/>
                <w:bCs/>
              </w:rPr>
              <w:t>DE SUPRIMENTOS E INFRAESTRUTURA</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gestão e expediente afetos ao Departamento em que estiver nomeado,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w:t>
            </w:r>
            <w:r w:rsidRPr="004D16F1">
              <w:t xml:space="preserve"> </w:t>
            </w:r>
            <w:r w:rsidRPr="004D16F1">
              <w:rPr>
                <w:b/>
                <w:bCs/>
              </w:rPr>
              <w:t>DE CONTRATOS E ADITIVOS</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gestão e expediente afetos ao Departamento em que estiver nomeado,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 DE COMPRAS E EXPEDIENTE</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gestão e expediente afetos ao Departamento em que estiver nomeado,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LICITAÇÕES</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651643">
        <w:tblPrEx>
          <w:tblW w:w="8887" w:type="dxa"/>
          <w:tblLook w:val="01E0"/>
        </w:tblPrEx>
        <w:trPr>
          <w:trHeight w:val="139"/>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licitações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 EM QUALIDADE</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gestão e qualidade,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TECNOLOGIA</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tecnologia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 DE CULTURA</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gestão de cultura,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 DE PATRIMÔNIO CULTURAL</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controle de processos e administração patrimonial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 DE EVENTOS</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651643">
        <w:tblPrEx>
          <w:tblW w:w="8887" w:type="dxa"/>
          <w:tblLook w:val="01E0"/>
        </w:tblPrEx>
        <w:trPr>
          <w:trHeight w:val="93"/>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w:t>
            </w:r>
            <w:r w:rsidRPr="004D16F1">
              <w:t>Exercer a direção geral e a supervisão das ações, especialmente sobre gestão e expediente afetos ao Departamento em que estiver nomeado, de acordo com a política de governo</w:t>
            </w:r>
            <w:r w:rsidRPr="004D16F1">
              <w:rPr>
                <w:sz w:val="22"/>
                <w:szCs w:val="22"/>
              </w:rPr>
              <w:t xml:space="preserve">;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EDUCAÇÃO</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educação no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PLANEJAMENTO EDUCACIONAL</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1 - Exercer a direção geral e a supervisão das ações, especialmente sobre planejamento na área de educação do município, de acordo com a política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bookmarkStart w:id="5" w:name="_Hlk143613592"/>
            <w:r w:rsidRPr="004D16F1">
              <w:rPr>
                <w:b/>
                <w:bCs/>
              </w:rPr>
              <w:t>DIRETOR DO DEPARTAMENTO DE INFRAESTRUTURA ESCOLAR ALIMENTOS</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infraestrutura escolar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bookmarkEnd w:id="5"/>
          <w:p w:rsidR="004D16F1" w:rsidRPr="004D16F1" w:rsidP="004D16F1">
            <w:pPr>
              <w:autoSpaceDN w:val="0"/>
              <w:jc w:val="both"/>
            </w:pPr>
            <w:r w:rsidRPr="004D16F1">
              <w:rPr>
                <w:b/>
                <w:bCs/>
              </w:rPr>
              <w:t>DIRETOR DO DEPARTAMENTO DE INFRAESTRUTURA ESCOLAR DE SUPRIMENTOS</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infraestrutura escolar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EDUCAÇÃO PEDAGÓGICA</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educação no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 xml:space="preserve">DIRETOR DO DEPARTAMENTO DE MANUTENÇÃO – SAÚDE </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saúde no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 xml:space="preserve">DIRETOR DO DEPARTAMENTO DE GESTÃO REMUNERATÓRIA – SAÚDE </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saúde no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ATENÇÃO BÁSICA</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1 - Exercer a direção geral e a supervisão das ações, especialmente sobre atenção à saúde, dirigir o sistema municipal de saúde de acordo com as diretrizes do Sistema único de Saúde - SUS;</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2 - Coordenar ações individuais e coletivas para garantia da integralidade da atenção e do acesso universal à saúde;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Gerenciar as unidades de atenção básica;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Desenvolver ações de vigilância em saúde compreendendo a vigilância sanitária, vigilância epidemiológica, vigilância ambiental em saúde, controle de zoonoses e saúde do trabalhador;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Gerenciar os sistemas logísticos e de apoio diagnostico e terapêutico as ações de saúde;</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6 - Supervisionar, coordenar e controlar a administração e execução de convênios, contratos e parcerias na área da saúde;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7 - Proceder ao controle de compras, patrimônio, almoxarifado, medicamentos e insumos, suprindo a rede de saúde de acordo com as necessidades;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8 - Responsabilizar-se pela manutenção de equipamentos e instalações;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9 - Administrar e gerir os sistemas de informações;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10 - Desenvolver ações de regulação, avaliação, controle e auditoria;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11 - Desenvolver ações de gestão do trabalho e educação permanente em saúde, de acordo com a política de humanização;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12 - Integrar o sistema municipal ao planejamento regional de redes de atenção à saúde, em parceria com o estado e outros municípios,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13 - Planejar, monitorar e avaliar a execução dos programas, ações, serviços e metas afetos ao Departamento nos prazos previstos para sua realização, objetivando o atendimento de políticas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14 -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15 - Participar de forma articulada e integrada com as demais estruturas organizacionais no planejamento da Administração Municipal;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16 -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ATENÇÃO ESPECIALIZADA</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atenção hospitalar e ambulatorial;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2 - Dirigir o sistema municipal de saúde de acordo com as diretrizes do Sistema Único de Saúde - SUS;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3 - Planejar e coordenar a política municipal de saúde com participação e acompanhamento do Conselho Municipal de Saúde;</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Coordenar ações individuais e coletivas para garantia da integralidade da atenção e do acesso universal à saúde;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5 - Gerenciar as unidades de urgência e hospitalares;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6 - Gerenciar os sistemas logísticos e de apoio diagnóstico e terapêutico às ações de saúde;</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7 - Supervisionar, coordenar e controlar a administração e execução de convênios, contratos e parcerias na área da saúde;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8 - Proceder ao controle de compras, patrimônio, almoxarifado, medicamentos e insumos, </w:t>
            </w:r>
            <w:r w:rsidRPr="004D16F1">
              <w:rPr>
                <w:sz w:val="22"/>
                <w:szCs w:val="22"/>
              </w:rPr>
              <w:t xml:space="preserve">suprindo a rede de saúde de acordo com as necessidades;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9 - Responsabilizar-se pela manutenção de equipamentos e instalações;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10 - Administrar e gerir os sistemas de informações;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11 - Desenvolver ações de regulação, avaliação, controle e auditoria;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12 - Desenvolver ações de gestão do trabalho e educação permanente em saúde, de acordo com a política de humanização,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13 - Planejar, monitorar e avaliar a execução dos programas, ações, serviços e metas afetos ao Departamento nos prazos previstos para sua realização, objetivando o atendimento de políticas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14 -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15 - Participar de forma articulada e integrada com as demais estruturas organizacionais no planejamento da Administração Municipal;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16 -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PROJETOS E ORÇAMENTOS – SAÚDE</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651643">
        <w:tblPrEx>
          <w:tblW w:w="8887" w:type="dxa"/>
          <w:tblLook w:val="01E0"/>
        </w:tblPrEx>
        <w:trPr>
          <w:trHeight w:val="93"/>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projetos e orçamentos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VIGILÂNCIA EM SAÚDE</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1 - Exercer a direção geral e a supervisão das ações, especialmente sobre a gestão em saúde, dirigir o sistema municipal de saúde de acordo com as diretrizes do Sistema único de Saúde - SUS;</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e coordenar a política municipal de saúde com participação e acompanhamento do Conselho Municipal de Saúde;</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3 - Gerenciar os sistemas logísticos e de apoio diagnóstico e terapêutico às ações de saúde;</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Supervisionar, coordenar e controlar a administração e execução de convênios, contratos e parcerias na área da saúde;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5 - Proceder ao controle de compras, patrimônio, almoxarifado, medicamentos e insumos, suprindo a rede de saúde de acordo com as necessidades;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6 - Responsabilizar-se pela manutenção de equipamentos e instalações;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7 - Administrar e gerir os sistemas de informações;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8 - Desenvolver ações que promovam a regulação, avaliação, controle e auditoria;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9 - Integrar o sistema municipal ao planejamento regional de redes de atenção à saúde, em parceria com o estado e outros municípios,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10 -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11 -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12 - Participar de forma articulada e integrada com as demais estruturas organizacionais no planejamento da Administração Municipal;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13 -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SUAS</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na área de ação social, buscando o desenvolvimento social do cidadão propiciando-lhe atendimento, orientação social e, quando for o caso, encaminhamento a instituições especializadas, bem como a qualificação profissional, implantação de programas e projetos sociais e atendimento às entidades sociais e conselhos municipais,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 xml:space="preserve">DIRETOR DO DEPARTAMENTO DE GESTÃO, INDÚSTRIA E </w:t>
            </w:r>
            <w:r w:rsidRPr="004D16F1">
              <w:rPr>
                <w:b/>
                <w:bCs/>
              </w:rPr>
              <w:t>COMÉRCIO</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desenvolvimento econômico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5 - Estabelecer contato com a iniciativa privada para fins de incrementação do desenvolvimento econômico;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6 -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DESENVOLVIMENTO TURÍSTICO E EVENTOS</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desenvolvimento turístico e eventos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cente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TECNOLOGIA E INOVAÇÃO</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tecnologia e inovação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cente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RECREAÇÃO E LAZER</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recreação e lazer no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br w:type="page"/>
            </w:r>
            <w:r w:rsidRPr="004D16F1">
              <w:rPr>
                <w:b/>
                <w:bCs/>
              </w:rPr>
              <w:t>DIRETOR DO DEPARTAMENTO DE ESPORTES</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esportes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cente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PUBLICIDADE INSTITUCIONAL</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publicidade institucional </w:t>
            </w:r>
            <w:r w:rsidRPr="004D16F1">
              <w:rPr>
                <w:sz w:val="22"/>
                <w:szCs w:val="22"/>
              </w:rPr>
              <w:t xml:space="preserve">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 DE PROCESSOS – SERVIÇOS PÚBLICOS</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651643">
        <w:tblPrEx>
          <w:tblW w:w="8887" w:type="dxa"/>
          <w:tblLook w:val="01E0"/>
        </w:tblPrEx>
        <w:trPr>
          <w:trHeight w:val="93"/>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atendimento ao munícipe,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 xml:space="preserve">DIRETOR DO DEPARTAMENTO DE </w:t>
            </w:r>
            <w:r w:rsidRPr="004D16F1">
              <w:rPr>
                <w:b/>
                <w:bCs/>
              </w:rPr>
              <w:t>MANUTENÇÃO DE LIMPEZA PÚBLICA</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 xml:space="preserve">Natureza: Cargo de Provimento em </w:t>
            </w:r>
            <w:r w:rsidRPr="004D16F1">
              <w:t>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na direção técnica e gestão da área de manutenção de limpeza pública, de acordo com a política de </w:t>
            </w:r>
            <w:r w:rsidRPr="004D16F1">
              <w:rPr>
                <w:sz w:val="22"/>
                <w:szCs w:val="22"/>
              </w:rPr>
              <w:t>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MANUTENÇÃO</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651643">
        <w:tblPrEx>
          <w:tblW w:w="8887" w:type="dxa"/>
          <w:tblLook w:val="01E0"/>
        </w:tblPrEx>
        <w:trPr>
          <w:trHeight w:val="93"/>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na direção técnica e gestão da área de manutenção, de acordo com a política de </w:t>
            </w:r>
            <w:r w:rsidRPr="004D16F1">
              <w:rPr>
                <w:sz w:val="22"/>
                <w:szCs w:val="22"/>
              </w:rPr>
              <w:t>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 DE OBRAS E PLANEJAMENTO</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1 - Exercer a direção geral e a supervisão das ações, especialmente na área de obras e planejamento,</w:t>
            </w:r>
          </w:p>
          <w:p w:rsidR="004D16F1" w:rsidRPr="004D16F1" w:rsidP="004D16F1">
            <w:pPr>
              <w:autoSpaceDN w:val="0"/>
              <w:jc w:val="both"/>
              <w:rPr>
                <w:sz w:val="22"/>
                <w:szCs w:val="22"/>
              </w:rPr>
            </w:pPr>
            <w:r w:rsidRPr="004D16F1">
              <w:rPr>
                <w:sz w:val="22"/>
                <w:szCs w:val="22"/>
              </w:rPr>
              <w:t>coordenando</w:t>
            </w:r>
            <w:r w:rsidRPr="004D16F1">
              <w:rPr>
                <w:sz w:val="22"/>
                <w:szCs w:val="22"/>
              </w:rPr>
              <w:t xml:space="preserve"> os estudos e atos referentes a área da engenharia de mobilidade, licenciamento de obras e instalações, meio ambiente, obras públicas e particulares, projetos urbanos e urbanismo,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 E ZELADORIA</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na direção técnica e gestão de zeladoria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 DE PROCESSOS – DESENVOLVIMENTO URBANO</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694"/>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atendimento ao munícipe,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 xml:space="preserve">DIRETOR DO DEPARTAMENTO DE </w:t>
            </w:r>
            <w:r w:rsidRPr="004D16F1">
              <w:rPr>
                <w:b/>
                <w:bCs/>
              </w:rPr>
              <w:t>PROJETOS E ORÇAMENTOS – DESENVOLVIMENTO URBANO</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 xml:space="preserve">Natureza: Cargo de Provimento em </w:t>
            </w:r>
            <w:r w:rsidRPr="004D16F1">
              <w:t>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projetos e orçamentos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r w:rsidRPr="004D16F1">
              <w:rPr>
                <w:sz w:val="22"/>
                <w:szCs w:val="22"/>
              </w:rPr>
              <w:t>.;</w:t>
            </w:r>
            <w:r w:rsidRPr="004D16F1">
              <w:rPr>
                <w:sz w:val="22"/>
                <w:szCs w:val="22"/>
              </w:rPr>
              <w:t xml:space="preserve">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br w:type="page"/>
            </w:r>
            <w:r w:rsidRPr="004D16F1">
              <w:rPr>
                <w:b/>
                <w:bCs/>
              </w:rPr>
              <w:t>DIRETOR DO DEPARTAMENTO DE DEFESA ANIMAL</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defesa animal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URBANISMO</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651643">
        <w:tblPrEx>
          <w:tblW w:w="8887" w:type="dxa"/>
          <w:tblLook w:val="01E0"/>
        </w:tblPrEx>
        <w:trPr>
          <w:trHeight w:val="557"/>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urbanismo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 E</w:t>
            </w:r>
            <w:r w:rsidRPr="004D16F1">
              <w:rPr>
                <w:b/>
                <w:bCs/>
              </w:rPr>
              <w:t xml:space="preserve">  </w:t>
            </w:r>
            <w:r w:rsidRPr="004D16F1">
              <w:rPr>
                <w:b/>
                <w:bCs/>
              </w:rPr>
              <w:t>HABITAÇÃO</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na área de habitação social, assistindo e assessorando o governo com a política habitacional, incumbido do planejamento da cidade, sua forma de crescimento habitacional e estrutura territorial, fazendo cumprir as normas disciplinadoras do crescimento físico da cidade, tendo como finalidade orientar, coordenar e controlar a programação territorial,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PROJETOS E ORÇAMENTOS – MOBILIDADE URBANA</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projetos e orçamentos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r w:rsidRPr="004D16F1">
              <w:rPr>
                <w:sz w:val="22"/>
                <w:szCs w:val="22"/>
              </w:rPr>
              <w:t>.;</w:t>
            </w:r>
            <w:r w:rsidRPr="004D16F1">
              <w:rPr>
                <w:sz w:val="22"/>
                <w:szCs w:val="22"/>
              </w:rPr>
              <w:t xml:space="preserve">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TRÂNSITO</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trânsito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 xml:space="preserve">DIRETOR DO DEPARTAMENTO DE </w:t>
            </w:r>
            <w:r w:rsidRPr="004D16F1">
              <w:rPr>
                <w:b/>
                <w:bCs/>
              </w:rPr>
              <w:t>TRANSPORTE</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 xml:space="preserve">Natureza: Cargo de Provimento em </w:t>
            </w:r>
            <w:r w:rsidRPr="004D16F1">
              <w:t>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1311"/>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transporte do município,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jc w:val="both"/>
      </w:pPr>
    </w:p>
    <w:p w:rsidR="004D16F1" w:rsidRPr="004D16F1" w:rsidP="004D16F1">
      <w:pPr>
        <w:autoSpaceDN w:val="0"/>
        <w:jc w:val="cente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 xml:space="preserve">DIRETOR DO DEPARTAMENTO DE DEFESA CIVIL </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651643">
        <w:tblPrEx>
          <w:tblW w:w="8887" w:type="dxa"/>
          <w:tblLook w:val="01E0"/>
        </w:tblPrEx>
        <w:trPr>
          <w:trHeight w:val="93"/>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defesa civil,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tbl>
    <w:p w:rsidR="004D16F1" w:rsidRPr="004D16F1" w:rsidP="004D16F1">
      <w:pPr>
        <w:autoSpaceDN w:val="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537"/>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60"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rPr>
                <w:b/>
                <w:bCs/>
              </w:rPr>
              <w:t>DIRETOR DO DEPARTAMENTO DE GESTÃO DE PROCESSOS – SEGURANÇA PÚBLICA E CIDADANIA</w:t>
            </w:r>
          </w:p>
        </w:tc>
        <w:tc>
          <w:tcPr>
            <w:tcW w:w="4537" w:type="dxa"/>
            <w:tcBorders>
              <w:top w:val="single" w:sz="4" w:space="0" w:color="auto"/>
              <w:left w:val="single" w:sz="4" w:space="0" w:color="auto"/>
              <w:bottom w:val="single" w:sz="4" w:space="0" w:color="auto"/>
              <w:right w:val="single" w:sz="4" w:space="0" w:color="auto"/>
            </w:tcBorders>
            <w:hideMark/>
          </w:tcPr>
          <w:p w:rsidR="004D16F1" w:rsidRPr="004D16F1" w:rsidP="004D16F1">
            <w:pPr>
              <w:autoSpaceDN w:val="0"/>
              <w:jc w:val="both"/>
            </w:pPr>
            <w:r w:rsidRPr="004D16F1">
              <w:t>Natureza: Cargo de Provimento em Comissão</w:t>
            </w:r>
          </w:p>
        </w:tc>
      </w:tr>
      <w:tr w:rsidTr="004D16F1">
        <w:tblPrEx>
          <w:tblW w:w="8897" w:type="dxa"/>
          <w:tblLook w:val="01E0"/>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D16F1" w:rsidRPr="004D16F1" w:rsidP="004D16F1">
            <w:pPr>
              <w:autoSpaceDN w:val="0"/>
              <w:jc w:val="both"/>
            </w:pPr>
            <w:r w:rsidRPr="004D16F1">
              <w:t>Descrição das Atribuições</w:t>
            </w:r>
          </w:p>
        </w:tc>
      </w:tr>
    </w:tbl>
    <w:tbl>
      <w:tblPr>
        <w:tblStyle w:val="Tabelacomgrade1"/>
        <w:tblW w:w="8887" w:type="dxa"/>
        <w:tblLook w:val="01E0"/>
      </w:tblPr>
      <w:tblGrid>
        <w:gridCol w:w="8887"/>
      </w:tblGrid>
      <w:tr w:rsidTr="004D16F1">
        <w:tblPrEx>
          <w:tblW w:w="8887" w:type="dxa"/>
          <w:tblLook w:val="01E0"/>
        </w:tblPrEx>
        <w:trPr>
          <w:trHeight w:val="694"/>
        </w:trPr>
        <w:tc>
          <w:tcPr>
            <w:tcW w:w="8887" w:type="dxa"/>
            <w:tcBorders>
              <w:top w:val="single" w:sz="4" w:space="0" w:color="auto"/>
              <w:left w:val="single" w:sz="4" w:space="0" w:color="auto"/>
              <w:bottom w:val="single" w:sz="4" w:space="0" w:color="auto"/>
              <w:right w:val="single" w:sz="4" w:space="0" w:color="auto"/>
            </w:tcBorders>
          </w:tcPr>
          <w:p w:rsidR="004D16F1" w:rsidRPr="004D16F1" w:rsidP="004D16F1">
            <w:pPr>
              <w:autoSpaceDN w:val="0"/>
              <w:jc w:val="both"/>
              <w:rPr>
                <w:sz w:val="22"/>
                <w:szCs w:val="22"/>
              </w:rPr>
            </w:pPr>
            <w:r w:rsidRPr="004D16F1">
              <w:rPr>
                <w:sz w:val="22"/>
                <w:szCs w:val="22"/>
              </w:rPr>
              <w:t xml:space="preserve">DIRIGIR COM AUTONOMIA, PODER DE DECISÃO E ORDENAÇÃO, OS TEMAS VINCULADOS AO REPERTÓRIO DE COMPETÊNCIAS DO ÓRGÃO EM QUE </w:t>
            </w:r>
            <w:r w:rsidRPr="004D16F1">
              <w:rPr>
                <w:sz w:val="22"/>
                <w:szCs w:val="22"/>
              </w:rPr>
              <w:t>ESTIVER</w:t>
            </w:r>
            <w:r w:rsidRPr="004D16F1">
              <w:rPr>
                <w:sz w:val="22"/>
                <w:szCs w:val="22"/>
              </w:rPr>
              <w:t xml:space="preserve"> LOTADO, OS SERVIDORES SUBORDINADOS, OS PROCESSOS DE TRABALHO, TUDO EM COMPATIBILIDADE COM A POLÍTICA DO GOVERNO DA AUTORIDADE NOMEANTE, EM ESPECIAL:</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1 - Exercer a direção geral e a supervisão das ações, especialmente sobre atendimento ao munícipe, de acordo com a política de governo;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2 - Planejar, monitorar e avaliar a execução dos programas, ações, serviços e metas afetos ao Departamento nos prazos previstos para sua realização, objetivando o atendimento de políticas de Governo;</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3 - Dirigir e orientar seus subordinados na realização dos programas, ações, serviços e metas afetos ao Departamento;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 xml:space="preserve">4 - Participar de forma articulada e integrada com as demais estruturas organizacionais no planejamento da Administração Municipal; </w:t>
            </w:r>
          </w:p>
          <w:p w:rsidR="004D16F1" w:rsidRPr="004D16F1" w:rsidP="004D16F1">
            <w:pPr>
              <w:autoSpaceDN w:val="0"/>
              <w:jc w:val="both"/>
              <w:rPr>
                <w:sz w:val="22"/>
                <w:szCs w:val="22"/>
              </w:rPr>
            </w:pPr>
          </w:p>
          <w:p w:rsidR="004D16F1" w:rsidRPr="004D16F1" w:rsidP="004D16F1">
            <w:pPr>
              <w:autoSpaceDN w:val="0"/>
              <w:jc w:val="both"/>
              <w:rPr>
                <w:sz w:val="22"/>
                <w:szCs w:val="22"/>
              </w:rPr>
            </w:pPr>
            <w:r w:rsidRPr="004D16F1">
              <w:rPr>
                <w:sz w:val="22"/>
                <w:szCs w:val="22"/>
              </w:rPr>
              <w:t>5 - Exercer outras atividades afins, legais ou delegadas.</w:t>
            </w:r>
          </w:p>
          <w:p w:rsidR="004D16F1" w:rsidRPr="004D16F1" w:rsidP="004D16F1">
            <w:pPr>
              <w:autoSpaceDN w:val="0"/>
              <w:jc w:val="both"/>
              <w:rPr>
                <w:sz w:val="22"/>
                <w:szCs w:val="2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3"/>
        <w:gridCol w:w="3454"/>
      </w:tblGrid>
      <w:tr w:rsidTr="004D16F1">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9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16F1" w:rsidRPr="004D16F1" w:rsidP="004D16F1">
            <w:pPr>
              <w:autoSpaceDN w:val="0"/>
              <w:ind w:right="-54"/>
              <w:jc w:val="both"/>
            </w:pPr>
            <w:r w:rsidRPr="004D16F1">
              <w:t>Habilidades e Competências</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Formação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Forma de Ingresso</w:t>
            </w:r>
          </w:p>
        </w:tc>
      </w:tr>
      <w:tr w:rsidTr="004D16F1">
        <w:tblPrEx>
          <w:tblW w:w="8897" w:type="dxa"/>
          <w:tblLook w:val="04A0"/>
        </w:tblPrEx>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16F1" w:rsidRPr="004D16F1" w:rsidP="004D16F1">
            <w:pPr>
              <w:autoSpaceDN w:val="0"/>
              <w:ind w:right="-54"/>
            </w:pPr>
            <w:r w:rsidRPr="004D16F1">
              <w:t>Ensino Superior Completo</w:t>
            </w:r>
          </w:p>
        </w:tc>
        <w:tc>
          <w:tcPr>
            <w:tcW w:w="3454" w:type="dxa"/>
            <w:tcBorders>
              <w:top w:val="single" w:sz="4" w:space="0" w:color="auto"/>
              <w:left w:val="single" w:sz="4" w:space="0" w:color="auto"/>
              <w:bottom w:val="single" w:sz="4" w:space="0" w:color="auto"/>
              <w:right w:val="single" w:sz="4" w:space="0" w:color="auto"/>
            </w:tcBorders>
            <w:vAlign w:val="bottom"/>
            <w:hideMark/>
          </w:tcPr>
          <w:p w:rsidR="004D16F1" w:rsidRPr="004D16F1" w:rsidP="004D16F1">
            <w:pPr>
              <w:autoSpaceDN w:val="0"/>
              <w:ind w:right="-54"/>
            </w:pPr>
            <w:r w:rsidRPr="004D16F1">
              <w:t>Livre nomeação e exoneração</w:t>
            </w:r>
          </w:p>
        </w:tc>
      </w:tr>
      <w:bookmarkEnd w:id="3"/>
    </w:tbl>
    <w:p w:rsidR="004D16F1" w:rsidRPr="004D16F1" w:rsidP="004D16F1">
      <w:pPr>
        <w:suppressAutoHyphens w:val="0"/>
        <w:autoSpaceDN w:val="0"/>
        <w:rPr>
          <w:b/>
          <w:bCs/>
        </w:rPr>
      </w:pPr>
    </w:p>
    <w:p w:rsidR="004D16F1" w:rsidRPr="004D16F1" w:rsidP="004D16F1">
      <w:pPr>
        <w:suppressAutoHyphens w:val="0"/>
        <w:autoSpaceDN w:val="0"/>
        <w:jc w:val="center"/>
        <w:rPr>
          <w:rFonts w:ascii="Arial" w:hAnsi="Arial" w:cs="Arial"/>
          <w:color w:val="000000"/>
        </w:rPr>
      </w:pPr>
    </w:p>
    <w:sectPr w:rsidSect="004D16F1">
      <w:headerReference w:type="default" r:id="rId4"/>
      <w:footerReference w:type="default" r:id="rId5"/>
      <w:pgSz w:w="11906" w:h="16838"/>
      <w:pgMar w:top="2551" w:right="1134" w:bottom="1417" w:left="1701" w:header="567" w:footer="3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16F1" w:rsidRPr="004D16F1" w:rsidP="004D16F1">
    <w:pPr>
      <w:pBdr>
        <w:bottom w:val="single" w:sz="12" w:space="1" w:color="auto"/>
      </w:pBdr>
      <w:tabs>
        <w:tab w:val="center" w:pos="4252"/>
        <w:tab w:val="right" w:pos="8504"/>
      </w:tabs>
      <w:suppressAutoHyphens w:val="0"/>
      <w:ind w:right="-567" w:hanging="1134"/>
      <w:jc w:val="right"/>
      <w:rPr>
        <w:rFonts w:ascii="Arial" w:hAnsi="Arial" w:cs="Arial"/>
        <w:sz w:val="18"/>
        <w:szCs w:val="18"/>
        <w:lang w:eastAsia="pt-BR"/>
      </w:rPr>
    </w:pPr>
    <w:r w:rsidRPr="004D16F1">
      <w:rPr>
        <w:rFonts w:ascii="Arial" w:hAnsi="Arial" w:cs="Arial"/>
        <w:sz w:val="18"/>
        <w:szCs w:val="18"/>
        <w:lang w:eastAsia="pt-BR"/>
      </w:rPr>
      <w:t xml:space="preserve">Página </w:t>
    </w:r>
    <w:r w:rsidRPr="004D16F1">
      <w:rPr>
        <w:rFonts w:ascii="Arial" w:hAnsi="Arial" w:cs="Arial"/>
        <w:b/>
        <w:sz w:val="18"/>
        <w:szCs w:val="18"/>
        <w:lang w:eastAsia="pt-BR"/>
      </w:rPr>
      <w:fldChar w:fldCharType="begin"/>
    </w:r>
    <w:r w:rsidRPr="004D16F1">
      <w:rPr>
        <w:rFonts w:ascii="Arial" w:hAnsi="Arial" w:cs="Arial"/>
        <w:b/>
        <w:sz w:val="18"/>
        <w:szCs w:val="18"/>
        <w:lang w:eastAsia="pt-BR"/>
      </w:rPr>
      <w:instrText>PAGE  \* Arabic  \* MERGEFORMAT</w:instrText>
    </w:r>
    <w:r w:rsidRPr="004D16F1">
      <w:rPr>
        <w:rFonts w:ascii="Arial" w:hAnsi="Arial" w:cs="Arial"/>
        <w:b/>
        <w:sz w:val="18"/>
        <w:szCs w:val="18"/>
        <w:lang w:eastAsia="pt-BR"/>
      </w:rPr>
      <w:fldChar w:fldCharType="separate"/>
    </w:r>
    <w:r w:rsidR="009D0F14">
      <w:rPr>
        <w:rFonts w:ascii="Arial" w:hAnsi="Arial" w:cs="Arial"/>
        <w:b/>
        <w:noProof/>
        <w:sz w:val="18"/>
        <w:szCs w:val="18"/>
        <w:lang w:eastAsia="pt-BR"/>
      </w:rPr>
      <w:t>1</w:t>
    </w:r>
    <w:r w:rsidRPr="004D16F1">
      <w:rPr>
        <w:rFonts w:ascii="Arial" w:hAnsi="Arial" w:cs="Arial"/>
        <w:b/>
        <w:sz w:val="18"/>
        <w:szCs w:val="18"/>
        <w:lang w:eastAsia="pt-BR"/>
      </w:rPr>
      <w:fldChar w:fldCharType="end"/>
    </w:r>
    <w:r w:rsidRPr="004D16F1">
      <w:rPr>
        <w:rFonts w:ascii="Arial" w:hAnsi="Arial" w:cs="Arial"/>
        <w:sz w:val="18"/>
        <w:szCs w:val="18"/>
        <w:lang w:eastAsia="pt-BR"/>
      </w:rPr>
      <w:t xml:space="preserve"> de </w:t>
    </w:r>
    <w:r w:rsidRPr="004D16F1">
      <w:rPr>
        <w:rFonts w:ascii="Arial" w:hAnsi="Arial" w:cs="Arial"/>
        <w:b/>
        <w:sz w:val="18"/>
        <w:szCs w:val="18"/>
        <w:lang w:eastAsia="pt-BR"/>
      </w:rPr>
      <w:fldChar w:fldCharType="begin"/>
    </w:r>
    <w:r w:rsidRPr="004D16F1">
      <w:rPr>
        <w:rFonts w:ascii="Arial" w:hAnsi="Arial" w:cs="Arial"/>
        <w:b/>
        <w:sz w:val="18"/>
        <w:szCs w:val="18"/>
        <w:lang w:eastAsia="pt-BR"/>
      </w:rPr>
      <w:instrText>NUMPAGES  \* Arabic  \* MERGEFORMAT</w:instrText>
    </w:r>
    <w:r w:rsidRPr="004D16F1">
      <w:rPr>
        <w:rFonts w:ascii="Arial" w:hAnsi="Arial" w:cs="Arial"/>
        <w:b/>
        <w:sz w:val="18"/>
        <w:szCs w:val="18"/>
        <w:lang w:eastAsia="pt-BR"/>
      </w:rPr>
      <w:fldChar w:fldCharType="separate"/>
    </w:r>
    <w:r w:rsidR="009D0F14">
      <w:rPr>
        <w:rFonts w:ascii="Arial" w:hAnsi="Arial" w:cs="Arial"/>
        <w:b/>
        <w:noProof/>
        <w:sz w:val="18"/>
        <w:szCs w:val="18"/>
        <w:lang w:eastAsia="pt-BR"/>
      </w:rPr>
      <w:t>163</w:t>
    </w:r>
    <w:r w:rsidRPr="004D16F1">
      <w:rPr>
        <w:rFonts w:ascii="Arial" w:hAnsi="Arial" w:cs="Arial"/>
        <w:b/>
        <w:sz w:val="18"/>
        <w:szCs w:val="18"/>
        <w:lang w:eastAsia="pt-BR"/>
      </w:rPr>
      <w:fldChar w:fldCharType="end"/>
    </w:r>
  </w:p>
  <w:p w:rsidR="004D16F1" w:rsidRPr="004D16F1" w:rsidP="004D16F1">
    <w:pPr>
      <w:tabs>
        <w:tab w:val="center" w:pos="4252"/>
        <w:tab w:val="right" w:pos="8504"/>
      </w:tabs>
      <w:suppressAutoHyphens w:val="0"/>
      <w:spacing w:before="120" w:line="360" w:lineRule="auto"/>
      <w:ind w:left="-567"/>
      <w:jc w:val="center"/>
      <w:rPr>
        <w:rFonts w:ascii="Arial" w:eastAsia="Arial Unicode MS" w:hAnsi="Arial" w:cs="Arial"/>
        <w:color w:val="17365D"/>
        <w:sz w:val="17"/>
        <w:szCs w:val="17"/>
        <w:lang w:eastAsia="pt-BR"/>
      </w:rPr>
    </w:pPr>
    <w:r w:rsidRPr="004D16F1">
      <w:rPr>
        <w:rFonts w:ascii="Arial" w:eastAsia="Arial Unicode MS" w:hAnsi="Arial" w:cs="Arial"/>
        <w:color w:val="17365D"/>
        <w:sz w:val="17"/>
        <w:szCs w:val="17"/>
        <w:lang w:eastAsia="pt-BR"/>
      </w:rPr>
      <w:t>Rua Ângelo Antônio Schiavinato, nº 59 - Residencial São Luiz - CEP 13270-470 - Valinhos-</w:t>
    </w:r>
    <w:r w:rsidRPr="004D16F1">
      <w:rPr>
        <w:rFonts w:ascii="Arial" w:eastAsia="Arial Unicode MS" w:hAnsi="Arial" w:cs="Arial"/>
        <w:color w:val="17365D"/>
        <w:sz w:val="17"/>
        <w:szCs w:val="17"/>
        <w:lang w:eastAsia="pt-BR"/>
      </w:rPr>
      <w:t>SP</w:t>
    </w:r>
  </w:p>
  <w:p w:rsidR="004D16F1" w:rsidRPr="004D16F1" w:rsidP="004D16F1">
    <w:pPr>
      <w:tabs>
        <w:tab w:val="center" w:pos="4252"/>
        <w:tab w:val="right" w:pos="8504"/>
      </w:tabs>
      <w:suppressAutoHyphens w:val="0"/>
      <w:spacing w:line="360" w:lineRule="auto"/>
      <w:ind w:left="-567"/>
      <w:jc w:val="center"/>
      <w:rPr>
        <w:rFonts w:ascii="Arial" w:eastAsia="Arial Unicode MS" w:hAnsi="Arial" w:cs="Arial"/>
        <w:color w:val="17365D"/>
        <w:sz w:val="17"/>
        <w:szCs w:val="17"/>
        <w:lang w:eastAsia="pt-BR"/>
      </w:rPr>
    </w:pPr>
    <w:r w:rsidRPr="004D16F1">
      <w:rPr>
        <w:rFonts w:ascii="Arial" w:eastAsia="Arial Unicode MS" w:hAnsi="Arial" w:cs="Arial"/>
        <w:color w:val="17365D"/>
        <w:sz w:val="17"/>
        <w:szCs w:val="17"/>
        <w:lang w:eastAsia="pt-BR"/>
      </w:rPr>
      <w:t>PABX:</w:t>
    </w:r>
    <w:r w:rsidRPr="004D16F1">
      <w:rPr>
        <w:rFonts w:ascii="Arial" w:eastAsia="Arial Unicode MS" w:hAnsi="Arial" w:cs="Arial"/>
        <w:color w:val="17365D"/>
        <w:sz w:val="17"/>
        <w:szCs w:val="17"/>
        <w:lang w:eastAsia="pt-BR"/>
      </w:rPr>
      <w:t>(19)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16F1" w:rsidRPr="004D16F1" w:rsidP="004D16F1">
    <w:pPr>
      <w:tabs>
        <w:tab w:val="center" w:pos="4252"/>
        <w:tab w:val="right" w:pos="8504"/>
      </w:tabs>
      <w:suppressAutoHyphens w:val="0"/>
      <w:spacing w:line="276" w:lineRule="auto"/>
      <w:ind w:left="1134"/>
      <w:jc w:val="right"/>
      <w:rPr>
        <w:rFonts w:ascii="Arial" w:hAnsi="Arial" w:cs="Arial"/>
        <w:sz w:val="18"/>
        <w:szCs w:val="18"/>
        <w:lang w:eastAsia="pt-BR"/>
      </w:rPr>
    </w:pPr>
    <w:r w:rsidRPr="004D16F1">
      <w:rPr>
        <w:rFonts w:ascii="Arial" w:hAnsi="Arial" w:cs="Arial"/>
        <w:noProof/>
        <w:sz w:val="18"/>
        <w:szCs w:val="18"/>
        <w:lang w:eastAsia="pt-BR"/>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15341"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6F1">
      <w:rPr>
        <w:rFonts w:ascii="Arial" w:hAnsi="Arial" w:cs="Arial"/>
        <w:noProof/>
        <w:sz w:val="18"/>
        <w:szCs w:val="18"/>
        <w:lang w:eastAsia="pt-BR"/>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16303"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16F1">
      <w:rPr>
        <w:rFonts w:ascii="Arial" w:hAnsi="Arial" w:cs="Arial"/>
        <w:noProof/>
        <w:sz w:val="18"/>
        <w:szCs w:val="18"/>
        <w:lang w:eastAsia="pt-BR"/>
        <w14:textOutline w14:w="12700">
          <w14:noFill/>
          <w14:prstDash w14:val="solid"/>
          <w14:round/>
        </w14:textOutline>
      </w:rPr>
      <w:t xml:space="preserve">Proc. Leg. nº </w:t>
    </w:r>
    <w:r>
      <w:rPr>
        <w:rFonts w:ascii="Arial" w:hAnsi="Arial" w:cs="Arial"/>
        <w:noProof/>
        <w:sz w:val="18"/>
        <w:szCs w:val="18"/>
        <w:lang w:eastAsia="pt-BR"/>
        <w14:textOutline w14:w="12700">
          <w14:noFill/>
          <w14:prstDash w14:val="solid"/>
          <w14:round/>
        </w14:textOutline>
      </w:rPr>
      <w:t>5343/2023</w:t>
    </w:r>
  </w:p>
  <w:p w:rsidR="004D16F1" w:rsidRPr="004D16F1" w:rsidP="004D16F1">
    <w:pPr>
      <w:tabs>
        <w:tab w:val="center" w:pos="4252"/>
        <w:tab w:val="right" w:pos="8504"/>
      </w:tabs>
      <w:suppressAutoHyphens w:val="0"/>
      <w:ind w:left="1134"/>
      <w:jc w:val="right"/>
      <w:rPr>
        <w:b/>
        <w:noProof/>
        <w:color w:val="5F497A"/>
        <w:sz w:val="20"/>
        <w:szCs w:val="20"/>
        <w:lang w:eastAsia="pt-BR"/>
        <w14:textOutline w14:w="12700">
          <w14:noFill/>
          <w14:prstDash w14:val="solid"/>
          <w14:round/>
        </w14:textOutline>
      </w:rPr>
    </w:pPr>
  </w:p>
  <w:p w:rsidR="004D16F1" w:rsidRPr="004D16F1" w:rsidP="004D16F1">
    <w:pPr>
      <w:tabs>
        <w:tab w:val="center" w:pos="4252"/>
        <w:tab w:val="right" w:pos="8504"/>
      </w:tabs>
      <w:suppressAutoHyphens w:val="0"/>
      <w:spacing w:line="276" w:lineRule="auto"/>
      <w:ind w:left="1134"/>
      <w:jc w:val="center"/>
      <w:rPr>
        <w:rFonts w:ascii="Arial" w:hAnsi="Arial"/>
        <w:b/>
        <w:noProof/>
        <w:color w:val="5F497A"/>
        <w:sz w:val="6"/>
        <w:szCs w:val="72"/>
        <w:lang w:eastAsia="pt-BR"/>
        <w14:textOutline w14:w="12700">
          <w14:noFill/>
          <w14:prstDash w14:val="solid"/>
          <w14:round/>
        </w14:textOutline>
      </w:rPr>
    </w:pPr>
  </w:p>
  <w:p w:rsidR="004D16F1" w:rsidRPr="004D16F1" w:rsidP="004D16F1">
    <w:pPr>
      <w:tabs>
        <w:tab w:val="center" w:pos="4252"/>
        <w:tab w:val="right" w:pos="8504"/>
      </w:tabs>
      <w:suppressAutoHyphens w:val="0"/>
      <w:spacing w:line="276" w:lineRule="auto"/>
      <w:ind w:left="1134"/>
      <w:jc w:val="center"/>
      <w:rPr>
        <w:rFonts w:ascii="Arial" w:hAnsi="Arial"/>
        <w:b/>
        <w:noProof/>
        <w:color w:val="5F497A"/>
        <w:sz w:val="36"/>
        <w:szCs w:val="72"/>
        <w:lang w:eastAsia="pt-BR"/>
        <w14:textOutline w14:w="12700">
          <w14:noFill/>
          <w14:prstDash w14:val="solid"/>
          <w14:round/>
        </w14:textOutline>
      </w:rPr>
    </w:pPr>
    <w:r w:rsidRPr="004D16F1">
      <w:rPr>
        <w:rFonts w:ascii="Arial" w:hAnsi="Arial"/>
        <w:b/>
        <w:noProof/>
        <w:color w:val="5F497A"/>
        <w:sz w:val="36"/>
        <w:szCs w:val="72"/>
        <w:lang w:eastAsia="pt-BR"/>
        <w14:textOutline w14:w="12700">
          <w14:noFill/>
          <w14:prstDash w14:val="solid"/>
          <w14:round/>
        </w14:textOutline>
      </w:rPr>
      <w:t>CÂMARA MUNICIPAL DE VALINHOS</w:t>
    </w:r>
  </w:p>
  <w:p w:rsidR="004D16F1" w:rsidRPr="004D16F1" w:rsidP="004D16F1">
    <w:pPr>
      <w:tabs>
        <w:tab w:val="center" w:pos="4252"/>
        <w:tab w:val="right" w:pos="8504"/>
      </w:tabs>
      <w:suppressAutoHyphens w:val="0"/>
      <w:ind w:left="1134"/>
      <w:jc w:val="center"/>
      <w:rPr>
        <w:rFonts w:ascii="Arial" w:hAnsi="Arial"/>
        <w:b/>
        <w:noProof/>
        <w:color w:val="5F497A"/>
        <w:sz w:val="22"/>
        <w:szCs w:val="72"/>
        <w:lang w:eastAsia="pt-BR"/>
        <w14:textOutline w14:w="12700">
          <w14:noFill/>
          <w14:prstDash w14:val="solid"/>
          <w14:round/>
        </w14:textOutline>
      </w:rPr>
    </w:pPr>
    <w:r w:rsidRPr="004D16F1">
      <w:rPr>
        <w:rFonts w:ascii="Arial" w:hAnsi="Arial"/>
        <w:b/>
        <w:noProof/>
        <w:color w:val="5F497A"/>
        <w:sz w:val="22"/>
        <w:szCs w:val="72"/>
        <w:lang w:eastAsia="pt-BR"/>
        <w14:textOutline w14:w="12700">
          <w14:noFill/>
          <w14:prstDash w14:val="solid"/>
          <w14:round/>
        </w14:textOutline>
      </w:rPr>
      <w:t>ESTADO DE SÃO PAULO</w:t>
    </w:r>
  </w:p>
  <w:p w:rsidR="004D16F1" w:rsidRPr="004D16F1" w:rsidP="004D16F1">
    <w:pPr>
      <w:tabs>
        <w:tab w:val="center" w:pos="4252"/>
        <w:tab w:val="right" w:pos="8504"/>
      </w:tabs>
      <w:suppressAutoHyphens w:val="0"/>
      <w:rPr>
        <w:b/>
        <w:sz w:val="28"/>
        <w:lang w:eastAsia="pt-BR"/>
      </w:rPr>
    </w:pPr>
  </w:p>
  <w:p w:rsidR="004D16F1" w:rsidRPr="004D16F1" w:rsidP="004D16F1">
    <w:pPr>
      <w:tabs>
        <w:tab w:val="center" w:pos="4252"/>
        <w:tab w:val="right" w:pos="8504"/>
      </w:tabs>
      <w:suppressAutoHyphens w:val="0"/>
      <w:rPr>
        <w:b/>
        <w:sz w:val="28"/>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pStyle w:val="Heading4"/>
      <w:suff w:val="nothing"/>
      <w:lvlJc w:val="left"/>
      <w:pPr>
        <w:tabs>
          <w:tab w:val="num" w:pos="0"/>
        </w:tabs>
        <w:ind w:left="0" w:firstLine="0"/>
      </w:pPr>
    </w:lvl>
    <w:lvl w:ilvl="4">
      <w:start w:val="1"/>
      <w:numFmt w:val="none"/>
      <w:pStyle w:val="Heading5"/>
      <w:suff w:val="nothing"/>
      <w:lvlJc w:val="left"/>
      <w:pPr>
        <w:tabs>
          <w:tab w:val="num" w:pos="0"/>
        </w:tabs>
        <w:ind w:left="0" w:firstLine="0"/>
      </w:pPr>
    </w:lvl>
    <w:lvl w:ilvl="5">
      <w:start w:val="1"/>
      <w:numFmt w:val="none"/>
      <w:pStyle w:val="Heading6"/>
      <w:suff w:val="nothing"/>
      <w:lvlJc w:val="left"/>
      <w:pPr>
        <w:tabs>
          <w:tab w:val="num" w:pos="0"/>
        </w:tabs>
        <w:ind w:left="0" w:firstLine="0"/>
      </w:pPr>
    </w:lvl>
    <w:lvl w:ilvl="6">
      <w:start w:val="1"/>
      <w:numFmt w:val="none"/>
      <w:pStyle w:val="Heading7"/>
      <w:suff w:val="nothing"/>
      <w:lvlJc w:val="left"/>
      <w:pPr>
        <w:tabs>
          <w:tab w:val="num" w:pos="0"/>
        </w:tabs>
        <w:ind w:left="0" w:firstLine="0"/>
      </w:pPr>
    </w:lvl>
    <w:lvl w:ilvl="7">
      <w:start w:val="1"/>
      <w:numFmt w:val="none"/>
      <w:pStyle w:val="Heading8"/>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DAE79B3"/>
    <w:multiLevelType w:val="multilevel"/>
    <w:tmpl w:val="350C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102D8"/>
    <w:multiLevelType w:val="hybridMultilevel"/>
    <w:tmpl w:val="9F2284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CEA3013"/>
    <w:multiLevelType w:val="multilevel"/>
    <w:tmpl w:val="0F4A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CD72B3"/>
    <w:multiLevelType w:val="hybridMultilevel"/>
    <w:tmpl w:val="705AC8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E2B5E74"/>
    <w:multiLevelType w:val="hybridMultilevel"/>
    <w:tmpl w:val="E1D0AD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2FD5652"/>
    <w:multiLevelType w:val="hybridMultilevel"/>
    <w:tmpl w:val="C5C22A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12"/>
  <w:displayBackgroundShape/>
  <w:embedSystemFonts/>
  <w:proofState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567"/>
  <w:defaultTableStyle w:val="Normal"/>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15"/>
    <w:rsid w:val="00012AD6"/>
    <w:rsid w:val="00026A76"/>
    <w:rsid w:val="00091D1B"/>
    <w:rsid w:val="000A688A"/>
    <w:rsid w:val="000D4DD2"/>
    <w:rsid w:val="000F4174"/>
    <w:rsid w:val="00123E21"/>
    <w:rsid w:val="00181F3E"/>
    <w:rsid w:val="00194D36"/>
    <w:rsid w:val="001D6605"/>
    <w:rsid w:val="00205AB0"/>
    <w:rsid w:val="00205F5A"/>
    <w:rsid w:val="00275F64"/>
    <w:rsid w:val="002A50AD"/>
    <w:rsid w:val="002C48F7"/>
    <w:rsid w:val="002D534A"/>
    <w:rsid w:val="002E1DC8"/>
    <w:rsid w:val="00325BE2"/>
    <w:rsid w:val="003957BB"/>
    <w:rsid w:val="003A5BFC"/>
    <w:rsid w:val="004311DD"/>
    <w:rsid w:val="004964B3"/>
    <w:rsid w:val="004A20A2"/>
    <w:rsid w:val="004B6FA0"/>
    <w:rsid w:val="004C2C30"/>
    <w:rsid w:val="004D16F1"/>
    <w:rsid w:val="004F0E37"/>
    <w:rsid w:val="0052126B"/>
    <w:rsid w:val="00534475"/>
    <w:rsid w:val="00611E89"/>
    <w:rsid w:val="00615450"/>
    <w:rsid w:val="00631DDD"/>
    <w:rsid w:val="006437A4"/>
    <w:rsid w:val="00651643"/>
    <w:rsid w:val="006549B7"/>
    <w:rsid w:val="00657926"/>
    <w:rsid w:val="00667F2A"/>
    <w:rsid w:val="006A3ACB"/>
    <w:rsid w:val="006B0564"/>
    <w:rsid w:val="006C1434"/>
    <w:rsid w:val="006C3E8B"/>
    <w:rsid w:val="006C6780"/>
    <w:rsid w:val="00731268"/>
    <w:rsid w:val="00731AD8"/>
    <w:rsid w:val="00737CE5"/>
    <w:rsid w:val="007408E2"/>
    <w:rsid w:val="00773212"/>
    <w:rsid w:val="00774713"/>
    <w:rsid w:val="0079754F"/>
    <w:rsid w:val="007C065D"/>
    <w:rsid w:val="007F5DE2"/>
    <w:rsid w:val="00812615"/>
    <w:rsid w:val="008657E4"/>
    <w:rsid w:val="008854F3"/>
    <w:rsid w:val="00892971"/>
    <w:rsid w:val="008934FB"/>
    <w:rsid w:val="00895233"/>
    <w:rsid w:val="008A10BF"/>
    <w:rsid w:val="008F73BB"/>
    <w:rsid w:val="00940613"/>
    <w:rsid w:val="00952122"/>
    <w:rsid w:val="009C7C36"/>
    <w:rsid w:val="009D0F14"/>
    <w:rsid w:val="009D40AC"/>
    <w:rsid w:val="009D6402"/>
    <w:rsid w:val="00A02A36"/>
    <w:rsid w:val="00A16615"/>
    <w:rsid w:val="00B01751"/>
    <w:rsid w:val="00B201D5"/>
    <w:rsid w:val="00B242D3"/>
    <w:rsid w:val="00B27E34"/>
    <w:rsid w:val="00B53B72"/>
    <w:rsid w:val="00B7200D"/>
    <w:rsid w:val="00B8187F"/>
    <w:rsid w:val="00B96AF3"/>
    <w:rsid w:val="00BA34EC"/>
    <w:rsid w:val="00BB4995"/>
    <w:rsid w:val="00BC167F"/>
    <w:rsid w:val="00BD21DD"/>
    <w:rsid w:val="00BF689D"/>
    <w:rsid w:val="00C00A02"/>
    <w:rsid w:val="00C075D8"/>
    <w:rsid w:val="00C14E86"/>
    <w:rsid w:val="00C15BF7"/>
    <w:rsid w:val="00C4016A"/>
    <w:rsid w:val="00C7084D"/>
    <w:rsid w:val="00CA1640"/>
    <w:rsid w:val="00CF2BBD"/>
    <w:rsid w:val="00D075E2"/>
    <w:rsid w:val="00D15B7E"/>
    <w:rsid w:val="00D241E2"/>
    <w:rsid w:val="00D86C96"/>
    <w:rsid w:val="00D9685E"/>
    <w:rsid w:val="00DB3253"/>
    <w:rsid w:val="00DD17C4"/>
    <w:rsid w:val="00E01580"/>
    <w:rsid w:val="00E508DC"/>
    <w:rsid w:val="00E634AC"/>
    <w:rsid w:val="00E81ED1"/>
    <w:rsid w:val="00EA3502"/>
    <w:rsid w:val="00F27C0A"/>
    <w:rsid w:val="00F57CE5"/>
    <w:rsid w:val="00FA77C3"/>
    <w:rsid w:val="00FC2259"/>
    <w:rsid w:val="00FD354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DDD"/>
    <w:pPr>
      <w:suppressAutoHyphens/>
    </w:pPr>
    <w:rPr>
      <w:sz w:val="24"/>
      <w:szCs w:val="24"/>
      <w:lang w:eastAsia="zh-CN"/>
    </w:rPr>
  </w:style>
  <w:style w:type="paragraph" w:styleId="Heading1">
    <w:name w:val="heading 1"/>
    <w:basedOn w:val="Normal"/>
    <w:next w:val="Normal"/>
    <w:link w:val="Ttulo1Char"/>
    <w:qFormat/>
    <w:pPr>
      <w:keepNext/>
      <w:numPr>
        <w:numId w:val="1"/>
      </w:numPr>
      <w:ind w:firstLine="3990"/>
      <w:jc w:val="both"/>
      <w:outlineLvl w:val="0"/>
    </w:pPr>
    <w:rPr>
      <w:rFonts w:ascii="Arial" w:hAnsi="Arial" w:cs="Arial"/>
      <w:b/>
    </w:rPr>
  </w:style>
  <w:style w:type="paragraph" w:styleId="Heading2">
    <w:name w:val="heading 2"/>
    <w:basedOn w:val="Normal"/>
    <w:next w:val="Normal"/>
    <w:link w:val="Ttulo2Char"/>
    <w:qFormat/>
    <w:pPr>
      <w:keepNext/>
      <w:numPr>
        <w:ilvl w:val="1"/>
        <w:numId w:val="1"/>
      </w:numPr>
      <w:tabs>
        <w:tab w:val="left" w:pos="3969"/>
        <w:tab w:val="left" w:pos="6946"/>
      </w:tabs>
      <w:jc w:val="center"/>
      <w:outlineLvl w:val="1"/>
    </w:pPr>
    <w:rPr>
      <w:rFonts w:ascii="Arial" w:hAnsi="Arial" w:cs="Arial"/>
      <w:b/>
      <w:szCs w:val="20"/>
    </w:rPr>
  </w:style>
  <w:style w:type="paragraph" w:styleId="Heading3">
    <w:name w:val="heading 3"/>
    <w:basedOn w:val="Normal"/>
    <w:next w:val="Normal"/>
    <w:qFormat/>
    <w:pPr>
      <w:keepNext/>
      <w:numPr>
        <w:ilvl w:val="2"/>
        <w:numId w:val="1"/>
      </w:numPr>
      <w:tabs>
        <w:tab w:val="left" w:pos="3969"/>
        <w:tab w:val="left" w:pos="6946"/>
      </w:tabs>
      <w:outlineLvl w:val="2"/>
    </w:pPr>
    <w:rPr>
      <w:rFonts w:ascii="Arial" w:hAnsi="Arial" w:cs="Arial"/>
      <w:szCs w:val="20"/>
    </w:rPr>
  </w:style>
  <w:style w:type="paragraph" w:styleId="Heading4">
    <w:name w:val="heading 4"/>
    <w:basedOn w:val="Normal"/>
    <w:next w:val="Normal"/>
    <w:qFormat/>
    <w:pPr>
      <w:keepNext/>
      <w:numPr>
        <w:ilvl w:val="3"/>
        <w:numId w:val="1"/>
      </w:numPr>
      <w:tabs>
        <w:tab w:val="left" w:pos="3969"/>
        <w:tab w:val="left" w:pos="6946"/>
      </w:tabs>
      <w:outlineLvl w:val="3"/>
    </w:pPr>
    <w:rPr>
      <w:rFonts w:ascii="Arial" w:hAnsi="Arial" w:cs="Arial"/>
      <w:szCs w:val="20"/>
      <w:u w:val="single"/>
    </w:rPr>
  </w:style>
  <w:style w:type="paragraph" w:styleId="Heading5">
    <w:name w:val="heading 5"/>
    <w:basedOn w:val="Normal"/>
    <w:next w:val="Normal"/>
    <w:qFormat/>
    <w:pPr>
      <w:keepNext/>
      <w:numPr>
        <w:ilvl w:val="4"/>
        <w:numId w:val="1"/>
      </w:numPr>
      <w:tabs>
        <w:tab w:val="left" w:pos="851"/>
        <w:tab w:val="left" w:pos="2127"/>
        <w:tab w:val="left" w:pos="7088"/>
      </w:tabs>
      <w:jc w:val="both"/>
      <w:outlineLvl w:val="4"/>
    </w:pPr>
    <w:rPr>
      <w:rFonts w:ascii="Arial" w:hAnsi="Arial" w:cs="Arial"/>
      <w:b/>
      <w:szCs w:val="20"/>
    </w:rPr>
  </w:style>
  <w:style w:type="paragraph" w:styleId="Heading6">
    <w:name w:val="heading 6"/>
    <w:basedOn w:val="Normal"/>
    <w:next w:val="Normal"/>
    <w:qFormat/>
    <w:pPr>
      <w:keepNext/>
      <w:numPr>
        <w:ilvl w:val="5"/>
        <w:numId w:val="1"/>
      </w:numPr>
      <w:spacing w:line="360" w:lineRule="auto"/>
      <w:jc w:val="both"/>
      <w:outlineLvl w:val="5"/>
    </w:pPr>
    <w:rPr>
      <w:rFonts w:ascii="Arial" w:hAnsi="Arial" w:cs="Arial"/>
      <w:b/>
      <w:u w:val="single"/>
    </w:rPr>
  </w:style>
  <w:style w:type="paragraph" w:styleId="Heading7">
    <w:name w:val="heading 7"/>
    <w:basedOn w:val="Normal"/>
    <w:next w:val="Normal"/>
    <w:uiPriority w:val="99"/>
    <w:qFormat/>
    <w:pPr>
      <w:keepNext/>
      <w:numPr>
        <w:ilvl w:val="6"/>
        <w:numId w:val="1"/>
      </w:numPr>
      <w:tabs>
        <w:tab w:val="left" w:pos="4218"/>
        <w:tab w:val="left" w:pos="6946"/>
      </w:tabs>
      <w:spacing w:line="360" w:lineRule="auto"/>
      <w:ind w:left="4047"/>
      <w:jc w:val="both"/>
      <w:outlineLvl w:val="6"/>
    </w:pPr>
    <w:rPr>
      <w:rFonts w:ascii="Arial" w:hAnsi="Arial" w:cs="Arial"/>
      <w:b/>
      <w:sz w:val="22"/>
    </w:rPr>
  </w:style>
  <w:style w:type="paragraph" w:styleId="Heading8">
    <w:name w:val="heading 8"/>
    <w:basedOn w:val="Normal"/>
    <w:next w:val="Normal"/>
    <w:uiPriority w:val="99"/>
    <w:qFormat/>
    <w:pPr>
      <w:keepNext/>
      <w:numPr>
        <w:ilvl w:val="7"/>
        <w:numId w:val="1"/>
      </w:numPr>
      <w:tabs>
        <w:tab w:val="left" w:pos="2850"/>
        <w:tab w:val="left" w:pos="6946"/>
      </w:tabs>
      <w:spacing w:line="360" w:lineRule="auto"/>
      <w:ind w:left="3192"/>
      <w:jc w:val="both"/>
      <w:outlineLvl w:val="7"/>
    </w:pPr>
    <w:rPr>
      <w:rFonts w:ascii="Arial" w:hAnsi="Arial" w:cs="Arial"/>
      <w:b/>
    </w:rPr>
  </w:style>
  <w:style w:type="paragraph" w:styleId="Heading9">
    <w:name w:val="heading 9"/>
    <w:basedOn w:val="Normal"/>
    <w:next w:val="Normal"/>
    <w:uiPriority w:val="99"/>
    <w:qFormat/>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1z0">
    <w:name w:val="WW8Num1z0"/>
    <w:rPr>
      <w:rFont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hint="default"/>
    </w:rPr>
  </w:style>
  <w:style w:type="character" w:customStyle="1" w:styleId="WW8Num25z0">
    <w:name w:val="WW8Num25z0"/>
    <w:rPr>
      <w:rFonts w:ascii="Symbol" w:hAnsi="Symbol" w:cs="Symbol" w:hint="default"/>
    </w:rPr>
  </w:style>
  <w:style w:type="character" w:customStyle="1" w:styleId="WW8Num26z0">
    <w:name w:val="WW8Num26z0"/>
    <w:rPr>
      <w:rFonts w:hint="default"/>
    </w:rPr>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7z0">
    <w:name w:val="WW8Num37z0"/>
    <w:rPr>
      <w:rFonts w:hint="default"/>
    </w:rPr>
  </w:style>
  <w:style w:type="character" w:customStyle="1" w:styleId="WW8Num38z0">
    <w:name w:val="WW8Num38z0"/>
    <w:rPr>
      <w:rFont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Wingdings" w:hAnsi="Wingdings" w:cs="Wingdings" w:hint="default"/>
    </w:rPr>
  </w:style>
  <w:style w:type="character" w:customStyle="1" w:styleId="WW8Num41z1">
    <w:name w:val="WW8Num41z1"/>
    <w:rPr>
      <w:rFonts w:ascii="Courier New" w:hAnsi="Courier New" w:cs="Courier New"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3z0">
    <w:name w:val="WW8Num43z0"/>
    <w:rPr>
      <w:rFonts w:hint="default"/>
    </w:rPr>
  </w:style>
  <w:style w:type="character" w:customStyle="1" w:styleId="WW8Num44z0">
    <w:name w:val="WW8Num44z0"/>
    <w:rPr>
      <w:rFonts w:hint="default"/>
    </w:rPr>
  </w:style>
  <w:style w:type="character" w:customStyle="1" w:styleId="WW8Num45z0">
    <w:name w:val="WW8Num45z0"/>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hint="default"/>
      <w:b w:val="0"/>
      <w:color w:val="000000"/>
    </w:rPr>
  </w:style>
  <w:style w:type="character" w:customStyle="1" w:styleId="WW8Num47z0">
    <w:name w:val="WW8Num47z0"/>
    <w:rPr>
      <w:rFonts w:ascii="Symbol"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hint="default"/>
    </w:rPr>
  </w:style>
  <w:style w:type="character" w:customStyle="1" w:styleId="WW8Num49z0">
    <w:name w:val="WW8Num49z0"/>
    <w:rPr>
      <w:rFonts w:hint="default"/>
    </w:rPr>
  </w:style>
  <w:style w:type="character" w:customStyle="1" w:styleId="WW8Num50z0">
    <w:name w:val="WW8Num50z0"/>
    <w:rPr>
      <w:rFonts w:hint="default"/>
    </w:rPr>
  </w:style>
  <w:style w:type="character" w:customStyle="1" w:styleId="Fontepargpadro1">
    <w:name w:val="Fonte parág. padrão1"/>
  </w:style>
  <w:style w:type="character" w:customStyle="1" w:styleId="Ttulo3Char">
    <w:name w:val="Título 3 Char"/>
    <w:rPr>
      <w:rFonts w:ascii="Arial" w:hAnsi="Arial" w:cs="Arial"/>
      <w:sz w:val="24"/>
    </w:rPr>
  </w:style>
  <w:style w:type="character" w:customStyle="1" w:styleId="Ttulo4Char">
    <w:name w:val="Título 4 Char"/>
    <w:rPr>
      <w:rFonts w:ascii="Arial" w:hAnsi="Arial" w:cs="Arial"/>
      <w:sz w:val="24"/>
      <w:u w:val="single"/>
    </w:rPr>
  </w:style>
  <w:style w:type="character" w:customStyle="1" w:styleId="RecuodecorpodetextoChar">
    <w:name w:val="Recuo de corpo de texto Char"/>
    <w:rPr>
      <w:rFonts w:ascii="Arial" w:hAnsi="Arial" w:cs="Arial"/>
      <w:b/>
      <w:sz w:val="24"/>
      <w:szCs w:val="24"/>
    </w:rPr>
  </w:style>
  <w:style w:type="character" w:customStyle="1" w:styleId="Ttulo9Char">
    <w:name w:val="Título 9 Char"/>
    <w:uiPriority w:val="99"/>
    <w:rPr>
      <w:rFonts w:ascii="Cambria" w:eastAsia="Times New Roman" w:hAnsi="Cambria" w:cs="Times New Roman"/>
      <w:sz w:val="22"/>
      <w:szCs w:val="22"/>
    </w:rPr>
  </w:style>
  <w:style w:type="character" w:customStyle="1" w:styleId="CabealhoChar">
    <w:name w:val="Cabeçalho Char"/>
    <w:uiPriority w:val="99"/>
    <w:rPr>
      <w:rFonts w:ascii="Calibri" w:eastAsia="Calibri" w:hAnsi="Calibri" w:cs="Calibri"/>
      <w:sz w:val="22"/>
      <w:szCs w:val="22"/>
    </w:rPr>
  </w:style>
  <w:style w:type="character" w:customStyle="1" w:styleId="RodapChar">
    <w:name w:val="Rodapé Char"/>
    <w:uiPriority w:val="99"/>
    <w:rPr>
      <w:rFonts w:ascii="Calibri" w:eastAsia="Calibri" w:hAnsi="Calibri" w:cs="Calibri"/>
      <w:sz w:val="22"/>
      <w:szCs w:val="22"/>
    </w:rPr>
  </w:style>
  <w:style w:type="character" w:customStyle="1" w:styleId="Ttulo5Char">
    <w:name w:val="Título 5 Char"/>
    <w:rPr>
      <w:rFonts w:ascii="Arial" w:hAnsi="Arial" w:cs="Arial"/>
      <w:b/>
      <w:sz w:val="24"/>
    </w:rPr>
  </w:style>
  <w:style w:type="character" w:customStyle="1" w:styleId="Ttulo6Char">
    <w:name w:val="Título 6 Char"/>
    <w:rPr>
      <w:rFonts w:ascii="Arial" w:hAnsi="Arial" w:cs="Arial"/>
      <w:b/>
      <w:sz w:val="24"/>
      <w:szCs w:val="24"/>
      <w:u w:val="single"/>
    </w:rPr>
  </w:style>
  <w:style w:type="character" w:customStyle="1" w:styleId="Ttulo7Char">
    <w:name w:val="Título 7 Char"/>
    <w:uiPriority w:val="99"/>
    <w:rPr>
      <w:rFonts w:ascii="Arial" w:hAnsi="Arial" w:cs="Arial"/>
      <w:b/>
      <w:sz w:val="22"/>
      <w:szCs w:val="24"/>
    </w:rPr>
  </w:style>
  <w:style w:type="character" w:customStyle="1" w:styleId="Ttulo8Char">
    <w:name w:val="Título 8 Char"/>
    <w:uiPriority w:val="99"/>
    <w:rPr>
      <w:rFonts w:ascii="Arial" w:hAnsi="Arial" w:cs="Arial"/>
      <w:b/>
      <w:sz w:val="24"/>
      <w:szCs w:val="24"/>
    </w:rPr>
  </w:style>
  <w:style w:type="character" w:customStyle="1" w:styleId="CorpodetextoChar">
    <w:name w:val="Corpo de texto Char"/>
    <w:uiPriority w:val="1"/>
    <w:rPr>
      <w:rFonts w:ascii="Arial" w:hAnsi="Arial" w:cs="Arial"/>
      <w:sz w:val="24"/>
      <w:szCs w:val="24"/>
    </w:rPr>
  </w:style>
  <w:style w:type="character" w:customStyle="1" w:styleId="Corpodetexto3Char">
    <w:name w:val="Corpo de texto 3 Char"/>
    <w:rPr>
      <w:sz w:val="16"/>
      <w:szCs w:val="16"/>
    </w:rPr>
  </w:style>
  <w:style w:type="character" w:customStyle="1" w:styleId="Recuodecorpodetexto3Char">
    <w:name w:val="Recuo de corpo de texto 3 Char"/>
    <w:rPr>
      <w:sz w:val="16"/>
      <w:szCs w:val="16"/>
    </w:rPr>
  </w:style>
  <w:style w:type="character" w:customStyle="1" w:styleId="Corpodetexto2Char">
    <w:name w:val="Corpo de texto 2 Char"/>
    <w:uiPriority w:val="99"/>
    <w:rPr>
      <w:rFonts w:ascii="Bookman Old Style" w:hAnsi="Bookman Old Style" w:cs="Bookman Old Style"/>
      <w:sz w:val="22"/>
    </w:rPr>
  </w:style>
  <w:style w:type="character" w:styleId="Hyperlink">
    <w:name w:val="Hyperlink"/>
    <w:uiPriority w:val="99"/>
    <w:rPr>
      <w:color w:val="0563C1"/>
      <w:u w:val="single"/>
    </w:rPr>
  </w:style>
  <w:style w:type="character" w:customStyle="1" w:styleId="TextodebaloChar">
    <w:name w:val="Texto de balão Char"/>
    <w:uiPriority w:val="99"/>
    <w:rPr>
      <w:rFonts w:ascii="Segoe UI" w:hAnsi="Segoe UI" w:cs="Segoe UI"/>
      <w:sz w:val="18"/>
      <w:szCs w:val="18"/>
    </w:rPr>
  </w:style>
  <w:style w:type="character" w:styleId="Emphasis">
    <w:name w:val="Emphasis"/>
    <w:qFormat/>
    <w:rPr>
      <w:i/>
      <w:iCs/>
    </w:rPr>
  </w:style>
  <w:style w:type="character" w:styleId="Strong">
    <w:name w:val="Strong"/>
    <w:uiPriority w:val="22"/>
    <w:qFormat/>
    <w:rPr>
      <w:b/>
      <w:bCs/>
    </w:rPr>
  </w:style>
  <w:style w:type="character" w:customStyle="1" w:styleId="Marcadores">
    <w:name w:val="Marcadores"/>
    <w:rPr>
      <w:rFonts w:ascii="OpenSymbol" w:eastAsia="OpenSymbol" w:hAnsi="OpenSymbol" w:cs="OpenSymbol"/>
    </w:rPr>
  </w:style>
  <w:style w:type="paragraph" w:customStyle="1" w:styleId="Ttulo1">
    <w:name w:val="Título1"/>
    <w:basedOn w:val="Normal"/>
    <w:next w:val="BodyText"/>
    <w:uiPriority w:val="99"/>
    <w:pPr>
      <w:keepNext/>
      <w:spacing w:before="240" w:after="120"/>
    </w:pPr>
    <w:rPr>
      <w:rFonts w:ascii="Liberation Sans" w:eastAsia="Microsoft YaHei" w:hAnsi="Liberation Sans" w:cs="Arial"/>
      <w:sz w:val="28"/>
      <w:szCs w:val="28"/>
    </w:rPr>
  </w:style>
  <w:style w:type="paragraph" w:styleId="BodyText">
    <w:name w:val="Body Text"/>
    <w:basedOn w:val="Normal"/>
    <w:link w:val="CorpodetextoChar1"/>
    <w:uiPriority w:val="1"/>
    <w:qFormat/>
    <w:pPr>
      <w:tabs>
        <w:tab w:val="left" w:pos="3135"/>
      </w:tabs>
      <w:spacing w:line="360" w:lineRule="auto"/>
      <w:jc w:val="both"/>
    </w:pPr>
    <w:rPr>
      <w:rFonts w:ascii="Arial" w:hAnsi="Arial" w:cs="Arial"/>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rFonts w:cs="Arial"/>
      <w:i/>
      <w:iCs/>
    </w:rPr>
  </w:style>
  <w:style w:type="paragraph" w:customStyle="1" w:styleId="ndice">
    <w:name w:val="Índice"/>
    <w:basedOn w:val="Normal"/>
    <w:uiPriority w:val="99"/>
    <w:pPr>
      <w:suppressLineNumbers/>
    </w:pPr>
  </w:style>
  <w:style w:type="paragraph" w:styleId="BodyTextIndent">
    <w:name w:val="Body Text Indent"/>
    <w:basedOn w:val="Normal"/>
    <w:link w:val="RecuodecorpodetextoChar1"/>
    <w:uiPriority w:val="99"/>
    <w:pPr>
      <w:ind w:firstLine="3990"/>
      <w:jc w:val="both"/>
    </w:pPr>
    <w:rPr>
      <w:rFonts w:ascii="Arial" w:hAnsi="Arial" w:cs="Arial"/>
      <w:b/>
    </w:rPr>
  </w:style>
  <w:style w:type="paragraph" w:customStyle="1" w:styleId="Corpodetexto21">
    <w:name w:val="Corpo de texto 21"/>
    <w:basedOn w:val="Normal"/>
    <w:uiPriority w:val="99"/>
    <w:pPr>
      <w:tabs>
        <w:tab w:val="left" w:pos="2835"/>
      </w:tabs>
      <w:jc w:val="both"/>
    </w:pPr>
    <w:rPr>
      <w:rFonts w:ascii="Bookman Old Style" w:hAnsi="Bookman Old Style" w:cs="Bookman Old Style"/>
      <w:sz w:val="22"/>
      <w:szCs w:val="20"/>
    </w:rPr>
  </w:style>
  <w:style w:type="paragraph" w:customStyle="1" w:styleId="Corpodetexto22">
    <w:name w:val="Corpo de texto 22"/>
    <w:basedOn w:val="Normal"/>
    <w:uiPriority w:val="99"/>
    <w:pPr>
      <w:tabs>
        <w:tab w:val="left" w:pos="2835"/>
      </w:tabs>
      <w:ind w:left="2835"/>
      <w:jc w:val="both"/>
    </w:pPr>
    <w:rPr>
      <w:rFonts w:ascii="Arial" w:hAnsi="Arial" w:cs="Arial"/>
      <w:b/>
      <w:szCs w:val="20"/>
    </w:rPr>
  </w:style>
  <w:style w:type="paragraph" w:customStyle="1" w:styleId="Textoembloco1">
    <w:name w:val="Texto em bloco1"/>
    <w:basedOn w:val="Normal"/>
    <w:uiPriority w:val="99"/>
    <w:pPr>
      <w:spacing w:line="360" w:lineRule="auto"/>
      <w:ind w:left="709" w:right="510"/>
      <w:jc w:val="both"/>
    </w:pPr>
    <w:rPr>
      <w:rFonts w:ascii="Arial" w:hAnsi="Arial" w:cs="Arial"/>
      <w:sz w:val="22"/>
      <w:szCs w:val="20"/>
    </w:rPr>
  </w:style>
  <w:style w:type="paragraph" w:customStyle="1" w:styleId="Recuodecorpodetexto21">
    <w:name w:val="Recuo de corpo de texto 21"/>
    <w:basedOn w:val="Normal"/>
    <w:uiPriority w:val="99"/>
    <w:pPr>
      <w:tabs>
        <w:tab w:val="left" w:pos="2835"/>
      </w:tabs>
      <w:spacing w:line="360" w:lineRule="auto"/>
      <w:ind w:left="855"/>
      <w:jc w:val="both"/>
    </w:pPr>
    <w:rPr>
      <w:rFonts w:ascii="Arial" w:hAnsi="Arial" w:cs="Arial"/>
    </w:rPr>
  </w:style>
  <w:style w:type="paragraph" w:customStyle="1" w:styleId="CabealhoeRodap">
    <w:name w:val="Cabeçalho e Rodapé"/>
    <w:basedOn w:val="Normal"/>
    <w:uiPriority w:val="99"/>
    <w:pPr>
      <w:suppressLineNumbers/>
      <w:tabs>
        <w:tab w:val="center" w:pos="4819"/>
        <w:tab w:val="right" w:pos="9638"/>
      </w:tabs>
    </w:pPr>
  </w:style>
  <w:style w:type="paragraph" w:styleId="Header">
    <w:name w:val="header"/>
    <w:basedOn w:val="Normal"/>
    <w:link w:val="CabealhoChar1"/>
    <w:uiPriority w:val="99"/>
    <w:pPr>
      <w:tabs>
        <w:tab w:val="center" w:pos="4252"/>
        <w:tab w:val="right" w:pos="8504"/>
      </w:tabs>
    </w:pPr>
    <w:rPr>
      <w:rFonts w:ascii="Calibri" w:eastAsia="Calibri" w:hAnsi="Calibri" w:cs="Calibri"/>
      <w:sz w:val="22"/>
      <w:szCs w:val="22"/>
    </w:rPr>
  </w:style>
  <w:style w:type="paragraph" w:styleId="Footer">
    <w:name w:val="footer"/>
    <w:basedOn w:val="Normal"/>
    <w:link w:val="RodapChar1"/>
    <w:uiPriority w:val="99"/>
    <w:pPr>
      <w:tabs>
        <w:tab w:val="center" w:pos="4252"/>
        <w:tab w:val="right" w:pos="8504"/>
      </w:tabs>
    </w:pPr>
    <w:rPr>
      <w:rFonts w:ascii="Calibri" w:eastAsia="Calibri" w:hAnsi="Calibri" w:cs="Calibri"/>
      <w:sz w:val="22"/>
      <w:szCs w:val="22"/>
    </w:rPr>
  </w:style>
  <w:style w:type="paragraph" w:customStyle="1" w:styleId="Corpodetexto31">
    <w:name w:val="Corpo de texto 31"/>
    <w:basedOn w:val="Normal"/>
    <w:uiPriority w:val="99"/>
    <w:pPr>
      <w:spacing w:after="120"/>
    </w:pPr>
    <w:rPr>
      <w:sz w:val="16"/>
      <w:szCs w:val="16"/>
    </w:rPr>
  </w:style>
  <w:style w:type="paragraph" w:customStyle="1" w:styleId="Recuodecorpodetexto31">
    <w:name w:val="Recuo de corpo de texto 31"/>
    <w:basedOn w:val="Normal"/>
    <w:uiPriority w:val="99"/>
    <w:pPr>
      <w:spacing w:after="120"/>
      <w:ind w:left="283"/>
    </w:pPr>
    <w:rPr>
      <w:sz w:val="16"/>
      <w:szCs w:val="16"/>
    </w:rPr>
  </w:style>
  <w:style w:type="paragraph" w:styleId="ListParagraph">
    <w:name w:val="List Paragraph"/>
    <w:basedOn w:val="Normal"/>
    <w:uiPriority w:val="34"/>
    <w:qFormat/>
    <w:pPr>
      <w:ind w:left="708"/>
    </w:pPr>
  </w:style>
  <w:style w:type="paragraph" w:styleId="NormalWeb">
    <w:name w:val="Normal (Web)"/>
    <w:basedOn w:val="Normal"/>
    <w:uiPriority w:val="99"/>
    <w:pPr>
      <w:autoSpaceDE w:val="0"/>
      <w:spacing w:before="100" w:after="100"/>
    </w:pPr>
  </w:style>
  <w:style w:type="paragraph" w:styleId="BalloonText">
    <w:name w:val="Balloon Text"/>
    <w:basedOn w:val="Normal"/>
    <w:uiPriority w:val="99"/>
    <w:rPr>
      <w:rFonts w:ascii="Segoe UI" w:hAnsi="Segoe UI" w:cs="Segoe UI"/>
      <w:sz w:val="18"/>
      <w:szCs w:val="18"/>
    </w:rPr>
  </w:style>
  <w:style w:type="paragraph" w:styleId="BodyText2">
    <w:name w:val="Body Text 2"/>
    <w:basedOn w:val="Normal"/>
    <w:link w:val="Corpodetexto2Char1"/>
    <w:uiPriority w:val="99"/>
    <w:semiHidden/>
    <w:unhideWhenUsed/>
    <w:rsid w:val="00D15B7E"/>
    <w:pPr>
      <w:spacing w:after="120" w:line="480" w:lineRule="auto"/>
    </w:pPr>
  </w:style>
  <w:style w:type="character" w:customStyle="1" w:styleId="Corpodetexto2Char1">
    <w:name w:val="Corpo de texto 2 Char1"/>
    <w:link w:val="BodyText2"/>
    <w:uiPriority w:val="99"/>
    <w:semiHidden/>
    <w:rsid w:val="00D15B7E"/>
    <w:rPr>
      <w:sz w:val="24"/>
      <w:szCs w:val="24"/>
      <w:lang w:eastAsia="zh-CN"/>
    </w:rPr>
  </w:style>
  <w:style w:type="paragraph" w:customStyle="1" w:styleId="LO-normal1">
    <w:name w:val="LO-normal1"/>
    <w:uiPriority w:val="99"/>
    <w:rsid w:val="00773212"/>
    <w:pPr>
      <w:suppressAutoHyphens/>
    </w:pPr>
    <w:rPr>
      <w:rFonts w:eastAsia="NSimSun" w:cs="Arial"/>
      <w:lang w:eastAsia="zh-CN" w:bidi="hi-IN"/>
    </w:rPr>
  </w:style>
  <w:style w:type="table" w:styleId="TableGrid">
    <w:name w:val="Table Grid"/>
    <w:basedOn w:val="TableNormal"/>
    <w:uiPriority w:val="39"/>
    <w:rsid w:val="000A688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A688A"/>
  </w:style>
  <w:style w:type="table" w:customStyle="1" w:styleId="Tabelacomgrade1">
    <w:name w:val="Tabela com grade1"/>
    <w:basedOn w:val="TableNormal"/>
    <w:next w:val="TableGrid"/>
    <w:rsid w:val="000A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1">
    <w:name w:val="Texto de balão Char1"/>
    <w:uiPriority w:val="99"/>
    <w:rsid w:val="000A688A"/>
    <w:rPr>
      <w:rFonts w:ascii="Segoe UI" w:hAnsi="Segoe UI" w:cs="Segoe UI"/>
      <w:sz w:val="18"/>
      <w:szCs w:val="18"/>
    </w:rPr>
  </w:style>
  <w:style w:type="paragraph" w:styleId="Revision">
    <w:name w:val="Revision"/>
    <w:hidden/>
    <w:uiPriority w:val="99"/>
    <w:semiHidden/>
    <w:rsid w:val="000A688A"/>
    <w:rPr>
      <w:rFonts w:ascii="Calibri" w:eastAsia="Calibri" w:hAnsi="Calibri"/>
      <w:sz w:val="22"/>
      <w:szCs w:val="22"/>
      <w:lang w:eastAsia="en-US"/>
    </w:rPr>
  </w:style>
  <w:style w:type="character" w:styleId="CommentReference">
    <w:name w:val="annotation reference"/>
    <w:uiPriority w:val="99"/>
    <w:semiHidden/>
    <w:unhideWhenUsed/>
    <w:rsid w:val="000A688A"/>
    <w:rPr>
      <w:sz w:val="16"/>
      <w:szCs w:val="16"/>
    </w:rPr>
  </w:style>
  <w:style w:type="paragraph" w:styleId="CommentText">
    <w:name w:val="annotation text"/>
    <w:basedOn w:val="Normal"/>
    <w:link w:val="TextodecomentrioChar"/>
    <w:uiPriority w:val="99"/>
    <w:semiHidden/>
    <w:unhideWhenUsed/>
    <w:rsid w:val="000A688A"/>
    <w:pPr>
      <w:suppressAutoHyphens w:val="0"/>
      <w:spacing w:after="160"/>
    </w:pPr>
    <w:rPr>
      <w:rFonts w:ascii="Calibri" w:eastAsia="Calibri" w:hAnsi="Calibri"/>
      <w:sz w:val="20"/>
      <w:szCs w:val="20"/>
      <w:lang w:eastAsia="en-US"/>
    </w:rPr>
  </w:style>
  <w:style w:type="character" w:customStyle="1" w:styleId="TextodecomentrioChar">
    <w:name w:val="Texto de comentário Char"/>
    <w:link w:val="CommentText"/>
    <w:uiPriority w:val="99"/>
    <w:semiHidden/>
    <w:rsid w:val="000A688A"/>
    <w:rPr>
      <w:rFonts w:ascii="Calibri" w:eastAsia="Calibri" w:hAnsi="Calibri" w:cs="Times New Roman"/>
      <w:lang w:eastAsia="en-US"/>
    </w:rPr>
  </w:style>
  <w:style w:type="paragraph" w:styleId="CommentSubject">
    <w:name w:val="annotation subject"/>
    <w:basedOn w:val="CommentText"/>
    <w:next w:val="CommentText"/>
    <w:link w:val="AssuntodocomentrioChar"/>
    <w:uiPriority w:val="99"/>
    <w:semiHidden/>
    <w:unhideWhenUsed/>
    <w:rsid w:val="000A688A"/>
    <w:rPr>
      <w:b/>
      <w:bCs/>
    </w:rPr>
  </w:style>
  <w:style w:type="character" w:customStyle="1" w:styleId="AssuntodocomentrioChar">
    <w:name w:val="Assunto do comentário Char"/>
    <w:link w:val="CommentSubject"/>
    <w:uiPriority w:val="99"/>
    <w:semiHidden/>
    <w:rsid w:val="000A688A"/>
    <w:rPr>
      <w:rFonts w:ascii="Calibri" w:eastAsia="Calibri" w:hAnsi="Calibri" w:cs="Times New Roman"/>
      <w:b/>
      <w:bCs/>
      <w:lang w:eastAsia="en-US"/>
    </w:rPr>
  </w:style>
  <w:style w:type="character" w:styleId="FollowedHyperlink">
    <w:name w:val="FollowedHyperlink"/>
    <w:uiPriority w:val="99"/>
    <w:semiHidden/>
    <w:unhideWhenUsed/>
    <w:rsid w:val="000A688A"/>
    <w:rPr>
      <w:color w:val="954F72"/>
      <w:u w:val="single"/>
    </w:rPr>
  </w:style>
  <w:style w:type="paragraph" w:customStyle="1" w:styleId="TableParagraph">
    <w:name w:val="Table Paragraph"/>
    <w:basedOn w:val="Normal"/>
    <w:uiPriority w:val="1"/>
    <w:qFormat/>
    <w:rsid w:val="00A16615"/>
    <w:pPr>
      <w:widowControl w:val="0"/>
      <w:suppressAutoHyphens w:val="0"/>
      <w:autoSpaceDE w:val="0"/>
      <w:autoSpaceDN w:val="0"/>
    </w:pPr>
    <w:rPr>
      <w:rFonts w:ascii="Calibri" w:eastAsia="Calibri" w:hAnsi="Calibri" w:cs="Calibri"/>
      <w:sz w:val="22"/>
      <w:szCs w:val="22"/>
      <w:lang w:val="pt-PT" w:eastAsia="en-US"/>
    </w:rPr>
  </w:style>
  <w:style w:type="character" w:customStyle="1" w:styleId="Ttulo1Char">
    <w:name w:val="Título 1 Char"/>
    <w:basedOn w:val="DefaultParagraphFont"/>
    <w:link w:val="Heading1"/>
    <w:rsid w:val="00631DDD"/>
    <w:rPr>
      <w:rFonts w:ascii="Arial" w:hAnsi="Arial" w:cs="Arial"/>
      <w:b/>
      <w:sz w:val="24"/>
      <w:szCs w:val="24"/>
      <w:lang w:eastAsia="zh-CN"/>
    </w:rPr>
  </w:style>
  <w:style w:type="character" w:customStyle="1" w:styleId="Ttulo2Char">
    <w:name w:val="Título 2 Char"/>
    <w:basedOn w:val="DefaultParagraphFont"/>
    <w:link w:val="Heading2"/>
    <w:rsid w:val="00631DDD"/>
    <w:rPr>
      <w:rFonts w:ascii="Arial" w:hAnsi="Arial" w:cs="Arial"/>
      <w:b/>
      <w:sz w:val="24"/>
      <w:lang w:eastAsia="zh-CN"/>
    </w:rPr>
  </w:style>
  <w:style w:type="character" w:customStyle="1" w:styleId="CorpodetextoChar1">
    <w:name w:val="Corpo de texto Char1"/>
    <w:basedOn w:val="DefaultParagraphFont"/>
    <w:link w:val="BodyText"/>
    <w:uiPriority w:val="1"/>
    <w:rsid w:val="00631DDD"/>
    <w:rPr>
      <w:rFonts w:ascii="Arial" w:hAnsi="Arial" w:cs="Arial"/>
      <w:sz w:val="24"/>
      <w:szCs w:val="24"/>
      <w:lang w:eastAsia="zh-CN"/>
    </w:rPr>
  </w:style>
  <w:style w:type="character" w:customStyle="1" w:styleId="RecuodecorpodetextoChar1">
    <w:name w:val="Recuo de corpo de texto Char1"/>
    <w:basedOn w:val="DefaultParagraphFont"/>
    <w:link w:val="BodyTextIndent"/>
    <w:uiPriority w:val="99"/>
    <w:rsid w:val="00631DDD"/>
    <w:rPr>
      <w:rFonts w:ascii="Arial" w:hAnsi="Arial" w:cs="Arial"/>
      <w:b/>
      <w:sz w:val="24"/>
      <w:szCs w:val="24"/>
      <w:lang w:eastAsia="zh-CN"/>
    </w:rPr>
  </w:style>
  <w:style w:type="character" w:customStyle="1" w:styleId="CabealhoChar1">
    <w:name w:val="Cabeçalho Char1"/>
    <w:basedOn w:val="DefaultParagraphFont"/>
    <w:link w:val="Header"/>
    <w:uiPriority w:val="99"/>
    <w:rsid w:val="00631DDD"/>
    <w:rPr>
      <w:rFonts w:ascii="Calibri" w:eastAsia="Calibri" w:hAnsi="Calibri" w:cs="Calibri"/>
      <w:sz w:val="22"/>
      <w:szCs w:val="22"/>
      <w:lang w:eastAsia="zh-CN"/>
    </w:rPr>
  </w:style>
  <w:style w:type="character" w:customStyle="1" w:styleId="RodapChar1">
    <w:name w:val="Rodapé Char1"/>
    <w:basedOn w:val="DefaultParagraphFont"/>
    <w:link w:val="Footer"/>
    <w:uiPriority w:val="99"/>
    <w:rsid w:val="00631DDD"/>
    <w:rPr>
      <w:rFonts w:ascii="Calibri" w:eastAsia="Calibri" w:hAnsi="Calibri" w:cs="Calibri"/>
      <w:sz w:val="22"/>
      <w:szCs w:val="22"/>
      <w:lang w:eastAsia="zh-CN"/>
    </w:rPr>
  </w:style>
  <w:style w:type="numbering" w:customStyle="1" w:styleId="Semlista1">
    <w:name w:val="Sem lista1"/>
    <w:next w:val="NoList"/>
    <w:uiPriority w:val="99"/>
    <w:semiHidden/>
    <w:unhideWhenUsed/>
    <w:rsid w:val="004D16F1"/>
  </w:style>
  <w:style w:type="numbering" w:customStyle="1" w:styleId="Semlista2">
    <w:name w:val="Sem lista2"/>
    <w:next w:val="NoList"/>
    <w:uiPriority w:val="99"/>
    <w:semiHidden/>
    <w:unhideWhenUsed/>
    <w:rsid w:val="004D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52204</Words>
  <Characters>281903</Characters>
  <Application>Microsoft Office Word</Application>
  <DocSecurity>0</DocSecurity>
  <Lines>2349</Lines>
  <Paragraphs>666</Paragraphs>
  <ScaleCrop>false</ScaleCrop>
  <HeadingPairs>
    <vt:vector size="2" baseType="variant">
      <vt:variant>
        <vt:lpstr>Título</vt:lpstr>
      </vt:variant>
      <vt:variant>
        <vt:i4>1</vt:i4>
      </vt:variant>
    </vt:vector>
  </HeadingPairs>
  <TitlesOfParts>
    <vt:vector size="1" baseType="lpstr">
      <vt:lpstr>MENSAGEM Nº 03/2005</vt:lpstr>
    </vt:vector>
  </TitlesOfParts>
  <Company/>
  <LinksUpToDate>false</LinksUpToDate>
  <CharactersWithSpaces>333441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MENSAGEM Nº 03/2005</dc:title>
  <dc:creator>Administrador</dc:creator>
  <cp:lastModifiedBy>Rafael Alves Rodrigues</cp:lastModifiedBy>
  <cp:revision>6</cp:revision>
  <cp:lastPrinted>2023-08-29T20:39:00Z</cp:lastPrinted>
  <dcterms:created xsi:type="dcterms:W3CDTF">2023-08-29T19:56:00Z</dcterms:created>
  <dcterms:modified xsi:type="dcterms:W3CDTF">2023-09-06T13:37:00Z</dcterms:modified>
</cp:coreProperties>
</file>