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B06A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2713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648D5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B06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648D5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648D5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B06A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B06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B06A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B06A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AB06A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AB06A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48D5" w:rsidRDefault="001648D5" w:rsidP="001648D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1648D5" w:rsidRDefault="001C7174" w:rsidP="001648D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NICOLY GABRIELLI LOPES MARQUES</w:t>
      </w:r>
      <w:bookmarkStart w:id="0" w:name="_GoBack"/>
      <w:bookmarkEnd w:id="0"/>
    </w:p>
    <w:p w:rsidR="001648D5" w:rsidRDefault="001648D5" w:rsidP="001648D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1648D5" w:rsidRDefault="001648D5" w:rsidP="001648D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1648D5" w:rsidRDefault="001648D5" w:rsidP="001648D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1648D5" w:rsidP="001648D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34" w:rsidRDefault="00327134">
      <w:r>
        <w:separator/>
      </w:r>
    </w:p>
  </w:endnote>
  <w:endnote w:type="continuationSeparator" w:id="0">
    <w:p w:rsidR="00327134" w:rsidRDefault="0032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B06A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B06A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34" w:rsidRDefault="00327134">
      <w:r>
        <w:separator/>
      </w:r>
    </w:p>
  </w:footnote>
  <w:footnote w:type="continuationSeparator" w:id="0">
    <w:p w:rsidR="00327134" w:rsidRDefault="0032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B06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7727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B06A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B06A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B06A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2006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B06A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6980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48D5"/>
    <w:rsid w:val="00187E11"/>
    <w:rsid w:val="001A68A6"/>
    <w:rsid w:val="001C7174"/>
    <w:rsid w:val="00203FA5"/>
    <w:rsid w:val="00227418"/>
    <w:rsid w:val="00231D0D"/>
    <w:rsid w:val="00265627"/>
    <w:rsid w:val="00286E70"/>
    <w:rsid w:val="002B58CC"/>
    <w:rsid w:val="002F0A6A"/>
    <w:rsid w:val="00322C9F"/>
    <w:rsid w:val="00327134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B06A5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2794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2794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2794E"/>
    <w:rsid w:val="005948F8"/>
    <w:rsid w:val="00623DC5"/>
    <w:rsid w:val="006247E5"/>
    <w:rsid w:val="009C55E3"/>
    <w:rsid w:val="00A40006"/>
    <w:rsid w:val="00AF0FF9"/>
    <w:rsid w:val="00BF0CBC"/>
    <w:rsid w:val="00EC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E77B-C5C9-4B69-8A2A-357C7645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2023-09-22T13:35:00Z</dcterms:modified>
</cp:coreProperties>
</file>