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46BF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19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9221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46B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9221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92213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46BF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46B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46BF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46BF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A46BF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46BF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92213" w:rsidRDefault="00992213" w:rsidP="0099221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92213" w:rsidRDefault="00500654" w:rsidP="0099221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Bryan Rodrigues Gouveia</w:t>
      </w:r>
    </w:p>
    <w:p w:rsidR="008D79A0" w:rsidRDefault="008D79A0" w:rsidP="009922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Embaixador do Grupo no Município</w:t>
      </w:r>
      <w:bookmarkStart w:id="0" w:name="_GoBack"/>
      <w:bookmarkEnd w:id="0"/>
    </w:p>
    <w:p w:rsidR="00992213" w:rsidRDefault="00992213" w:rsidP="009922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992213" w:rsidRDefault="00992213" w:rsidP="009922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992213" w:rsidRDefault="00992213" w:rsidP="009922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992213" w:rsidRDefault="00992213" w:rsidP="009922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992213" w:rsidP="0099221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C3" w:rsidRDefault="00A819C3">
      <w:r>
        <w:separator/>
      </w:r>
    </w:p>
  </w:endnote>
  <w:endnote w:type="continuationSeparator" w:id="0">
    <w:p w:rsidR="00A819C3" w:rsidRDefault="00A8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46BF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46BF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C3" w:rsidRDefault="00A819C3">
      <w:r>
        <w:separator/>
      </w:r>
    </w:p>
  </w:footnote>
  <w:footnote w:type="continuationSeparator" w:id="0">
    <w:p w:rsidR="00A819C3" w:rsidRDefault="00A8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46B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241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46B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46BF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46BF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46BF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3148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0654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9A0"/>
    <w:rsid w:val="008D7E34"/>
    <w:rsid w:val="00912224"/>
    <w:rsid w:val="0092098C"/>
    <w:rsid w:val="009426A2"/>
    <w:rsid w:val="00946FCF"/>
    <w:rsid w:val="009643C3"/>
    <w:rsid w:val="00992213"/>
    <w:rsid w:val="009C1E5B"/>
    <w:rsid w:val="009C6D5E"/>
    <w:rsid w:val="00A2090C"/>
    <w:rsid w:val="00A327AD"/>
    <w:rsid w:val="00A46BFD"/>
    <w:rsid w:val="00A762CA"/>
    <w:rsid w:val="00A819C3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2CFD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F1E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F1E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22064"/>
    <w:rsid w:val="005948F8"/>
    <w:rsid w:val="005F1E9D"/>
    <w:rsid w:val="00623DC5"/>
    <w:rsid w:val="006247E5"/>
    <w:rsid w:val="009C55E3"/>
    <w:rsid w:val="00A40006"/>
    <w:rsid w:val="00AF0FF9"/>
    <w:rsid w:val="00BF0CBC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D662-6A30-4AA8-BEF8-211AB1A5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2023-09-22T11:58:00Z</dcterms:modified>
</cp:coreProperties>
</file>