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A625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6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9A625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9D39DA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A625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D39DA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9D39DA">
        <w:rPr>
          <w:rFonts w:ascii="Times New Roman" w:hAnsi="Times New Roman"/>
          <w:snapToGrid w:val="0"/>
          <w:szCs w:val="24"/>
        </w:rPr>
        <w:t>5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A625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A625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9A625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A625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230/2023 - </w:t>
      </w:r>
      <w:r w:rsidRPr="00322C9F">
        <w:rPr>
          <w:rFonts w:ascii="Times New Roman" w:hAnsi="Times New Roman"/>
          <w:b/>
          <w:szCs w:val="24"/>
        </w:rPr>
        <w:t>Proc. leg. nº 5373/2023</w:t>
      </w:r>
    </w:p>
    <w:p w:rsidR="00322C9F" w:rsidRPr="00BB1EEA" w:rsidRDefault="009A625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SIMONE BELLINI</w:t>
      </w:r>
    </w:p>
    <w:p w:rsidR="00330085" w:rsidRDefault="009A625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</w:t>
      </w:r>
      <w:r>
        <w:rPr>
          <w:rFonts w:ascii="Times New Roman" w:hAnsi="Times New Roman"/>
          <w:bCs/>
          <w:i/>
          <w:szCs w:val="24"/>
        </w:rPr>
        <w:t>Prefeita Municipal para criar uma Base do Grupo Ambiental (GAM) da Guarda Civil Municipal no novo Centro de Educação Ambiental e Viveiro Escola.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D39DA" w:rsidRDefault="009D39DA" w:rsidP="009D39D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D39DA" w:rsidRDefault="009D39DA" w:rsidP="009D39D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D39DA" w:rsidRDefault="009D39DA" w:rsidP="009D39DA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Exma. Senhora</w:t>
      </w:r>
    </w:p>
    <w:p w:rsidR="009D39DA" w:rsidRDefault="009D39DA" w:rsidP="009D39DA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9D39DA" w:rsidRDefault="009D39DA" w:rsidP="009D39DA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9D39DA" w:rsidRDefault="009D39DA" w:rsidP="009D39D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9D39DA" w:rsidP="009D39DA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259" w:rsidRDefault="009A6259">
      <w:r>
        <w:separator/>
      </w:r>
    </w:p>
  </w:endnote>
  <w:endnote w:type="continuationSeparator" w:id="0">
    <w:p w:rsidR="009A6259" w:rsidRDefault="009A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A625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A625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259" w:rsidRDefault="009A6259">
      <w:r>
        <w:separator/>
      </w:r>
    </w:p>
  </w:footnote>
  <w:footnote w:type="continuationSeparator" w:id="0">
    <w:p w:rsidR="009A6259" w:rsidRDefault="009A6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A625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82698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A625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A625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A625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1839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A625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312582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A6259"/>
    <w:rsid w:val="009C1E5B"/>
    <w:rsid w:val="009C6D5E"/>
    <w:rsid w:val="009D39DA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505D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505D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C5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6059B-B8FE-4F14-A7FF-8ACC9573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15</cp:revision>
  <dcterms:created xsi:type="dcterms:W3CDTF">2022-03-31T11:59:00Z</dcterms:created>
  <dcterms:modified xsi:type="dcterms:W3CDTF">2023-09-06T17:29:00Z</dcterms:modified>
</cp:coreProperties>
</file>