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5D2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5D2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F602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5D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F602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F6021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5D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5D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45D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5F6021">
      <w:pPr>
        <w:widowControl w:val="0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5D2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227/2023 - </w:t>
      </w:r>
      <w:r w:rsidRPr="00322C9F">
        <w:rPr>
          <w:rFonts w:ascii="Times New Roman" w:hAnsi="Times New Roman"/>
          <w:b/>
          <w:szCs w:val="24"/>
        </w:rPr>
        <w:t>Proc. leg. nº 5327/2023</w:t>
      </w:r>
    </w:p>
    <w:p w:rsidR="00322C9F" w:rsidRPr="00BB1EEA" w:rsidRDefault="00E45D2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</w:t>
      </w:r>
    </w:p>
    <w:p w:rsidR="00330085" w:rsidRDefault="00E45D2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Círculo de Amigos do Patrulheiro de Valinhos, ao SENAI, ao SEBRAE, à AEVAL, à ACIV e à Secretaria de Desenvolvimento Econômico, Turismo e Inovação, pela idealização e realização do Fórum de Negócios e Empregabilidade.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021" w:rsidRDefault="005F602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F6021" w:rsidRDefault="005F602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45D2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Default="005F602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EMERSON FERRARI</w:t>
      </w:r>
    </w:p>
    <w:p w:rsidR="005F6021" w:rsidRPr="005F6021" w:rsidRDefault="005F6021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5F6021" w:rsidRDefault="005F6021" w:rsidP="00C70E55">
      <w:pPr>
        <w:jc w:val="both"/>
        <w:rPr>
          <w:rFonts w:ascii="Times New Roman" w:hAnsi="Times New Roman"/>
          <w:bCs/>
          <w:szCs w:val="24"/>
        </w:rPr>
      </w:pPr>
      <w:r w:rsidRPr="005F6021">
        <w:rPr>
          <w:rFonts w:ascii="Times New Roman" w:hAnsi="Times New Roman"/>
          <w:bCs/>
          <w:szCs w:val="24"/>
        </w:rPr>
        <w:t>Associação Comercial</w:t>
      </w:r>
      <w:r>
        <w:rPr>
          <w:rFonts w:ascii="Times New Roman" w:hAnsi="Times New Roman"/>
          <w:bCs/>
          <w:szCs w:val="24"/>
        </w:rPr>
        <w:t xml:space="preserve"> e</w:t>
      </w:r>
      <w:r w:rsidRPr="005F6021">
        <w:rPr>
          <w:rFonts w:ascii="Times New Roman" w:hAnsi="Times New Roman"/>
          <w:bCs/>
          <w:szCs w:val="24"/>
        </w:rPr>
        <w:t xml:space="preserve"> Industrial </w:t>
      </w:r>
      <w:r>
        <w:rPr>
          <w:rFonts w:ascii="Times New Roman" w:hAnsi="Times New Roman"/>
          <w:bCs/>
          <w:szCs w:val="24"/>
        </w:rPr>
        <w:t xml:space="preserve">de </w:t>
      </w:r>
      <w:r w:rsidRPr="005F6021">
        <w:rPr>
          <w:rFonts w:ascii="Times New Roman" w:hAnsi="Times New Roman"/>
          <w:bCs/>
          <w:szCs w:val="24"/>
        </w:rPr>
        <w:t>Valinhos</w:t>
      </w:r>
      <w:r>
        <w:rPr>
          <w:rFonts w:ascii="Times New Roman" w:hAnsi="Times New Roman"/>
          <w:bCs/>
          <w:szCs w:val="24"/>
        </w:rPr>
        <w:t xml:space="preserve"> - ACIV</w:t>
      </w:r>
    </w:p>
    <w:p w:rsidR="00F76EAB" w:rsidRPr="00812741" w:rsidRDefault="00E45D2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2D" w:rsidRDefault="00E45D2D">
      <w:r>
        <w:separator/>
      </w:r>
    </w:p>
  </w:endnote>
  <w:endnote w:type="continuationSeparator" w:id="0">
    <w:p w:rsidR="00E45D2D" w:rsidRDefault="00E4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5D2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45D2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2D" w:rsidRDefault="00E45D2D">
      <w:r>
        <w:separator/>
      </w:r>
    </w:p>
  </w:footnote>
  <w:footnote w:type="continuationSeparator" w:id="0">
    <w:p w:rsidR="00E45D2D" w:rsidRDefault="00E4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5D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8059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5D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5D2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5D2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5D2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9272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F60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5D2D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962B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962B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C731-EB96-4344-B230-50A709CA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2023-08-30T18:00:00Z</dcterms:modified>
</cp:coreProperties>
</file>