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14B7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14B7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209E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14B7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209E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09EA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14B7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14B7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14B7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14B7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1128/2023 - </w:t>
      </w:r>
      <w:r w:rsidRPr="00322C9F">
        <w:rPr>
          <w:rFonts w:ascii="Times New Roman" w:hAnsi="Times New Roman"/>
          <w:b/>
          <w:szCs w:val="24"/>
        </w:rPr>
        <w:t>Proc. leg. nº 5121/2023</w:t>
      </w:r>
    </w:p>
    <w:p w:rsidR="00322C9F" w:rsidRPr="00BB1EEA" w:rsidRDefault="00214B7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214B7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</w:t>
      </w:r>
      <w:r>
        <w:rPr>
          <w:rFonts w:ascii="Times New Roman" w:hAnsi="Times New Roman"/>
          <w:bCs/>
          <w:i/>
          <w:szCs w:val="24"/>
        </w:rPr>
        <w:t xml:space="preserve"> Reconhecimento ao Dr. Antonio Lima Júnior e à Dra. Thais Munhoz e também a Ordem dos Advogados do Brasil Subseção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209EA" w:rsidRDefault="007209EA" w:rsidP="007209E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209EA" w:rsidRDefault="007209EA" w:rsidP="007209E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209EA" w:rsidRDefault="007209EA" w:rsidP="007209E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Doutor</w:t>
      </w:r>
      <w:r>
        <w:rPr>
          <w:rFonts w:ascii="Times New Roman" w:hAnsi="Times New Roman"/>
          <w:bCs/>
          <w:szCs w:val="26"/>
        </w:rPr>
        <w:t>a</w:t>
      </w:r>
    </w:p>
    <w:p w:rsidR="007209EA" w:rsidRDefault="007209EA" w:rsidP="007209E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THAIS MUNHOZ</w:t>
      </w:r>
    </w:p>
    <w:p w:rsidR="007209EA" w:rsidRDefault="007209EA" w:rsidP="007209E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Advogada Trabalhista</w:t>
      </w:r>
    </w:p>
    <w:p w:rsidR="007209EA" w:rsidRDefault="007209EA" w:rsidP="007209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OAB/SP - 139ª Subseção</w:t>
      </w:r>
    </w:p>
    <w:p w:rsidR="00F76EAB" w:rsidRPr="00812741" w:rsidRDefault="007209EA" w:rsidP="007209E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7F" w:rsidRDefault="00214B7F">
      <w:r>
        <w:separator/>
      </w:r>
    </w:p>
  </w:endnote>
  <w:endnote w:type="continuationSeparator" w:id="0">
    <w:p w:rsidR="00214B7F" w:rsidRDefault="0021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14B7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14B7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7F" w:rsidRDefault="00214B7F">
      <w:r>
        <w:separator/>
      </w:r>
    </w:p>
  </w:footnote>
  <w:footnote w:type="continuationSeparator" w:id="0">
    <w:p w:rsidR="00214B7F" w:rsidRDefault="0021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14B7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569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14B7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14B7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14B7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14B7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4279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14B7F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9EA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43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43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843AD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AD1C-1BD1-437D-A2F8-18BF07E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2023-08-25T17:05:00Z</dcterms:modified>
</cp:coreProperties>
</file>