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229E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29E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7EAC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229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7EAC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>, encaminhar-lhe</w:t>
      </w:r>
      <w:r w:rsidR="00977EAC">
        <w:rPr>
          <w:rFonts w:ascii="Times New Roman" w:hAnsi="Times New Roman"/>
          <w:bCs/>
          <w:szCs w:val="24"/>
        </w:rPr>
        <w:t>s</w:t>
      </w:r>
      <w:r w:rsidRPr="00C70E55">
        <w:rPr>
          <w:rFonts w:ascii="Times New Roman" w:hAnsi="Times New Roman"/>
          <w:bCs/>
          <w:szCs w:val="24"/>
        </w:rPr>
        <w:t xml:space="preserve">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77EAC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229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229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229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229E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212/2023 - </w:t>
      </w:r>
      <w:r w:rsidRPr="00322C9F">
        <w:rPr>
          <w:rFonts w:ascii="Times New Roman" w:hAnsi="Times New Roman"/>
          <w:b/>
          <w:szCs w:val="24"/>
        </w:rPr>
        <w:t>Proc. leg. nº 5131/2023</w:t>
      </w:r>
    </w:p>
    <w:p w:rsidR="00322C9F" w:rsidRPr="00BB1EEA" w:rsidRDefault="00E229E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E229E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Louvor </w:t>
      </w:r>
      <w:r>
        <w:rPr>
          <w:rFonts w:ascii="Times New Roman" w:hAnsi="Times New Roman"/>
          <w:bCs/>
          <w:i/>
          <w:szCs w:val="24"/>
        </w:rPr>
        <w:t>pelos 40 anos do Clube de Carros Antigos de Valinhos - CCAV.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7EAC" w:rsidRDefault="00977EAC" w:rsidP="00977EAC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</w:p>
    <w:bookmarkEnd w:id="0"/>
    <w:p w:rsidR="00977EAC" w:rsidRDefault="00977EAC" w:rsidP="00977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7EAC" w:rsidRDefault="00977EAC" w:rsidP="00977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7EAC" w:rsidRDefault="00977EAC" w:rsidP="00977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7EAC" w:rsidRDefault="00977EAC" w:rsidP="00977EA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7EAC" w:rsidRDefault="00977EAC" w:rsidP="00977EA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</w:t>
      </w:r>
      <w:r>
        <w:rPr>
          <w:rFonts w:ascii="Times New Roman" w:hAnsi="Times New Roman"/>
          <w:bCs/>
          <w:szCs w:val="26"/>
        </w:rPr>
        <w:t>s</w:t>
      </w:r>
      <w:r>
        <w:rPr>
          <w:rFonts w:ascii="Times New Roman" w:hAnsi="Times New Roman"/>
          <w:bCs/>
          <w:szCs w:val="26"/>
        </w:rPr>
        <w:t>. S</w:t>
      </w:r>
      <w:r>
        <w:rPr>
          <w:rFonts w:ascii="Times New Roman" w:hAnsi="Times New Roman"/>
          <w:bCs/>
          <w:szCs w:val="26"/>
        </w:rPr>
        <w:t>enhores do</w:t>
      </w:r>
    </w:p>
    <w:p w:rsidR="00977EAC" w:rsidRPr="00977EAC" w:rsidRDefault="00977EAC" w:rsidP="00977EAC">
      <w:pPr>
        <w:jc w:val="both"/>
        <w:rPr>
          <w:rFonts w:ascii="Times New Roman" w:hAnsi="Times New Roman"/>
          <w:b/>
          <w:bCs/>
          <w:szCs w:val="24"/>
        </w:rPr>
      </w:pPr>
      <w:r w:rsidRPr="00977EAC">
        <w:rPr>
          <w:rFonts w:ascii="Times New Roman" w:hAnsi="Times New Roman"/>
          <w:b/>
          <w:bCs/>
          <w:szCs w:val="24"/>
        </w:rPr>
        <w:t>Clube de Carros Antigos de Valinhos - CCAV</w:t>
      </w:r>
    </w:p>
    <w:p w:rsidR="00F76EAB" w:rsidRPr="00812741" w:rsidRDefault="00977EAC" w:rsidP="00977EA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EE" w:rsidRDefault="00E229EE">
      <w:r>
        <w:separator/>
      </w:r>
    </w:p>
  </w:endnote>
  <w:endnote w:type="continuationSeparator" w:id="0">
    <w:p w:rsidR="00E229EE" w:rsidRDefault="00E2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229E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229E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EE" w:rsidRDefault="00E229EE">
      <w:r>
        <w:separator/>
      </w:r>
    </w:p>
  </w:footnote>
  <w:footnote w:type="continuationSeparator" w:id="0">
    <w:p w:rsidR="00E229EE" w:rsidRDefault="00E2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229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6456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29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29E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229E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229E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5400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7EAC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29EE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012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012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012B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A721-63E6-477A-91F0-F5BFEBE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2023-08-25T12:58:00Z</dcterms:modified>
</cp:coreProperties>
</file>