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B785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B785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22309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B785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22309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22309">
        <w:rPr>
          <w:rFonts w:ascii="Times New Roman" w:hAnsi="Times New Roman"/>
          <w:snapToGrid w:val="0"/>
          <w:szCs w:val="24"/>
        </w:rPr>
        <w:t>1.º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B785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B785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6B785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B785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171/2023 - </w:t>
      </w:r>
      <w:r w:rsidRPr="00322C9F">
        <w:rPr>
          <w:rFonts w:ascii="Times New Roman" w:hAnsi="Times New Roman"/>
          <w:b/>
          <w:szCs w:val="24"/>
        </w:rPr>
        <w:t>Proc. leg. nº 4476/2023</w:t>
      </w:r>
    </w:p>
    <w:p w:rsidR="00322C9F" w:rsidRPr="00BB1EEA" w:rsidRDefault="006B785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THIAGO SAMASSO</w:t>
      </w:r>
    </w:p>
    <w:p w:rsidR="00330085" w:rsidRDefault="006B785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Prefeita </w:t>
      </w:r>
      <w:r>
        <w:rPr>
          <w:rFonts w:ascii="Times New Roman" w:hAnsi="Times New Roman"/>
          <w:bCs/>
          <w:i/>
          <w:szCs w:val="24"/>
        </w:rPr>
        <w:t xml:space="preserve">Municipal para que empenhe esforços junto ao Estado, através do Departamento de Estradas e Rodagens (D.E.R.), para que realize estudos para sinalização de solo, implantação de medidas de segurança para os pedestres que utilizam a rodovia para travessia, e </w:t>
      </w:r>
      <w:r>
        <w:rPr>
          <w:rFonts w:ascii="Times New Roman" w:hAnsi="Times New Roman"/>
          <w:bCs/>
          <w:i/>
          <w:szCs w:val="24"/>
        </w:rPr>
        <w:t>coibir as incidências de acidentes na Rodovia Comendador Guilherme Mamprim.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22309" w:rsidRDefault="00022309" w:rsidP="0002230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022309" w:rsidRDefault="00022309" w:rsidP="0002230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022309" w:rsidRDefault="00022309" w:rsidP="0002230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022309" w:rsidRDefault="00022309" w:rsidP="0002230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022309" w:rsidP="00022309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858" w:rsidRDefault="006B7858">
      <w:r>
        <w:separator/>
      </w:r>
    </w:p>
  </w:endnote>
  <w:endnote w:type="continuationSeparator" w:id="0">
    <w:p w:rsidR="006B7858" w:rsidRDefault="006B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B785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B785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858" w:rsidRDefault="006B7858">
      <w:r>
        <w:separator/>
      </w:r>
    </w:p>
  </w:footnote>
  <w:footnote w:type="continuationSeparator" w:id="0">
    <w:p w:rsidR="006B7858" w:rsidRDefault="006B7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B785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04577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B785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B785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B785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1322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B785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14238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2309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B7858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2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14EC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14EC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F1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34399-D8C1-4D3F-B3E5-71D35209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2023-08-03T13:17:00Z</dcterms:modified>
</cp:coreProperties>
</file>