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11.0 -->
  <w:body>
    <w:p w:rsidR="00A04FF1" w:rsidRPr="004A3147" w:rsidP="00A04FF1">
      <w:pPr>
        <w:widowControl w:val="0"/>
        <w:tabs>
          <w:tab w:val="left" w:pos="1741"/>
        </w:tabs>
        <w:jc w:val="both"/>
        <w:rPr>
          <w:rFonts w:cs="Arial"/>
          <w:b/>
          <w:bCs/>
          <w:szCs w:val="24"/>
        </w:rPr>
      </w:pPr>
    </w:p>
    <w:p w:rsidR="00A04FF1" w:rsidRPr="004A3147" w:rsidP="00FC47D9">
      <w:pPr>
        <w:ind w:left="3969"/>
        <w:jc w:val="both"/>
        <w:rPr>
          <w:rFonts w:cs="Arial"/>
          <w:szCs w:val="24"/>
        </w:rPr>
      </w:pPr>
      <w:r w:rsidRPr="004A3147">
        <w:rPr>
          <w:rFonts w:cs="Arial"/>
          <w:b/>
          <w:bCs/>
          <w:szCs w:val="24"/>
        </w:rPr>
        <w:t xml:space="preserve">  Execução de serviço de correção tapa buraco em toda extensão na Rua: Guerino Polli, Jd. Alto da Boa Vista.</w:t>
      </w:r>
    </w:p>
    <w:p w:rsidR="005C7621" w:rsidRPr="004A3147" w:rsidP="00A04FF1">
      <w:pPr>
        <w:widowControl w:val="0"/>
        <w:jc w:val="both"/>
        <w:rPr>
          <w:rFonts w:cs="Arial"/>
          <w:b/>
          <w:bCs/>
          <w:szCs w:val="24"/>
        </w:rPr>
      </w:pPr>
    </w:p>
    <w:p w:rsidR="00A04FF1" w:rsidRPr="004A3147" w:rsidP="00A04FF1">
      <w:pPr>
        <w:widowControl w:val="0"/>
        <w:jc w:val="both"/>
        <w:rPr>
          <w:rFonts w:cs="Arial"/>
          <w:b/>
          <w:bCs/>
          <w:szCs w:val="24"/>
        </w:rPr>
      </w:pPr>
      <w:r w:rsidRPr="004A3147">
        <w:rPr>
          <w:rFonts w:cs="Arial"/>
          <w:b/>
          <w:bCs/>
          <w:szCs w:val="24"/>
        </w:rPr>
        <w:t>Senhor Presidente,</w:t>
      </w:r>
    </w:p>
    <w:p w:rsidR="005C7621" w:rsidRPr="004A3147" w:rsidP="00A04FF1">
      <w:pPr>
        <w:widowControl w:val="0"/>
        <w:jc w:val="both"/>
        <w:rPr>
          <w:rFonts w:cs="Arial"/>
          <w:b/>
          <w:bCs/>
          <w:szCs w:val="24"/>
        </w:rPr>
      </w:pPr>
      <w:r w:rsidRPr="004A3147">
        <w:rPr>
          <w:rFonts w:cs="Arial"/>
          <w:b/>
          <w:bCs/>
          <w:szCs w:val="24"/>
        </w:rPr>
        <w:t>Senhores Vereadores</w:t>
      </w:r>
      <w:r w:rsidRPr="004A3147" w:rsidR="00A92067">
        <w:rPr>
          <w:rFonts w:cs="Arial"/>
          <w:b/>
          <w:bCs/>
          <w:szCs w:val="24"/>
        </w:rPr>
        <w:t>,</w:t>
      </w:r>
    </w:p>
    <w:p w:rsidR="008A0B02" w:rsidP="008A0B02">
      <w:pPr>
        <w:widowControl w:val="0"/>
        <w:spacing w:line="360" w:lineRule="auto"/>
        <w:ind w:left="708" w:firstLine="708"/>
        <w:jc w:val="both"/>
        <w:rPr>
          <w:rFonts w:cs="Arial"/>
          <w:bCs/>
          <w:szCs w:val="24"/>
        </w:rPr>
      </w:pPr>
      <w:r>
        <w:rPr>
          <w:rFonts w:cs="Arial"/>
          <w:bCs/>
          <w:szCs w:val="24"/>
        </w:rPr>
        <w:t xml:space="preserve">            </w:t>
      </w:r>
    </w:p>
    <w:p w:rsidR="008A0B02" w:rsidP="008A0B02">
      <w:pPr>
        <w:widowControl w:val="0"/>
        <w:spacing w:line="360" w:lineRule="auto"/>
        <w:ind w:left="708" w:firstLine="708"/>
        <w:jc w:val="both"/>
        <w:rPr>
          <w:rFonts w:cs="Arial"/>
          <w:bCs/>
          <w:szCs w:val="24"/>
        </w:rPr>
      </w:pPr>
      <w:r>
        <w:rPr>
          <w:rFonts w:cs="Arial"/>
          <w:bCs/>
          <w:szCs w:val="24"/>
        </w:rPr>
        <w:t xml:space="preserve">             A Vereadora </w:t>
      </w:r>
      <w:r>
        <w:rPr>
          <w:rFonts w:cs="Arial"/>
          <w:b/>
          <w:bCs/>
          <w:szCs w:val="24"/>
        </w:rPr>
        <w:t>SIMONE BELLINI</w:t>
      </w:r>
      <w:r>
        <w:rPr>
          <w:rFonts w:cs="Arial"/>
          <w:bCs/>
          <w:szCs w:val="24"/>
        </w:rPr>
        <w:t xml:space="preserve"> que subscreve apresenta, nos termos regimentais, a seguinte Indicação, solicitando o seu encaminhamento ao Poder Executivo Municipal para as devidas providências:</w:t>
      </w:r>
    </w:p>
    <w:p w:rsidR="008A0B02" w:rsidP="008A0B02">
      <w:pPr>
        <w:widowControl w:val="0"/>
        <w:spacing w:line="360" w:lineRule="auto"/>
        <w:ind w:left="708" w:firstLine="708"/>
        <w:jc w:val="both"/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 xml:space="preserve">            Execução de serviço de correção tapa buraco</w:t>
      </w:r>
      <w:r w:rsidR="000C21B8">
        <w:rPr>
          <w:rFonts w:cs="Arial"/>
          <w:sz w:val="26"/>
          <w:szCs w:val="26"/>
        </w:rPr>
        <w:t xml:space="preserve"> em toda extensão</w:t>
      </w:r>
      <w:r w:rsidR="00274B42">
        <w:rPr>
          <w:rFonts w:cs="Arial"/>
          <w:sz w:val="26"/>
          <w:szCs w:val="26"/>
        </w:rPr>
        <w:t xml:space="preserve"> </w:t>
      </w:r>
      <w:r w:rsidR="007F582F">
        <w:rPr>
          <w:rFonts w:cs="Arial"/>
          <w:sz w:val="26"/>
          <w:szCs w:val="26"/>
        </w:rPr>
        <w:t xml:space="preserve">na </w:t>
      </w:r>
      <w:r w:rsidR="00B54B6E">
        <w:rPr>
          <w:rFonts w:cs="Arial"/>
          <w:sz w:val="26"/>
          <w:szCs w:val="26"/>
        </w:rPr>
        <w:t>R</w:t>
      </w:r>
      <w:r w:rsidR="000C21B8">
        <w:rPr>
          <w:rFonts w:cs="Arial"/>
          <w:sz w:val="26"/>
          <w:szCs w:val="26"/>
        </w:rPr>
        <w:t xml:space="preserve">ua: </w:t>
      </w:r>
      <w:r w:rsidR="000C21B8">
        <w:rPr>
          <w:rFonts w:cs="Arial"/>
          <w:sz w:val="26"/>
          <w:szCs w:val="26"/>
        </w:rPr>
        <w:t>Guerino</w:t>
      </w:r>
      <w:r w:rsidR="000C21B8">
        <w:rPr>
          <w:rFonts w:cs="Arial"/>
          <w:sz w:val="26"/>
          <w:szCs w:val="26"/>
        </w:rPr>
        <w:t xml:space="preserve"> </w:t>
      </w:r>
      <w:r w:rsidR="000C21B8">
        <w:rPr>
          <w:rFonts w:cs="Arial"/>
          <w:sz w:val="26"/>
          <w:szCs w:val="26"/>
        </w:rPr>
        <w:t>Polli</w:t>
      </w:r>
      <w:r w:rsidR="00234B55">
        <w:rPr>
          <w:rFonts w:cs="Arial"/>
          <w:sz w:val="26"/>
          <w:szCs w:val="26"/>
        </w:rPr>
        <w:t>,</w:t>
      </w:r>
      <w:bookmarkStart w:id="0" w:name="_GoBack"/>
      <w:bookmarkEnd w:id="0"/>
      <w:r w:rsidR="00234B55">
        <w:rPr>
          <w:rFonts w:cs="Arial"/>
          <w:sz w:val="26"/>
          <w:szCs w:val="26"/>
        </w:rPr>
        <w:t xml:space="preserve"> </w:t>
      </w:r>
      <w:r w:rsidR="00234B55">
        <w:rPr>
          <w:rFonts w:cs="Arial"/>
          <w:sz w:val="26"/>
          <w:szCs w:val="26"/>
        </w:rPr>
        <w:t>Jd</w:t>
      </w:r>
      <w:r w:rsidR="00234B55">
        <w:rPr>
          <w:rFonts w:cs="Arial"/>
          <w:sz w:val="26"/>
          <w:szCs w:val="26"/>
        </w:rPr>
        <w:t>. Alto da Boa Vista.</w:t>
      </w:r>
    </w:p>
    <w:p w:rsidR="008A0B02" w:rsidP="008A0B02">
      <w:pPr>
        <w:widowControl w:val="0"/>
        <w:spacing w:line="360" w:lineRule="auto"/>
        <w:ind w:left="708" w:firstLine="708"/>
        <w:jc w:val="both"/>
        <w:rPr>
          <w:rFonts w:cs="Arial"/>
          <w:b/>
          <w:bCs/>
          <w:szCs w:val="24"/>
        </w:rPr>
      </w:pPr>
    </w:p>
    <w:p w:rsidR="008A0B02" w:rsidP="008A0B02">
      <w:pPr>
        <w:widowControl w:val="0"/>
        <w:spacing w:line="360" w:lineRule="auto"/>
        <w:jc w:val="both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>Justificativa</w:t>
      </w:r>
    </w:p>
    <w:p w:rsidR="008A0B02" w:rsidP="008A0B02">
      <w:pPr>
        <w:tabs>
          <w:tab w:val="left" w:pos="2552"/>
        </w:tabs>
        <w:jc w:val="both"/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ab/>
        <w:t xml:space="preserve">A comunidade veio solicitar junto a esta vereadora, providências para serviço de tapa buraco no endereço citado acima, tal solicitação se faz necessária, tendo em vista ao atual cenário que se encontra, tem gerado transtorno e preocupação aos motoristas, tendo em vista que os veículos são obrigados a </w:t>
      </w:r>
      <w:r w:rsidR="00FA2A13">
        <w:rPr>
          <w:rFonts w:cs="Arial"/>
          <w:sz w:val="26"/>
          <w:szCs w:val="26"/>
        </w:rPr>
        <w:t>desviarem dos buracos</w:t>
      </w:r>
      <w:r>
        <w:rPr>
          <w:rFonts w:cs="Arial"/>
          <w:sz w:val="26"/>
          <w:szCs w:val="26"/>
        </w:rPr>
        <w:t>, segue foto no anexo</w:t>
      </w:r>
      <w:r w:rsidR="00FA2A13">
        <w:rPr>
          <w:rFonts w:cs="Arial"/>
          <w:sz w:val="26"/>
          <w:szCs w:val="26"/>
        </w:rPr>
        <w:t>.</w:t>
      </w:r>
    </w:p>
    <w:p w:rsidR="008A0B02" w:rsidP="008A0B02">
      <w:pPr>
        <w:widowControl w:val="0"/>
        <w:spacing w:line="360" w:lineRule="auto"/>
        <w:jc w:val="both"/>
        <w:rPr>
          <w:rFonts w:cs="Arial"/>
          <w:b/>
          <w:bCs/>
          <w:szCs w:val="24"/>
        </w:rPr>
      </w:pPr>
    </w:p>
    <w:p w:rsidR="004E493C" w:rsidRPr="004A3147" w:rsidP="004E493C">
      <w:pPr>
        <w:widowControl w:val="0"/>
        <w:spacing w:line="360" w:lineRule="auto"/>
        <w:jc w:val="both"/>
        <w:rPr>
          <w:rFonts w:cs="Arial"/>
          <w:bCs/>
          <w:szCs w:val="24"/>
        </w:rPr>
      </w:pPr>
    </w:p>
    <w:p w:rsidR="00A92067" w:rsidRPr="004A3147" w:rsidP="00A04FF1">
      <w:pPr>
        <w:jc w:val="right"/>
        <w:rPr>
          <w:rFonts w:cs="Arial"/>
          <w:snapToGrid w:val="0"/>
          <w:szCs w:val="24"/>
        </w:rPr>
      </w:pPr>
    </w:p>
    <w:p w:rsidR="00A04FF1" w:rsidRPr="004A3147" w:rsidP="00A04FF1">
      <w:pPr>
        <w:jc w:val="right"/>
        <w:rPr>
          <w:rFonts w:cs="Arial"/>
          <w:szCs w:val="24"/>
        </w:rPr>
      </w:pPr>
      <w:r w:rsidRPr="004A3147">
        <w:rPr>
          <w:rFonts w:cs="Arial"/>
          <w:snapToGrid w:val="0"/>
          <w:szCs w:val="24"/>
        </w:rPr>
        <w:t xml:space="preserve">Valinhos, </w:t>
      </w:r>
      <w:r w:rsidRPr="004A3147">
        <w:rPr>
          <w:rFonts w:cs="Arial"/>
          <w:snapToGrid w:val="0"/>
          <w:szCs w:val="24"/>
        </w:rPr>
        <w:t>28 de junho de 2023</w:t>
      </w:r>
      <w:r w:rsidRPr="004A3147">
        <w:rPr>
          <w:rFonts w:cs="Arial"/>
          <w:snapToGrid w:val="0"/>
          <w:szCs w:val="24"/>
        </w:rPr>
        <w:t>.</w:t>
      </w:r>
    </w:p>
    <w:p w:rsidR="00A04FF1" w:rsidRPr="004A3147" w:rsidP="00A04FF1">
      <w:pPr>
        <w:widowControl w:val="0"/>
        <w:ind w:left="1843"/>
        <w:jc w:val="center"/>
        <w:rPr>
          <w:rFonts w:cs="Arial"/>
          <w:bCs/>
          <w:szCs w:val="24"/>
        </w:rPr>
      </w:pPr>
    </w:p>
    <w:p w:rsidR="00E317C0" w:rsidP="004A3147">
      <w:pPr>
        <w:widowControl w:val="0"/>
        <w:rPr>
          <w:rFonts w:cs="Arial"/>
          <w:b/>
          <w:snapToGrid w:val="0"/>
          <w:szCs w:val="24"/>
        </w:rPr>
      </w:pPr>
      <w:r w:rsidRPr="00E317C0">
        <w:rPr>
          <w:rFonts w:cs="Arial"/>
          <w:b/>
          <w:snapToGrid w:val="0"/>
          <w:szCs w:val="24"/>
        </w:rPr>
        <w:t>AUTORIA</w:t>
      </w:r>
      <w:r w:rsidR="004F4F00">
        <w:rPr>
          <w:rFonts w:cs="Arial"/>
          <w:b/>
          <w:snapToGrid w:val="0"/>
          <w:szCs w:val="24"/>
        </w:rPr>
        <w:t xml:space="preserve">: </w:t>
      </w:r>
      <w:r w:rsidR="004F4F00">
        <w:rPr>
          <w:rFonts w:cs="Arial"/>
          <w:b/>
          <w:snapToGrid w:val="0"/>
          <w:szCs w:val="24"/>
        </w:rPr>
        <w:t>SIMONE BELLINI</w:t>
      </w:r>
    </w:p>
    <w:p w:rsidR="008A0B02" w:rsidP="004A3147">
      <w:pPr>
        <w:widowControl w:val="0"/>
        <w:rPr>
          <w:rFonts w:cs="Arial"/>
          <w:b/>
          <w:snapToGrid w:val="0"/>
          <w:szCs w:val="24"/>
        </w:rPr>
      </w:pPr>
    </w:p>
    <w:p w:rsidR="008A0B02" w:rsidP="004A3147">
      <w:pPr>
        <w:widowControl w:val="0"/>
        <w:rPr>
          <w:rFonts w:cs="Arial"/>
          <w:b/>
          <w:snapToGrid w:val="0"/>
          <w:szCs w:val="24"/>
        </w:rPr>
      </w:pPr>
    </w:p>
    <w:p w:rsidR="008A0B02" w:rsidP="004A3147">
      <w:pPr>
        <w:widowControl w:val="0"/>
        <w:rPr>
          <w:rFonts w:cs="Arial"/>
          <w:b/>
          <w:snapToGrid w:val="0"/>
          <w:szCs w:val="24"/>
        </w:rPr>
      </w:pPr>
    </w:p>
    <w:p w:rsidR="008A0B02" w:rsidP="004A3147">
      <w:pPr>
        <w:widowControl w:val="0"/>
        <w:rPr>
          <w:rFonts w:cs="Arial"/>
          <w:b/>
          <w:snapToGrid w:val="0"/>
          <w:szCs w:val="24"/>
        </w:rPr>
      </w:pPr>
    </w:p>
    <w:p w:rsidR="008A0B02" w:rsidP="004A3147">
      <w:pPr>
        <w:widowControl w:val="0"/>
        <w:rPr>
          <w:rFonts w:cs="Arial"/>
          <w:b/>
          <w:snapToGrid w:val="0"/>
          <w:szCs w:val="24"/>
        </w:rPr>
      </w:pPr>
    </w:p>
    <w:p w:rsidR="008A0B02" w:rsidP="004A3147">
      <w:pPr>
        <w:widowControl w:val="0"/>
        <w:rPr>
          <w:rFonts w:cs="Arial"/>
          <w:b/>
          <w:snapToGrid w:val="0"/>
          <w:szCs w:val="24"/>
        </w:rPr>
      </w:pPr>
    </w:p>
    <w:p w:rsidR="008A0B02" w:rsidP="004A3147">
      <w:pPr>
        <w:widowControl w:val="0"/>
        <w:rPr>
          <w:rFonts w:cs="Arial"/>
          <w:b/>
          <w:snapToGrid w:val="0"/>
          <w:szCs w:val="24"/>
        </w:rPr>
      </w:pPr>
    </w:p>
    <w:p w:rsidR="008A0B02" w:rsidP="004A3147">
      <w:pPr>
        <w:widowControl w:val="0"/>
        <w:rPr>
          <w:rFonts w:cs="Arial"/>
          <w:b/>
          <w:snapToGrid w:val="0"/>
          <w:szCs w:val="24"/>
        </w:rPr>
      </w:pPr>
    </w:p>
    <w:p w:rsidR="008A0B02" w:rsidP="004A3147">
      <w:pPr>
        <w:widowControl w:val="0"/>
        <w:rPr>
          <w:rFonts w:cs="Arial"/>
          <w:b/>
          <w:snapToGrid w:val="0"/>
          <w:szCs w:val="24"/>
        </w:rPr>
      </w:pPr>
    </w:p>
    <w:p w:rsidR="008A0B02" w:rsidP="004A3147">
      <w:pPr>
        <w:widowControl w:val="0"/>
        <w:rPr>
          <w:rFonts w:cs="Arial"/>
          <w:b/>
          <w:snapToGrid w:val="0"/>
          <w:szCs w:val="24"/>
        </w:rPr>
      </w:pPr>
    </w:p>
    <w:p w:rsidR="008A0B02" w:rsidP="004A3147">
      <w:pPr>
        <w:widowControl w:val="0"/>
        <w:rPr>
          <w:rFonts w:cs="Arial"/>
          <w:b/>
          <w:noProof/>
          <w:szCs w:val="24"/>
        </w:rPr>
      </w:pPr>
    </w:p>
    <w:p w:rsidR="001624E2" w:rsidP="004A3147">
      <w:pPr>
        <w:widowControl w:val="0"/>
        <w:rPr>
          <w:rFonts w:cs="Arial"/>
          <w:b/>
          <w:noProof/>
          <w:szCs w:val="24"/>
        </w:rPr>
      </w:pPr>
    </w:p>
    <w:p w:rsidR="001624E2" w:rsidRPr="00E317C0" w:rsidP="00150131">
      <w:pPr>
        <w:widowControl w:val="0"/>
        <w:jc w:val="center"/>
        <w:rPr>
          <w:rFonts w:cs="Arial"/>
          <w:b/>
          <w:snapToGrid w:val="0"/>
          <w:szCs w:val="24"/>
        </w:rPr>
      </w:pPr>
      <w:r>
        <w:rPr>
          <w:rFonts w:cs="Arial"/>
          <w:b/>
          <w:noProof/>
          <w:szCs w:val="24"/>
        </w:rPr>
        <w:drawing>
          <wp:inline distT="0" distB="0" distL="0" distR="0">
            <wp:extent cx="2693427" cy="3600000"/>
            <wp:effectExtent l="19050" t="0" r="0" b="0"/>
            <wp:docPr id="6" name="Imagem 6" descr="C:\Users\vereadorasimone\Desktop\d9795725-92d9-45ec-a410-b864dc70c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688434" name="Picture 1" descr="C:\Users\vereadorasimone\Desktop\d9795725-92d9-45ec-a410-b864dc70c635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42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22EF">
        <w:rPr>
          <w:rFonts w:cs="Arial"/>
          <w:b/>
          <w:noProof/>
          <w:szCs w:val="24"/>
        </w:rPr>
        <w:drawing>
          <wp:inline distT="0" distB="0" distL="0" distR="0">
            <wp:extent cx="2578448" cy="3600000"/>
            <wp:effectExtent l="19050" t="0" r="0" b="0"/>
            <wp:docPr id="5" name="Imagem 1" descr="C:\Users\vereadorasimone\Desktop\ed0ea9e2-84f2-4105-8ee4-973494ba30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213142" name="Picture 1" descr="C:\Users\vereadorasimone\Desktop\ed0ea9e2-84f2-4105-8ee4-973494ba303c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448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22EF">
        <w:rPr>
          <w:rFonts w:cs="Arial"/>
          <w:b/>
          <w:noProof/>
          <w:szCs w:val="24"/>
        </w:rPr>
        <w:drawing>
          <wp:inline distT="0" distB="0" distL="0" distR="0">
            <wp:extent cx="2427766" cy="3600000"/>
            <wp:effectExtent l="19050" t="0" r="0" b="0"/>
            <wp:docPr id="7" name="Imagem 2" descr="C:\Users\vereadorasimone\Desktop\8a6be76c-ca1d-450d-b271-25dfd780a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174740" name="Picture 2" descr="C:\Users\vereadorasimone\Desktop\8a6be76c-ca1d-450d-b271-25dfd780a236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76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22EF">
        <w:rPr>
          <w:rFonts w:cs="Arial"/>
          <w:b/>
          <w:noProof/>
          <w:szCs w:val="24"/>
        </w:rPr>
        <w:drawing>
          <wp:inline distT="0" distB="0" distL="0" distR="0">
            <wp:extent cx="2922454" cy="3600485"/>
            <wp:effectExtent l="19050" t="0" r="0" b="0"/>
            <wp:docPr id="8" name="Imagem 3" descr="C:\Users\vereadorasimone\Desktop\1f4b3147-2ab7-4503-aa42-260ce73c3e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122087" name="Picture 3" descr="C:\Users\vereadorasimone\Desktop\1f4b3147-2ab7-4503-aa42-260ce73c3ecb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06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Sect="009B0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836" w:right="1133" w:bottom="1418" w:left="1701" w:header="567" w:footer="385" w:gutter="0"/>
      <w:pgNumType w:start="1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1B8" w:rsidRPr="004A3147" w:rsidP="00FC47D9">
    <w:pPr>
      <w:pStyle w:val="Footer"/>
      <w:pBdr>
        <w:bottom w:val="single" w:sz="12" w:space="1" w:color="auto"/>
      </w:pBdr>
      <w:tabs>
        <w:tab w:val="clear" w:pos="8504"/>
      </w:tabs>
      <w:ind w:right="-567" w:hanging="1134"/>
      <w:jc w:val="right"/>
      <w:rPr>
        <w:rFonts w:cs="Arial"/>
        <w:sz w:val="18"/>
        <w:szCs w:val="18"/>
      </w:rPr>
    </w:pPr>
    <w:r w:rsidRPr="004A3147">
      <w:rPr>
        <w:rFonts w:cs="Arial"/>
        <w:sz w:val="18"/>
        <w:szCs w:val="18"/>
      </w:rPr>
      <w:t xml:space="preserve">Página </w:t>
    </w:r>
    <w:r w:rsidRPr="004A3147">
      <w:rPr>
        <w:rFonts w:cs="Arial"/>
        <w:b/>
        <w:sz w:val="18"/>
        <w:szCs w:val="18"/>
      </w:rPr>
      <w:fldChar w:fldCharType="begin"/>
    </w:r>
    <w:r w:rsidRPr="004A3147">
      <w:rPr>
        <w:rFonts w:cs="Arial"/>
        <w:b/>
        <w:sz w:val="18"/>
        <w:szCs w:val="18"/>
      </w:rPr>
      <w:instrText>PAGE  \* Arabic  \* MERGEFORMAT</w:instrText>
    </w:r>
    <w:r w:rsidRPr="004A3147">
      <w:rPr>
        <w:rFonts w:cs="Arial"/>
        <w:b/>
        <w:sz w:val="18"/>
        <w:szCs w:val="18"/>
      </w:rPr>
      <w:fldChar w:fldCharType="separate"/>
    </w:r>
    <w:r w:rsidR="008622EF">
      <w:rPr>
        <w:rFonts w:cs="Arial"/>
        <w:b/>
        <w:noProof/>
        <w:sz w:val="18"/>
        <w:szCs w:val="18"/>
      </w:rPr>
      <w:t>2</w:t>
    </w:r>
    <w:r w:rsidRPr="004A3147">
      <w:rPr>
        <w:rFonts w:cs="Arial"/>
        <w:b/>
        <w:sz w:val="18"/>
        <w:szCs w:val="18"/>
      </w:rPr>
      <w:fldChar w:fldCharType="end"/>
    </w:r>
    <w:r w:rsidRPr="004A3147">
      <w:rPr>
        <w:rFonts w:cs="Arial"/>
        <w:sz w:val="18"/>
        <w:szCs w:val="18"/>
      </w:rPr>
      <w:t xml:space="preserve"> de </w:t>
    </w:r>
    <w:r>
      <w:fldChar w:fldCharType="begin"/>
    </w:r>
    <w:r>
      <w:instrText>NUMPAGES  \* Arabic  \* MERGEFORMAT</w:instrText>
    </w:r>
    <w:r>
      <w:fldChar w:fldCharType="separate"/>
    </w:r>
    <w:r w:rsidR="008622EF">
      <w:rPr>
        <w:rFonts w:cs="Arial"/>
        <w:b/>
        <w:noProof/>
        <w:sz w:val="18"/>
        <w:szCs w:val="18"/>
      </w:rPr>
      <w:t>2</w:t>
    </w:r>
    <w:r w:rsidR="008622EF">
      <w:rPr>
        <w:rFonts w:cs="Arial"/>
        <w:b/>
        <w:noProof/>
        <w:sz w:val="18"/>
        <w:szCs w:val="18"/>
      </w:rPr>
      <w:fldChar w:fldCharType="end"/>
    </w:r>
  </w:p>
  <w:p w:rsidR="000C21B8" w:rsidRPr="006650D5" w:rsidP="0038288C">
    <w:pPr>
      <w:pStyle w:val="Footer"/>
      <w:spacing w:before="120" w:line="360" w:lineRule="auto"/>
      <w:ind w:left="-567"/>
      <w:jc w:val="center"/>
      <w:rPr>
        <w:rFonts w:eastAsia="Arial Unicode MS" w:cs="Arial"/>
        <w:color w:val="17365D" w:themeColor="text2" w:themeShade="BF"/>
        <w:sz w:val="17"/>
        <w:szCs w:val="17"/>
      </w:rPr>
    </w:pPr>
    <w:r w:rsidRPr="006650D5">
      <w:rPr>
        <w:rFonts w:eastAsia="Arial Unicode MS" w:cs="Arial"/>
        <w:color w:val="17365D" w:themeColor="text2" w:themeShade="BF"/>
        <w:sz w:val="17"/>
        <w:szCs w:val="17"/>
      </w:rPr>
      <w:t>Rua Ângelo Antônio Schiavinato, nº 59 - Residencial São Luiz - CEP 13270-470 - Valinhos-</w:t>
    </w:r>
    <w:r w:rsidRPr="006650D5">
      <w:rPr>
        <w:rFonts w:eastAsia="Arial Unicode MS" w:cs="Arial"/>
        <w:color w:val="17365D" w:themeColor="text2" w:themeShade="BF"/>
        <w:sz w:val="17"/>
        <w:szCs w:val="17"/>
      </w:rPr>
      <w:t>SP</w:t>
    </w:r>
  </w:p>
  <w:p w:rsidR="000C21B8" w:rsidRPr="006650D5" w:rsidP="0038288C">
    <w:pPr>
      <w:pStyle w:val="Footer"/>
      <w:spacing w:line="360" w:lineRule="auto"/>
      <w:ind w:left="-567"/>
      <w:jc w:val="center"/>
      <w:rPr>
        <w:rFonts w:eastAsia="Arial Unicode MS" w:cs="Arial"/>
        <w:color w:val="17365D" w:themeColor="text2" w:themeShade="BF"/>
        <w:sz w:val="17"/>
        <w:szCs w:val="17"/>
      </w:rPr>
    </w:pPr>
    <w:r w:rsidRPr="006650D5">
      <w:rPr>
        <w:rFonts w:eastAsia="Arial Unicode MS" w:cs="Arial"/>
        <w:color w:val="17365D" w:themeColor="text2" w:themeShade="BF"/>
        <w:sz w:val="17"/>
        <w:szCs w:val="17"/>
      </w:rPr>
      <w:t xml:space="preserve">(19) 3829-5355 - </w:t>
    </w:r>
    <w:r>
      <w:rPr>
        <w:rFonts w:eastAsia="Arial Unicode MS" w:cs="Arial"/>
        <w:color w:val="17365D" w:themeColor="text2" w:themeShade="BF"/>
        <w:sz w:val="17"/>
        <w:szCs w:val="17"/>
      </w:rPr>
      <w:t>www.</w:t>
    </w:r>
    <w:r w:rsidRPr="006650D5">
      <w:rPr>
        <w:rFonts w:eastAsia="Arial Unicode MS" w:cs="Arial"/>
        <w:color w:val="17365D" w:themeColor="text2" w:themeShade="BF"/>
        <w:sz w:val="17"/>
        <w:szCs w:val="17"/>
      </w:rPr>
      <w:t>camaravalinhos.sp.gov.br</w:t>
    </w:r>
    <w:r>
      <w:rPr>
        <w:rFonts w:eastAsia="Arial Unicode MS" w:cs="Arial"/>
        <w:color w:val="17365D" w:themeColor="text2" w:themeShade="BF"/>
        <w:sz w:val="17"/>
        <w:szCs w:val="17"/>
      </w:rPr>
      <w:t xml:space="preserve"> - legislativo@</w:t>
    </w:r>
    <w:r w:rsidRPr="006650D5">
      <w:rPr>
        <w:rFonts w:eastAsia="Arial Unicode MS" w:cs="Arial"/>
        <w:color w:val="17365D" w:themeColor="text2" w:themeShade="BF"/>
        <w:sz w:val="17"/>
        <w:szCs w:val="17"/>
      </w:rPr>
      <w:t>camaravalinhos.sp.gov.br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1B8" w:rsidRPr="004A3147" w:rsidP="009B0EE4">
    <w:pPr>
      <w:pStyle w:val="Footer"/>
      <w:pBdr>
        <w:bottom w:val="single" w:sz="12" w:space="1" w:color="auto"/>
      </w:pBdr>
      <w:tabs>
        <w:tab w:val="clear" w:pos="8504"/>
      </w:tabs>
      <w:ind w:right="-567" w:hanging="1134"/>
      <w:jc w:val="right"/>
      <w:rPr>
        <w:rFonts w:cs="Arial"/>
        <w:sz w:val="18"/>
        <w:szCs w:val="18"/>
      </w:rPr>
    </w:pPr>
    <w:r w:rsidRPr="004A3147">
      <w:rPr>
        <w:rFonts w:cs="Arial"/>
        <w:sz w:val="18"/>
        <w:szCs w:val="18"/>
      </w:rPr>
      <w:t xml:space="preserve">Página </w:t>
    </w:r>
    <w:r w:rsidRPr="004A3147">
      <w:rPr>
        <w:rFonts w:cs="Arial"/>
        <w:b/>
        <w:sz w:val="18"/>
        <w:szCs w:val="18"/>
      </w:rPr>
      <w:fldChar w:fldCharType="begin"/>
    </w:r>
    <w:r w:rsidRPr="004A3147">
      <w:rPr>
        <w:rFonts w:cs="Arial"/>
        <w:b/>
        <w:sz w:val="18"/>
        <w:szCs w:val="18"/>
      </w:rPr>
      <w:instrText>PAGE  \* Arabic  \* MERGEFORMAT</w:instrText>
    </w:r>
    <w:r w:rsidRPr="004A3147">
      <w:rPr>
        <w:rFonts w:cs="Arial"/>
        <w:b/>
        <w:sz w:val="18"/>
        <w:szCs w:val="18"/>
      </w:rPr>
      <w:fldChar w:fldCharType="separate"/>
    </w:r>
    <w:r w:rsidR="00274B42">
      <w:rPr>
        <w:rFonts w:cs="Arial"/>
        <w:b/>
        <w:noProof/>
        <w:sz w:val="18"/>
        <w:szCs w:val="18"/>
      </w:rPr>
      <w:t>1</w:t>
    </w:r>
    <w:r w:rsidRPr="004A3147">
      <w:rPr>
        <w:rFonts w:cs="Arial"/>
        <w:b/>
        <w:sz w:val="18"/>
        <w:szCs w:val="18"/>
      </w:rPr>
      <w:fldChar w:fldCharType="end"/>
    </w:r>
    <w:r w:rsidRPr="004A3147">
      <w:rPr>
        <w:rFonts w:cs="Arial"/>
        <w:sz w:val="18"/>
        <w:szCs w:val="18"/>
      </w:rPr>
      <w:t xml:space="preserve"> de </w:t>
    </w:r>
    <w:r>
      <w:fldChar w:fldCharType="begin"/>
    </w:r>
    <w:r>
      <w:instrText>NUMPAGES  \* Arabic  \* MERGEFORMAT</w:instrText>
    </w:r>
    <w:r>
      <w:fldChar w:fldCharType="separate"/>
    </w:r>
    <w:r w:rsidR="00274B42">
      <w:rPr>
        <w:rFonts w:cs="Arial"/>
        <w:b/>
        <w:noProof/>
        <w:sz w:val="18"/>
        <w:szCs w:val="18"/>
      </w:rPr>
      <w:t>2</w:t>
    </w:r>
    <w:r w:rsidR="00274B42">
      <w:rPr>
        <w:rFonts w:cs="Arial"/>
        <w:b/>
        <w:noProof/>
        <w:sz w:val="18"/>
        <w:szCs w:val="18"/>
      </w:rPr>
      <w:fldChar w:fldCharType="end"/>
    </w:r>
  </w:p>
  <w:p w:rsidR="000C21B8" w:rsidRPr="006650D5" w:rsidP="009B0EE4">
    <w:pPr>
      <w:pStyle w:val="Footer"/>
      <w:spacing w:before="120" w:line="360" w:lineRule="auto"/>
      <w:ind w:left="-567"/>
      <w:jc w:val="center"/>
      <w:rPr>
        <w:rFonts w:eastAsia="Arial Unicode MS" w:cs="Arial"/>
        <w:color w:val="17365D" w:themeColor="text2" w:themeShade="BF"/>
        <w:sz w:val="17"/>
        <w:szCs w:val="17"/>
      </w:rPr>
    </w:pPr>
    <w:r w:rsidRPr="006650D5">
      <w:rPr>
        <w:rFonts w:eastAsia="Arial Unicode MS" w:cs="Arial"/>
        <w:color w:val="17365D" w:themeColor="text2" w:themeShade="BF"/>
        <w:sz w:val="17"/>
        <w:szCs w:val="17"/>
      </w:rPr>
      <w:t xml:space="preserve">Rua Ângelo Antônio </w:t>
    </w:r>
    <w:r w:rsidRPr="006650D5">
      <w:rPr>
        <w:rFonts w:eastAsia="Arial Unicode MS" w:cs="Arial"/>
        <w:color w:val="17365D" w:themeColor="text2" w:themeShade="BF"/>
        <w:sz w:val="17"/>
        <w:szCs w:val="17"/>
      </w:rPr>
      <w:t>Schiavinato</w:t>
    </w:r>
    <w:r w:rsidRPr="006650D5">
      <w:rPr>
        <w:rFonts w:eastAsia="Arial Unicode MS" w:cs="Arial"/>
        <w:color w:val="17365D" w:themeColor="text2" w:themeShade="BF"/>
        <w:sz w:val="17"/>
        <w:szCs w:val="17"/>
      </w:rPr>
      <w:t>, nº 59 - Residencial São Luiz - CEP 13270-470 - Valinhos-</w:t>
    </w:r>
    <w:r w:rsidRPr="006650D5">
      <w:rPr>
        <w:rFonts w:eastAsia="Arial Unicode MS" w:cs="Arial"/>
        <w:color w:val="17365D" w:themeColor="text2" w:themeShade="BF"/>
        <w:sz w:val="17"/>
        <w:szCs w:val="17"/>
      </w:rPr>
      <w:t>SP</w:t>
    </w:r>
  </w:p>
  <w:p w:rsidR="000C21B8" w:rsidRPr="006650D5" w:rsidP="009B0EE4">
    <w:pPr>
      <w:pStyle w:val="Footer"/>
      <w:spacing w:line="360" w:lineRule="auto"/>
      <w:ind w:left="-567"/>
      <w:jc w:val="center"/>
      <w:rPr>
        <w:rFonts w:eastAsia="Arial Unicode MS" w:cs="Arial"/>
        <w:color w:val="17365D" w:themeColor="text2" w:themeShade="BF"/>
        <w:sz w:val="17"/>
        <w:szCs w:val="17"/>
      </w:rPr>
    </w:pPr>
    <w:r w:rsidRPr="006650D5">
      <w:rPr>
        <w:rFonts w:eastAsia="Arial Unicode MS" w:cs="Arial"/>
        <w:color w:val="17365D" w:themeColor="text2" w:themeShade="BF"/>
        <w:sz w:val="17"/>
        <w:szCs w:val="17"/>
      </w:rPr>
      <w:t xml:space="preserve">(19) 3829-5355 - </w:t>
    </w:r>
    <w:r>
      <w:rPr>
        <w:rFonts w:eastAsia="Arial Unicode MS" w:cs="Arial"/>
        <w:color w:val="17365D" w:themeColor="text2" w:themeShade="BF"/>
        <w:sz w:val="17"/>
        <w:szCs w:val="17"/>
      </w:rPr>
      <w:t>www.</w:t>
    </w:r>
    <w:r w:rsidRPr="006650D5">
      <w:rPr>
        <w:rFonts w:eastAsia="Arial Unicode MS" w:cs="Arial"/>
        <w:color w:val="17365D" w:themeColor="text2" w:themeShade="BF"/>
        <w:sz w:val="17"/>
        <w:szCs w:val="17"/>
      </w:rPr>
      <w:t>camaravalinhos.sp.gov.br</w:t>
    </w:r>
    <w:r>
      <w:rPr>
        <w:rFonts w:eastAsia="Arial Unicode MS" w:cs="Arial"/>
        <w:color w:val="17365D" w:themeColor="text2" w:themeShade="BF"/>
        <w:sz w:val="17"/>
        <w:szCs w:val="17"/>
      </w:rPr>
      <w:t xml:space="preserve"> - legislativo@</w:t>
    </w:r>
    <w:r w:rsidRPr="006650D5">
      <w:rPr>
        <w:rFonts w:eastAsia="Arial Unicode MS" w:cs="Arial"/>
        <w:color w:val="17365D" w:themeColor="text2" w:themeShade="BF"/>
        <w:sz w:val="17"/>
        <w:szCs w:val="17"/>
      </w:rPr>
      <w:t>camaravalinhos.sp.gov.br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1B8" w:rsidRPr="004A3147" w:rsidP="00FC47D9">
    <w:pPr>
      <w:pStyle w:val="Header"/>
      <w:spacing w:line="276" w:lineRule="auto"/>
      <w:ind w:left="1134"/>
      <w:jc w:val="right"/>
      <w:rPr>
        <w:rFonts w:cs="Arial"/>
        <w:sz w:val="18"/>
        <w:szCs w:val="18"/>
      </w:rPr>
    </w:pPr>
    <w:r w:rsidRPr="004A3147">
      <w:rPr>
        <w:rFonts w:cs="Arial"/>
        <w:noProof/>
        <w:sz w:val="18"/>
        <w:szCs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535305</wp:posOffset>
          </wp:positionH>
          <wp:positionV relativeFrom="margin">
            <wp:posOffset>1551033</wp:posOffset>
          </wp:positionV>
          <wp:extent cx="4770336" cy="4760686"/>
          <wp:effectExtent l="0" t="0" r="0" b="1905"/>
          <wp:wrapNone/>
          <wp:docPr id="1" name="Imagem 1" descr="C:\Users\rafaelrodrigues\Desktop\dcghzcz-bd954014-8209-47cc-b286-8cfef43bb77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5286871" name="Picture 4" descr="C:\Users\rafaelrodrigues\Desktop\dcghzcz-bd954014-8209-47cc-b286-8cfef43bb77f.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770336" cy="47606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A3147">
      <w:rPr>
        <w:rFonts w:cs="Arial"/>
        <w:noProof/>
        <w:sz w:val="18"/>
        <w:szCs w:val="18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-30724</wp:posOffset>
          </wp:positionH>
          <wp:positionV relativeFrom="paragraph">
            <wp:posOffset>1548</wp:posOffset>
          </wp:positionV>
          <wp:extent cx="1179522" cy="1169583"/>
          <wp:effectExtent l="0" t="0" r="1905" b="0"/>
          <wp:wrapNone/>
          <wp:docPr id="2" name="Imagem 2" descr="C:\Users\rafaelrodrigues\Dropbox\camara\logo ill-05-0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6287186" name="Picture 3" descr="C:\Users\rafaelrodrigues\Dropbox\camara\logo ill-05-05.jp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 cstate="print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255" t="15635" r="31125" b="8465"/>
                  <a:stretch>
                    <a:fillRect/>
                  </a:stretch>
                </pic:blipFill>
                <pic:spPr bwMode="auto">
                  <a:xfrm>
                    <a:off x="0" y="0"/>
                    <a:ext cx="1179522" cy="116958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/>
                    </a:ext>
                  </a:extLst>
                </pic:spPr>
              </pic:pic>
            </a:graphicData>
          </a:graphic>
        </wp:anchor>
      </w:drawing>
    </w:r>
    <w:r w:rsidRPr="004A3147">
      <w:rPr>
        <w:rFonts w:cs="Arial"/>
        <w:noProof/>
        <w:sz w:val="18"/>
        <w:szCs w:val="18"/>
      </w:rPr>
      <w:t xml:space="preserve">Proc. Leg. nº </w:t>
    </w:r>
    <w:r w:rsidRPr="004A3147">
      <w:rPr>
        <w:rFonts w:cs="Arial"/>
        <w:noProof/>
        <w:sz w:val="18"/>
        <w:szCs w:val="18"/>
      </w:rPr>
      <w:t>4321/2023</w:t>
    </w:r>
  </w:p>
  <w:p w:rsidR="000C21B8" w:rsidRPr="00FC47D9" w:rsidP="00FC47D9">
    <w:pPr>
      <w:pStyle w:val="Header"/>
      <w:ind w:left="1134"/>
      <w:jc w:val="right"/>
      <w:rPr>
        <w:rFonts w:ascii="Times New Roman" w:hAnsi="Times New Roman"/>
        <w:b/>
        <w:noProof/>
        <w:color w:val="5F497A" w:themeColor="accent4" w:themeShade="BF"/>
        <w:sz w:val="20"/>
      </w:rPr>
    </w:pPr>
  </w:p>
  <w:p w:rsidR="000C21B8" w:rsidRPr="004420DB" w:rsidP="0038288C">
    <w:pPr>
      <w:pStyle w:val="Header"/>
      <w:spacing w:line="276" w:lineRule="auto"/>
      <w:ind w:left="1134"/>
      <w:jc w:val="center"/>
      <w:rPr>
        <w:b/>
        <w:noProof/>
        <w:color w:val="5F497A" w:themeColor="accent4" w:themeShade="BF"/>
        <w:sz w:val="6"/>
        <w:szCs w:val="72"/>
      </w:rPr>
    </w:pPr>
  </w:p>
  <w:p w:rsidR="000C21B8" w:rsidRPr="008743E5" w:rsidP="0038288C">
    <w:pPr>
      <w:pStyle w:val="Header"/>
      <w:spacing w:line="276" w:lineRule="auto"/>
      <w:ind w:left="1134"/>
      <w:jc w:val="center"/>
      <w:rPr>
        <w:b/>
        <w:noProof/>
        <w:color w:val="5F497A" w:themeColor="accent4" w:themeShade="BF"/>
        <w:sz w:val="36"/>
        <w:szCs w:val="72"/>
      </w:rPr>
    </w:pPr>
    <w:r w:rsidRPr="008743E5">
      <w:rPr>
        <w:b/>
        <w:noProof/>
        <w:color w:val="5F497A" w:themeColor="accent4" w:themeShade="BF"/>
        <w:sz w:val="36"/>
        <w:szCs w:val="72"/>
      </w:rPr>
      <w:t>CÂMARA MUNICIPAL DE VALINHOS</w:t>
    </w:r>
  </w:p>
  <w:p w:rsidR="000C21B8" w:rsidRPr="008743E5" w:rsidP="0038288C">
    <w:pPr>
      <w:pStyle w:val="Header"/>
      <w:ind w:left="1134"/>
      <w:jc w:val="center"/>
      <w:rPr>
        <w:b/>
        <w:noProof/>
        <w:color w:val="5F497A" w:themeColor="accent4" w:themeShade="BF"/>
        <w:sz w:val="22"/>
        <w:szCs w:val="72"/>
      </w:rPr>
    </w:pPr>
    <w:r w:rsidRPr="008743E5">
      <w:rPr>
        <w:b/>
        <w:noProof/>
        <w:color w:val="5F497A" w:themeColor="accent4" w:themeShade="BF"/>
        <w:sz w:val="22"/>
        <w:szCs w:val="72"/>
      </w:rPr>
      <w:t>ESTADO DE SÃO PAULO</w:t>
    </w:r>
  </w:p>
  <w:p w:rsidR="000C21B8" w:rsidP="0038288C">
    <w:pPr>
      <w:pStyle w:val="Header"/>
      <w:rPr>
        <w:rFonts w:ascii="Times New Roman" w:hAnsi="Times New Roman"/>
        <w:b/>
        <w:sz w:val="28"/>
        <w:szCs w:val="2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1B8" w:rsidP="009B0EE4">
    <w:pPr>
      <w:pStyle w:val="Header"/>
      <w:ind w:left="1134"/>
      <w:jc w:val="right"/>
      <w:rPr>
        <w:rFonts w:ascii="Times New Roman" w:hAnsi="Times New Roman"/>
        <w:noProof/>
        <w:sz w:val="20"/>
      </w:rPr>
    </w:pPr>
    <w:r w:rsidRPr="00FC47D9">
      <w:rPr>
        <w:rFonts w:ascii="Times New Roman" w:hAnsi="Times New Roman"/>
        <w:noProof/>
        <w:sz w:val="20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posOffset>535305</wp:posOffset>
          </wp:positionH>
          <wp:positionV relativeFrom="margin">
            <wp:posOffset>1551033</wp:posOffset>
          </wp:positionV>
          <wp:extent cx="4770336" cy="4760686"/>
          <wp:effectExtent l="0" t="0" r="0" b="1905"/>
          <wp:wrapNone/>
          <wp:docPr id="3" name="Imagem 3" descr="C:\Users\rafaelrodrigues\Desktop\dcghzcz-bd954014-8209-47cc-b286-8cfef43bb77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3574689" name="Picture 4" descr="C:\Users\rafaelrodrigues\Desktop\dcghzcz-bd954014-8209-47cc-b286-8cfef43bb77f.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770336" cy="47606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C47D9">
      <w:rPr>
        <w:rFonts w:ascii="Times New Roman" w:hAnsi="Times New Roman"/>
        <w:noProof/>
        <w:sz w:val="20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-30724</wp:posOffset>
          </wp:positionH>
          <wp:positionV relativeFrom="paragraph">
            <wp:posOffset>1548</wp:posOffset>
          </wp:positionV>
          <wp:extent cx="1179522" cy="1169583"/>
          <wp:effectExtent l="0" t="0" r="1905" b="0"/>
          <wp:wrapNone/>
          <wp:docPr id="4" name="Imagem 4" descr="C:\Users\rafaelrodrigues\Dropbox\camara\logo ill-05-0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0465658" name="Picture 3" descr="C:\Users\rafaelrodrigues\Dropbox\camara\logo ill-05-05.jp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 cstate="print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255" t="15635" r="31125" b="8465"/>
                  <a:stretch>
                    <a:fillRect/>
                  </a:stretch>
                </pic:blipFill>
                <pic:spPr bwMode="auto">
                  <a:xfrm>
                    <a:off x="0" y="0"/>
                    <a:ext cx="1179522" cy="116958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/>
                    </a:ext>
                  </a:extLst>
                </pic:spPr>
              </pic:pic>
            </a:graphicData>
          </a:graphic>
        </wp:anchor>
      </w:drawing>
    </w:r>
  </w:p>
  <w:p w:rsidR="000C21B8" w:rsidRPr="004A3147" w:rsidP="009B0EE4">
    <w:pPr>
      <w:pStyle w:val="Header"/>
      <w:ind w:left="1134"/>
      <w:jc w:val="right"/>
      <w:rPr>
        <w:rFonts w:cs="Arial"/>
        <w:sz w:val="18"/>
        <w:szCs w:val="18"/>
      </w:rPr>
    </w:pPr>
    <w:r w:rsidRPr="004A3147">
      <w:rPr>
        <w:rFonts w:cs="Arial"/>
        <w:noProof/>
        <w:sz w:val="18"/>
        <w:szCs w:val="18"/>
      </w:rPr>
      <w:t xml:space="preserve">Proc. Leg. nº </w:t>
    </w:r>
    <w:r w:rsidRPr="004A3147">
      <w:rPr>
        <w:rFonts w:cs="Arial"/>
        <w:noProof/>
        <w:sz w:val="18"/>
        <w:szCs w:val="18"/>
      </w:rPr>
      <w:t>4321/2023</w:t>
    </w:r>
  </w:p>
  <w:p w:rsidR="000C21B8" w:rsidRPr="00FC47D9" w:rsidP="009B0EE4">
    <w:pPr>
      <w:pStyle w:val="Header"/>
      <w:ind w:left="1134"/>
      <w:jc w:val="right"/>
      <w:rPr>
        <w:rFonts w:ascii="Times New Roman" w:hAnsi="Times New Roman"/>
        <w:b/>
        <w:noProof/>
        <w:color w:val="5F497A" w:themeColor="accent4" w:themeShade="BF"/>
        <w:sz w:val="20"/>
      </w:rPr>
    </w:pPr>
  </w:p>
  <w:p w:rsidR="000C21B8" w:rsidRPr="004420DB" w:rsidP="009B0EE4">
    <w:pPr>
      <w:pStyle w:val="Header"/>
      <w:spacing w:line="276" w:lineRule="auto"/>
      <w:ind w:left="1134"/>
      <w:jc w:val="center"/>
      <w:rPr>
        <w:b/>
        <w:noProof/>
        <w:color w:val="5F497A" w:themeColor="accent4" w:themeShade="BF"/>
        <w:sz w:val="6"/>
        <w:szCs w:val="72"/>
      </w:rPr>
    </w:pPr>
  </w:p>
  <w:p w:rsidR="000C21B8" w:rsidRPr="008743E5" w:rsidP="009B0EE4">
    <w:pPr>
      <w:pStyle w:val="Header"/>
      <w:spacing w:line="276" w:lineRule="auto"/>
      <w:ind w:left="1134"/>
      <w:jc w:val="center"/>
      <w:rPr>
        <w:b/>
        <w:noProof/>
        <w:color w:val="5F497A" w:themeColor="accent4" w:themeShade="BF"/>
        <w:sz w:val="36"/>
        <w:szCs w:val="72"/>
      </w:rPr>
    </w:pPr>
    <w:r w:rsidRPr="008743E5">
      <w:rPr>
        <w:b/>
        <w:noProof/>
        <w:color w:val="5F497A" w:themeColor="accent4" w:themeShade="BF"/>
        <w:sz w:val="36"/>
        <w:szCs w:val="72"/>
      </w:rPr>
      <w:t>CÂMARA MUNICIPAL DE VALINHOS</w:t>
    </w:r>
  </w:p>
  <w:p w:rsidR="000C21B8" w:rsidRPr="008743E5" w:rsidP="009B0EE4">
    <w:pPr>
      <w:pStyle w:val="Header"/>
      <w:ind w:left="1134"/>
      <w:jc w:val="center"/>
      <w:rPr>
        <w:b/>
        <w:noProof/>
        <w:color w:val="5F497A" w:themeColor="accent4" w:themeShade="BF"/>
        <w:sz w:val="22"/>
        <w:szCs w:val="72"/>
      </w:rPr>
    </w:pPr>
    <w:r w:rsidRPr="008743E5">
      <w:rPr>
        <w:b/>
        <w:noProof/>
        <w:color w:val="5F497A" w:themeColor="accent4" w:themeShade="BF"/>
        <w:sz w:val="22"/>
        <w:szCs w:val="72"/>
      </w:rPr>
      <w:t>ESTADO DE SÃO PAULO</w:t>
    </w:r>
  </w:p>
  <w:p w:rsidR="000C21B8" w:rsidP="009B0EE4">
    <w:pPr>
      <w:pStyle w:val="Header"/>
      <w:ind w:left="-142"/>
    </w:pPr>
  </w:p>
  <w:p w:rsidR="000C21B8" w:rsidP="009B0EE4">
    <w:pPr>
      <w:pStyle w:val="Header"/>
    </w:pPr>
  </w:p>
  <w:p w:rsidR="000C21B8" w:rsidP="009B0EE4">
    <w:pPr>
      <w:pStyle w:val="Header"/>
    </w:pPr>
  </w:p>
  <w:p w:rsidR="000C21B8" w:rsidRPr="004A3147" w:rsidP="009B0EE4">
    <w:pPr>
      <w:pStyle w:val="Header"/>
      <w:rPr>
        <w:rFonts w:cs="Arial"/>
        <w:b/>
        <w:sz w:val="28"/>
        <w:szCs w:val="24"/>
      </w:rPr>
    </w:pPr>
    <w:r w:rsidRPr="004A3147">
      <w:rPr>
        <w:rFonts w:cs="Arial"/>
        <w:b/>
        <w:sz w:val="28"/>
        <w:szCs w:val="24"/>
      </w:rPr>
      <w:t xml:space="preserve">INDICAÇÃO Nº </w:t>
    </w:r>
    <w:r w:rsidRPr="004A3147">
      <w:rPr>
        <w:rFonts w:cs="Arial"/>
        <w:b/>
        <w:sz w:val="28"/>
        <w:szCs w:val="24"/>
      </w:rPr>
      <w:t>2725</w:t>
    </w:r>
    <w:r w:rsidRPr="004A3147">
      <w:rPr>
        <w:rFonts w:cs="Arial"/>
        <w:b/>
        <w:sz w:val="28"/>
        <w:szCs w:val="24"/>
      </w:rPr>
      <w:t>/</w:t>
    </w:r>
    <w:r w:rsidRPr="004A3147">
      <w:rPr>
        <w:rFonts w:cs="Arial"/>
        <w:b/>
        <w:sz w:val="28"/>
        <w:szCs w:val="24"/>
      </w:rPr>
      <w:t>2023</w:t>
    </w:r>
  </w:p>
  <w:p w:rsidR="000C21B8" w:rsidRPr="0038288C" w:rsidP="009B0EE4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hyphenationZone w:val="425"/>
  <w:characterSpacingControl w:val="doNotCompress"/>
  <w:compat/>
  <w:rsids>
    <w:rsidRoot w:val="002B58CC"/>
    <w:rsid w:val="00023210"/>
    <w:rsid w:val="0002388A"/>
    <w:rsid w:val="00030D7D"/>
    <w:rsid w:val="00063F44"/>
    <w:rsid w:val="00083BBF"/>
    <w:rsid w:val="000C21B8"/>
    <w:rsid w:val="000D7F7D"/>
    <w:rsid w:val="000E50B5"/>
    <w:rsid w:val="000F7939"/>
    <w:rsid w:val="00103936"/>
    <w:rsid w:val="00135FC8"/>
    <w:rsid w:val="00150131"/>
    <w:rsid w:val="00154E6D"/>
    <w:rsid w:val="001624E2"/>
    <w:rsid w:val="00166047"/>
    <w:rsid w:val="00187E11"/>
    <w:rsid w:val="001A68A6"/>
    <w:rsid w:val="001F22FB"/>
    <w:rsid w:val="00203FA5"/>
    <w:rsid w:val="00227418"/>
    <w:rsid w:val="00234B55"/>
    <w:rsid w:val="002406D6"/>
    <w:rsid w:val="00265627"/>
    <w:rsid w:val="00274B42"/>
    <w:rsid w:val="00286E70"/>
    <w:rsid w:val="002B58CC"/>
    <w:rsid w:val="002F0A6A"/>
    <w:rsid w:val="00375D3F"/>
    <w:rsid w:val="0038288C"/>
    <w:rsid w:val="00391370"/>
    <w:rsid w:val="003B25A7"/>
    <w:rsid w:val="003F78E3"/>
    <w:rsid w:val="00404FFF"/>
    <w:rsid w:val="004420DB"/>
    <w:rsid w:val="0044555B"/>
    <w:rsid w:val="00486790"/>
    <w:rsid w:val="00491D4E"/>
    <w:rsid w:val="00496A3E"/>
    <w:rsid w:val="004A3147"/>
    <w:rsid w:val="004E3236"/>
    <w:rsid w:val="004E493C"/>
    <w:rsid w:val="004F4F00"/>
    <w:rsid w:val="00534972"/>
    <w:rsid w:val="00540457"/>
    <w:rsid w:val="005408CC"/>
    <w:rsid w:val="005C7621"/>
    <w:rsid w:val="005F11D7"/>
    <w:rsid w:val="00641FA8"/>
    <w:rsid w:val="006610EE"/>
    <w:rsid w:val="006650D5"/>
    <w:rsid w:val="006816B4"/>
    <w:rsid w:val="006E514D"/>
    <w:rsid w:val="00716E8B"/>
    <w:rsid w:val="00720AA7"/>
    <w:rsid w:val="007229D9"/>
    <w:rsid w:val="00743B1C"/>
    <w:rsid w:val="007511D9"/>
    <w:rsid w:val="007815F5"/>
    <w:rsid w:val="00795893"/>
    <w:rsid w:val="007C586D"/>
    <w:rsid w:val="007E468E"/>
    <w:rsid w:val="007F0968"/>
    <w:rsid w:val="007F582F"/>
    <w:rsid w:val="00802901"/>
    <w:rsid w:val="00812741"/>
    <w:rsid w:val="008444BE"/>
    <w:rsid w:val="0084689F"/>
    <w:rsid w:val="008622EF"/>
    <w:rsid w:val="00871782"/>
    <w:rsid w:val="008743E5"/>
    <w:rsid w:val="008A04F8"/>
    <w:rsid w:val="008A0B02"/>
    <w:rsid w:val="008C13C4"/>
    <w:rsid w:val="008D641C"/>
    <w:rsid w:val="008D7E34"/>
    <w:rsid w:val="00912224"/>
    <w:rsid w:val="0092098C"/>
    <w:rsid w:val="009346E1"/>
    <w:rsid w:val="009426A2"/>
    <w:rsid w:val="00946FCF"/>
    <w:rsid w:val="009643C3"/>
    <w:rsid w:val="009B0EE4"/>
    <w:rsid w:val="009B3CF3"/>
    <w:rsid w:val="009C1E5B"/>
    <w:rsid w:val="009D0920"/>
    <w:rsid w:val="009E3DE8"/>
    <w:rsid w:val="00A04FF1"/>
    <w:rsid w:val="00A05274"/>
    <w:rsid w:val="00A2090C"/>
    <w:rsid w:val="00A7555C"/>
    <w:rsid w:val="00A762CA"/>
    <w:rsid w:val="00A867BB"/>
    <w:rsid w:val="00A92067"/>
    <w:rsid w:val="00AD50A4"/>
    <w:rsid w:val="00AE69C4"/>
    <w:rsid w:val="00B15A41"/>
    <w:rsid w:val="00B52AF3"/>
    <w:rsid w:val="00B54B6E"/>
    <w:rsid w:val="00B75386"/>
    <w:rsid w:val="00BA2827"/>
    <w:rsid w:val="00C04FAD"/>
    <w:rsid w:val="00C121B6"/>
    <w:rsid w:val="00C1360D"/>
    <w:rsid w:val="00C167FC"/>
    <w:rsid w:val="00C54BFE"/>
    <w:rsid w:val="00C616BD"/>
    <w:rsid w:val="00C70E55"/>
    <w:rsid w:val="00C71006"/>
    <w:rsid w:val="00C97C54"/>
    <w:rsid w:val="00CB5727"/>
    <w:rsid w:val="00CD5241"/>
    <w:rsid w:val="00CE5346"/>
    <w:rsid w:val="00CF3EAC"/>
    <w:rsid w:val="00D217A3"/>
    <w:rsid w:val="00D5240E"/>
    <w:rsid w:val="00D75C75"/>
    <w:rsid w:val="00DB3775"/>
    <w:rsid w:val="00DD3447"/>
    <w:rsid w:val="00E205BF"/>
    <w:rsid w:val="00E317C0"/>
    <w:rsid w:val="00E37567"/>
    <w:rsid w:val="00E9372C"/>
    <w:rsid w:val="00EA0C9B"/>
    <w:rsid w:val="00F058AD"/>
    <w:rsid w:val="00F16789"/>
    <w:rsid w:val="00F31585"/>
    <w:rsid w:val="00F3735D"/>
    <w:rsid w:val="00F673B3"/>
    <w:rsid w:val="00F76EAB"/>
    <w:rsid w:val="00F956A1"/>
    <w:rsid w:val="00FA2A13"/>
    <w:rsid w:val="00FB4D9A"/>
    <w:rsid w:val="00FC47D9"/>
    <w:rsid w:val="00FF2F93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Theme="minorHAnsi" w:cs="Times New Roman"/>
        <w:sz w:val="24"/>
        <w:szCs w:val="24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58CC"/>
    <w:pPr>
      <w:spacing w:after="0" w:line="240" w:lineRule="auto"/>
    </w:pPr>
    <w:rPr>
      <w:rFonts w:ascii="Arial" w:eastAsia="Times New Roman" w:hAnsi="Arial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203FA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203FA5"/>
    <w:rPr>
      <w:rFonts w:ascii="Arial" w:eastAsia="Times New Roman" w:hAnsi="Arial"/>
      <w:szCs w:val="20"/>
      <w:lang w:eastAsia="pt-BR"/>
    </w:rPr>
  </w:style>
  <w:style w:type="paragraph" w:styleId="Footer">
    <w:name w:val="footer"/>
    <w:basedOn w:val="Normal"/>
    <w:link w:val="RodapChar"/>
    <w:uiPriority w:val="99"/>
    <w:unhideWhenUsed/>
    <w:rsid w:val="00203FA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203FA5"/>
    <w:rPr>
      <w:rFonts w:ascii="Arial" w:eastAsia="Times New Roman" w:hAnsi="Arial"/>
      <w:szCs w:val="20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rsid w:val="00203FA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203FA5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2.xml" /><Relationship Id="rId11" Type="http://schemas.openxmlformats.org/officeDocument/2006/relationships/footer" Target="footer2.xml" /><Relationship Id="rId12" Type="http://schemas.openxmlformats.org/officeDocument/2006/relationships/theme" Target="theme/theme1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png" /><Relationship Id="rId2" Type="http://schemas.openxmlformats.org/officeDocument/2006/relationships/image" Target="media/image6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png" /><Relationship Id="rId2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127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Otavio Augusto Scalon</dc:creator>
  <cp:lastModifiedBy>Simone Aparecida Bellini Marcatto</cp:lastModifiedBy>
  <cp:revision>3</cp:revision>
  <cp:lastPrinted>2023-06-28T14:14:44Z</cp:lastPrinted>
  <dcterms:created xsi:type="dcterms:W3CDTF">2023-06-28T14:14:00Z</dcterms:created>
  <dcterms:modified xsi:type="dcterms:W3CDTF">2023-06-28T14:14:00Z</dcterms:modified>
</cp:coreProperties>
</file>