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a Joana Domingues S. Palmeira pela conquista da medalha de ouro na modalidade Tênis de Mesa Feminino A nos 25° Jogos Regionais da Melhor Idade.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AE6068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>
        <w:rPr>
          <w:rFonts w:cs="Arial"/>
          <w:bCs/>
          <w:szCs w:val="24"/>
        </w:rPr>
        <w:t>a</w:t>
      </w:r>
      <w:r w:rsidR="00837203"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837203">
        <w:rPr>
          <w:rFonts w:cs="Arial"/>
          <w:b/>
          <w:bCs/>
          <w:szCs w:val="24"/>
        </w:rPr>
        <w:t>Joana Domingues</w:t>
      </w:r>
      <w:r w:rsidR="00A10C62">
        <w:rPr>
          <w:rFonts w:cs="Arial"/>
          <w:b/>
          <w:bCs/>
          <w:szCs w:val="24"/>
        </w:rPr>
        <w:t xml:space="preserve"> S.</w:t>
      </w:r>
      <w:r w:rsidR="00837203">
        <w:rPr>
          <w:rFonts w:cs="Arial"/>
          <w:b/>
          <w:bCs/>
          <w:szCs w:val="24"/>
        </w:rPr>
        <w:t xml:space="preserve"> Palmeira</w:t>
      </w:r>
      <w:r w:rsidR="00B32697">
        <w:rPr>
          <w:rFonts w:cs="Arial"/>
          <w:bCs/>
          <w:szCs w:val="24"/>
        </w:rPr>
        <w:t xml:space="preserve"> pela conquista da</w:t>
      </w:r>
      <w:r>
        <w:rPr>
          <w:rFonts w:cs="Arial"/>
          <w:bCs/>
          <w:szCs w:val="24"/>
        </w:rPr>
        <w:t xml:space="preserve"> medalha de ouro na modalidade </w:t>
      </w:r>
      <w:r w:rsidR="00A10C62">
        <w:rPr>
          <w:rFonts w:cs="Arial"/>
          <w:bCs/>
          <w:szCs w:val="24"/>
        </w:rPr>
        <w:t>Tênis de Mesa Feminino A</w:t>
      </w:r>
      <w:r>
        <w:rPr>
          <w:rFonts w:cs="Arial"/>
          <w:bCs/>
          <w:szCs w:val="24"/>
        </w:rPr>
        <w:t xml:space="preserve"> nos 25° Jogos Regionais da Melhor Idade – JOMI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2023 da 4ª Região Esportiva da Secretaria de Esportes do Governo do Estado de São Paulo.</w:t>
      </w:r>
    </w:p>
    <w:p w:rsidR="00511353" w:rsidP="00B32697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B32697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atleta </w:t>
      </w:r>
      <w:r w:rsidRPr="00A10C62">
        <w:rPr>
          <w:rFonts w:cs="Arial"/>
          <w:b/>
          <w:bCs/>
          <w:szCs w:val="24"/>
        </w:rPr>
        <w:t>Joana Domingues S. Palmeira</w:t>
      </w:r>
      <w:r>
        <w:rPr>
          <w:rFonts w:cs="Arial"/>
          <w:bCs/>
          <w:szCs w:val="24"/>
        </w:rPr>
        <w:t xml:space="preserve"> </w:t>
      </w:r>
      <w:r w:rsidRPr="00AE6068">
        <w:rPr>
          <w:rFonts w:cs="Arial"/>
          <w:bCs/>
          <w:szCs w:val="24"/>
        </w:rPr>
        <w:t>conquist</w:t>
      </w:r>
      <w:r>
        <w:rPr>
          <w:rFonts w:cs="Arial"/>
          <w:bCs/>
          <w:szCs w:val="24"/>
        </w:rPr>
        <w:t>ou</w:t>
      </w:r>
      <w:r w:rsidRPr="00AE6068">
        <w:rPr>
          <w:rFonts w:cs="Arial"/>
          <w:bCs/>
          <w:szCs w:val="24"/>
        </w:rPr>
        <w:t xml:space="preserve"> a medalha de ouro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na</w:t>
      </w:r>
      <w:r>
        <w:rPr>
          <w:rFonts w:cs="Arial"/>
          <w:bCs/>
          <w:szCs w:val="24"/>
        </w:rPr>
        <w:t xml:space="preserve"> modalidade </w:t>
      </w:r>
      <w:r>
        <w:rPr>
          <w:rFonts w:cs="Arial"/>
          <w:bCs/>
          <w:szCs w:val="24"/>
        </w:rPr>
        <w:t>Tênis de Mesa Feminino A</w:t>
      </w:r>
      <w:r>
        <w:rPr>
          <w:rFonts w:cs="Arial"/>
          <w:bCs/>
          <w:szCs w:val="24"/>
        </w:rPr>
        <w:t xml:space="preserve"> nos 25° Jogos Regionais da Melhor Idade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realizados entre os dias 29 de abril a 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de maio na cidade de Itapira, que envolveu cerca de 2 mil atletas da 4ª região Esportiva da Secretaria de Esportes do Governo do Estado de São Paulo.</w:t>
      </w:r>
    </w:p>
    <w:p w:rsidR="00AE6068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5F6B61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atleta</w:t>
      </w:r>
      <w:r w:rsidR="00B32697">
        <w:rPr>
          <w:rFonts w:cs="Arial"/>
          <w:bCs/>
          <w:szCs w:val="24"/>
        </w:rPr>
        <w:t xml:space="preserve"> valinhense derrotou na final a </w:t>
      </w:r>
      <w:r>
        <w:rPr>
          <w:rFonts w:cs="Arial"/>
          <w:bCs/>
          <w:szCs w:val="24"/>
        </w:rPr>
        <w:t>jogadora de Rio Claro</w:t>
      </w:r>
      <w:r w:rsidR="00B32697">
        <w:rPr>
          <w:rFonts w:cs="Arial"/>
          <w:bCs/>
          <w:szCs w:val="24"/>
        </w:rPr>
        <w:t xml:space="preserve"> por </w:t>
      </w:r>
      <w:r>
        <w:rPr>
          <w:rFonts w:cs="Arial"/>
          <w:bCs/>
          <w:szCs w:val="24"/>
        </w:rPr>
        <w:t>3</w:t>
      </w:r>
      <w:r w:rsidR="00B32697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X 0</w:t>
      </w:r>
      <w:r w:rsidR="00B32697">
        <w:rPr>
          <w:rFonts w:cs="Arial"/>
          <w:bCs/>
          <w:szCs w:val="24"/>
        </w:rPr>
        <w:t xml:space="preserve"> e trouxe</w:t>
      </w:r>
      <w:r>
        <w:rPr>
          <w:rFonts w:cs="Arial"/>
          <w:bCs/>
          <w:szCs w:val="24"/>
        </w:rPr>
        <w:t xml:space="preserve"> para Valinhos a taça de campeã do Tênis de Mesa Feminino A.</w:t>
      </w:r>
    </w:p>
    <w:p w:rsidR="00B32697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</w:p>
    <w:p w:rsidR="00B32697" w:rsidRPr="00CE42E0" w:rsidP="00B32697">
      <w:pPr>
        <w:widowControl w:val="0"/>
        <w:spacing w:line="276" w:lineRule="auto"/>
        <w:ind w:firstLine="1418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Pelo feito esportivo e visando o incentivo e valorização dos esportistas valinhenses de diversas idades e modalidades, esta Vereadora solicita que seja consignado em Ata o Voto de Louvor e Congratulações </w:t>
      </w:r>
      <w:r w:rsidR="00A10C62">
        <w:rPr>
          <w:rFonts w:cs="Arial"/>
          <w:bCs/>
          <w:szCs w:val="24"/>
        </w:rPr>
        <w:t>a mesatenista valinhense Joana Domingues S. Palmeira</w:t>
      </w:r>
      <w:r>
        <w:rPr>
          <w:rFonts w:cs="Arial"/>
          <w:bCs/>
          <w:szCs w:val="24"/>
        </w:rPr>
        <w:t xml:space="preserve">. 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B32697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junho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B32697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203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837203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837203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203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10C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10C6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837203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837203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203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3961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912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4011/2023</w:t>
    </w:r>
  </w:p>
  <w:p w:rsidR="00837203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837203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837203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837203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837203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7203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786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800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7203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4011/2023</w:t>
    </w:r>
  </w:p>
  <w:p w:rsidR="00837203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837203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837203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837203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837203" w:rsidP="009B0EE4">
    <w:pPr>
      <w:pStyle w:val="Header"/>
      <w:ind w:left="-142"/>
    </w:pPr>
  </w:p>
  <w:p w:rsidR="00837203" w:rsidP="009B0EE4">
    <w:pPr>
      <w:pStyle w:val="Header"/>
    </w:pPr>
  </w:p>
  <w:p w:rsidR="00837203" w:rsidP="009B0EE4">
    <w:pPr>
      <w:pStyle w:val="Header"/>
    </w:pPr>
  </w:p>
  <w:p w:rsidR="00837203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869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837203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7203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10C62"/>
    <w:rsid w:val="00A2090C"/>
    <w:rsid w:val="00A7555C"/>
    <w:rsid w:val="00A762CA"/>
    <w:rsid w:val="00A92067"/>
    <w:rsid w:val="00AD50A4"/>
    <w:rsid w:val="00AE6068"/>
    <w:rsid w:val="00AE69C4"/>
    <w:rsid w:val="00B15A41"/>
    <w:rsid w:val="00B32697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cp:lastPrinted>2023-06-14T19:21:20Z</cp:lastPrinted>
  <dcterms:created xsi:type="dcterms:W3CDTF">2023-06-14T17:48:00Z</dcterms:created>
  <dcterms:modified xsi:type="dcterms:W3CDTF">2023-06-14T17:56:00Z</dcterms:modified>
</cp:coreProperties>
</file>