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8A0B3D">
        <w:rPr>
          <w:rFonts w:asciiTheme="minorHAnsi" w:hAnsiTheme="minorHAnsi" w:cstheme="minorHAnsi"/>
          <w:b/>
          <w:color w:val="auto"/>
        </w:rPr>
        <w:t>6</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8A0B3D"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5</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8A0B3D">
        <w:rPr>
          <w:rFonts w:asciiTheme="minorHAnsi" w:hAnsiTheme="minorHAnsi" w:cstheme="minorHAnsi"/>
          <w:bCs/>
        </w:rPr>
        <w:t xml:space="preserve">Outorga o Diploma de Honra ao Mérito da Cultura Arquitetônica e </w:t>
      </w:r>
      <w:r w:rsidRPr="008A0B3D">
        <w:rPr>
          <w:rFonts w:asciiTheme="minorHAnsi" w:hAnsiTheme="minorHAnsi" w:cstheme="minorHAnsi"/>
          <w:bCs/>
        </w:rPr>
        <w:t>Preservação Histórico Ambiental</w:t>
      </w:r>
      <w:r w:rsidRPr="008A0B3D">
        <w:rPr>
          <w:rFonts w:asciiTheme="minorHAnsi" w:hAnsiTheme="minorHAnsi" w:cstheme="minorHAnsi"/>
          <w:bCs/>
        </w:rPr>
        <w:t xml:space="preserve"> “Engenheiro Fortunato José </w:t>
      </w:r>
      <w:r w:rsidRPr="008A0B3D">
        <w:rPr>
          <w:rFonts w:asciiTheme="minorHAnsi" w:hAnsiTheme="minorHAnsi" w:cstheme="minorHAnsi"/>
          <w:bCs/>
        </w:rPr>
        <w:t>Borin</w:t>
      </w:r>
      <w:r w:rsidRPr="008A0B3D">
        <w:rPr>
          <w:rFonts w:asciiTheme="minorHAnsi" w:hAnsiTheme="minorHAnsi" w:cstheme="minorHAnsi"/>
          <w:bCs/>
        </w:rPr>
        <w:t>” ao ilustríssimo senhor MÁRIO SÉRGIO FARCI</w:t>
      </w:r>
      <w:r>
        <w:rPr>
          <w:rFonts w:asciiTheme="minorHAnsi" w:hAnsiTheme="minorHAnsi" w:cstheme="minorHAnsi"/>
          <w:bCs/>
        </w:rPr>
        <w:t>.</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8A0B3D">
        <w:rPr>
          <w:rFonts w:asciiTheme="minorHAnsi" w:hAnsiTheme="minorHAnsi" w:cstheme="minorHAnsi"/>
          <w:bCs/>
        </w:rPr>
        <w:t xml:space="preserve"> e Franklin Duarte de Lima.</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 Simone Bellini, Edinho Garcia, 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B9524B" w:rsidP="00B9524B">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8A0B3D">
        <w:rPr>
          <w:rFonts w:asciiTheme="minorHAnsi" w:hAnsiTheme="minorHAnsi" w:cstheme="minorHAnsi"/>
          <w:i/>
          <w:color w:val="auto"/>
        </w:rPr>
        <w:t>“</w:t>
      </w:r>
      <w:r w:rsidRPr="008A0B3D" w:rsidR="008A0B3D">
        <w:rPr>
          <w:rFonts w:asciiTheme="minorHAnsi" w:hAnsiTheme="minorHAnsi" w:cstheme="minorHAnsi"/>
          <w:bCs/>
          <w:i/>
        </w:rPr>
        <w:t xml:space="preserve">Outorga o Diploma de Honra ao Mérito da Cultura Arquitetônica e </w:t>
      </w:r>
      <w:r w:rsidRPr="008A0B3D" w:rsidR="008A0B3D">
        <w:rPr>
          <w:rFonts w:asciiTheme="minorHAnsi" w:hAnsiTheme="minorHAnsi" w:cstheme="minorHAnsi"/>
          <w:bCs/>
          <w:i/>
        </w:rPr>
        <w:t>Preservação Histórico Ambiental</w:t>
      </w:r>
      <w:r w:rsidRPr="008A0B3D" w:rsidR="008A0B3D">
        <w:rPr>
          <w:rFonts w:asciiTheme="minorHAnsi" w:hAnsiTheme="minorHAnsi" w:cstheme="minorHAnsi"/>
          <w:bCs/>
          <w:i/>
        </w:rPr>
        <w:t xml:space="preserve"> “Engenheiro Fortunato José </w:t>
      </w:r>
      <w:r w:rsidRPr="008A0B3D" w:rsidR="008A0B3D">
        <w:rPr>
          <w:rFonts w:asciiTheme="minorHAnsi" w:hAnsiTheme="minorHAnsi" w:cstheme="minorHAnsi"/>
          <w:bCs/>
          <w:i/>
        </w:rPr>
        <w:t>Borin</w:t>
      </w:r>
      <w:r w:rsidRPr="008A0B3D" w:rsidR="008A0B3D">
        <w:rPr>
          <w:rFonts w:asciiTheme="minorHAnsi" w:hAnsiTheme="minorHAnsi" w:cstheme="minorHAnsi"/>
          <w:bCs/>
          <w:i/>
        </w:rPr>
        <w:t>” ao ilustríssimo senhor MÁRIO SÉRGIO FARCI</w:t>
      </w:r>
      <w:r w:rsidRPr="008A0B3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032D69">
        <w:rPr>
          <w:rFonts w:asciiTheme="minorHAnsi" w:hAnsiTheme="minorHAnsi" w:cstheme="minorHAnsi"/>
          <w:b/>
          <w:color w:val="auto"/>
        </w:rPr>
        <w:t>0</w:t>
      </w:r>
      <w:r w:rsidR="008A0B3D">
        <w:rPr>
          <w:rFonts w:asciiTheme="minorHAnsi" w:hAnsiTheme="minorHAnsi" w:cstheme="minorHAnsi"/>
          <w:b/>
          <w:color w:val="auto"/>
        </w:rPr>
        <w:t>9</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w:t>
      </w:r>
      <w:r>
        <w:rPr>
          <w:rFonts w:asciiTheme="minorHAnsi" w:hAnsiTheme="minorHAnsi" w:cstheme="minorHAnsi"/>
        </w:rPr>
        <w:t>,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B9524B" w:rsidP="00D01014">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w:t>
      </w:r>
      <w:r>
        <w:rPr>
          <w:rFonts w:asciiTheme="minorHAnsi" w:hAnsiTheme="minorHAnsi" w:cstheme="minorHAnsi"/>
          <w:color w:val="auto"/>
        </w:rPr>
        <w:t>a</w:t>
      </w:r>
      <w:r>
        <w:rPr>
          <w:rFonts w:asciiTheme="minorHAnsi" w:hAnsiTheme="minorHAnsi" w:cstheme="minorHAnsi"/>
          <w:color w:val="auto"/>
        </w:rPr>
        <w:t xml:space="preserve">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D01014" w:rsidR="00D01014">
        <w:rPr>
          <w:rFonts w:asciiTheme="minorHAnsi" w:hAnsiTheme="minorHAnsi" w:cstheme="minorHAnsi"/>
          <w:color w:val="auto"/>
        </w:rPr>
        <w:t xml:space="preserve">ao Mérito da Cultura Arquitetônica e Preservação Histórico Ambiental “Engenheiro Fortunato José </w:t>
      </w:r>
      <w:r w:rsidRPr="00D01014" w:rsidR="00D01014">
        <w:rPr>
          <w:rFonts w:asciiTheme="minorHAnsi" w:hAnsiTheme="minorHAnsi" w:cstheme="minorHAnsi"/>
          <w:color w:val="auto"/>
        </w:rPr>
        <w:t>Borin</w:t>
      </w:r>
      <w:r w:rsidRPr="00D01014" w:rsidR="00D01014">
        <w:rPr>
          <w:rFonts w:asciiTheme="minorHAnsi" w:hAnsiTheme="minorHAnsi" w:cstheme="minorHAnsi"/>
          <w:color w:val="auto"/>
        </w:rPr>
        <w:t>”</w:t>
      </w:r>
      <w:r w:rsidR="00D01014">
        <w:rPr>
          <w:rFonts w:asciiTheme="minorHAnsi" w:hAnsiTheme="minorHAnsi" w:cstheme="minorHAnsi"/>
          <w:color w:val="auto"/>
        </w:rPr>
        <w:t xml:space="preserve"> </w:t>
      </w:r>
      <w:r>
        <w:rPr>
          <w:rFonts w:asciiTheme="minorHAnsi" w:hAnsiTheme="minorHAnsi" w:cstheme="minorHAnsi"/>
          <w:color w:val="auto"/>
        </w:rPr>
        <w:t>significa prestigiar e reconhecer</w:t>
      </w:r>
      <w:r w:rsidR="00D01014">
        <w:rPr>
          <w:rFonts w:asciiTheme="minorHAnsi" w:hAnsiTheme="minorHAnsi" w:cstheme="minorHAnsi"/>
          <w:color w:val="auto"/>
        </w:rPr>
        <w:t xml:space="preserve"> os</w:t>
      </w:r>
      <w:r w:rsidRPr="00D01014" w:rsidR="00D01014">
        <w:rPr>
          <w:rFonts w:asciiTheme="minorHAnsi" w:hAnsiTheme="minorHAnsi" w:cstheme="minorHAnsi"/>
          <w:color w:val="auto"/>
        </w:rPr>
        <w:t xml:space="preserve"> arquitetos, engenheiros, pessoas e empresas ligadas à preservação arquitetônica, histórica e ambiental, que tenham se destacado pelos relevantes </w:t>
      </w:r>
      <w:r w:rsidR="00D01014">
        <w:rPr>
          <w:rFonts w:asciiTheme="minorHAnsi" w:hAnsiTheme="minorHAnsi" w:cstheme="minorHAnsi"/>
          <w:color w:val="auto"/>
        </w:rPr>
        <w:t>serviços prestados ao Município</w:t>
      </w:r>
      <w:r>
        <w:rPr>
          <w:rFonts w:asciiTheme="minorHAnsi" w:hAnsiTheme="minorHAnsi" w:cstheme="minorHAnsi"/>
          <w:color w:val="auto"/>
        </w:rPr>
        <w:t>.</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w:t>
      </w:r>
      <w:r w:rsidRPr="00CF5A61">
        <w:rPr>
          <w:rFonts w:ascii="Calibri" w:hAnsi="Calibri" w:cs="Calibri"/>
          <w:i/>
          <w:sz w:val="22"/>
          <w:szCs w:val="22"/>
        </w:rPr>
        <w:t xml:space="preserve">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58.</w:t>
      </w:r>
      <w:r w:rsidRPr="00C042BC">
        <w:rPr>
          <w:rFonts w:ascii="Calibri" w:hAnsi="Calibri" w:cs="Calibri"/>
          <w:i/>
          <w:sz w:val="22"/>
          <w:szCs w:val="22"/>
        </w:rPr>
        <w:t xml:space="preserve">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Parágrafo único. </w:t>
      </w:r>
      <w:r w:rsidRPr="00C042BC">
        <w:rPr>
          <w:rFonts w:ascii="Calibri" w:hAnsi="Calibri" w:cs="Calibri"/>
          <w:i/>
          <w:sz w:val="22"/>
          <w:szCs w:val="22"/>
        </w:rPr>
        <w:t>Os projetos de decreto legislativo e de resolução aprovados não dependem de sanção do Prefeito, sendo promulgados pelo Presidente da Câmara</w:t>
      </w:r>
      <w:r>
        <w:rPr>
          <w:rFonts w:ascii="Calibri" w:hAnsi="Calibri" w:cs="Calibri"/>
          <w:i/>
          <w:sz w:val="22"/>
          <w:szCs w:val="22"/>
        </w:rPr>
        <w:t>”</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1B21D7">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1B21D7">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1B21D7">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 - julgamentos de recursos de sua competência; </w:t>
      </w:r>
      <w:r w:rsidRPr="00F476B6">
        <w:rPr>
          <w:rFonts w:asciiTheme="minorHAnsi" w:hAnsiTheme="minorHAnsi" w:cstheme="minorHAnsi"/>
          <w:i/>
          <w:sz w:val="22"/>
          <w:szCs w:val="22"/>
        </w:rPr>
        <w:t>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w:t>
      </w:r>
      <w:r w:rsidRPr="00F476B6">
        <w:rPr>
          <w:rFonts w:asciiTheme="minorHAnsi" w:hAnsiTheme="minorHAnsi" w:cstheme="minorHAnsi"/>
          <w:i/>
          <w:sz w:val="22"/>
          <w:szCs w:val="22"/>
        </w:rPr>
        <w:t>e</w:t>
      </w:r>
      <w:r w:rsidRPr="00F476B6">
        <w:rPr>
          <w:rFonts w:asciiTheme="minorHAnsi" w:hAnsiTheme="minorHAnsi" w:cstheme="minorHAnsi"/>
          <w:i/>
          <w:sz w:val="22"/>
          <w:szCs w:val="22"/>
        </w:rPr>
        <w:t xml:space="preserv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 xml:space="preserve">Diploma de Honra ao Mérito Educacional “Professora Norma Pontes </w:t>
      </w:r>
      <w:r w:rsidRPr="00FB4A59">
        <w:rPr>
          <w:rFonts w:asciiTheme="minorHAnsi" w:hAnsiTheme="minorHAnsi" w:cs="Arial"/>
          <w:i/>
          <w:color w:val="000000"/>
          <w:sz w:val="22"/>
          <w:szCs w:val="22"/>
        </w:rPr>
        <w:t>Borin</w:t>
      </w:r>
      <w:r w:rsidRPr="00FB4A59">
        <w:rPr>
          <w:rFonts w:asciiTheme="minorHAnsi" w:hAnsiTheme="minorHAnsi" w:cs="Arial"/>
          <w:i/>
          <w:color w:val="000000"/>
          <w:sz w:val="22"/>
          <w:szCs w:val="22"/>
        </w:rPr>
        <w:t>”;</w:t>
      </w:r>
    </w:p>
    <w:p w:rsidR="00FB4A59" w:rsidRPr="00B9524B" w:rsidP="00EC5E2F">
      <w:pPr>
        <w:spacing w:line="264" w:lineRule="auto"/>
        <w:ind w:left="2977" w:hanging="709"/>
        <w:jc w:val="both"/>
        <w:rPr>
          <w:rFonts w:asciiTheme="minorHAnsi" w:hAnsiTheme="minorHAnsi" w:cs="Arial"/>
          <w:i/>
          <w:color w:val="000000"/>
          <w:sz w:val="22"/>
          <w:szCs w:val="22"/>
        </w:rPr>
      </w:pPr>
      <w:r w:rsidRPr="00B9524B">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w:t>
      </w:r>
    </w:p>
    <w:p w:rsidR="00FB4A59" w:rsidRPr="00625D2A" w:rsidP="00EC5E2F">
      <w:pPr>
        <w:spacing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 xml:space="preserve">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 xml:space="preserve">Diploma de Honra ao Mérito Odontológico “Doutor Vitório Humberto </w:t>
      </w:r>
      <w:r w:rsidRPr="00FB4A59">
        <w:rPr>
          <w:rFonts w:asciiTheme="minorHAnsi" w:hAnsiTheme="minorHAnsi" w:cs="Arial"/>
          <w:i/>
          <w:color w:val="000000"/>
          <w:sz w:val="22"/>
          <w:szCs w:val="22"/>
        </w:rPr>
        <w:t>Antoniazzi</w:t>
      </w:r>
      <w:r w:rsidRPr="00FB4A59">
        <w:rPr>
          <w:rFonts w:asciiTheme="minorHAnsi" w:hAnsiTheme="minorHAnsi" w:cs="Arial"/>
          <w:i/>
          <w:color w:val="000000"/>
          <w:sz w:val="22"/>
          <w:szCs w:val="22"/>
        </w:rPr>
        <w:t>”;</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D01014" w:rsidP="00EC5E2F">
      <w:pPr>
        <w:spacing w:line="264" w:lineRule="auto"/>
        <w:ind w:left="2977" w:hanging="709"/>
        <w:jc w:val="both"/>
        <w:rPr>
          <w:rFonts w:asciiTheme="minorHAnsi" w:hAnsiTheme="minorHAnsi" w:cs="Arial"/>
          <w:b/>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r>
      <w:r w:rsidRPr="00D01014">
        <w:rPr>
          <w:rFonts w:asciiTheme="minorHAnsi" w:hAnsiTheme="minorHAnsi" w:cs="Arial"/>
          <w:b/>
          <w:i/>
          <w:color w:val="000000"/>
          <w:sz w:val="22"/>
          <w:szCs w:val="22"/>
        </w:rPr>
        <w:t xml:space="preserve">Diploma de Honra ao Mérito da Cultura Arquitetônica e </w:t>
      </w:r>
      <w:r w:rsidRPr="00D01014">
        <w:rPr>
          <w:rFonts w:asciiTheme="minorHAnsi" w:hAnsiTheme="minorHAnsi" w:cs="Arial"/>
          <w:b/>
          <w:i/>
          <w:color w:val="000000"/>
          <w:sz w:val="22"/>
          <w:szCs w:val="22"/>
        </w:rPr>
        <w:t>Preservação Histórico Ambiental</w:t>
      </w:r>
      <w:r w:rsidRPr="00D01014">
        <w:rPr>
          <w:rFonts w:asciiTheme="minorHAnsi" w:hAnsiTheme="minorHAnsi" w:cs="Arial"/>
          <w:b/>
          <w:i/>
          <w:color w:val="000000"/>
          <w:sz w:val="22"/>
          <w:szCs w:val="22"/>
        </w:rPr>
        <w:t xml:space="preserve"> “Engenheiro Fortunato José </w:t>
      </w:r>
      <w:r w:rsidRPr="00D01014">
        <w:rPr>
          <w:rFonts w:asciiTheme="minorHAnsi" w:hAnsiTheme="minorHAnsi" w:cs="Arial"/>
          <w:b/>
          <w:i/>
          <w:color w:val="000000"/>
          <w:sz w:val="22"/>
          <w:szCs w:val="22"/>
        </w:rPr>
        <w:t>Borin</w:t>
      </w:r>
      <w:r w:rsidRPr="00D01014">
        <w:rPr>
          <w:rFonts w:asciiTheme="minorHAnsi" w:hAnsiTheme="minorHAnsi" w:cs="Arial"/>
          <w:b/>
          <w:i/>
          <w:color w:val="000000"/>
          <w:sz w:val="22"/>
          <w:szCs w:val="22"/>
        </w:rPr>
        <w:t>”;</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EC5E2F">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C5E2F">
      <w:pPr>
        <w:spacing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D01014" w:rsidP="00EC5E2F">
      <w:pPr>
        <w:spacing w:line="264" w:lineRule="auto"/>
        <w:ind w:left="2977" w:hanging="709"/>
        <w:jc w:val="both"/>
        <w:rPr>
          <w:rFonts w:asciiTheme="minorHAnsi" w:hAnsiTheme="minorHAnsi" w:cs="Arial"/>
          <w:i/>
          <w:color w:val="000000"/>
          <w:sz w:val="22"/>
          <w:szCs w:val="22"/>
        </w:rPr>
      </w:pPr>
      <w:r w:rsidRPr="00D01014">
        <w:rPr>
          <w:rFonts w:asciiTheme="minorHAnsi" w:hAnsiTheme="minorHAnsi" w:cs="Arial"/>
          <w:i/>
          <w:color w:val="000000"/>
          <w:sz w:val="22"/>
          <w:szCs w:val="22"/>
        </w:rPr>
        <w:t>XV-</w:t>
      </w:r>
      <w:r w:rsidRPr="00D01014">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 xml:space="preserve">Diploma de Honra ao Mérito Personalidade Pública “Luiz Bissoto”; </w:t>
      </w:r>
      <w:r w:rsidRPr="00FB4A59">
        <w:rPr>
          <w:rFonts w:asciiTheme="minorHAnsi" w:hAnsiTheme="minorHAnsi" w:cs="Arial"/>
          <w:i/>
          <w:color w:val="000000"/>
          <w:sz w:val="22"/>
          <w:szCs w:val="22"/>
        </w:rPr>
        <w:t>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 xml:space="preserve">Diploma de Honra ao Mérito ao Agricultor “Monsenhor Bruno </w:t>
      </w:r>
      <w:r w:rsidRPr="00FB4A59">
        <w:rPr>
          <w:rFonts w:asciiTheme="minorHAnsi" w:hAnsiTheme="minorHAnsi" w:cs="Arial"/>
          <w:i/>
          <w:color w:val="000000"/>
          <w:sz w:val="22"/>
          <w:szCs w:val="22"/>
        </w:rPr>
        <w:t>Nardini</w:t>
      </w:r>
      <w:r w:rsidRPr="00FB4A59">
        <w:rPr>
          <w:rFonts w:asciiTheme="minorHAnsi" w:hAnsiTheme="minorHAnsi" w:cs="Arial"/>
          <w:i/>
          <w:color w:val="000000"/>
          <w:sz w:val="22"/>
          <w:szCs w:val="22"/>
        </w:rPr>
        <w:t>”.</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 xml:space="preserve">o Diploma de Honra ao Mérito Educacional “Professora Norma Pontes </w:t>
      </w:r>
      <w:r w:rsidRPr="005F3507">
        <w:rPr>
          <w:rFonts w:asciiTheme="minorHAnsi" w:hAnsiTheme="minorHAnsi" w:cs="Arial"/>
          <w:i/>
          <w:color w:val="000000"/>
          <w:sz w:val="22"/>
          <w:szCs w:val="22"/>
        </w:rPr>
        <w:t>Borin</w:t>
      </w:r>
      <w:r w:rsidRPr="005F3507">
        <w:rPr>
          <w:rFonts w:asciiTheme="minorHAnsi" w:hAnsiTheme="minorHAnsi" w:cs="Arial"/>
          <w:i/>
          <w:color w:val="000000"/>
          <w:sz w:val="22"/>
          <w:szCs w:val="22"/>
        </w:rPr>
        <w:t>” será concedido a professores que prestaram ou prestem relevantes e reconhecidos serviços no exercício do magistério no Município;</w:t>
      </w:r>
    </w:p>
    <w:p w:rsidR="00FB4A59" w:rsidRPr="00032D69"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B9524B">
        <w:rPr>
          <w:rFonts w:asciiTheme="minorHAnsi" w:hAnsiTheme="minorHAnsi" w:cs="Arial"/>
          <w:i/>
          <w:color w:val="000000"/>
          <w:sz w:val="22"/>
          <w:szCs w:val="22"/>
        </w:rPr>
        <w:tab/>
        <w:t xml:space="preserve">o Diploma de Honra ao Mérito Empresarial “Segismundo Romano José </w:t>
      </w:r>
      <w:r w:rsidRPr="00B9524B">
        <w:rPr>
          <w:rFonts w:asciiTheme="minorHAnsi" w:hAnsiTheme="minorHAnsi" w:cs="Arial"/>
          <w:i/>
          <w:color w:val="000000"/>
          <w:sz w:val="22"/>
          <w:szCs w:val="22"/>
        </w:rPr>
        <w:t>Celani</w:t>
      </w:r>
      <w:r w:rsidRPr="00B9524B">
        <w:rPr>
          <w:rFonts w:asciiTheme="minorHAnsi" w:hAnsiTheme="minorHAnsi" w:cs="Arial"/>
          <w:i/>
          <w:color w:val="000000"/>
          <w:sz w:val="22"/>
          <w:szCs w:val="22"/>
        </w:rPr>
        <w:t>”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 xml:space="preserve">o Diploma de Honra ao Mérito do Exemplo Digno “João </w:t>
      </w:r>
      <w:r w:rsidRPr="00625D2A">
        <w:rPr>
          <w:rFonts w:asciiTheme="minorHAnsi" w:hAnsiTheme="minorHAnsi" w:cs="Arial"/>
          <w:i/>
          <w:color w:val="000000"/>
          <w:sz w:val="22"/>
          <w:szCs w:val="22"/>
        </w:rPr>
        <w:t>Mamprim</w:t>
      </w:r>
      <w:r w:rsidRPr="00625D2A">
        <w:rPr>
          <w:rFonts w:asciiTheme="minorHAnsi" w:hAnsiTheme="minorHAnsi" w:cs="Arial"/>
          <w:i/>
          <w:color w:val="000000"/>
          <w:sz w:val="22"/>
          <w:szCs w:val="22"/>
        </w:rPr>
        <w:t>”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 xml:space="preserve">o Diploma de Honra ao Mérito Odontológico “Doutor Vitório Humberto </w:t>
      </w:r>
      <w:r w:rsidRPr="005F3507">
        <w:rPr>
          <w:rFonts w:asciiTheme="minorHAnsi" w:hAnsiTheme="minorHAnsi" w:cs="Arial"/>
          <w:i/>
          <w:color w:val="000000"/>
          <w:sz w:val="22"/>
          <w:szCs w:val="22"/>
        </w:rPr>
        <w:t>Antoniazzi</w:t>
      </w:r>
      <w:r w:rsidRPr="005F3507">
        <w:rPr>
          <w:rFonts w:asciiTheme="minorHAnsi" w:hAnsiTheme="minorHAnsi" w:cs="Arial"/>
          <w:i/>
          <w:color w:val="000000"/>
          <w:sz w:val="22"/>
          <w:szCs w:val="22"/>
        </w:rPr>
        <w:t>”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r>
      <w:r w:rsidRPr="00D01014">
        <w:rPr>
          <w:rFonts w:asciiTheme="minorHAnsi" w:hAnsiTheme="minorHAnsi" w:cs="Arial"/>
          <w:b/>
          <w:i/>
          <w:color w:val="000000"/>
          <w:sz w:val="22"/>
          <w:szCs w:val="22"/>
          <w:u w:val="single"/>
        </w:rPr>
        <w:t xml:space="preserve">o Diploma de Honra ao Mérito da Cultura Arquitetônica e </w:t>
      </w:r>
      <w:r w:rsidRPr="00D01014">
        <w:rPr>
          <w:rFonts w:asciiTheme="minorHAnsi" w:hAnsiTheme="minorHAnsi" w:cs="Arial"/>
          <w:b/>
          <w:i/>
          <w:color w:val="000000"/>
          <w:sz w:val="22"/>
          <w:szCs w:val="22"/>
          <w:u w:val="single"/>
        </w:rPr>
        <w:t>Preservação Histórico Ambiental</w:t>
      </w:r>
      <w:r w:rsidRPr="00D01014">
        <w:rPr>
          <w:rFonts w:asciiTheme="minorHAnsi" w:hAnsiTheme="minorHAnsi" w:cs="Arial"/>
          <w:b/>
          <w:i/>
          <w:color w:val="000000"/>
          <w:sz w:val="22"/>
          <w:szCs w:val="22"/>
          <w:u w:val="single"/>
        </w:rPr>
        <w:t xml:space="preserve"> “Engenheiro Fortunato José </w:t>
      </w:r>
      <w:r w:rsidRPr="00D01014">
        <w:rPr>
          <w:rFonts w:asciiTheme="minorHAnsi" w:hAnsiTheme="minorHAnsi" w:cs="Arial"/>
          <w:b/>
          <w:i/>
          <w:color w:val="000000"/>
          <w:sz w:val="22"/>
          <w:szCs w:val="22"/>
          <w:u w:val="single"/>
        </w:rPr>
        <w:t>Borin</w:t>
      </w:r>
      <w:r w:rsidRPr="00D01014">
        <w:rPr>
          <w:rFonts w:asciiTheme="minorHAnsi" w:hAnsiTheme="minorHAnsi" w:cs="Arial"/>
          <w:b/>
          <w:i/>
          <w:color w:val="000000"/>
          <w:sz w:val="22"/>
          <w:szCs w:val="22"/>
          <w:u w:val="single"/>
        </w:rPr>
        <w:t>”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03397D">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 xml:space="preserve">o Diploma de Honra ao Mérito às Artes Plásticas “Paco de Ribes” será concedido a qualquer cidadão ou cidadã, independentemente da sua naturalidade ou nacionalidade, e a entidades de quaisquer ramos de atividade, que tenham se </w:t>
      </w:r>
      <w:r w:rsidRPr="00032D69">
        <w:rPr>
          <w:rFonts w:asciiTheme="minorHAnsi" w:hAnsiTheme="minorHAnsi" w:cs="Arial"/>
          <w:i/>
          <w:color w:val="000000"/>
          <w:sz w:val="22"/>
          <w:szCs w:val="22"/>
        </w:rPr>
        <w:t>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602358">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 xml:space="preserve">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w:t>
      </w:r>
      <w:r w:rsidRPr="005F3507">
        <w:rPr>
          <w:rFonts w:asciiTheme="minorHAnsi" w:hAnsiTheme="minorHAnsi" w:cs="Arial"/>
          <w:i/>
          <w:color w:val="000000"/>
          <w:sz w:val="22"/>
          <w:szCs w:val="22"/>
        </w:rPr>
        <w:t>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 xml:space="preserve">o Diploma de </w:t>
      </w:r>
      <w:bookmarkStart w:id="0" w:name="_GoBack"/>
      <w:bookmarkEnd w:id="0"/>
      <w:r w:rsidRPr="005F3507">
        <w:rPr>
          <w:rFonts w:asciiTheme="minorHAnsi" w:hAnsiTheme="minorHAnsi" w:cs="Arial"/>
          <w:i/>
          <w:color w:val="000000"/>
          <w:sz w:val="22"/>
          <w:szCs w:val="22"/>
        </w:rPr>
        <w:t xml:space="preserve">Honra ao Mérito ao Agricultor “Monsenhor Bruno </w:t>
      </w:r>
      <w:r w:rsidRPr="005F3507">
        <w:rPr>
          <w:rFonts w:asciiTheme="minorHAnsi" w:hAnsiTheme="minorHAnsi" w:cs="Arial"/>
          <w:i/>
          <w:color w:val="000000"/>
          <w:sz w:val="22"/>
          <w:szCs w:val="22"/>
        </w:rPr>
        <w:t>Nardini</w:t>
      </w:r>
      <w:r w:rsidRPr="005F3507">
        <w:rPr>
          <w:rFonts w:asciiTheme="minorHAnsi" w:hAnsiTheme="minorHAnsi" w:cs="Arial"/>
          <w:i/>
          <w:color w:val="000000"/>
          <w:sz w:val="22"/>
          <w:szCs w:val="22"/>
        </w:rPr>
        <w:t>”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w:t>
      </w:r>
      <w:r w:rsidRPr="00663045">
        <w:rPr>
          <w:rFonts w:asciiTheme="minorHAnsi" w:hAnsiTheme="minorHAnsi" w:cs="Arial"/>
          <w:b/>
          <w:i/>
          <w:color w:val="000000"/>
          <w:sz w:val="22"/>
          <w:szCs w:val="22"/>
          <w:u w:val="single"/>
        </w:rPr>
        <w:t>homenageada e histórico dos seus feitos</w:t>
      </w:r>
      <w:r w:rsidRPr="00663045">
        <w:rPr>
          <w:rFonts w:asciiTheme="minorHAnsi" w:hAnsiTheme="minorHAnsi" w:cs="Arial"/>
          <w:b/>
          <w:i/>
          <w:color w:val="000000"/>
          <w:sz w:val="22"/>
          <w:szCs w:val="22"/>
          <w:u w:val="single"/>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w:t>
      </w:r>
      <w:r w:rsidRPr="00F95470">
        <w:rPr>
          <w:rFonts w:asciiTheme="minorHAnsi" w:hAnsiTheme="minorHAnsi" w:cs="Arial"/>
          <w:i/>
          <w:color w:val="000000"/>
          <w:sz w:val="22"/>
          <w:szCs w:val="22"/>
        </w:rPr>
        <w:t xml:space="preserve">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w:t>
      </w:r>
      <w:r w:rsidRPr="00F95470">
        <w:rPr>
          <w:rFonts w:asciiTheme="minorHAnsi" w:hAnsiTheme="minorHAnsi" w:cs="Arial"/>
          <w:i/>
          <w:color w:val="000000"/>
          <w:sz w:val="22"/>
          <w:szCs w:val="22"/>
        </w:rPr>
        <w:t xml:space="preserve">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w:t>
      </w:r>
      <w:r w:rsidRPr="00F95470">
        <w:rPr>
          <w:rFonts w:asciiTheme="minorHAnsi" w:hAnsiTheme="minorHAnsi" w:cs="Arial"/>
          <w:i/>
          <w:color w:val="000000"/>
          <w:sz w:val="22"/>
          <w:szCs w:val="22"/>
        </w:rPr>
        <w:t xml:space="preserve">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w:t>
            </w:r>
            <w:r>
              <w:rPr>
                <w:sz w:val="18"/>
                <w:lang w:val="pt-PT"/>
              </w:rPr>
              <w:t>470</w:t>
            </w:r>
          </w:p>
          <w:p w:rsidR="00FB21D5" w:rsidP="006D1008">
            <w:pPr>
              <w:pStyle w:val="Footer"/>
              <w:ind w:left="-1985" w:right="-313"/>
              <w:jc w:val="center"/>
              <w:rPr>
                <w:sz w:val="18"/>
                <w:lang w:val="pt-PT"/>
              </w:rPr>
            </w:pPr>
            <w:r>
              <w:rPr>
                <w:sz w:val="18"/>
                <w:lang w:val="pt-PT"/>
              </w:rPr>
              <w:t>site</w:t>
            </w:r>
            <w:r>
              <w:rPr>
                <w:sz w:val="18"/>
                <w:lang w:val="pt-PT"/>
              </w:rPr>
              <w:t>: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602358">
              <w:rPr>
                <w:b/>
                <w:bCs/>
                <w:noProof/>
                <w:sz w:val="18"/>
                <w:szCs w:val="18"/>
              </w:rPr>
              <w:t>8</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602358">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w:t>
      </w:r>
      <w:r w:rsidRPr="00F60F59">
        <w:rPr>
          <w:rFonts w:asciiTheme="minorHAnsi" w:hAnsiTheme="minorHAnsi" w:cstheme="minorHAnsi"/>
          <w:i/>
          <w:color w:val="auto"/>
          <w:sz w:val="20"/>
          <w:szCs w:val="20"/>
        </w:rPr>
        <w:t>ex</w:t>
      </w:r>
      <w:r w:rsidRPr="00F60F59">
        <w:rPr>
          <w:rFonts w:asciiTheme="minorHAnsi" w:hAnsiTheme="minorHAnsi" w:cstheme="minorHAnsi"/>
          <w:i/>
          <w:color w:val="auto"/>
          <w:sz w:val="20"/>
          <w:szCs w:val="20"/>
        </w:rPr>
        <w:t xml:space="preserve"> </w:t>
      </w:r>
      <w:r w:rsidRPr="00F60F59">
        <w:rPr>
          <w:rFonts w:asciiTheme="minorHAnsi" w:hAnsiTheme="minorHAnsi" w:cstheme="minorHAnsi"/>
          <w:i/>
          <w:color w:val="auto"/>
          <w:sz w:val="20"/>
          <w:szCs w:val="20"/>
        </w:rPr>
        <w:t>oficio</w:t>
      </w:r>
      <w:r w:rsidRPr="00F60F59">
        <w:rPr>
          <w:rFonts w:asciiTheme="minorHAnsi" w:hAnsiTheme="minorHAnsi" w:cstheme="minorHAnsi"/>
          <w:i/>
          <w:color w:val="auto"/>
          <w:sz w:val="20"/>
          <w:szCs w:val="20"/>
        </w:rPr>
        <w:t xml:space="preserve">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1713225784"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71525"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105978"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2D69"/>
    <w:rsid w:val="0003397D"/>
    <w:rsid w:val="0004458A"/>
    <w:rsid w:val="00045D8F"/>
    <w:rsid w:val="0006430B"/>
    <w:rsid w:val="0006743F"/>
    <w:rsid w:val="0007544F"/>
    <w:rsid w:val="00091A22"/>
    <w:rsid w:val="000A3E2E"/>
    <w:rsid w:val="000D4061"/>
    <w:rsid w:val="000F356A"/>
    <w:rsid w:val="00102C41"/>
    <w:rsid w:val="00112193"/>
    <w:rsid w:val="00116088"/>
    <w:rsid w:val="00130F9F"/>
    <w:rsid w:val="00162623"/>
    <w:rsid w:val="001A6A6D"/>
    <w:rsid w:val="001A7D05"/>
    <w:rsid w:val="001B21D7"/>
    <w:rsid w:val="001D147A"/>
    <w:rsid w:val="001F3F6F"/>
    <w:rsid w:val="00255890"/>
    <w:rsid w:val="002623C8"/>
    <w:rsid w:val="002712E9"/>
    <w:rsid w:val="00272643"/>
    <w:rsid w:val="00290365"/>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57439"/>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02358"/>
    <w:rsid w:val="00625D2A"/>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7F33E1"/>
    <w:rsid w:val="00805531"/>
    <w:rsid w:val="008321C0"/>
    <w:rsid w:val="00847580"/>
    <w:rsid w:val="00876F54"/>
    <w:rsid w:val="008878CA"/>
    <w:rsid w:val="00891543"/>
    <w:rsid w:val="008A0B3D"/>
    <w:rsid w:val="008C1B28"/>
    <w:rsid w:val="008D35FA"/>
    <w:rsid w:val="008E2C2F"/>
    <w:rsid w:val="008E48B6"/>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233F"/>
    <w:rsid w:val="00AC5420"/>
    <w:rsid w:val="00AD60BD"/>
    <w:rsid w:val="00AE3459"/>
    <w:rsid w:val="00AF63BE"/>
    <w:rsid w:val="00B16224"/>
    <w:rsid w:val="00B21397"/>
    <w:rsid w:val="00B35FD5"/>
    <w:rsid w:val="00B93C78"/>
    <w:rsid w:val="00B9524B"/>
    <w:rsid w:val="00BB12A6"/>
    <w:rsid w:val="00BB1719"/>
    <w:rsid w:val="00BC7B23"/>
    <w:rsid w:val="00BE54DA"/>
    <w:rsid w:val="00C0082F"/>
    <w:rsid w:val="00C042BC"/>
    <w:rsid w:val="00C17B4E"/>
    <w:rsid w:val="00C327A5"/>
    <w:rsid w:val="00C6460D"/>
    <w:rsid w:val="00C7712E"/>
    <w:rsid w:val="00C8192D"/>
    <w:rsid w:val="00CC028B"/>
    <w:rsid w:val="00CF5A61"/>
    <w:rsid w:val="00D01014"/>
    <w:rsid w:val="00D024B1"/>
    <w:rsid w:val="00D20529"/>
    <w:rsid w:val="00D617AE"/>
    <w:rsid w:val="00D80B78"/>
    <w:rsid w:val="00D84A56"/>
    <w:rsid w:val="00DC40EC"/>
    <w:rsid w:val="00DE623B"/>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B80F-EB12-446C-A884-382173D0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2362</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6</cp:revision>
  <cp:lastPrinted>2022-02-08T14:06:00Z</cp:lastPrinted>
  <dcterms:created xsi:type="dcterms:W3CDTF">2023-06-06T14:18:00Z</dcterms:created>
  <dcterms:modified xsi:type="dcterms:W3CDTF">2023-06-06T14:55:00Z</dcterms:modified>
</cp:coreProperties>
</file>