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0145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0145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34F8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014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34F8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34F84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034F84">
        <w:rPr>
          <w:rFonts w:ascii="Times New Roman" w:hAnsi="Times New Roman"/>
          <w:snapToGrid w:val="0"/>
          <w:szCs w:val="24"/>
        </w:rPr>
        <w:t>maio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014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014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014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0145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776/2023 - </w:t>
      </w:r>
      <w:r w:rsidRPr="00322C9F">
        <w:rPr>
          <w:rFonts w:ascii="Times New Roman" w:hAnsi="Times New Roman"/>
          <w:b/>
          <w:szCs w:val="24"/>
        </w:rPr>
        <w:t>Proc. leg. nº 3717/2023</w:t>
      </w:r>
    </w:p>
    <w:p w:rsidR="00322C9F" w:rsidRPr="00BB1EEA" w:rsidRDefault="00C0145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C0145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Encaminhar Ofício ao órgão </w:t>
      </w:r>
      <w:r>
        <w:rPr>
          <w:rFonts w:ascii="Times New Roman" w:hAnsi="Times New Roman"/>
          <w:bCs/>
          <w:i/>
          <w:szCs w:val="24"/>
        </w:rPr>
        <w:t>responsável pela manutenção da Ciclovia na Estrada da Coudelaria.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1EAA" w:rsidRDefault="00521EAA" w:rsidP="00521E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1EAA" w:rsidRDefault="00521EAA" w:rsidP="00521E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1EAA" w:rsidRDefault="00521EAA" w:rsidP="00521E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1EAA" w:rsidRDefault="00521EAA" w:rsidP="00521EAA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Engenheiro</w:t>
      </w:r>
    </w:p>
    <w:p w:rsidR="00521EAA" w:rsidRDefault="00521EAA" w:rsidP="00521EA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CLEITON LUIZ DE SOUZA</w:t>
      </w:r>
    </w:p>
    <w:p w:rsidR="00521EAA" w:rsidRDefault="00521EAA" w:rsidP="00521E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Regional</w:t>
      </w:r>
    </w:p>
    <w:p w:rsidR="00521EAA" w:rsidRDefault="00521EAA" w:rsidP="00521E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DR1 - Campinas</w:t>
      </w:r>
    </w:p>
    <w:p w:rsidR="00F76EAB" w:rsidRPr="00812741" w:rsidRDefault="00521EAA" w:rsidP="00521EA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Campinas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5A" w:rsidRDefault="00C0145A">
      <w:r>
        <w:separator/>
      </w:r>
    </w:p>
  </w:endnote>
  <w:endnote w:type="continuationSeparator" w:id="0">
    <w:p w:rsidR="00C0145A" w:rsidRDefault="00C0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0145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0145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5A" w:rsidRDefault="00C0145A">
      <w:r>
        <w:separator/>
      </w:r>
    </w:p>
  </w:footnote>
  <w:footnote w:type="continuationSeparator" w:id="0">
    <w:p w:rsidR="00C0145A" w:rsidRDefault="00C0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014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601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014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0145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0145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0145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9309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34F84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1EAA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145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453B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453B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85EC-E731-4408-A8DC-7418AC5E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2023-06-01T11:56:00Z</dcterms:modified>
</cp:coreProperties>
</file>