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407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0197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3323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Sistema Único de Assistência Social no Município de Valinhos e dá outras providências. (Mens. 16/23)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268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