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2">
      <w:pPr>
        <w:spacing w:before="200" w:after="20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Voto de Louvor e Congratulações à Mazola Ambiental pelos 32 anos de serviços prestados em favor da sustentabilidade.</w:t>
      </w:r>
    </w:p>
    <w:p w:rsidR="00000000" w:rsidRPr="00000000" w:rsidP="00000000" w14:paraId="00000003">
      <w:pPr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4">
      <w:pPr>
        <w:widowControl w:val="0"/>
        <w:spacing w:before="200" w:after="20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spacing w:before="200" w:after="20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7">
      <w:pPr>
        <w:widowControl w:val="0"/>
        <w:spacing w:before="200" w:after="200" w:line="360" w:lineRule="auto"/>
        <w:ind w:left="0" w:firstLine="2835"/>
        <w:jc w:val="both"/>
        <w:rPr>
          <w:b/>
          <w:i/>
        </w:rPr>
      </w:pPr>
      <w:r w:rsidRPr="00000000">
        <w:rPr>
          <w:rtl w:val="0"/>
        </w:rPr>
        <w:t xml:space="preserve">O vereador subscrevente André Amaral, nos termos regimentais, após aprovação em Plenário, requer seja consignado em ata </w:t>
      </w:r>
      <w:r w:rsidRPr="00000000">
        <w:rPr>
          <w:b/>
          <w:i/>
          <w:rtl w:val="0"/>
        </w:rPr>
        <w:t>Voto de Louvor e Congratulações à Mazola Ambiental por 32 anos de serviços prestados em favor da sustentabilidade.</w:t>
      </w:r>
    </w:p>
    <w:p w:rsidR="00000000" w:rsidRPr="00000000" w:rsidP="00000000" w14:paraId="00000008">
      <w:pPr>
        <w:widowControl w:val="0"/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9">
      <w:pPr>
        <w:widowControl w:val="0"/>
        <w:spacing w:before="200" w:after="20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A">
      <w:pPr>
        <w:widowControl w:val="0"/>
        <w:spacing w:before="200" w:after="200" w:line="360" w:lineRule="auto"/>
        <w:ind w:left="0" w:firstLine="2835"/>
        <w:jc w:val="both"/>
      </w:pPr>
      <w:r w:rsidRPr="00000000">
        <w:rPr>
          <w:rtl w:val="0"/>
        </w:rPr>
        <w:t>Mazola Ambiental é uma empresa que atua nas áreas de Gerenciamento Ambiental, Logística Reversa e Reciclagem com a visão de ser referência em Gerenciamento de Resíduos.</w:t>
      </w:r>
    </w:p>
    <w:p w:rsidR="00000000" w:rsidRPr="00000000" w:rsidP="00000000" w14:paraId="0000000B">
      <w:pPr>
        <w:widowControl w:val="0"/>
        <w:spacing w:before="200" w:after="200" w:line="360" w:lineRule="auto"/>
        <w:ind w:left="0" w:firstLine="2835"/>
        <w:jc w:val="both"/>
      </w:pPr>
      <w:r w:rsidRPr="00000000">
        <w:rPr>
          <w:rtl w:val="0"/>
        </w:rPr>
        <w:t xml:space="preserve">Fundada por José Basílio Alvarenga, o “Mazola”, e por Marcelo Luis Alvarenga, em 1991, a Mazola Ambiental está sediada na cidade de Valinhos e possui filiais nas cidades de Canoas (RS), Curitiba (PR) e Duque de Caxias (RJ). </w:t>
      </w:r>
    </w:p>
    <w:p w:rsidR="00000000" w:rsidRPr="00000000" w:rsidP="00000000" w14:paraId="0000000C">
      <w:pPr>
        <w:widowControl w:val="0"/>
        <w:spacing w:before="200" w:after="200" w:line="360" w:lineRule="auto"/>
        <w:ind w:left="0" w:firstLine="2835"/>
        <w:jc w:val="both"/>
      </w:pPr>
      <w:r w:rsidRPr="00000000">
        <w:rPr>
          <w:rtl w:val="0"/>
        </w:rPr>
        <w:t xml:space="preserve">Este ano, a Mazola Ambiental está completando 32 anos de </w:t>
      </w:r>
      <w:r w:rsidRPr="00000000">
        <w:rPr>
          <w:rtl w:val="0"/>
        </w:rPr>
        <w:t xml:space="preserve">existência </w:t>
      </w:r>
      <w:r w:rsidRPr="00000000">
        <w:rPr>
          <w:rtl w:val="0"/>
        </w:rPr>
        <w:t xml:space="preserve">e sua </w:t>
      </w:r>
      <w:r w:rsidRPr="00000000">
        <w:rPr>
          <w:rtl w:val="0"/>
        </w:rPr>
        <w:t>bela trajetória é digna de ser louvada e destacada como grande exemplo nos dias de hoje</w:t>
      </w:r>
      <w:r w:rsidRPr="00000000">
        <w:rPr>
          <w:rtl w:val="0"/>
        </w:rPr>
        <w:t>.</w:t>
      </w:r>
    </w:p>
    <w:p w:rsidR="00000000" w:rsidRPr="00000000" w:rsidP="00000000" w14:paraId="0000000D">
      <w:pPr>
        <w:widowControl w:val="0"/>
        <w:spacing w:before="200" w:after="200" w:line="360" w:lineRule="auto"/>
        <w:ind w:left="0" w:firstLine="2835"/>
        <w:jc w:val="both"/>
      </w:pPr>
      <w:r w:rsidRPr="00000000">
        <w:rPr>
          <w:rtl w:val="0"/>
        </w:rPr>
        <w:br/>
        <w:tab/>
        <w:tab/>
        <w:tab/>
        <w:tab/>
        <w:t>No ano de 1992, o Rio de Janeiro recebia a ECO 92, primeiro grande evento para discutir as possíveis mudanças climáticas no planeta que fez com que a busca pela sustentabilidade saísse das salas de conferência e ganhasse as ruas.</w:t>
      </w:r>
    </w:p>
    <w:p w:rsidR="00000000" w:rsidRPr="00000000" w:rsidP="00000000" w14:paraId="0000000E">
      <w:pPr>
        <w:widowControl w:val="0"/>
        <w:spacing w:before="200" w:after="200" w:line="360" w:lineRule="auto"/>
        <w:ind w:left="0" w:firstLine="2835"/>
        <w:jc w:val="both"/>
      </w:pPr>
      <w:r w:rsidRPr="00000000">
        <w:rPr>
          <w:rtl w:val="0"/>
        </w:rPr>
        <w:t>Diante do desafios de construir cadeias de produção e consumo com o mínimo de desperdício e o máximo de consciência, a Mazola Ambiental, que naquele ano de 1992 estava prestando serviços de gerenciamento de pneus, com esperança renovada encontrou motivação para dar um salto de inovação e tornar-se uma empresa que faz, atualmente, mais de 6.000 coletas anuais, o que significa quase 8 mil toneladas de resíduos tratados todos os anos.</w:t>
      </w:r>
    </w:p>
    <w:p w:rsidR="00000000" w:rsidRPr="00000000" w:rsidP="00000000" w14:paraId="0000000F">
      <w:pPr>
        <w:widowControl w:val="0"/>
        <w:spacing w:before="200" w:after="200" w:line="360" w:lineRule="auto"/>
        <w:ind w:left="0" w:firstLine="2835"/>
        <w:jc w:val="both"/>
      </w:pPr>
      <w:r w:rsidRPr="00000000">
        <w:rPr>
          <w:rtl w:val="0"/>
        </w:rPr>
        <w:t xml:space="preserve">Ao longo dos anos, a Mazola Ambiental vem desenvolvendo e aprimorando soluções em gerenciamento de resíduos, logística reversa e reciclagem, razão pela qual recebeu a certificação internacional de qualidade ISO 9001 e ISO 14001, o que a torna uma empresa reconhecida por seus valores e inovadoras soluções sustentáveis. </w:t>
      </w:r>
    </w:p>
    <w:p w:rsidR="00000000" w:rsidRPr="00000000" w:rsidP="00000000" w14:paraId="00000010">
      <w:pPr>
        <w:widowControl w:val="0"/>
        <w:spacing w:before="200" w:after="200" w:line="360" w:lineRule="auto"/>
        <w:ind w:left="0" w:firstLine="2835"/>
        <w:jc w:val="both"/>
        <w:rPr>
          <w:i/>
        </w:rPr>
      </w:pPr>
      <w:r w:rsidRPr="00000000">
        <w:rPr>
          <w:rtl w:val="0"/>
        </w:rPr>
        <w:t xml:space="preserve">A Mazola Ambiental, que desde o seu surgimento nunca descartou qualquer resíduo em aterro sanitário e sempre priorizou a sustentabilidade de sua própria atividade, partiu para outro desafio e, desde fevereiro deste ano, iniciou sua própria produção de energia elétrica a partir de um sistema fotovoltaico, com o uso do sol como fonte de energia, o que torna possível afirmar que </w:t>
      </w:r>
      <w:r w:rsidRPr="00000000">
        <w:rPr>
          <w:i/>
          <w:rtl w:val="0"/>
        </w:rPr>
        <w:t>a Mazola Ambiental faz a sustentabilidade cair do céu.</w:t>
      </w:r>
    </w:p>
    <w:p w:rsidR="00000000" w:rsidRPr="00000000" w:rsidP="00000000" w14:paraId="00000011">
      <w:pPr>
        <w:widowControl w:val="0"/>
        <w:spacing w:before="200" w:after="200" w:line="360" w:lineRule="auto"/>
        <w:ind w:firstLine="2835"/>
        <w:jc w:val="both"/>
      </w:pPr>
      <w:r w:rsidRPr="00000000">
        <w:rPr>
          <w:rtl w:val="0"/>
        </w:rPr>
        <w:t>Esse importante investimento para a instalação de um sistema de energia limpa e renovável, que deve gerar uma redução significativa na emissão de Dióxido de Carbono (CO2) próxima a 8 toneladas por ano, demonstra o comprometimento da Mazola Ambiental com a sustentabilidade e a responsabilidade ambiental, servido de estímulo à construção de uma sociedade mais sustentável.</w:t>
      </w:r>
    </w:p>
    <w:p w:rsidR="00000000" w:rsidRPr="00000000" w:rsidP="00000000" w14:paraId="00000012">
      <w:pPr>
        <w:widowControl w:val="0"/>
        <w:spacing w:before="200" w:after="200" w:line="360" w:lineRule="auto"/>
        <w:ind w:firstLine="2835"/>
        <w:jc w:val="both"/>
      </w:pPr>
    </w:p>
    <w:p w:rsidR="00000000" w:rsidRPr="00000000" w:rsidP="00000000" w14:paraId="00000013">
      <w:pPr>
        <w:widowControl w:val="0"/>
        <w:spacing w:before="200" w:after="200" w:line="360" w:lineRule="auto"/>
        <w:ind w:firstLine="2835"/>
        <w:jc w:val="both"/>
      </w:pPr>
      <w:r w:rsidRPr="00000000">
        <w:rPr>
          <w:rtl w:val="0"/>
        </w:rPr>
        <w:t xml:space="preserve">Como empresa especializada em logística reversa de resíduos sólidos, principalmente de resíduos da linha automotiva, a Mazola Ambiental emite certificados de destinação dos resíduos e auxilia seus clientes na obtenção dos documentos legais requeridos em cada região de atuação. </w:t>
      </w:r>
    </w:p>
    <w:p w:rsidR="00000000" w:rsidRPr="00000000" w:rsidP="00000000" w14:paraId="00000014">
      <w:pPr>
        <w:widowControl w:val="0"/>
        <w:spacing w:before="200" w:after="200" w:line="360" w:lineRule="auto"/>
        <w:ind w:firstLine="2835"/>
        <w:jc w:val="both"/>
      </w:pPr>
      <w:r w:rsidRPr="00000000">
        <w:rPr>
          <w:rtl w:val="0"/>
        </w:rPr>
        <w:t xml:space="preserve">A logística reversa é fundamental para a preservação do meio ambiente, pois permite que materiais que seriam descartados, sejam recuperados e transformados em novos produtos, reduzindo a demanda por matérias-primas virgens e diminuindo a quantidade de resíduos que vão para os aterros sanitários, além de contribuir para a economia circular, modelo econômico baseado no reaproveitamento de recursos e na redução do desperdício. </w:t>
      </w:r>
    </w:p>
    <w:p w:rsidR="00000000" w:rsidRPr="00000000" w:rsidP="00000000" w14:paraId="00000015">
      <w:pPr>
        <w:widowControl w:val="0"/>
        <w:spacing w:before="200" w:after="200" w:line="360" w:lineRule="auto"/>
        <w:ind w:firstLine="2835"/>
        <w:jc w:val="both"/>
      </w:pPr>
      <w:r w:rsidRPr="00000000">
        <w:rPr>
          <w:rtl w:val="0"/>
        </w:rPr>
        <w:t>O compromisso da Mazola Ambiental não se limita às questões econômicas e comerciais e vai além, pois, todos os anos, promove o evento “Ação Escola Empresa”, realizado em parceria com as empresas Stampjet Contrapesos, Foco Pneus, Dpaschoal e CCR Autoban, como objetivo de promover a conscientização ambiental por meio de ações práticas de sustentabilidade e preservação do meio ambiente. Todos que trabalham na realização do evento são voluntários no projeto e estão empenhados em ajudar a transformar alunos em cidadãos preocupados com o meio ambiente e multiplicadores da consciência ambiental.</w:t>
      </w:r>
    </w:p>
    <w:p w:rsidR="00000000" w:rsidRPr="00000000" w:rsidP="00000000" w14:paraId="00000016">
      <w:pPr>
        <w:widowControl w:val="0"/>
        <w:spacing w:before="200" w:after="200" w:line="360" w:lineRule="auto"/>
        <w:ind w:firstLine="2835"/>
        <w:jc w:val="both"/>
      </w:pPr>
      <w:r w:rsidRPr="00000000">
        <w:rPr>
          <w:rtl w:val="0"/>
        </w:rPr>
        <w:t>A cada ano, cerca de 100 alunos da rede pública de ensino de Valinhos/SP aprendem sobre diversos temas relacionados ao meio ambiente e sustentabilidade, tais como importância da água e como preservá-la, coleta seletiva, reciclagem e proteção ambiental. Além disso, os alunos têm a possibilidade de conhecer na prática diversas formas de reciclagem e reaproveitamento de pneus e outros resíduos. Ao término de cada “Ação Escola Empresa”, uma nova muda de árvore é plantada em frente à Mazola Ambiental.</w:t>
      </w:r>
    </w:p>
    <w:p w:rsidR="00000000" w:rsidRPr="00000000" w:rsidP="00000000" w14:paraId="00000017">
      <w:pPr>
        <w:widowControl w:val="0"/>
        <w:spacing w:before="200" w:after="200" w:line="360" w:lineRule="auto"/>
        <w:ind w:firstLine="2835"/>
        <w:jc w:val="both"/>
      </w:pPr>
      <w:r w:rsidRPr="00000000">
        <w:rPr>
          <w:rtl w:val="0"/>
        </w:rPr>
        <w:t>Ao adotar práticas sustentáveis, como logística reversa, instalação de energia solar e educação ambiental, a Mazola Ambiental comprova seu compromisso com o bem comum, a sustentabilidade e a responsabilidade ambiental e social.</w:t>
      </w:r>
    </w:p>
    <w:p w:rsidR="00000000" w:rsidRPr="00000000" w:rsidP="00000000" w14:paraId="00000018">
      <w:pPr>
        <w:widowControl w:val="0"/>
        <w:spacing w:before="200" w:after="200" w:line="360" w:lineRule="auto"/>
        <w:ind w:left="0" w:firstLine="2835"/>
        <w:jc w:val="both"/>
      </w:pPr>
      <w:r w:rsidRPr="00000000">
        <w:rPr>
          <w:rtl w:val="0"/>
        </w:rPr>
        <w:t xml:space="preserve">Em razão do exposto, este vereador subscrevente requer, após aprovação em Plenário, seja consignado em ata o presente </w:t>
      </w:r>
      <w:r w:rsidRPr="00000000">
        <w:rPr>
          <w:b/>
          <w:i/>
          <w:rtl w:val="0"/>
        </w:rPr>
        <w:t xml:space="preserve">Voto de Louvor e Congratulações à Mazola Ambiental pelos 32 anos de serviços prestados em favor da sustentabilidade, </w:t>
      </w:r>
      <w:r w:rsidRPr="00000000">
        <w:rPr>
          <w:rtl w:val="0"/>
        </w:rPr>
        <w:t>bem como seja enviado diploma e uma cópia do presente documento à homenageada empresa.</w:t>
      </w:r>
    </w:p>
    <w:p w:rsidR="00000000" w:rsidRPr="00000000" w:rsidP="00000000" w14:paraId="00000019">
      <w:pPr>
        <w:widowControl w:val="0"/>
        <w:spacing w:before="200" w:after="200" w:line="360" w:lineRule="auto"/>
        <w:ind w:left="0" w:firstLine="2835"/>
        <w:jc w:val="both"/>
      </w:pPr>
    </w:p>
    <w:p w:rsidR="00000000" w:rsidRPr="00000000" w:rsidP="00000000" w14:paraId="0000001A">
      <w:pPr>
        <w:widowControl w:val="0"/>
        <w:spacing w:before="200" w:after="200" w:line="360" w:lineRule="auto"/>
        <w:ind w:left="0" w:firstLine="2835"/>
        <w:jc w:val="both"/>
      </w:pPr>
    </w:p>
    <w:p w:rsidR="00000000" w:rsidRPr="00000000" w:rsidP="00000000" w14:paraId="0000001B">
      <w:pPr>
        <w:widowControl w:val="0"/>
        <w:spacing w:before="200" w:after="200" w:line="360" w:lineRule="auto"/>
        <w:ind w:left="0" w:firstLine="2835"/>
        <w:jc w:val="both"/>
      </w:pPr>
    </w:p>
    <w:p w:rsidR="00000000" w:rsidRPr="00000000" w:rsidP="00000000" w14:paraId="0000001C">
      <w:pPr>
        <w:spacing w:before="200" w:after="200" w:line="360" w:lineRule="auto"/>
        <w:ind w:left="0" w:firstLine="2835"/>
        <w:jc w:val="both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23 de maio de 2023</w:t>
      </w:r>
      <w:r w:rsidRPr="00000000">
        <w:rPr>
          <w:rtl w:val="0"/>
        </w:rPr>
        <w:t>.</w:t>
      </w:r>
    </w:p>
    <w:p w:rsidR="00000000" w:rsidRPr="00000000" w:rsidP="00000000" w14:paraId="0000001D">
      <w:pPr>
        <w:widowControl w:val="0"/>
        <w:spacing w:before="200" w:after="200" w:line="360" w:lineRule="auto"/>
        <w:ind w:left="0" w:firstLine="2835"/>
        <w:jc w:val="both"/>
        <w:rPr>
          <w:b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2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4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4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3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3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F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4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3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3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23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235996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3627/2023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-30719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2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20563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21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774185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-30719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4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08999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3627/2023</w:t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b/>
        <w:sz w:val="28"/>
        <w:szCs w:val="28"/>
        <w:rtl w:val="0"/>
      </w:rPr>
      <w:t xml:space="preserve">REQUERIMENTO Nº </w:t>
    </w:r>
    <w:r w:rsidRPr="00000000">
      <w:rPr>
        <w:b/>
        <w:sz w:val="28"/>
        <w:szCs w:val="28"/>
        <w:rtl w:val="0"/>
      </w:rPr>
      <w:t>753</w:t>
    </w:r>
    <w:r w:rsidRPr="00000000">
      <w:rPr>
        <w:b/>
        <w:sz w:val="28"/>
        <w:szCs w:val="28"/>
        <w:rtl w:val="0"/>
      </w:rPr>
      <w:t>/</w:t>
    </w:r>
    <w:r w:rsidRPr="00000000">
      <w:rPr>
        <w:b/>
        <w:sz w:val="28"/>
        <w:szCs w:val="28"/>
        <w:rtl w:val="0"/>
      </w:rPr>
      <w:t>2023</w:t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4">
    <w:name w:val="Table Normal_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EbTaGMR6iaNRnaI70CEDNvMaA==">CgMxLjAyCGguZ2pkZ3hzOAByITFYbzFtdi1LU05ONnNNZllmLTRyWWpCQ256bzk0WDJKbA==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2023-05-23T18:54:37Z</cp:lastPrinted>
  <dcterms:created xsi:type="dcterms:W3CDTF">2022-01-18T10:44:00Z</dcterms:created>
</cp:coreProperties>
</file>