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7D5266">
      <w:pPr>
        <w:ind w:left="5670"/>
        <w:jc w:val="both"/>
        <w:rPr>
          <w:b/>
          <w:sz w:val="20"/>
        </w:rPr>
      </w:pPr>
      <w:r>
        <w:rPr>
          <w:b/>
          <w:sz w:val="20"/>
        </w:rPr>
        <w:t xml:space="preserve">EMENTA: </w:t>
      </w:r>
      <w:r w:rsidR="00C048BD">
        <w:rPr>
          <w:b/>
          <w:sz w:val="20"/>
        </w:rPr>
        <w:t xml:space="preserve">Encaminhar </w:t>
      </w:r>
      <w:r w:rsidR="00C048BD">
        <w:rPr>
          <w:b/>
          <w:sz w:val="20"/>
        </w:rPr>
        <w:t>oficio</w:t>
      </w:r>
      <w:r w:rsidR="00C048BD">
        <w:rPr>
          <w:b/>
          <w:sz w:val="20"/>
        </w:rPr>
        <w:t xml:space="preserve"> a Companhia Ambiental do Estado de São Paulo, referente ao vazamento de esgoto</w:t>
      </w:r>
      <w:r w:rsidR="00AA39CA">
        <w:rPr>
          <w:b/>
          <w:sz w:val="20"/>
        </w:rPr>
        <w:t>, na Alame</w:t>
      </w:r>
      <w:r w:rsidR="00C048BD">
        <w:rPr>
          <w:b/>
          <w:sz w:val="20"/>
        </w:rPr>
        <w:t>da Maria Tereza</w:t>
      </w:r>
      <w:r w:rsidR="00AA39CA">
        <w:rPr>
          <w:b/>
          <w:sz w:val="20"/>
        </w:rPr>
        <w:t>, no bairro Dois Córregos</w:t>
      </w:r>
      <w:r>
        <w:rPr>
          <w:b/>
          <w:sz w:val="20"/>
        </w:rPr>
        <w:t>.</w:t>
      </w:r>
    </w:p>
    <w:p w:rsidR="000C1E25">
      <w:pPr>
        <w:ind w:left="5670"/>
        <w:jc w:val="both"/>
        <w:rPr>
          <w:sz w:val="17"/>
          <w:szCs w:val="17"/>
        </w:rPr>
      </w:pPr>
    </w:p>
    <w:p w:rsidR="007D526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Cs w:val="24"/>
        </w:rPr>
      </w:pPr>
      <w:r>
        <w:rPr>
          <w:rFonts w:eastAsia="Arial"/>
          <w:b/>
          <w:color w:val="000000"/>
          <w:szCs w:val="24"/>
        </w:rPr>
        <w:t>Senhor Presidente,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b/>
          <w:color w:val="000000"/>
          <w:szCs w:val="24"/>
        </w:rPr>
      </w:pPr>
      <w:r>
        <w:rPr>
          <w:rFonts w:eastAsia="Arial"/>
          <w:b/>
          <w:color w:val="000000"/>
          <w:szCs w:val="24"/>
        </w:rPr>
        <w:t>Senhores Vereadores: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eastAsia="Arial"/>
          <w:color w:val="000000"/>
          <w:szCs w:val="24"/>
        </w:rPr>
      </w:pPr>
    </w:p>
    <w:p w:rsidR="005B6BB5" w:rsidP="00EF3109">
      <w:pPr>
        <w:spacing w:line="360" w:lineRule="auto"/>
        <w:ind w:firstLine="993"/>
        <w:jc w:val="both"/>
      </w:pPr>
      <w:r>
        <w:t xml:space="preserve"> </w:t>
      </w:r>
      <w:r>
        <w:t xml:space="preserve">Considerando que fomos procurados por munícipes que relatam um vazamento de esgoto vindo da empresa </w:t>
      </w:r>
      <w:r>
        <w:t>Deltec</w:t>
      </w:r>
      <w:r>
        <w:t xml:space="preserve"> Equipamentos </w:t>
      </w:r>
      <w:r>
        <w:t>Industrias</w:t>
      </w:r>
      <w:r>
        <w:t xml:space="preserve"> </w:t>
      </w:r>
      <w:r>
        <w:t>Ltda</w:t>
      </w:r>
      <w:r>
        <w:t>, situada na Alameda Maria Tereza, número  4600 no bairro Dois Córregos.</w:t>
      </w:r>
    </w:p>
    <w:p w:rsidR="005B6BB5" w:rsidP="00EF3109">
      <w:pPr>
        <w:spacing w:line="360" w:lineRule="auto"/>
        <w:ind w:firstLine="993"/>
        <w:jc w:val="both"/>
      </w:pPr>
      <w:r>
        <w:t>Os moradores relatam que escorre pelo muro</w:t>
      </w:r>
      <w:r w:rsidR="007F23BC">
        <w:t xml:space="preserve"> ao lado da empresa</w:t>
      </w:r>
      <w:r>
        <w:t xml:space="preserve"> uma água escura com mau cheiro, que inclusive já danificou o muro que há entre a empresa e os </w:t>
      </w:r>
      <w:r>
        <w:t>moradores.</w:t>
      </w:r>
      <w:r w:rsidR="00C048BD">
        <w:t>(fotos em anexo)</w:t>
      </w:r>
    </w:p>
    <w:p w:rsidR="007D5266" w:rsidP="00EF3109">
      <w:pPr>
        <w:spacing w:line="360" w:lineRule="auto"/>
        <w:ind w:firstLine="993"/>
        <w:jc w:val="both"/>
      </w:pPr>
      <w:r>
        <w:t xml:space="preserve">  </w:t>
      </w:r>
      <w:r w:rsidR="00855C0A">
        <w:t xml:space="preserve">O vereador </w:t>
      </w:r>
      <w:r w:rsidR="00855C0A">
        <w:rPr>
          <w:b/>
        </w:rPr>
        <w:t>FRANKLIN</w:t>
      </w:r>
      <w:r w:rsidR="00855C0A">
        <w:t xml:space="preserve"> requer, nos termos regimentais, após a aprovação em plenário, que seja encaminhado à </w:t>
      </w:r>
      <w:r w:rsidR="00C048BD">
        <w:t>Companhia Ambiental do Estado de São Paulo</w:t>
      </w:r>
      <w:r w:rsidR="00C048BD">
        <w:t xml:space="preserve">  </w:t>
      </w:r>
      <w:r w:rsidR="00C048BD">
        <w:t xml:space="preserve">- CETESB </w:t>
      </w:r>
      <w:r w:rsidR="00855C0A">
        <w:t>o</w:t>
      </w:r>
      <w:r w:rsidR="00B12367">
        <w:t>s</w:t>
      </w:r>
      <w:r w:rsidR="00855C0A">
        <w:t xml:space="preserve"> seguinte</w:t>
      </w:r>
      <w:r w:rsidR="00B12367">
        <w:t>s</w:t>
      </w:r>
      <w:r w:rsidR="00855C0A">
        <w:t xml:space="preserve"> pedido</w:t>
      </w:r>
      <w:r w:rsidR="00B12367">
        <w:t>s de informações</w:t>
      </w:r>
      <w:r w:rsidR="00855C0A">
        <w:t>:</w:t>
      </w:r>
    </w:p>
    <w:p w:rsidR="007D5266">
      <w:pPr>
        <w:ind w:firstLine="993"/>
        <w:jc w:val="both"/>
      </w:pPr>
    </w:p>
    <w:p w:rsidR="00B12367" w:rsidP="005B6BB5">
      <w:pPr>
        <w:tabs>
          <w:tab w:val="left" w:pos="1134"/>
        </w:tabs>
        <w:spacing w:line="276" w:lineRule="auto"/>
        <w:ind w:firstLine="1134"/>
        <w:jc w:val="both"/>
      </w:pPr>
      <w:r>
        <w:t>1</w:t>
      </w:r>
      <w:r>
        <w:t>)</w:t>
      </w:r>
      <w:r w:rsidR="00855C0A">
        <w:t xml:space="preserve"> </w:t>
      </w:r>
      <w:r w:rsidR="005B6BB5">
        <w:t xml:space="preserve">A </w:t>
      </w:r>
      <w:r w:rsidR="00C048BD">
        <w:t xml:space="preserve">Companhia Ambiental do Estado de São Paulo – CETESB, </w:t>
      </w:r>
      <w:r w:rsidR="005B6BB5">
        <w:t>tem conhecimento do fato acima relatado?</w:t>
      </w:r>
    </w:p>
    <w:p w:rsidR="00E977E5" w:rsidP="005B6BB5">
      <w:pPr>
        <w:tabs>
          <w:tab w:val="left" w:pos="1134"/>
        </w:tabs>
        <w:spacing w:line="276" w:lineRule="auto"/>
        <w:ind w:firstLine="1134"/>
        <w:jc w:val="both"/>
      </w:pPr>
    </w:p>
    <w:p w:rsidR="00E977E5" w:rsidP="005B6BB5">
      <w:pPr>
        <w:tabs>
          <w:tab w:val="left" w:pos="1134"/>
        </w:tabs>
        <w:spacing w:line="276" w:lineRule="auto"/>
        <w:ind w:firstLine="1134"/>
        <w:jc w:val="both"/>
      </w:pPr>
      <w:r>
        <w:t>2</w:t>
      </w:r>
      <w:r>
        <w:t xml:space="preserve">) Se sim, quais medidas foram </w:t>
      </w:r>
      <w:r w:rsidR="00C048BD">
        <w:t>realizadas</w:t>
      </w:r>
      <w:r>
        <w:t xml:space="preserve">? </w:t>
      </w:r>
    </w:p>
    <w:p w:rsidR="00E977E5" w:rsidP="005B6BB5">
      <w:pPr>
        <w:tabs>
          <w:tab w:val="left" w:pos="1134"/>
        </w:tabs>
        <w:spacing w:line="276" w:lineRule="auto"/>
        <w:ind w:firstLine="1134"/>
        <w:jc w:val="both"/>
      </w:pPr>
    </w:p>
    <w:p w:rsidR="00E977E5" w:rsidP="005B6BB5">
      <w:pPr>
        <w:tabs>
          <w:tab w:val="left" w:pos="1134"/>
        </w:tabs>
        <w:spacing w:line="276" w:lineRule="auto"/>
        <w:ind w:firstLine="1134"/>
        <w:jc w:val="both"/>
      </w:pPr>
      <w:r>
        <w:t>3</w:t>
      </w:r>
      <w:r>
        <w:t xml:space="preserve">) Se não, a </w:t>
      </w:r>
      <w:r w:rsidR="00C048BD">
        <w:t>CETESB</w:t>
      </w:r>
      <w:r>
        <w:t xml:space="preserve"> pode enviar um técnico </w:t>
      </w:r>
      <w:r w:rsidR="00433FFF">
        <w:t>especializado</w:t>
      </w:r>
      <w:r>
        <w:t xml:space="preserve"> para realizar vistoria no local?</w:t>
      </w:r>
    </w:p>
    <w:p w:rsidR="00433FFF" w:rsidP="005B6BB5">
      <w:pPr>
        <w:tabs>
          <w:tab w:val="left" w:pos="1134"/>
        </w:tabs>
        <w:spacing w:line="276" w:lineRule="auto"/>
        <w:ind w:firstLine="1134"/>
        <w:jc w:val="both"/>
      </w:pPr>
    </w:p>
    <w:p w:rsidR="00433FFF" w:rsidP="005B6BB5">
      <w:pPr>
        <w:tabs>
          <w:tab w:val="left" w:pos="1134"/>
        </w:tabs>
        <w:spacing w:line="276" w:lineRule="auto"/>
        <w:ind w:firstLine="1134"/>
        <w:jc w:val="both"/>
      </w:pPr>
      <w:r>
        <w:t>4</w:t>
      </w:r>
      <w:r>
        <w:t>) Qual a extensão do vazemento de esgoto no referido local?</w:t>
      </w:r>
    </w:p>
    <w:p w:rsidR="00E977E5" w:rsidP="005B6BB5">
      <w:pPr>
        <w:tabs>
          <w:tab w:val="left" w:pos="1134"/>
        </w:tabs>
        <w:spacing w:line="276" w:lineRule="auto"/>
        <w:ind w:firstLine="1134"/>
        <w:jc w:val="both"/>
      </w:pPr>
    </w:p>
    <w:p w:rsidR="00E977E5" w:rsidP="005B6BB5">
      <w:pPr>
        <w:tabs>
          <w:tab w:val="left" w:pos="1134"/>
        </w:tabs>
        <w:spacing w:line="276" w:lineRule="auto"/>
        <w:ind w:firstLine="1134"/>
        <w:jc w:val="both"/>
      </w:pPr>
      <w:r>
        <w:t>5</w:t>
      </w:r>
      <w:r>
        <w:t>) O sistema de esgoto da referida empresa está de acordo</w:t>
      </w:r>
      <w:r w:rsidR="00C048BD">
        <w:t xml:space="preserve"> com as normas estabelecias pela CETESB</w:t>
      </w:r>
      <w:r>
        <w:t>?</w:t>
      </w:r>
    </w:p>
    <w:p w:rsidR="00433FFF" w:rsidP="005B6BB5">
      <w:pPr>
        <w:tabs>
          <w:tab w:val="left" w:pos="1134"/>
        </w:tabs>
        <w:spacing w:line="276" w:lineRule="auto"/>
        <w:ind w:firstLine="1134"/>
        <w:jc w:val="both"/>
      </w:pPr>
    </w:p>
    <w:p w:rsidR="005B6BB5" w:rsidP="005B6BB5">
      <w:pPr>
        <w:tabs>
          <w:tab w:val="left" w:pos="1134"/>
        </w:tabs>
        <w:spacing w:line="276" w:lineRule="auto"/>
        <w:ind w:firstLine="1134"/>
        <w:jc w:val="both"/>
      </w:pPr>
      <w:r>
        <w:t xml:space="preserve"> </w:t>
      </w:r>
      <w:r>
        <w:t>6</w:t>
      </w:r>
      <w:r w:rsidR="00E977E5">
        <w:t>) Quais são os danos causados pelo referido vazamento</w:t>
      </w:r>
      <w:r>
        <w:t xml:space="preserve"> de esgoto</w:t>
      </w:r>
      <w:r w:rsidR="00E977E5">
        <w:t>?</w:t>
      </w:r>
    </w:p>
    <w:p w:rsidR="00433FFF" w:rsidP="005B6BB5">
      <w:pPr>
        <w:tabs>
          <w:tab w:val="left" w:pos="1134"/>
        </w:tabs>
        <w:spacing w:line="276" w:lineRule="auto"/>
        <w:ind w:firstLine="1134"/>
        <w:jc w:val="both"/>
      </w:pPr>
    </w:p>
    <w:p w:rsidR="00433FFF" w:rsidP="005B6BB5">
      <w:pPr>
        <w:tabs>
          <w:tab w:val="left" w:pos="1134"/>
        </w:tabs>
        <w:spacing w:line="276" w:lineRule="auto"/>
        <w:ind w:firstLine="1134"/>
        <w:jc w:val="both"/>
      </w:pPr>
      <w:r>
        <w:t>7</w:t>
      </w:r>
      <w:r>
        <w:t>) Quais são os risco e impactos ambientais e de saúde pública o referido vazamento pode trazer?</w:t>
      </w:r>
    </w:p>
    <w:p w:rsidR="00433FFF" w:rsidP="005B6BB5">
      <w:pPr>
        <w:tabs>
          <w:tab w:val="left" w:pos="1134"/>
        </w:tabs>
        <w:spacing w:line="276" w:lineRule="auto"/>
        <w:ind w:firstLine="1134"/>
        <w:jc w:val="both"/>
      </w:pPr>
    </w:p>
    <w:p w:rsidR="00433FFF" w:rsidP="005B6BB5">
      <w:pPr>
        <w:tabs>
          <w:tab w:val="left" w:pos="1134"/>
        </w:tabs>
        <w:spacing w:line="276" w:lineRule="auto"/>
        <w:ind w:firstLine="1134"/>
        <w:jc w:val="both"/>
      </w:pPr>
      <w:r>
        <w:t>8</w:t>
      </w:r>
      <w:r>
        <w:t>)</w:t>
      </w:r>
      <w:r w:rsidR="009A6FBD">
        <w:t xml:space="preserve">  A empresa será notificada pelo referido vazamento de esgoto? Se sim enviar cópia da notificação</w:t>
      </w:r>
      <w:r>
        <w:t xml:space="preserve">. </w:t>
      </w:r>
    </w:p>
    <w:p w:rsidR="00C048BD" w:rsidP="005B6BB5">
      <w:pPr>
        <w:tabs>
          <w:tab w:val="left" w:pos="1134"/>
        </w:tabs>
        <w:spacing w:line="276" w:lineRule="auto"/>
        <w:ind w:firstLine="1134"/>
        <w:jc w:val="both"/>
      </w:pPr>
    </w:p>
    <w:p w:rsidR="00C048BD" w:rsidP="005B6BB5">
      <w:pPr>
        <w:tabs>
          <w:tab w:val="left" w:pos="1134"/>
        </w:tabs>
        <w:spacing w:line="276" w:lineRule="auto"/>
        <w:ind w:firstLine="1134"/>
        <w:jc w:val="both"/>
      </w:pPr>
      <w:r>
        <w:t>9</w:t>
      </w:r>
      <w:r>
        <w:t>) Existe uma ação legal em andamento contra a empresa devido ao vazamento de esgoto?</w:t>
      </w:r>
    </w:p>
    <w:p w:rsidR="007D5266" w:rsidP="000C1E25">
      <w:pPr>
        <w:tabs>
          <w:tab w:val="left" w:pos="993"/>
          <w:tab w:val="left" w:pos="1134"/>
          <w:tab w:val="left" w:pos="1560"/>
          <w:tab w:val="left" w:pos="2410"/>
        </w:tabs>
        <w:spacing w:line="360" w:lineRule="auto"/>
        <w:jc w:val="both"/>
      </w:pPr>
    </w:p>
    <w:p w:rsidR="007D52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/>
          <w:b/>
          <w:color w:val="000000"/>
          <w:szCs w:val="24"/>
        </w:rPr>
      </w:pPr>
      <w:r>
        <w:rPr>
          <w:rFonts w:eastAsia="Arial"/>
          <w:b/>
          <w:color w:val="000000"/>
          <w:szCs w:val="24"/>
        </w:rPr>
        <w:t>Justificativa:</w:t>
      </w:r>
    </w:p>
    <w:p w:rsidR="00B12367" w:rsidRPr="008D376C" w:rsidP="00B12367">
      <w:pPr>
        <w:jc w:val="both"/>
        <w:rPr>
          <w:b/>
          <w:szCs w:val="24"/>
        </w:rPr>
      </w:pPr>
    </w:p>
    <w:p w:rsidR="007D5266" w:rsidRPr="007F23BC" w:rsidP="007F23BC">
      <w:pPr>
        <w:pStyle w:val="ListParagraph"/>
        <w:tabs>
          <w:tab w:val="left" w:pos="1134"/>
        </w:tabs>
        <w:spacing w:line="360" w:lineRule="auto"/>
        <w:ind w:left="0" w:firstLine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Munícipes procuraram este vereador para solicitar providencias, de acordo com os mesmos </w:t>
      </w:r>
      <w:r w:rsidR="007F23BC">
        <w:rPr>
          <w:rFonts w:ascii="Arial" w:hAnsi="Arial"/>
          <w:sz w:val="24"/>
          <w:szCs w:val="24"/>
        </w:rPr>
        <w:t xml:space="preserve">a </w:t>
      </w:r>
      <w:r>
        <w:rPr>
          <w:rFonts w:ascii="Arial" w:hAnsi="Arial"/>
          <w:sz w:val="24"/>
          <w:szCs w:val="24"/>
        </w:rPr>
        <w:t xml:space="preserve">água que </w:t>
      </w:r>
      <w:r w:rsidR="00C048BD">
        <w:rPr>
          <w:rFonts w:ascii="Arial" w:hAnsi="Arial"/>
          <w:sz w:val="24"/>
          <w:szCs w:val="24"/>
        </w:rPr>
        <w:t>sai</w:t>
      </w:r>
      <w:r>
        <w:rPr>
          <w:rFonts w:ascii="Arial" w:hAnsi="Arial"/>
          <w:sz w:val="24"/>
          <w:szCs w:val="24"/>
        </w:rPr>
        <w:t xml:space="preserve"> pelo muro é escura e tem um cheiro muito forte de esgoto</w:t>
      </w:r>
      <w:r w:rsidR="00B12367">
        <w:rPr>
          <w:rFonts w:ascii="Arial" w:hAnsi="Arial"/>
          <w:sz w:val="24"/>
          <w:szCs w:val="24"/>
        </w:rPr>
        <w:t>.</w:t>
      </w:r>
    </w:p>
    <w:p w:rsidR="007D5266">
      <w:pPr>
        <w:spacing w:line="360" w:lineRule="auto"/>
        <w:ind w:hanging="4"/>
        <w:jc w:val="center"/>
        <w:rPr>
          <w:b/>
        </w:rPr>
      </w:pPr>
      <w:r>
        <w:t xml:space="preserve">Valinhos, </w:t>
      </w:r>
      <w:r w:rsidR="000E0D50">
        <w:t>09</w:t>
      </w:r>
      <w:r w:rsidR="0075136D">
        <w:t xml:space="preserve"> de </w:t>
      </w:r>
      <w:r w:rsidR="000E0D50">
        <w:t>maio</w:t>
      </w:r>
      <w:r w:rsidR="009A6FBD">
        <w:t xml:space="preserve"> </w:t>
      </w:r>
      <w:r w:rsidR="0075136D">
        <w:t>de 2023</w:t>
      </w:r>
      <w:r>
        <w:t>.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color w:val="000000"/>
          <w:szCs w:val="24"/>
        </w:rPr>
      </w:pPr>
    </w:p>
    <w:p w:rsidR="007D52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Cs w:val="24"/>
        </w:rPr>
      </w:pPr>
      <w:r>
        <w:rPr>
          <w:rFonts w:eastAsia="Arial"/>
          <w:b/>
          <w:color w:val="000000"/>
          <w:szCs w:val="24"/>
        </w:rPr>
        <w:t>Franklin Duarte de Lima</w:t>
      </w:r>
    </w:p>
    <w:p w:rsidR="007D526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color w:val="000000"/>
          <w:sz w:val="22"/>
          <w:szCs w:val="22"/>
        </w:rPr>
        <w:t>Vereador</w:t>
      </w:r>
    </w:p>
    <w:p w:rsidR="00C048B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 w:val="22"/>
          <w:szCs w:val="22"/>
        </w:rPr>
      </w:pPr>
    </w:p>
    <w:p w:rsidR="00DF7C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noProof/>
          <w:color w:val="000000"/>
          <w:sz w:val="22"/>
          <w:szCs w:val="22"/>
        </w:rPr>
        <w:drawing>
          <wp:inline distT="0" distB="0" distL="0" distR="0">
            <wp:extent cx="2724150" cy="412783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43537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41" cy="41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B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b/>
          <w:color w:val="000000"/>
          <w:sz w:val="22"/>
          <w:szCs w:val="22"/>
        </w:rPr>
      </w:pPr>
      <w:r>
        <w:rPr>
          <w:rFonts w:eastAsia="Arial"/>
          <w:b/>
          <w:noProof/>
          <w:color w:val="000000"/>
          <w:sz w:val="22"/>
          <w:szCs w:val="22"/>
        </w:rPr>
        <w:drawing>
          <wp:inline distT="0" distB="0" distL="0" distR="0">
            <wp:extent cx="3845254" cy="7039377"/>
            <wp:effectExtent l="19050" t="0" r="2846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0274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86" cy="704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C048B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836" w:right="1133" w:bottom="1135" w:left="1701" w:header="567" w:footer="385" w:gutter="0"/>
      <w:pgNumType w:start="1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266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ind w:right="-567" w:hanging="1134"/>
      <w:jc w:val="right"/>
      <w:rPr>
        <w:rFonts w:eastAsia="Arial"/>
        <w:color w:val="000000"/>
        <w:sz w:val="18"/>
        <w:szCs w:val="18"/>
      </w:rPr>
    </w:pPr>
    <w:r>
      <w:rPr>
        <w:rFonts w:eastAsia="Arial"/>
        <w:color w:val="000000"/>
        <w:sz w:val="18"/>
        <w:szCs w:val="18"/>
      </w:rPr>
      <w:t xml:space="preserve">Página </w:t>
    </w:r>
    <w:r w:rsidR="008C042F">
      <w:rPr>
        <w:rFonts w:eastAsia="Arial"/>
        <w:b/>
        <w:color w:val="000000"/>
        <w:sz w:val="18"/>
        <w:szCs w:val="18"/>
      </w:rPr>
      <w:fldChar w:fldCharType="begin"/>
    </w:r>
    <w:r>
      <w:rPr>
        <w:rFonts w:eastAsia="Arial"/>
        <w:b/>
        <w:color w:val="000000"/>
        <w:sz w:val="18"/>
        <w:szCs w:val="18"/>
      </w:rPr>
      <w:instrText>PAGE</w:instrText>
    </w:r>
    <w:r w:rsidR="008C042F">
      <w:rPr>
        <w:rFonts w:eastAsia="Arial"/>
        <w:b/>
        <w:color w:val="000000"/>
        <w:sz w:val="18"/>
        <w:szCs w:val="18"/>
      </w:rPr>
      <w:fldChar w:fldCharType="separate"/>
    </w:r>
    <w:r>
      <w:rPr>
        <w:rFonts w:eastAsia="Arial"/>
        <w:b/>
        <w:color w:val="000000"/>
        <w:sz w:val="18"/>
        <w:szCs w:val="18"/>
      </w:rPr>
      <w:t>3</w:t>
    </w:r>
    <w:r w:rsidR="008C042F">
      <w:rPr>
        <w:rFonts w:eastAsia="Arial"/>
        <w:b/>
        <w:color w:val="000000"/>
        <w:sz w:val="18"/>
        <w:szCs w:val="18"/>
      </w:rPr>
      <w:fldChar w:fldCharType="end"/>
    </w:r>
    <w:r>
      <w:rPr>
        <w:rFonts w:eastAsia="Arial"/>
        <w:color w:val="000000"/>
        <w:sz w:val="18"/>
        <w:szCs w:val="18"/>
      </w:rPr>
      <w:t xml:space="preserve"> de </w:t>
    </w:r>
    <w:r w:rsidR="008C042F">
      <w:rPr>
        <w:rFonts w:eastAsia="Arial"/>
        <w:color w:val="000000"/>
        <w:szCs w:val="24"/>
      </w:rPr>
      <w:fldChar w:fldCharType="begin"/>
    </w:r>
    <w:r>
      <w:rPr>
        <w:rFonts w:eastAsia="Arial"/>
        <w:color w:val="000000"/>
        <w:szCs w:val="24"/>
      </w:rPr>
      <w:instrText>NUMPAGES</w:instrText>
    </w:r>
    <w:r w:rsidR="008C042F">
      <w:rPr>
        <w:rFonts w:eastAsia="Arial"/>
        <w:color w:val="000000"/>
        <w:szCs w:val="24"/>
      </w:rPr>
      <w:fldChar w:fldCharType="separate"/>
    </w:r>
    <w:r>
      <w:rPr>
        <w:rFonts w:eastAsia="Arial"/>
        <w:color w:val="000000"/>
        <w:szCs w:val="24"/>
      </w:rPr>
      <w:t>3</w:t>
    </w:r>
    <w:r w:rsidR="008C042F">
      <w:rPr>
        <w:rFonts w:eastAsia="Arial"/>
        <w:color w:val="000000"/>
        <w:szCs w:val="24"/>
      </w:rPr>
      <w:fldChar w:fldCharType="end"/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20" w:line="360" w:lineRule="auto"/>
      <w:ind w:left="-567"/>
      <w:jc w:val="center"/>
      <w:rPr>
        <w:rFonts w:eastAsia="Arial"/>
        <w:color w:val="17365D"/>
        <w:sz w:val="17"/>
        <w:szCs w:val="17"/>
      </w:rPr>
    </w:pPr>
    <w:r>
      <w:rPr>
        <w:rFonts w:eastAsia="Arial"/>
        <w:color w:val="17365D"/>
        <w:sz w:val="17"/>
        <w:szCs w:val="17"/>
      </w:rPr>
      <w:t xml:space="preserve">Rua Ângelo Antônio </w:t>
    </w:r>
    <w:r>
      <w:rPr>
        <w:rFonts w:eastAsia="Arial"/>
        <w:color w:val="17365D"/>
        <w:sz w:val="17"/>
        <w:szCs w:val="17"/>
      </w:rPr>
      <w:t>Schiavinato</w:t>
    </w:r>
    <w:r>
      <w:rPr>
        <w:rFonts w:eastAsia="Arial"/>
        <w:color w:val="17365D"/>
        <w:sz w:val="17"/>
        <w:szCs w:val="17"/>
      </w:rPr>
      <w:t>, nº 59 - Residencial São Luiz - CEP 13270-470 - Valinhos-</w:t>
    </w:r>
    <w:r>
      <w:rPr>
        <w:rFonts w:eastAsia="Arial"/>
        <w:color w:val="17365D"/>
        <w:sz w:val="17"/>
        <w:szCs w:val="17"/>
      </w:rPr>
      <w:t>SP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-567"/>
      <w:jc w:val="center"/>
      <w:rPr>
        <w:rFonts w:eastAsia="Arial"/>
        <w:color w:val="17365D"/>
        <w:sz w:val="17"/>
        <w:szCs w:val="17"/>
      </w:rPr>
    </w:pPr>
    <w:r>
      <w:rPr>
        <w:rFonts w:eastAsia="Arial"/>
        <w:color w:val="17365D"/>
        <w:sz w:val="17"/>
        <w:szCs w:val="17"/>
      </w:rPr>
      <w:t>PABX:</w:t>
    </w:r>
    <w:r>
      <w:rPr>
        <w:rFonts w:eastAsia="Arial"/>
        <w:color w:val="17365D"/>
        <w:sz w:val="17"/>
        <w:szCs w:val="17"/>
      </w:rPr>
      <w:t>(19) 3829-5355 - www.camaravalinhos.sp.gov.br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266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ind w:right="-567" w:hanging="1134"/>
      <w:jc w:val="right"/>
      <w:rPr>
        <w:rFonts w:eastAsia="Arial"/>
        <w:color w:val="000000"/>
        <w:sz w:val="18"/>
        <w:szCs w:val="18"/>
      </w:rPr>
    </w:pPr>
    <w:r>
      <w:rPr>
        <w:rFonts w:eastAsia="Arial"/>
        <w:color w:val="000000"/>
        <w:sz w:val="18"/>
        <w:szCs w:val="18"/>
      </w:rPr>
      <w:t xml:space="preserve">Página </w:t>
    </w:r>
    <w:r w:rsidR="008C042F">
      <w:rPr>
        <w:rFonts w:eastAsia="Arial"/>
        <w:b/>
        <w:color w:val="000000"/>
        <w:sz w:val="18"/>
        <w:szCs w:val="18"/>
      </w:rPr>
      <w:fldChar w:fldCharType="begin"/>
    </w:r>
    <w:r>
      <w:rPr>
        <w:rFonts w:eastAsia="Arial"/>
        <w:b/>
        <w:color w:val="000000"/>
        <w:sz w:val="18"/>
        <w:szCs w:val="18"/>
      </w:rPr>
      <w:instrText>PAGE</w:instrText>
    </w:r>
    <w:r w:rsidR="008C042F">
      <w:rPr>
        <w:rFonts w:eastAsia="Arial"/>
        <w:b/>
        <w:color w:val="000000"/>
        <w:sz w:val="18"/>
        <w:szCs w:val="18"/>
      </w:rPr>
      <w:fldChar w:fldCharType="separate"/>
    </w:r>
    <w:r>
      <w:rPr>
        <w:rFonts w:eastAsia="Arial"/>
        <w:b/>
        <w:color w:val="000000"/>
        <w:sz w:val="18"/>
        <w:szCs w:val="18"/>
      </w:rPr>
      <w:t>1</w:t>
    </w:r>
    <w:r w:rsidR="008C042F">
      <w:rPr>
        <w:rFonts w:eastAsia="Arial"/>
        <w:b/>
        <w:color w:val="000000"/>
        <w:sz w:val="18"/>
        <w:szCs w:val="18"/>
      </w:rPr>
      <w:fldChar w:fldCharType="end"/>
    </w:r>
    <w:r>
      <w:rPr>
        <w:rFonts w:eastAsia="Arial"/>
        <w:color w:val="000000"/>
        <w:sz w:val="18"/>
        <w:szCs w:val="18"/>
      </w:rPr>
      <w:t xml:space="preserve"> de </w:t>
    </w:r>
    <w:r w:rsidR="008C042F">
      <w:rPr>
        <w:rFonts w:eastAsia="Arial"/>
        <w:color w:val="000000"/>
        <w:szCs w:val="24"/>
      </w:rPr>
      <w:fldChar w:fldCharType="begin"/>
    </w:r>
    <w:r>
      <w:rPr>
        <w:rFonts w:eastAsia="Arial"/>
        <w:color w:val="000000"/>
        <w:szCs w:val="24"/>
      </w:rPr>
      <w:instrText>NUMPAGES</w:instrText>
    </w:r>
    <w:r w:rsidR="008C042F">
      <w:rPr>
        <w:rFonts w:eastAsia="Arial"/>
        <w:color w:val="000000"/>
        <w:szCs w:val="24"/>
      </w:rPr>
      <w:fldChar w:fldCharType="separate"/>
    </w:r>
    <w:r>
      <w:rPr>
        <w:rFonts w:eastAsia="Arial"/>
        <w:color w:val="000000"/>
        <w:szCs w:val="24"/>
      </w:rPr>
      <w:t>3</w:t>
    </w:r>
    <w:r w:rsidR="008C042F">
      <w:rPr>
        <w:rFonts w:eastAsia="Arial"/>
        <w:color w:val="000000"/>
        <w:szCs w:val="24"/>
      </w:rPr>
      <w:fldChar w:fldCharType="end"/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120" w:line="360" w:lineRule="auto"/>
      <w:ind w:left="-567"/>
      <w:jc w:val="center"/>
      <w:rPr>
        <w:rFonts w:eastAsia="Arial"/>
        <w:color w:val="17365D"/>
        <w:sz w:val="17"/>
        <w:szCs w:val="17"/>
      </w:rPr>
    </w:pPr>
    <w:r>
      <w:rPr>
        <w:rFonts w:eastAsia="Arial"/>
        <w:color w:val="17365D"/>
        <w:sz w:val="17"/>
        <w:szCs w:val="17"/>
      </w:rPr>
      <w:t xml:space="preserve">Rua Ângelo Antônio </w:t>
    </w:r>
    <w:r>
      <w:rPr>
        <w:rFonts w:eastAsia="Arial"/>
        <w:color w:val="17365D"/>
        <w:sz w:val="17"/>
        <w:szCs w:val="17"/>
      </w:rPr>
      <w:t>Schiavinato</w:t>
    </w:r>
    <w:r>
      <w:rPr>
        <w:rFonts w:eastAsia="Arial"/>
        <w:color w:val="17365D"/>
        <w:sz w:val="17"/>
        <w:szCs w:val="17"/>
      </w:rPr>
      <w:t>, nº 59 - Residencial São Luiz - CEP 13270-470 - Valinhos-</w:t>
    </w:r>
    <w:r>
      <w:rPr>
        <w:rFonts w:eastAsia="Arial"/>
        <w:color w:val="17365D"/>
        <w:sz w:val="17"/>
        <w:szCs w:val="17"/>
      </w:rPr>
      <w:t>SP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360" w:lineRule="auto"/>
      <w:ind w:left="-567"/>
      <w:jc w:val="center"/>
      <w:rPr>
        <w:rFonts w:eastAsia="Arial"/>
        <w:color w:val="17365D"/>
        <w:sz w:val="17"/>
        <w:szCs w:val="17"/>
      </w:rPr>
    </w:pPr>
    <w:r>
      <w:rPr>
        <w:rFonts w:eastAsia="Arial"/>
        <w:color w:val="17365D"/>
        <w:sz w:val="17"/>
        <w:szCs w:val="17"/>
      </w:rPr>
      <w:t>PABX:</w:t>
    </w:r>
    <w:r>
      <w:rPr>
        <w:rFonts w:eastAsia="Arial"/>
        <w:color w:val="17365D"/>
        <w:sz w:val="17"/>
        <w:szCs w:val="17"/>
      </w:rPr>
      <w:t>(19) 3829-5355 - www.camaravalinhos.sp.gov.br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right"/>
      <w:rPr>
        <w:rFonts w:eastAsia="Arial"/>
        <w:color w:val="000000"/>
        <w:sz w:val="18"/>
        <w:szCs w:val="18"/>
      </w:rPr>
    </w:pPr>
    <w:r>
      <w:rPr>
        <w:rFonts w:eastAsia="Arial"/>
        <w:noProof/>
        <w:color w:val="000000"/>
        <w:sz w:val="18"/>
        <w:szCs w:val="18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0"/>
          <wp:wrapNone/>
          <wp:docPr id="12" name="image4.png" descr="C:\Users\rafaelrodrigues\Desktop\dcghzcz-bd954014-8209-47cc-b286-8cfef43bb77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68159" name="image4.png" descr="C:\Users\rafaelrodrigues\Desktop\dcghzcz-bd954014-8209-47cc-b286-8cfef43bb77f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4770336" cy="4760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/>
        <w:color w:val="000000"/>
        <w:sz w:val="18"/>
        <w:szCs w:val="18"/>
      </w:rPr>
      <w:t xml:space="preserve">Proc. Leg. nº </w:t>
    </w:r>
    <w:r>
      <w:rPr>
        <w:rFonts w:eastAsia="Arial"/>
        <w:color w:val="000000"/>
        <w:sz w:val="18"/>
        <w:szCs w:val="18"/>
      </w:rPr>
      <w:t>3288/2023</w: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-30723</wp:posOffset>
          </wp:positionH>
          <wp:positionV relativeFrom="paragraph">
            <wp:posOffset>1548</wp:posOffset>
          </wp:positionV>
          <wp:extent cx="1179522" cy="1169583"/>
          <wp:effectExtent l="0" t="0" r="0" b="0"/>
          <wp:wrapNone/>
          <wp:docPr id="9" name="image1.jpg" descr="C:\Users\rafaelrodrigues\Dropbox\camara\logo ill-05-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7398" name="image1.jpg" descr="C:\Users\rafaelrodrigues\Dropbox\camara\logo ill-05-05.jpg"/>
                  <pic:cNvPicPr/>
                </pic:nvPicPr>
                <pic:blipFill>
                  <a:blip xmlns:r="http://schemas.openxmlformats.org/officeDocument/2006/relationships" r:embed="rId2"/>
                  <a:srcRect l="13255" t="15635" r="31125" b="8464"/>
                  <a:stretch>
                    <a:fillRect/>
                  </a:stretch>
                </pic:blipFill>
                <pic:spPr>
                  <a:xfrm>
                    <a:off x="0" y="0"/>
                    <a:ext cx="1179522" cy="116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b/>
        <w:color w:val="5F497A"/>
        <w:sz w:val="20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rFonts w:eastAsia="Arial"/>
        <w:b/>
        <w:color w:val="5F497A"/>
        <w:sz w:val="6"/>
        <w:szCs w:val="6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rFonts w:eastAsia="Arial"/>
        <w:b/>
        <w:color w:val="5F497A"/>
        <w:sz w:val="36"/>
        <w:szCs w:val="36"/>
      </w:rPr>
    </w:pPr>
    <w:r>
      <w:rPr>
        <w:rFonts w:eastAsia="Arial"/>
        <w:b/>
        <w:color w:val="5F497A"/>
        <w:sz w:val="36"/>
        <w:szCs w:val="36"/>
      </w:rPr>
      <w:t>CÂMARA MUNICIPAL DE VALINHOS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center"/>
      <w:rPr>
        <w:rFonts w:eastAsia="Arial"/>
        <w:b/>
        <w:color w:val="5F497A"/>
        <w:sz w:val="22"/>
        <w:szCs w:val="22"/>
      </w:rPr>
    </w:pPr>
    <w:r>
      <w:rPr>
        <w:rFonts w:eastAsia="Arial"/>
        <w:b/>
        <w:color w:val="5F497A"/>
        <w:sz w:val="22"/>
        <w:szCs w:val="22"/>
      </w:rPr>
      <w:t>ESTADO DE SÃO PAULO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hAnsi="Times New Roman" w:cs="Times New Roman"/>
        <w:b/>
        <w:color w:val="000000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color w:val="000000"/>
        <w:sz w:val="20"/>
      </w:rPr>
    </w:pPr>
    <w:r>
      <w:rPr>
        <w:rFonts w:ascii="Times New Roman" w:hAnsi="Times New Roman" w:cs="Times New Roman"/>
        <w:noProof/>
        <w:color w:val="000000"/>
        <w:sz w:val="20"/>
      </w:rPr>
      <w:drawing>
        <wp:anchor distT="0" distB="0" distL="0" distR="0" simplePos="0" relativeHeight="251660288" behindDoc="1" locked="0" layoutInCell="1" allowOverlap="1">
          <wp:simplePos x="0" y="0"/>
          <wp:positionH relativeFrom="margin">
            <wp:posOffset>535305</wp:posOffset>
          </wp:positionH>
          <wp:positionV relativeFrom="margin">
            <wp:posOffset>1551033</wp:posOffset>
          </wp:positionV>
          <wp:extent cx="4770336" cy="4760686"/>
          <wp:effectExtent l="0" t="0" r="0" b="0"/>
          <wp:wrapNone/>
          <wp:docPr id="8" name="image4.png" descr="C:\Users\rafaelrodrigues\Desktop\dcghzcz-bd954014-8209-47cc-b286-8cfef43bb77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0170109" name="image4.png" descr="C:\Users\rafaelrodrigues\Desktop\dcghzcz-bd954014-8209-47cc-b286-8cfef43bb77f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4770336" cy="47606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-30723</wp:posOffset>
          </wp:positionH>
          <wp:positionV relativeFrom="paragraph">
            <wp:posOffset>1548</wp:posOffset>
          </wp:positionV>
          <wp:extent cx="1179522" cy="1169583"/>
          <wp:effectExtent l="0" t="0" r="0" b="0"/>
          <wp:wrapNone/>
          <wp:docPr id="7" name="image1.jpg" descr="C:\Users\rafaelrodrigues\Dropbox\camara\logo ill-05-0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3636224" name="image1.jpg" descr="C:\Users\rafaelrodrigues\Dropbox\camara\logo ill-05-05.jpg"/>
                  <pic:cNvPicPr/>
                </pic:nvPicPr>
                <pic:blipFill>
                  <a:blip xmlns:r="http://schemas.openxmlformats.org/officeDocument/2006/relationships" r:embed="rId2"/>
                  <a:srcRect l="13255" t="15635" r="31125" b="8464"/>
                  <a:stretch>
                    <a:fillRect/>
                  </a:stretch>
                </pic:blipFill>
                <pic:spPr>
                  <a:xfrm>
                    <a:off x="0" y="0"/>
                    <a:ext cx="1179522" cy="116958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eastAsia="Arial"/>
        <w:color w:val="000000"/>
        <w:sz w:val="18"/>
        <w:szCs w:val="18"/>
      </w:rPr>
    </w:pPr>
    <w:r>
      <w:rPr>
        <w:rFonts w:eastAsia="Arial"/>
        <w:color w:val="000000"/>
        <w:sz w:val="18"/>
        <w:szCs w:val="18"/>
      </w:rPr>
      <w:t xml:space="preserve">Proc. Leg. nº </w:t>
    </w:r>
    <w:r>
      <w:rPr>
        <w:rFonts w:eastAsia="Arial"/>
        <w:color w:val="000000"/>
        <w:sz w:val="18"/>
        <w:szCs w:val="18"/>
      </w:rPr>
      <w:t>3288/2023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right"/>
      <w:rPr>
        <w:rFonts w:ascii="Times New Roman" w:hAnsi="Times New Roman" w:cs="Times New Roman"/>
        <w:b/>
        <w:color w:val="5F497A"/>
        <w:sz w:val="20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rFonts w:eastAsia="Arial"/>
        <w:b/>
        <w:color w:val="5F497A"/>
        <w:sz w:val="6"/>
        <w:szCs w:val="6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76" w:lineRule="auto"/>
      <w:ind w:left="1134"/>
      <w:jc w:val="center"/>
      <w:rPr>
        <w:rFonts w:eastAsia="Arial"/>
        <w:b/>
        <w:color w:val="5F497A"/>
        <w:sz w:val="36"/>
        <w:szCs w:val="36"/>
      </w:rPr>
    </w:pPr>
    <w:r>
      <w:rPr>
        <w:rFonts w:eastAsia="Arial"/>
        <w:b/>
        <w:color w:val="5F497A"/>
        <w:sz w:val="36"/>
        <w:szCs w:val="36"/>
      </w:rPr>
      <w:t>CÂMARA MUNICIPAL DE VALINHOS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134"/>
      <w:jc w:val="center"/>
      <w:rPr>
        <w:rFonts w:eastAsia="Arial"/>
        <w:b/>
        <w:color w:val="5F497A"/>
        <w:sz w:val="22"/>
        <w:szCs w:val="22"/>
      </w:rPr>
    </w:pPr>
    <w:r>
      <w:rPr>
        <w:rFonts w:eastAsia="Arial"/>
        <w:b/>
        <w:color w:val="5F497A"/>
        <w:sz w:val="22"/>
        <w:szCs w:val="22"/>
      </w:rPr>
      <w:t>ESTADO DE SÃO PAULO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2"/>
      <w:rPr>
        <w:rFonts w:eastAsia="Arial"/>
        <w:color w:val="000000"/>
        <w:szCs w:val="24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  <w:szCs w:val="24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  <w:szCs w:val="24"/>
      </w:rPr>
    </w:pP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b/>
        <w:color w:val="000000"/>
        <w:sz w:val="28"/>
        <w:szCs w:val="28"/>
      </w:rPr>
    </w:pPr>
    <w:r>
      <w:rPr>
        <w:rFonts w:eastAsia="Arial"/>
        <w:b/>
        <w:color w:val="000000"/>
        <w:sz w:val="28"/>
        <w:szCs w:val="28"/>
      </w:rPr>
      <w:t xml:space="preserve">REQUERIMENTO Nº </w:t>
    </w:r>
    <w:r>
      <w:rPr>
        <w:rFonts w:eastAsia="Arial"/>
        <w:b/>
        <w:color w:val="000000"/>
        <w:sz w:val="28"/>
        <w:szCs w:val="28"/>
      </w:rPr>
      <w:t>679</w:t>
    </w:r>
    <w:r>
      <w:rPr>
        <w:rFonts w:eastAsia="Arial"/>
        <w:b/>
        <w:color w:val="000000"/>
        <w:sz w:val="28"/>
        <w:szCs w:val="28"/>
      </w:rPr>
      <w:t>/</w:t>
    </w:r>
    <w:r>
      <w:rPr>
        <w:rFonts w:eastAsia="Arial"/>
        <w:b/>
        <w:color w:val="000000"/>
        <w:sz w:val="28"/>
        <w:szCs w:val="28"/>
      </w:rPr>
      <w:t>2023</w:t>
    </w:r>
  </w:p>
  <w:p w:rsidR="007D52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eastAsia="Arial"/>
        <w:color w:val="00000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446CF"/>
    <w:multiLevelType w:val="multilevel"/>
    <w:tmpl w:val="7A36E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7D5266"/>
    <w:rsid w:val="000C1E25"/>
    <w:rsid w:val="000E0D50"/>
    <w:rsid w:val="003823B9"/>
    <w:rsid w:val="00433FFF"/>
    <w:rsid w:val="00495005"/>
    <w:rsid w:val="005B6BB5"/>
    <w:rsid w:val="005C4D75"/>
    <w:rsid w:val="005D5951"/>
    <w:rsid w:val="005E72E9"/>
    <w:rsid w:val="00630AD5"/>
    <w:rsid w:val="006B6DFB"/>
    <w:rsid w:val="0075136D"/>
    <w:rsid w:val="007D5266"/>
    <w:rsid w:val="007F23BC"/>
    <w:rsid w:val="00855C0A"/>
    <w:rsid w:val="008C042F"/>
    <w:rsid w:val="008D376C"/>
    <w:rsid w:val="009A6FBD"/>
    <w:rsid w:val="00A76755"/>
    <w:rsid w:val="00AA39CA"/>
    <w:rsid w:val="00B12367"/>
    <w:rsid w:val="00C048BD"/>
    <w:rsid w:val="00C27A6F"/>
    <w:rsid w:val="00DF7CF9"/>
    <w:rsid w:val="00E977E5"/>
    <w:rsid w:val="00EC33BB"/>
    <w:rsid w:val="00EF3109"/>
    <w:rsid w:val="00F02F55"/>
    <w:rsid w:val="00F91C2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8CC"/>
    <w:rPr>
      <w:rFonts w:eastAsia="Times New Roman"/>
      <w:szCs w:val="20"/>
    </w:rPr>
  </w:style>
  <w:style w:type="paragraph" w:styleId="Heading1">
    <w:name w:val="heading 1"/>
    <w:basedOn w:val="normal0"/>
    <w:next w:val="normal0"/>
    <w:rsid w:val="007D526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7D526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7D526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7D5266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7D526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7D526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7D5266"/>
  </w:style>
  <w:style w:type="table" w:customStyle="1" w:styleId="TableNormal0">
    <w:name w:val="Table Normal_0"/>
    <w:rsid w:val="007D526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0"/>
    <w:next w:val="normal0"/>
    <w:rsid w:val="007D5266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203F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203FA5"/>
    <w:rPr>
      <w:rFonts w:ascii="Arial" w:eastAsia="Times New Roman" w:hAnsi="Arial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203FA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203FA5"/>
    <w:rPr>
      <w:rFonts w:ascii="Tahoma" w:eastAsia="Times New Roman" w:hAnsi="Tahoma" w:cs="Tahoma"/>
      <w:sz w:val="16"/>
      <w:szCs w:val="16"/>
      <w:lang w:eastAsia="pt-BR"/>
    </w:rPr>
  </w:style>
  <w:style w:type="paragraph" w:styleId="NoSpacing">
    <w:name w:val="No Spacing"/>
    <w:uiPriority w:val="1"/>
    <w:qFormat/>
    <w:rsid w:val="008663B9"/>
    <w:rPr>
      <w:rFonts w:ascii="Calibri" w:eastAsia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8663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ubtitle">
    <w:name w:val="Subtitle"/>
    <w:basedOn w:val="Normal"/>
    <w:next w:val="Normal"/>
    <w:rsid w:val="007D526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TG6r1UxsBy8jLskHNRFlGH4UgQ==">AMUW2mULuAKHQ5+N6cLL793FeWGLvsbpgCDNwN3IAPd0SB3zF8YqMoard3n8KiVBQqMfeLjWUFD0Hobb7WUJsA96ORwb9t5LWJitMa5lcJosLr/SklVpC+YlVu0+gjkKmopqlx6jes1W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279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Otavio Augusto Scalon</dc:creator>
  <cp:lastModifiedBy>Assessor Franklin</cp:lastModifiedBy>
  <cp:revision>4</cp:revision>
  <cp:lastPrinted>2023-05-10T15:38:14Z</cp:lastPrinted>
  <dcterms:created xsi:type="dcterms:W3CDTF">2023-05-10T15:33:00Z</dcterms:created>
  <dcterms:modified xsi:type="dcterms:W3CDTF">2023-05-10T15:36:00Z</dcterms:modified>
</cp:coreProperties>
</file>