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suplementar até o valor de </w:t>
      </w:r>
      <w:proofErr w:type="gramStart"/>
      <w:r w:rsidRPr="003E0BC7">
        <w:rPr>
          <w:rFonts w:cs="Arial"/>
          <w:szCs w:val="24"/>
        </w:rPr>
        <w:t xml:space="preserve">R$ </w:t>
      </w:r>
      <w:r w:rsidR="00666645">
        <w:rPr>
          <w:rFonts w:cs="Arial"/>
          <w:szCs w:val="24"/>
        </w:rPr>
        <w:t>500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666645">
        <w:rPr>
          <w:rFonts w:cs="Arial"/>
          <w:szCs w:val="24"/>
        </w:rPr>
        <w:t>quinhentos</w:t>
      </w:r>
      <w:r w:rsidR="003B60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proofErr w:type="gramEnd"/>
      <w:r>
        <w:rPr>
          <w:rFonts w:cs="Arial"/>
          <w:szCs w:val="24"/>
        </w:rPr>
        <w:t xml:space="preserve"> para compor verba desta Edilidade, conforme demonstrado.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 xml:space="preserve">A cobertura do referido crédito far-se-á por meio de recursos </w:t>
      </w:r>
      <w:r w:rsidR="003B603E">
        <w:rPr>
          <w:rFonts w:cs="Arial"/>
          <w:szCs w:val="24"/>
        </w:rPr>
        <w:t>provenientes da anulação</w:t>
      </w:r>
      <w:r w:rsidRPr="0000436E">
        <w:rPr>
          <w:rFonts w:cs="Arial"/>
          <w:szCs w:val="24"/>
        </w:rPr>
        <w:t xml:space="preserve"> de dotação específica desta Edilidade</w:t>
      </w:r>
      <w:r>
        <w:rPr>
          <w:rFonts w:cs="Arial"/>
          <w:szCs w:val="24"/>
        </w:rPr>
        <w:t>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F53C0A">
        <w:rPr>
          <w:rFonts w:cs="Arial"/>
          <w:b/>
          <w:szCs w:val="24"/>
          <w:u w:val="single"/>
        </w:rPr>
        <w:t xml:space="preserve">regime de </w:t>
      </w:r>
      <w:r w:rsidR="00F92780" w:rsidRPr="00F53C0A">
        <w:rPr>
          <w:rFonts w:cs="Arial"/>
          <w:b/>
          <w:szCs w:val="24"/>
          <w:u w:val="single"/>
        </w:rPr>
        <w:t>urgência</w:t>
      </w:r>
      <w:r>
        <w:rPr>
          <w:rFonts w:cs="Arial"/>
          <w:szCs w:val="24"/>
        </w:rPr>
        <w:t xml:space="preserve">. </w:t>
      </w:r>
    </w:p>
    <w:p w:rsidR="00387EFF" w:rsidRDefault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RDefault="00425C7C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666645">
        <w:rPr>
          <w:rFonts w:cs="Arial"/>
          <w:snapToGrid w:val="0"/>
          <w:szCs w:val="24"/>
        </w:rPr>
        <w:t>02 de maio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B603E" w:rsidRDefault="003B603E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6A4063" w:rsidRDefault="00425C7C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F92780">
        <w:rPr>
          <w:rFonts w:cs="Arial"/>
          <w:b/>
          <w:snapToGrid w:val="0"/>
          <w:szCs w:val="24"/>
        </w:rPr>
        <w:t>Mesa Diretora</w:t>
      </w:r>
      <w:r w:rsidR="00B80D18">
        <w:rPr>
          <w:rFonts w:cs="Arial"/>
          <w:b/>
          <w:snapToGrid w:val="0"/>
          <w:szCs w:val="24"/>
        </w:rPr>
        <w:t xml:space="preserve"> 2023/2024</w:t>
      </w:r>
    </w:p>
    <w:p w:rsidR="0080458F" w:rsidRPr="006A4063" w:rsidRDefault="00425C7C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  <w:bookmarkStart w:id="0" w:name="_GoBack"/>
      <w:bookmarkEnd w:id="0"/>
    </w:p>
    <w:p w:rsidR="00534972" w:rsidRPr="006A4063" w:rsidRDefault="00425C7C" w:rsidP="00387EFF">
      <w:pPr>
        <w:widowControl w:val="0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 xml:space="preserve">Dispõe sobre autorização para a abertura de crédito adicional suplementar até o valor de R$ </w:t>
      </w:r>
      <w:r w:rsidR="00666645">
        <w:rPr>
          <w:rFonts w:cs="Arial"/>
          <w:b/>
          <w:bCs/>
          <w:szCs w:val="24"/>
        </w:rPr>
        <w:t>500</w:t>
      </w:r>
      <w:r w:rsidRPr="00387EFF">
        <w:rPr>
          <w:rFonts w:cs="Arial"/>
          <w:b/>
          <w:bCs/>
          <w:szCs w:val="24"/>
        </w:rPr>
        <w:t>.000,00.</w:t>
      </w:r>
    </w:p>
    <w:p w:rsidR="00A05C17" w:rsidRDefault="00A05C17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A72FE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>
        <w:rPr>
          <w:rFonts w:ascii="Arial" w:hAnsi="Arial" w:cs="Arial"/>
          <w:sz w:val="24"/>
          <w:szCs w:val="24"/>
          <w:lang w:val="pt-BR"/>
        </w:rPr>
        <w:t xml:space="preserve"> adicional suplementar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666645">
        <w:rPr>
          <w:rFonts w:ascii="Arial" w:hAnsi="Arial" w:cs="Arial"/>
          <w:sz w:val="24"/>
          <w:szCs w:val="24"/>
          <w:lang w:val="pt-BR"/>
        </w:rPr>
        <w:t>500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666645">
        <w:rPr>
          <w:rFonts w:ascii="Arial" w:hAnsi="Arial" w:cs="Arial"/>
          <w:sz w:val="24"/>
          <w:szCs w:val="24"/>
          <w:lang w:val="pt-BR"/>
        </w:rPr>
        <w:t>quinhentos</w:t>
      </w:r>
      <w:r w:rsidR="00A72F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RDefault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01.00.00</w:t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  <w:t>CÂMARA MUNICIPAL DE VALINHOS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01.01.00</w:t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  <w:t>CÂMARA MUNICIPAL DE VALINHOS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01.031.0500.2.500.3.3.90.39.00</w:t>
      </w:r>
      <w:r>
        <w:rPr>
          <w:rFonts w:cs="Arial"/>
          <w:szCs w:val="24"/>
        </w:rPr>
        <w:tab/>
        <w:t xml:space="preserve">Outros </w:t>
      </w:r>
      <w:proofErr w:type="spellStart"/>
      <w:r>
        <w:rPr>
          <w:rFonts w:cs="Arial"/>
          <w:szCs w:val="24"/>
        </w:rPr>
        <w:t>Serv.</w:t>
      </w:r>
      <w:proofErr w:type="gramStart"/>
      <w:r>
        <w:rPr>
          <w:rFonts w:cs="Arial"/>
          <w:szCs w:val="24"/>
        </w:rPr>
        <w:t>Terc.</w:t>
      </w:r>
      <w:proofErr w:type="gramEnd"/>
      <w:r>
        <w:rPr>
          <w:rFonts w:cs="Arial"/>
          <w:szCs w:val="24"/>
        </w:rPr>
        <w:t>Pes.Jurídica</w:t>
      </w:r>
      <w:proofErr w:type="spellEnd"/>
      <w:r>
        <w:rPr>
          <w:rFonts w:cs="Arial"/>
          <w:szCs w:val="24"/>
        </w:rPr>
        <w:t>..........</w:t>
      </w:r>
      <w:r w:rsidRPr="00666645">
        <w:rPr>
          <w:rFonts w:cs="Arial"/>
          <w:szCs w:val="24"/>
        </w:rPr>
        <w:t>R$   60.000,00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01.031.0500.2.500.4.4.90.51.0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ab/>
        <w:t>Obras e Instalações</w:t>
      </w:r>
      <w:proofErr w:type="gramStart"/>
      <w:r>
        <w:rPr>
          <w:rFonts w:cs="Arial"/>
          <w:szCs w:val="24"/>
        </w:rPr>
        <w:t>..........................</w:t>
      </w:r>
      <w:proofErr w:type="gramEnd"/>
      <w:r w:rsidRPr="00666645">
        <w:rPr>
          <w:rFonts w:cs="Arial"/>
          <w:szCs w:val="24"/>
        </w:rPr>
        <w:t>R$ 280.000,00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01.031.0500.2.500.4.4.90.52.00</w:t>
      </w:r>
      <w:r w:rsidRPr="00666645">
        <w:rPr>
          <w:rFonts w:cs="Arial"/>
          <w:szCs w:val="24"/>
        </w:rPr>
        <w:tab/>
      </w:r>
      <w:proofErr w:type="spellStart"/>
      <w:r w:rsidRPr="00666645">
        <w:rPr>
          <w:rFonts w:cs="Arial"/>
          <w:szCs w:val="24"/>
        </w:rPr>
        <w:t>Equipto</w:t>
      </w:r>
      <w:proofErr w:type="spellEnd"/>
      <w:r w:rsidRPr="00666645">
        <w:rPr>
          <w:rFonts w:cs="Arial"/>
          <w:szCs w:val="24"/>
        </w:rPr>
        <w:t xml:space="preserve">. </w:t>
      </w:r>
      <w:proofErr w:type="gramStart"/>
      <w:r w:rsidRPr="00666645">
        <w:rPr>
          <w:rFonts w:cs="Arial"/>
          <w:szCs w:val="24"/>
        </w:rPr>
        <w:t>e</w:t>
      </w:r>
      <w:proofErr w:type="gramEnd"/>
      <w:r w:rsidRPr="006666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Material Permanente........</w:t>
      </w:r>
      <w:r w:rsidRPr="00666645">
        <w:rPr>
          <w:rFonts w:cs="Arial"/>
          <w:szCs w:val="24"/>
        </w:rPr>
        <w:t>R$ 150.000,00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01.031.0500.2.501.3.3.90.39.00</w:t>
      </w:r>
      <w:r w:rsidRPr="00666645">
        <w:rPr>
          <w:rFonts w:cs="Arial"/>
          <w:szCs w:val="24"/>
        </w:rPr>
        <w:tab/>
      </w:r>
      <w:proofErr w:type="gramStart"/>
      <w:r w:rsidRPr="00666645">
        <w:rPr>
          <w:rFonts w:cs="Arial"/>
          <w:szCs w:val="24"/>
        </w:rPr>
        <w:t>Outros Ser</w:t>
      </w:r>
      <w:proofErr w:type="gramEnd"/>
      <w:r w:rsidRPr="00666645">
        <w:rPr>
          <w:rFonts w:cs="Arial"/>
          <w:szCs w:val="24"/>
        </w:rPr>
        <w:t xml:space="preserve">. </w:t>
      </w:r>
      <w:proofErr w:type="spellStart"/>
      <w:r w:rsidRPr="00666645">
        <w:rPr>
          <w:rFonts w:cs="Arial"/>
          <w:szCs w:val="24"/>
        </w:rPr>
        <w:t>Terc</w:t>
      </w:r>
      <w:proofErr w:type="spellEnd"/>
      <w:r w:rsidRPr="00666645">
        <w:rPr>
          <w:rFonts w:cs="Arial"/>
          <w:szCs w:val="24"/>
        </w:rPr>
        <w:t xml:space="preserve">. </w:t>
      </w:r>
      <w:proofErr w:type="spellStart"/>
      <w:r w:rsidRPr="00666645">
        <w:rPr>
          <w:rFonts w:cs="Arial"/>
          <w:szCs w:val="24"/>
        </w:rPr>
        <w:t>Pes</w:t>
      </w:r>
      <w:proofErr w:type="spellEnd"/>
      <w:r w:rsidRPr="00666645">
        <w:rPr>
          <w:rFonts w:cs="Arial"/>
          <w:szCs w:val="24"/>
        </w:rPr>
        <w:t>. Jurídica</w:t>
      </w:r>
      <w:proofErr w:type="gramStart"/>
      <w:r>
        <w:rPr>
          <w:rFonts w:cs="Arial"/>
          <w:szCs w:val="24"/>
        </w:rPr>
        <w:t>.........</w:t>
      </w:r>
      <w:proofErr w:type="gramEnd"/>
      <w:r w:rsidRPr="00666645">
        <w:rPr>
          <w:rFonts w:cs="Arial"/>
          <w:szCs w:val="24"/>
        </w:rPr>
        <w:t>R$   10.000,00</w:t>
      </w:r>
    </w:p>
    <w:p w:rsidR="00A72FEF" w:rsidRPr="00666645" w:rsidRDefault="00666645" w:rsidP="00666645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b/>
          <w:szCs w:val="24"/>
        </w:rPr>
      </w:pP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  <w:t xml:space="preserve">  </w:t>
      </w:r>
      <w:r w:rsidRPr="00666645">
        <w:rPr>
          <w:rFonts w:cs="Arial"/>
          <w:b/>
          <w:szCs w:val="24"/>
        </w:rPr>
        <w:t>TOTAL</w:t>
      </w:r>
      <w:proofErr w:type="gramStart"/>
      <w:r w:rsidRPr="00666645">
        <w:rPr>
          <w:rFonts w:cs="Arial"/>
          <w:b/>
          <w:szCs w:val="24"/>
        </w:rPr>
        <w:t>.................</w:t>
      </w:r>
      <w:r>
        <w:rPr>
          <w:rFonts w:cs="Arial"/>
          <w:b/>
          <w:szCs w:val="24"/>
        </w:rPr>
        <w:t>..............................</w:t>
      </w:r>
      <w:proofErr w:type="gramEnd"/>
      <w:r w:rsidRPr="00666645">
        <w:rPr>
          <w:rFonts w:cs="Arial"/>
          <w:b/>
          <w:szCs w:val="24"/>
        </w:rPr>
        <w:t>R$500.000,00</w:t>
      </w:r>
    </w:p>
    <w:p w:rsidR="00666645" w:rsidRPr="00A72FEF" w:rsidRDefault="00666645" w:rsidP="00666645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="003B603E">
        <w:rPr>
          <w:rFonts w:ascii="Arial" w:hAnsi="Arial" w:cs="Arial"/>
          <w:sz w:val="24"/>
          <w:szCs w:val="24"/>
        </w:rPr>
        <w:t xml:space="preserve"> da anulação </w:t>
      </w:r>
      <w:r w:rsidRPr="003E0BC7">
        <w:rPr>
          <w:rFonts w:ascii="Arial" w:hAnsi="Arial" w:cs="Arial"/>
          <w:sz w:val="24"/>
          <w:szCs w:val="24"/>
        </w:rPr>
        <w:t>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66645" w:rsidRPr="00666645" w:rsidRDefault="00666645" w:rsidP="00666645">
      <w:pPr>
        <w:jc w:val="both"/>
        <w:rPr>
          <w:rFonts w:cs="Arial"/>
          <w:szCs w:val="24"/>
        </w:rPr>
      </w:pP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01.00.00</w:t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  <w:t xml:space="preserve">CÂMARA MUNICIPAL DE VALINHOS 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01.01.00</w:t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  <w:t xml:space="preserve">CÂMARA MUNICIPAL DE VALINHOS 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szCs w:val="24"/>
        </w:rPr>
      </w:pPr>
      <w:r w:rsidRPr="00666645">
        <w:rPr>
          <w:rFonts w:cs="Arial"/>
          <w:szCs w:val="24"/>
        </w:rPr>
        <w:t>01.031.0500.2.500.3.1.90.11.00</w:t>
      </w:r>
      <w:r w:rsidRPr="00666645">
        <w:rPr>
          <w:rFonts w:cs="Arial"/>
          <w:szCs w:val="24"/>
        </w:rPr>
        <w:tab/>
      </w:r>
      <w:proofErr w:type="spellStart"/>
      <w:r w:rsidRPr="00666645">
        <w:rPr>
          <w:rFonts w:cs="Arial"/>
          <w:szCs w:val="24"/>
        </w:rPr>
        <w:t>Venc</w:t>
      </w:r>
      <w:r>
        <w:rPr>
          <w:rFonts w:cs="Arial"/>
          <w:szCs w:val="24"/>
        </w:rPr>
        <w:t>tos</w:t>
      </w:r>
      <w:proofErr w:type="spellEnd"/>
      <w:r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>e</w:t>
      </w:r>
      <w:proofErr w:type="gramEnd"/>
      <w:r>
        <w:rPr>
          <w:rFonts w:cs="Arial"/>
          <w:szCs w:val="24"/>
        </w:rPr>
        <w:t xml:space="preserve"> Vantagens Fixas P. </w:t>
      </w:r>
      <w:proofErr w:type="spellStart"/>
      <w:r>
        <w:rPr>
          <w:rFonts w:cs="Arial"/>
          <w:szCs w:val="24"/>
        </w:rPr>
        <w:t>Civil..</w:t>
      </w:r>
      <w:r w:rsidRPr="00666645">
        <w:rPr>
          <w:rFonts w:cs="Arial"/>
          <w:szCs w:val="24"/>
        </w:rPr>
        <w:t>R</w:t>
      </w:r>
      <w:proofErr w:type="spellEnd"/>
      <w:r w:rsidRPr="00666645">
        <w:rPr>
          <w:rFonts w:cs="Arial"/>
          <w:szCs w:val="24"/>
        </w:rPr>
        <w:t>$ 500.000,00</w:t>
      </w:r>
    </w:p>
    <w:p w:rsidR="00666645" w:rsidRPr="00666645" w:rsidRDefault="00666645" w:rsidP="00666645">
      <w:pPr>
        <w:spacing w:line="360" w:lineRule="auto"/>
        <w:jc w:val="both"/>
        <w:rPr>
          <w:rFonts w:cs="Arial"/>
          <w:b/>
          <w:szCs w:val="24"/>
        </w:rPr>
      </w:pP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 w:rsidRPr="00666645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</w:t>
      </w:r>
      <w:r w:rsidRPr="00666645">
        <w:rPr>
          <w:rFonts w:cs="Arial"/>
          <w:b/>
          <w:szCs w:val="24"/>
        </w:rPr>
        <w:t>TOTAL</w:t>
      </w:r>
      <w:proofErr w:type="gramStart"/>
      <w:r w:rsidRPr="00666645">
        <w:rPr>
          <w:rFonts w:cs="Arial"/>
          <w:b/>
          <w:szCs w:val="24"/>
        </w:rPr>
        <w:t>............................................</w:t>
      </w:r>
      <w:r>
        <w:rPr>
          <w:rFonts w:cs="Arial"/>
          <w:b/>
          <w:szCs w:val="24"/>
        </w:rPr>
        <w:t>..</w:t>
      </w:r>
      <w:proofErr w:type="gramEnd"/>
      <w:r w:rsidRPr="00666645">
        <w:rPr>
          <w:rFonts w:cs="Arial"/>
          <w:b/>
          <w:szCs w:val="24"/>
        </w:rPr>
        <w:t>R$500.000,00</w:t>
      </w:r>
    </w:p>
    <w:p w:rsidR="00A72FEF" w:rsidRDefault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RDefault="00425C7C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RDefault="0077671C" w:rsidP="00387EFF">
      <w:pPr>
        <w:widowControl w:val="0"/>
        <w:ind w:left="2835"/>
        <w:jc w:val="both"/>
        <w:rPr>
          <w:rFonts w:cs="Arial"/>
          <w:szCs w:val="24"/>
        </w:rPr>
      </w:pPr>
    </w:p>
    <w:p w:rsidR="0077671C" w:rsidRPr="006A4063" w:rsidRDefault="00425C7C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Default="00A05C17" w:rsidP="00666645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t>a</w:t>
      </w:r>
      <w:r w:rsidR="00425C7C">
        <w:rPr>
          <w:rFonts w:eastAsia="Calibri" w:cs="Arial"/>
          <w:snapToGrid w:val="0"/>
          <w:szCs w:val="24"/>
          <w:lang w:eastAsia="en-US"/>
        </w:rPr>
        <w:t>os</w:t>
      </w: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Pr="00666645" w:rsidRDefault="00DC46BC" w:rsidP="00DC46BC">
      <w:pPr>
        <w:widowControl w:val="0"/>
        <w:tabs>
          <w:tab w:val="left" w:pos="3402"/>
        </w:tabs>
        <w:spacing w:line="360" w:lineRule="auto"/>
        <w:jc w:val="center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noProof/>
          <w:szCs w:val="24"/>
        </w:rPr>
        <w:lastRenderedPageBreak/>
        <w:drawing>
          <wp:inline distT="0" distB="0" distL="0" distR="0">
            <wp:extent cx="4779034" cy="6766016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46" cy="67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6BC" w:rsidRPr="00666645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DE" w:rsidRDefault="00FC54DE">
      <w:r>
        <w:separator/>
      </w:r>
    </w:p>
  </w:endnote>
  <w:endnote w:type="continuationSeparator" w:id="0">
    <w:p w:rsidR="00FC54DE" w:rsidRDefault="00F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3C0A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3C0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3C0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3C0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DE" w:rsidRDefault="00FC54DE">
      <w:r>
        <w:separator/>
      </w:r>
    </w:p>
  </w:footnote>
  <w:footnote w:type="continuationSeparator" w:id="0">
    <w:p w:rsidR="00FC54DE" w:rsidRDefault="00FC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425C7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E27718F" wp14:editId="4A3C859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EDCE6DE" wp14:editId="4B91884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3094/2023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5C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5C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25C7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B985DF6" wp14:editId="2F598B2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93BF00C" wp14:editId="2B74BB8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00EFD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3094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25C7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25C7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00EFD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B80D18">
      <w:rPr>
        <w:rFonts w:cs="Arial"/>
        <w:b/>
        <w:sz w:val="28"/>
        <w:szCs w:val="24"/>
      </w:rPr>
      <w:t>47/2023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B25A7"/>
    <w:rsid w:val="003B603E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6F03"/>
    <w:rsid w:val="00577379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458F"/>
    <w:rsid w:val="00812741"/>
    <w:rsid w:val="0083400C"/>
    <w:rsid w:val="008444BE"/>
    <w:rsid w:val="008743E5"/>
    <w:rsid w:val="00896A84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05C17"/>
    <w:rsid w:val="00A2090C"/>
    <w:rsid w:val="00A72FEF"/>
    <w:rsid w:val="00A762CA"/>
    <w:rsid w:val="00AD50A4"/>
    <w:rsid w:val="00AE69C4"/>
    <w:rsid w:val="00B15A41"/>
    <w:rsid w:val="00B75386"/>
    <w:rsid w:val="00B80D18"/>
    <w:rsid w:val="00BA2827"/>
    <w:rsid w:val="00C121B6"/>
    <w:rsid w:val="00C1360D"/>
    <w:rsid w:val="00C23687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DC46BC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8</cp:revision>
  <cp:lastPrinted>2022-11-01T17:46:00Z</cp:lastPrinted>
  <dcterms:created xsi:type="dcterms:W3CDTF">2023-05-02T15:09:00Z</dcterms:created>
  <dcterms:modified xsi:type="dcterms:W3CDTF">2023-05-02T16:07:00Z</dcterms:modified>
</cp:coreProperties>
</file>