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457D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457D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457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C085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C0851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457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457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457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457D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81/2023 - </w:t>
      </w:r>
      <w:r w:rsidRPr="00322C9F">
        <w:rPr>
          <w:rFonts w:ascii="Times New Roman" w:hAnsi="Times New Roman"/>
          <w:b/>
          <w:szCs w:val="24"/>
        </w:rPr>
        <w:t>Proc. leg. nº 2773/2023</w:t>
      </w:r>
    </w:p>
    <w:p w:rsidR="00322C9F" w:rsidRPr="00BB1EEA" w:rsidRDefault="005457D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MARCELO YOSHIDA, ALÉCIO CAU, FRANKLIN, SIMONE </w:t>
      </w:r>
      <w:r w:rsidRPr="00BB1EEA">
        <w:rPr>
          <w:rFonts w:ascii="Times New Roman" w:hAnsi="Times New Roman"/>
          <w:bCs/>
          <w:szCs w:val="24"/>
        </w:rPr>
        <w:t>BELLINI, TOLOI</w:t>
      </w:r>
    </w:p>
    <w:p w:rsidR="00330085" w:rsidRDefault="005457D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pela realização do 2º Festival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0851" w:rsidRDefault="004C085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0851" w:rsidRDefault="004C085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C0851" w:rsidRDefault="004C085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C70E55" w:rsidRPr="00E9781E" w:rsidRDefault="005457D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Default="004C085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GUILHERME MATHEUS</w:t>
      </w:r>
    </w:p>
    <w:p w:rsidR="004C0851" w:rsidRPr="004C0851" w:rsidRDefault="004C0851" w:rsidP="00C70E55">
      <w:pPr>
        <w:widowControl w:val="0"/>
        <w:jc w:val="both"/>
        <w:rPr>
          <w:rFonts w:ascii="Times New Roman" w:hAnsi="Times New Roman"/>
          <w:bCs/>
          <w:szCs w:val="24"/>
        </w:rPr>
      </w:pPr>
      <w:r w:rsidRPr="004C0851">
        <w:rPr>
          <w:rFonts w:ascii="Times New Roman" w:hAnsi="Times New Roman"/>
          <w:bCs/>
          <w:szCs w:val="24"/>
        </w:rPr>
        <w:t>Mafiosa Cervejaria</w:t>
      </w:r>
    </w:p>
    <w:p w:rsidR="00F76EAB" w:rsidRPr="00812741" w:rsidRDefault="005457D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7D2" w:rsidRDefault="005457D2">
      <w:r>
        <w:separator/>
      </w:r>
    </w:p>
  </w:endnote>
  <w:endnote w:type="continuationSeparator" w:id="0">
    <w:p w:rsidR="005457D2" w:rsidRDefault="0054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457D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457D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7D2" w:rsidRDefault="005457D2">
      <w:r>
        <w:separator/>
      </w:r>
    </w:p>
  </w:footnote>
  <w:footnote w:type="continuationSeparator" w:id="0">
    <w:p w:rsidR="005457D2" w:rsidRDefault="00545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457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5781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457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457D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457D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457D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6333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0851"/>
    <w:rsid w:val="004E3236"/>
    <w:rsid w:val="005408CC"/>
    <w:rsid w:val="00541AFB"/>
    <w:rsid w:val="005457D2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E791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E791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28AE-7051-4891-9AAE-46E1845B3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2023-04-25T13:18:00Z</dcterms:modified>
</cp:coreProperties>
</file>