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Voto de</w:t>
      </w:r>
      <w:r w:rsidR="007B4F52">
        <w:rPr>
          <w:rFonts w:cs="Arial"/>
          <w:b/>
          <w:bCs/>
          <w:szCs w:val="24"/>
        </w:rPr>
        <w:t xml:space="preserve"> Pesar </w:t>
      </w:r>
      <w:r w:rsidR="007B4F52">
        <w:rPr>
          <w:rFonts w:cs="Arial"/>
          <w:b/>
          <w:bCs/>
          <w:szCs w:val="24"/>
        </w:rPr>
        <w:t>à</w:t>
      </w:r>
      <w:r w:rsidR="007B4F52">
        <w:rPr>
          <w:rFonts w:cs="Arial"/>
          <w:b/>
          <w:bCs/>
          <w:szCs w:val="24"/>
        </w:rPr>
        <w:t xml:space="preserve"> Geraldo </w:t>
      </w:r>
      <w:r w:rsidR="007B4F52">
        <w:rPr>
          <w:rFonts w:cs="Arial"/>
          <w:b/>
          <w:bCs/>
          <w:szCs w:val="24"/>
        </w:rPr>
        <w:t>Pelegatti</w:t>
      </w:r>
      <w:r w:rsidR="007B4F52">
        <w:rPr>
          <w:rFonts w:cs="Arial"/>
          <w:b/>
          <w:bCs/>
          <w:szCs w:val="24"/>
        </w:rPr>
        <w:t xml:space="preserve"> de 90 anos</w:t>
      </w:r>
      <w:r>
        <w:rPr>
          <w:rFonts w:cs="Arial"/>
          <w:b/>
          <w:bCs/>
          <w:szCs w:val="24"/>
        </w:rPr>
        <w:t>.</w:t>
      </w:r>
      <w:r w:rsidR="004745D8">
        <w:rPr>
          <w:rFonts w:cs="Arial"/>
          <w:b/>
          <w:bCs/>
          <w:szCs w:val="24"/>
        </w:rPr>
        <w:t>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Vereador que subscreve</w:t>
      </w:r>
      <w:r w:rsidRPr="00CE42E0" w:rsidR="00A05274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</w:t>
      </w:r>
      <w:r>
        <w:rPr>
          <w:rFonts w:cs="Arial"/>
          <w:bCs/>
          <w:szCs w:val="24"/>
        </w:rPr>
        <w:t>o de Pesar pelo falecimento d</w:t>
      </w:r>
      <w:r w:rsidR="007B4F52">
        <w:rPr>
          <w:rFonts w:cs="Arial"/>
          <w:bCs/>
          <w:szCs w:val="24"/>
        </w:rPr>
        <w:t>o senhor Geraldo Pelegatti</w:t>
      </w:r>
      <w:r w:rsidR="007B4F52">
        <w:rPr>
          <w:rFonts w:cs="Arial"/>
          <w:bCs/>
          <w:szCs w:val="24"/>
        </w:rPr>
        <w:t>.</w:t>
      </w:r>
      <w:bookmarkStart w:id="0" w:name="_GoBack"/>
      <w:bookmarkEnd w:id="0"/>
      <w:r>
        <w:rPr>
          <w:rFonts w:cs="Arial"/>
          <w:bCs/>
          <w:szCs w:val="24"/>
        </w:rPr>
        <w:t>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 ainda que seja guardado </w:t>
      </w:r>
      <w:r w:rsidRPr="00CE42E0">
        <w:rPr>
          <w:rFonts w:cs="Arial"/>
          <w:bCs/>
          <w:szCs w:val="24"/>
        </w:rPr>
        <w:t>um minuto de silêncio em sua derradeira homenagem e posteriormente enviadas</w:t>
      </w:r>
      <w:r w:rsidRPr="00CE42E0">
        <w:rPr>
          <w:rFonts w:cs="Arial"/>
          <w:bCs/>
          <w:szCs w:val="24"/>
        </w:rPr>
        <w:t xml:space="preserve">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A7662A">
        <w:rPr>
          <w:rFonts w:cs="Arial"/>
          <w:snapToGrid w:val="0"/>
          <w:szCs w:val="24"/>
        </w:rPr>
        <w:t>17 de abril de 2023</w:t>
      </w:r>
      <w:r w:rsidR="00A7662A">
        <w:rPr>
          <w:rFonts w:cs="Arial"/>
          <w:snapToGrid w:val="0"/>
          <w:szCs w:val="24"/>
        </w:rPr>
        <w:t>.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A7662A">
        <w:rPr>
          <w:rFonts w:cs="Arial"/>
          <w:b/>
          <w:snapToGrid w:val="0"/>
          <w:szCs w:val="24"/>
        </w:rPr>
        <w:t>: RODRIGO TOLOI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B4F5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B4F5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4414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71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2730/2023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636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5732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2730/2023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526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745D8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B4F52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7662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cp:lastPrinted>2023-04-17T13:17:31Z</cp:lastPrinted>
  <dcterms:created xsi:type="dcterms:W3CDTF">2023-04-17T13:15:00Z</dcterms:created>
  <dcterms:modified xsi:type="dcterms:W3CDTF">2023-04-17T13:15:00Z</dcterms:modified>
</cp:coreProperties>
</file>