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  <w:u w:val="single"/>
        </w:rPr>
        <w:t>AUTÓGRAFO Nº 24/2023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8/2023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8C3A74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</w:r>
      <w:r w:rsidR="00CC769F" w:rsidRPr="007714F3">
        <w:rPr>
          <w:rFonts w:cs="Arial"/>
          <w:b/>
          <w:bCs/>
          <w:color w:val="000000"/>
          <w:szCs w:val="24"/>
        </w:rPr>
        <w:t>Torna obrigatória a publicação do currículo profissional dos ocupantes de cargos comissionados, na forma que especifica.</w:t>
      </w:r>
    </w:p>
    <w:p w:rsidR="00C4427A" w:rsidRPr="007714F3" w:rsidRDefault="00C4427A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8C3A74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714F3">
        <w:rPr>
          <w:rFonts w:cs="Arial"/>
          <w:b/>
          <w:bCs/>
          <w:color w:val="000000"/>
          <w:szCs w:val="24"/>
        </w:rPr>
        <w:tab/>
      </w:r>
      <w:r w:rsidRPr="007714F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714F3">
        <w:rPr>
          <w:rFonts w:cs="Arial"/>
          <w:bCs/>
          <w:color w:val="000000"/>
          <w:szCs w:val="24"/>
        </w:rPr>
        <w:t xml:space="preserve">, Estado de São Paulo, no uso das atribuições que </w:t>
      </w:r>
      <w:r w:rsidR="00435AA3">
        <w:rPr>
          <w:rFonts w:cs="Arial"/>
          <w:bCs/>
          <w:color w:val="000000"/>
          <w:szCs w:val="24"/>
        </w:rPr>
        <w:t>lhe são conferidas pelo artigo 8</w:t>
      </w:r>
      <w:bookmarkStart w:id="0" w:name="_GoBack"/>
      <w:bookmarkEnd w:id="0"/>
      <w:r w:rsidRPr="007714F3">
        <w:rPr>
          <w:rFonts w:cs="Arial"/>
          <w:bCs/>
          <w:color w:val="000000"/>
          <w:szCs w:val="24"/>
        </w:rPr>
        <w:t xml:space="preserve">º da Lei Orgânica do Município, </w:t>
      </w:r>
      <w:r w:rsidRPr="007714F3">
        <w:rPr>
          <w:rFonts w:cs="Arial"/>
          <w:b/>
          <w:bCs/>
          <w:color w:val="000000"/>
          <w:szCs w:val="24"/>
        </w:rPr>
        <w:t xml:space="preserve">APROVOU </w:t>
      </w:r>
      <w:r w:rsidRPr="007714F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8C3A74" w:rsidRPr="007714F3" w:rsidRDefault="008C3A74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/>
          <w:color w:val="000000"/>
          <w:sz w:val="24"/>
          <w:szCs w:val="24"/>
        </w:rPr>
      </w:pPr>
    </w:p>
    <w:p w:rsidR="007714F3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 w:val="24"/>
          <w:szCs w:val="24"/>
        </w:rPr>
      </w:pPr>
    </w:p>
    <w:p w:rsidR="007714F3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/>
          <w:color w:val="000000"/>
          <w:sz w:val="24"/>
          <w:szCs w:val="24"/>
        </w:rPr>
        <w:tab/>
      </w:r>
      <w:r w:rsidRPr="007714F3">
        <w:rPr>
          <w:b/>
          <w:color w:val="000000"/>
          <w:sz w:val="24"/>
          <w:szCs w:val="24"/>
        </w:rPr>
        <w:tab/>
      </w:r>
      <w:r w:rsidR="00CC769F" w:rsidRPr="007714F3">
        <w:rPr>
          <w:b/>
          <w:color w:val="000000"/>
          <w:sz w:val="24"/>
          <w:szCs w:val="24"/>
        </w:rPr>
        <w:t>Art.1°</w:t>
      </w:r>
      <w:r>
        <w:rPr>
          <w:b/>
          <w:color w:val="000000"/>
          <w:sz w:val="24"/>
          <w:szCs w:val="24"/>
        </w:rPr>
        <w:t xml:space="preserve"> </w:t>
      </w:r>
      <w:r w:rsidR="00CC769F" w:rsidRPr="007714F3">
        <w:rPr>
          <w:bCs/>
          <w:color w:val="000000"/>
          <w:sz w:val="24"/>
          <w:szCs w:val="24"/>
        </w:rPr>
        <w:t>É obrigatória, no âmbito do Município de Valinhos, a publicação do currículo profissional de todos os ocupantes de cargos comissionados vinculados ao Poder Executivo.</w:t>
      </w:r>
    </w:p>
    <w:p w:rsidR="00C4427A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ab/>
      </w:r>
      <w:r w:rsidRPr="007714F3">
        <w:rPr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 xml:space="preserve">Parágrafo </w:t>
      </w:r>
      <w:r w:rsidR="00CC769F" w:rsidRPr="007714F3">
        <w:rPr>
          <w:b/>
          <w:bCs/>
          <w:color w:val="000000"/>
          <w:sz w:val="24"/>
          <w:szCs w:val="24"/>
        </w:rPr>
        <w:t>único.</w:t>
      </w:r>
      <w:r w:rsidR="00CC769F" w:rsidRPr="007714F3">
        <w:rPr>
          <w:bCs/>
          <w:color w:val="000000"/>
          <w:sz w:val="24"/>
          <w:szCs w:val="24"/>
        </w:rPr>
        <w:t xml:space="preserve"> A publicação de que trata o </w:t>
      </w:r>
      <w:r w:rsidR="00CC769F" w:rsidRPr="007714F3">
        <w:rPr>
          <w:bCs/>
          <w:i/>
          <w:color w:val="000000"/>
          <w:sz w:val="24"/>
          <w:szCs w:val="24"/>
        </w:rPr>
        <w:t>caput</w:t>
      </w:r>
      <w:r w:rsidR="00CC769F" w:rsidRPr="007714F3">
        <w:rPr>
          <w:bCs/>
          <w:color w:val="000000"/>
          <w:sz w:val="24"/>
          <w:szCs w:val="24"/>
        </w:rPr>
        <w:t xml:space="preserve"> deste </w:t>
      </w:r>
      <w:proofErr w:type="gramStart"/>
      <w:r w:rsidR="00CC769F" w:rsidRPr="007714F3">
        <w:rPr>
          <w:bCs/>
          <w:color w:val="000000"/>
          <w:sz w:val="24"/>
          <w:szCs w:val="24"/>
        </w:rPr>
        <w:t>artigo</w:t>
      </w:r>
      <w:proofErr w:type="gramEnd"/>
      <w:r w:rsidR="00CC769F" w:rsidRPr="007714F3">
        <w:rPr>
          <w:bCs/>
          <w:color w:val="000000"/>
          <w:sz w:val="24"/>
          <w:szCs w:val="24"/>
        </w:rPr>
        <w:t xml:space="preserve"> será realizada na página oficial da Prefeitura Municipal de Valinhos na internet.</w:t>
      </w:r>
    </w:p>
    <w:p w:rsidR="007714F3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 w:val="24"/>
          <w:szCs w:val="24"/>
        </w:rPr>
      </w:pPr>
    </w:p>
    <w:p w:rsidR="00C4427A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/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ab/>
      </w:r>
      <w:r w:rsidR="00CC769F" w:rsidRPr="007714F3">
        <w:rPr>
          <w:b/>
          <w:bCs/>
          <w:color w:val="000000"/>
          <w:sz w:val="24"/>
          <w:szCs w:val="24"/>
        </w:rPr>
        <w:t>Art. 2º</w:t>
      </w:r>
      <w:r w:rsidR="00CC769F" w:rsidRPr="007714F3">
        <w:rPr>
          <w:bCs/>
          <w:color w:val="000000"/>
          <w:sz w:val="24"/>
          <w:szCs w:val="24"/>
        </w:rPr>
        <w:t xml:space="preserve"> A publicação do currículo deverá conter, obrigatoriamente, as seguintes informações:</w:t>
      </w:r>
    </w:p>
    <w:p w:rsidR="00C4427A" w:rsidRPr="007714F3" w:rsidRDefault="00CC769F" w:rsidP="007714F3">
      <w:pPr>
        <w:pStyle w:val="Corpodetex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Nome completo, conforme nomeação;</w:t>
      </w:r>
    </w:p>
    <w:p w:rsidR="00C4427A" w:rsidRPr="007714F3" w:rsidRDefault="00CC769F" w:rsidP="007714F3">
      <w:pPr>
        <w:pStyle w:val="Corpodetex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Nível de escolaridade;</w:t>
      </w:r>
    </w:p>
    <w:p w:rsidR="007714F3" w:rsidRDefault="00CC769F" w:rsidP="007714F3">
      <w:pPr>
        <w:pStyle w:val="Corpodetex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Experiência profissional;</w:t>
      </w:r>
      <w:r w:rsidR="007714F3">
        <w:rPr>
          <w:bCs/>
          <w:color w:val="000000"/>
          <w:sz w:val="24"/>
          <w:szCs w:val="24"/>
        </w:rPr>
        <w:t xml:space="preserve"> </w:t>
      </w:r>
      <w:proofErr w:type="gramStart"/>
      <w:r w:rsidR="007714F3">
        <w:rPr>
          <w:bCs/>
          <w:color w:val="000000"/>
          <w:sz w:val="24"/>
          <w:szCs w:val="24"/>
        </w:rPr>
        <w:t>e</w:t>
      </w:r>
      <w:proofErr w:type="gramEnd"/>
    </w:p>
    <w:p w:rsidR="00C4427A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360"/>
        <w:jc w:val="both"/>
        <w:rPr>
          <w:bCs/>
          <w:color w:val="000000"/>
          <w:sz w:val="24"/>
          <w:szCs w:val="24"/>
        </w:rPr>
      </w:pPr>
      <w:r w:rsidRPr="007714F3">
        <w:rPr>
          <w:bCs/>
          <w:color w:val="000000"/>
          <w:sz w:val="24"/>
          <w:szCs w:val="24"/>
        </w:rPr>
        <w:t>IV - I</w:t>
      </w:r>
      <w:r w:rsidR="00CC769F" w:rsidRPr="007714F3">
        <w:rPr>
          <w:bCs/>
          <w:color w:val="000000"/>
          <w:sz w:val="24"/>
          <w:szCs w:val="24"/>
        </w:rPr>
        <w:t>nformações básicas de profissionalização.</w:t>
      </w:r>
    </w:p>
    <w:p w:rsidR="007714F3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 w:val="24"/>
          <w:szCs w:val="24"/>
        </w:rPr>
      </w:pPr>
    </w:p>
    <w:p w:rsidR="00C4427A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7714F3">
        <w:rPr>
          <w:b/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ab/>
      </w:r>
      <w:r w:rsidR="00CC769F" w:rsidRPr="007714F3">
        <w:rPr>
          <w:b/>
          <w:bCs/>
          <w:color w:val="000000"/>
          <w:sz w:val="24"/>
          <w:szCs w:val="24"/>
        </w:rPr>
        <w:t>Art. 3º</w:t>
      </w:r>
      <w:r w:rsidR="00CC769F" w:rsidRPr="007714F3">
        <w:rPr>
          <w:bCs/>
          <w:color w:val="000000"/>
          <w:sz w:val="24"/>
          <w:szCs w:val="24"/>
        </w:rPr>
        <w:t xml:space="preserve"> As despesas decorrentes da execução do disposto nesta Lei correrão por conta das dotações orçamentárias próprias, suplementadas se necessário.</w:t>
      </w:r>
    </w:p>
    <w:p w:rsidR="007714F3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 w:val="24"/>
          <w:szCs w:val="24"/>
        </w:rPr>
      </w:pPr>
    </w:p>
    <w:p w:rsidR="002A6649" w:rsidRPr="007714F3" w:rsidRDefault="007714F3" w:rsidP="007714F3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10"/>
          <w:sz w:val="24"/>
          <w:szCs w:val="24"/>
        </w:rPr>
      </w:pPr>
      <w:r w:rsidRPr="007714F3">
        <w:rPr>
          <w:b/>
          <w:bCs/>
          <w:color w:val="000000"/>
          <w:sz w:val="24"/>
          <w:szCs w:val="24"/>
        </w:rPr>
        <w:tab/>
      </w:r>
      <w:r w:rsidRPr="007714F3">
        <w:rPr>
          <w:b/>
          <w:bCs/>
          <w:color w:val="000000"/>
          <w:sz w:val="24"/>
          <w:szCs w:val="24"/>
        </w:rPr>
        <w:tab/>
      </w:r>
      <w:r w:rsidR="00CC769F" w:rsidRPr="007714F3">
        <w:rPr>
          <w:b/>
          <w:bCs/>
          <w:color w:val="000000"/>
          <w:sz w:val="24"/>
          <w:szCs w:val="24"/>
        </w:rPr>
        <w:t>Art. 4º</w:t>
      </w:r>
      <w:r w:rsidR="00CC769F" w:rsidRPr="007714F3">
        <w:rPr>
          <w:bCs/>
          <w:color w:val="000000"/>
          <w:sz w:val="24"/>
          <w:szCs w:val="24"/>
        </w:rPr>
        <w:t xml:space="preserve"> Esta Lei entra em vigor 90 (noventa) dias após a </w:t>
      </w:r>
      <w:r w:rsidR="00CC769F" w:rsidRPr="007714F3">
        <w:rPr>
          <w:bCs/>
          <w:color w:val="000000"/>
          <w:sz w:val="24"/>
          <w:szCs w:val="24"/>
        </w:rPr>
        <w:lastRenderedPageBreak/>
        <w:t>data d</w:t>
      </w:r>
      <w:r w:rsidR="00DB75AD" w:rsidRPr="007714F3">
        <w:rPr>
          <w:bCs/>
          <w:color w:val="000000"/>
          <w:sz w:val="24"/>
          <w:szCs w:val="24"/>
        </w:rPr>
        <w:t>e</w:t>
      </w:r>
      <w:r w:rsidR="00CC769F" w:rsidRPr="007714F3">
        <w:rPr>
          <w:bCs/>
          <w:color w:val="000000"/>
          <w:sz w:val="24"/>
          <w:szCs w:val="24"/>
        </w:rPr>
        <w:t xml:space="preserve"> sua publicação.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714F3">
        <w:rPr>
          <w:rFonts w:cs="Arial"/>
          <w:color w:val="000000"/>
          <w:szCs w:val="24"/>
        </w:rPr>
        <w:tab/>
      </w:r>
      <w:r w:rsidRPr="007714F3">
        <w:rPr>
          <w:rFonts w:cs="Arial"/>
          <w:color w:val="000000"/>
          <w:szCs w:val="24"/>
        </w:rPr>
        <w:tab/>
        <w:t>Câmara Municipal de Valinhos,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proofErr w:type="gramStart"/>
      <w:r>
        <w:rPr>
          <w:rFonts w:cs="Arial"/>
          <w:color w:val="000000"/>
          <w:szCs w:val="24"/>
        </w:rPr>
        <w:t>aos</w:t>
      </w:r>
      <w:proofErr w:type="gramEnd"/>
      <w:r>
        <w:rPr>
          <w:rFonts w:cs="Arial"/>
          <w:color w:val="000000"/>
          <w:szCs w:val="24"/>
        </w:rPr>
        <w:t xml:space="preserve"> 14</w:t>
      </w:r>
      <w:r w:rsidRPr="007714F3">
        <w:rPr>
          <w:rFonts w:cs="Arial"/>
          <w:color w:val="000000"/>
          <w:szCs w:val="24"/>
        </w:rPr>
        <w:t xml:space="preserve"> de março de 2023.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</w:r>
      <w:proofErr w:type="spellStart"/>
      <w:r w:rsidRPr="007714F3">
        <w:rPr>
          <w:rFonts w:cs="Arial"/>
          <w:b/>
          <w:color w:val="000000"/>
          <w:szCs w:val="24"/>
        </w:rPr>
        <w:t>Sidmar</w:t>
      </w:r>
      <w:proofErr w:type="spellEnd"/>
      <w:r w:rsidRPr="007714F3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7714F3">
        <w:rPr>
          <w:rFonts w:cs="Arial"/>
          <w:b/>
          <w:color w:val="000000"/>
          <w:szCs w:val="24"/>
        </w:rPr>
        <w:t>Toloi</w:t>
      </w:r>
      <w:proofErr w:type="spellEnd"/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>Presidente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7714F3">
        <w:rPr>
          <w:rFonts w:cs="Arial"/>
          <w:b/>
          <w:color w:val="000000"/>
          <w:szCs w:val="24"/>
        </w:rPr>
        <w:t>Marcatto</w:t>
      </w:r>
      <w:proofErr w:type="spellEnd"/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>1ª Secretária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Alexandre Luiz Cordeiro Felix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714F3">
        <w:rPr>
          <w:rFonts w:cs="Arial"/>
          <w:b/>
          <w:color w:val="000000"/>
          <w:szCs w:val="24"/>
        </w:rPr>
        <w:tab/>
      </w:r>
      <w:r w:rsidRPr="007714F3">
        <w:rPr>
          <w:rFonts w:cs="Arial"/>
          <w:b/>
          <w:color w:val="000000"/>
          <w:szCs w:val="24"/>
        </w:rPr>
        <w:tab/>
        <w:t>2º Secretário</w:t>
      </w:r>
      <w:r>
        <w:rPr>
          <w:rFonts w:cs="Arial"/>
          <w:b/>
          <w:color w:val="000000"/>
          <w:szCs w:val="24"/>
        </w:rPr>
        <w:t xml:space="preserve"> “ad hoc”</w:t>
      </w: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714F3" w:rsidRPr="007714F3" w:rsidRDefault="007714F3" w:rsidP="007714F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714F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Luiz </w:t>
      </w:r>
      <w:proofErr w:type="spellStart"/>
      <w:r>
        <w:rPr>
          <w:rFonts w:cs="Arial"/>
          <w:color w:val="000000"/>
          <w:szCs w:val="24"/>
        </w:rPr>
        <w:t>Mayr</w:t>
      </w:r>
      <w:proofErr w:type="spellEnd"/>
      <w:r>
        <w:rPr>
          <w:rFonts w:cs="Arial"/>
          <w:color w:val="000000"/>
          <w:szCs w:val="24"/>
        </w:rPr>
        <w:t xml:space="preserve"> Neto</w:t>
      </w:r>
      <w:r w:rsidRPr="007714F3">
        <w:rPr>
          <w:rFonts w:cs="Arial"/>
          <w:color w:val="000000"/>
          <w:szCs w:val="24"/>
        </w:rPr>
        <w:t>.</w:t>
      </w:r>
    </w:p>
    <w:sectPr w:rsidR="007714F3" w:rsidRPr="007714F3" w:rsidSect="007714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FE" w:rsidRDefault="00D14DFE">
      <w:r>
        <w:separator/>
      </w:r>
    </w:p>
  </w:endnote>
  <w:endnote w:type="continuationSeparator" w:id="0">
    <w:p w:rsidR="00D14DFE" w:rsidRDefault="00D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F3" w:rsidRDefault="007714F3" w:rsidP="007714F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35AA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35AA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714F3" w:rsidRDefault="007714F3" w:rsidP="007714F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7714F3" w:rsidRDefault="007714F3" w:rsidP="007714F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CC769F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147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14758">
      <w:rPr>
        <w:rFonts w:cs="Arial"/>
        <w:b/>
        <w:sz w:val="18"/>
        <w:szCs w:val="18"/>
      </w:rPr>
      <w:fldChar w:fldCharType="separate"/>
    </w:r>
    <w:r w:rsidR="007714F3">
      <w:rPr>
        <w:rFonts w:cs="Arial"/>
        <w:b/>
        <w:noProof/>
        <w:sz w:val="18"/>
        <w:szCs w:val="18"/>
      </w:rPr>
      <w:t>1</w:t>
    </w:r>
    <w:r w:rsidR="004147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B4193">
      <w:fldChar w:fldCharType="begin"/>
    </w:r>
    <w:r>
      <w:instrText>NUMPAGES  \* Arabic  \* MERGEFORMAT</w:instrText>
    </w:r>
    <w:r w:rsidR="00DB4193">
      <w:fldChar w:fldCharType="separate"/>
    </w:r>
    <w:r w:rsidR="007714F3" w:rsidRPr="007714F3">
      <w:rPr>
        <w:rFonts w:cs="Arial"/>
        <w:b/>
        <w:noProof/>
        <w:sz w:val="18"/>
        <w:szCs w:val="18"/>
      </w:rPr>
      <w:t>3</w:t>
    </w:r>
    <w:r w:rsidR="00DB4193">
      <w:rPr>
        <w:rFonts w:cs="Arial"/>
        <w:b/>
        <w:noProof/>
        <w:sz w:val="18"/>
        <w:szCs w:val="18"/>
      </w:rPr>
      <w:fldChar w:fldCharType="end"/>
    </w:r>
  </w:p>
  <w:p w:rsidR="00686D66" w:rsidRDefault="00CC769F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CC769F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971773" w:rsidRDefault="00971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FE" w:rsidRDefault="00D14DFE">
      <w:r>
        <w:separator/>
      </w:r>
    </w:p>
  </w:footnote>
  <w:footnote w:type="continuationSeparator" w:id="0">
    <w:p w:rsidR="00D14DFE" w:rsidRDefault="00D1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4F3" w:rsidRPr="009019DC" w:rsidRDefault="007714F3" w:rsidP="007714F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27EF2AE" wp14:editId="6B30E4A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DC207DB" wp14:editId="27B4472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14F3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492</w:t>
    </w:r>
    <w:r w:rsidRPr="007714F3">
      <w:rPr>
        <w:rFonts w:cs="Arial"/>
        <w:noProof/>
        <w:sz w:val="18"/>
        <w:szCs w:val="18"/>
      </w:rPr>
      <w:t>/202</w:t>
    </w:r>
    <w:r>
      <w:rPr>
        <w:rFonts w:cs="Arial"/>
        <w:noProof/>
        <w:sz w:val="18"/>
        <w:szCs w:val="18"/>
      </w:rPr>
      <w:t>3</w:t>
    </w:r>
  </w:p>
  <w:p w:rsidR="007714F3" w:rsidRPr="007714F3" w:rsidRDefault="007714F3" w:rsidP="007714F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714F3" w:rsidRPr="007714F3" w:rsidRDefault="007714F3" w:rsidP="007714F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714F3" w:rsidRPr="007714F3" w:rsidRDefault="007714F3" w:rsidP="007714F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7714F3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714F3" w:rsidRPr="007714F3" w:rsidRDefault="007714F3" w:rsidP="007714F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7714F3">
      <w:rPr>
        <w:b/>
        <w:noProof/>
        <w:color w:val="5F497A" w:themeColor="accent4" w:themeShade="BF"/>
        <w:sz w:val="22"/>
        <w:szCs w:val="72"/>
      </w:rPr>
      <w:t>ESTADO DE SÃO PAULO</w:t>
    </w:r>
  </w:p>
  <w:p w:rsidR="007714F3" w:rsidRDefault="007714F3" w:rsidP="007714F3">
    <w:pPr>
      <w:pStyle w:val="Cabealho"/>
      <w:rPr>
        <w:rFonts w:ascii="Times New Roman" w:hAnsi="Times New Roman"/>
        <w:b/>
        <w:sz w:val="28"/>
        <w:szCs w:val="24"/>
      </w:rPr>
    </w:pPr>
  </w:p>
  <w:p w:rsidR="007714F3" w:rsidRDefault="007714F3" w:rsidP="007714F3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C769F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EE0B654" wp14:editId="4DBF8BB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6950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8606F42" wp14:editId="3699072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716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CC769F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="006B4DBE" w:rsidRPr="0068721F">
      <w:rPr>
        <w:rFonts w:cs="Arial"/>
        <w:noProof/>
        <w:sz w:val="18"/>
        <w:szCs w:val="18"/>
      </w:rPr>
      <w:t>492/2023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CC769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CC769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CC769F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="006B4DBE" w:rsidRPr="0077671C">
      <w:rPr>
        <w:rFonts w:cs="Arial"/>
        <w:b/>
        <w:sz w:val="28"/>
        <w:szCs w:val="24"/>
      </w:rPr>
      <w:t>8/2023</w:t>
    </w:r>
  </w:p>
  <w:p w:rsidR="009B0EE4" w:rsidRPr="0038288C" w:rsidRDefault="009B0EE4" w:rsidP="009B0EE4">
    <w:pPr>
      <w:pStyle w:val="Cabealho"/>
    </w:pPr>
  </w:p>
  <w:p w:rsidR="00971773" w:rsidRDefault="009717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92"/>
    <w:multiLevelType w:val="hybridMultilevel"/>
    <w:tmpl w:val="617C3518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F7822"/>
    <w:multiLevelType w:val="hybridMultilevel"/>
    <w:tmpl w:val="617C3518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05360"/>
    <w:multiLevelType w:val="hybridMultilevel"/>
    <w:tmpl w:val="B3625EF6"/>
    <w:lvl w:ilvl="0" w:tplc="AB3ED77E">
      <w:start w:val="1"/>
      <w:numFmt w:val="upperRoman"/>
      <w:lvlText w:val="%1"/>
      <w:lvlJc w:val="left"/>
      <w:pPr>
        <w:ind w:left="1312" w:hanging="144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</w:rPr>
    </w:lvl>
    <w:lvl w:ilvl="1" w:tplc="9A901E6E">
      <w:numFmt w:val="bullet"/>
      <w:lvlText w:val="•"/>
      <w:lvlJc w:val="left"/>
      <w:pPr>
        <w:ind w:left="2362" w:hanging="144"/>
      </w:pPr>
      <w:rPr>
        <w:rFonts w:hint="default"/>
      </w:rPr>
    </w:lvl>
    <w:lvl w:ilvl="2" w:tplc="D1787D60">
      <w:numFmt w:val="bullet"/>
      <w:lvlText w:val="•"/>
      <w:lvlJc w:val="left"/>
      <w:pPr>
        <w:ind w:left="3404" w:hanging="144"/>
      </w:pPr>
      <w:rPr>
        <w:rFonts w:hint="default"/>
      </w:rPr>
    </w:lvl>
    <w:lvl w:ilvl="3" w:tplc="3B14F064">
      <w:numFmt w:val="bullet"/>
      <w:lvlText w:val="•"/>
      <w:lvlJc w:val="left"/>
      <w:pPr>
        <w:ind w:left="4446" w:hanging="144"/>
      </w:pPr>
      <w:rPr>
        <w:rFonts w:hint="default"/>
      </w:rPr>
    </w:lvl>
    <w:lvl w:ilvl="4" w:tplc="C09E1CFC">
      <w:numFmt w:val="bullet"/>
      <w:lvlText w:val="•"/>
      <w:lvlJc w:val="left"/>
      <w:pPr>
        <w:ind w:left="5488" w:hanging="144"/>
      </w:pPr>
      <w:rPr>
        <w:rFonts w:hint="default"/>
      </w:rPr>
    </w:lvl>
    <w:lvl w:ilvl="5" w:tplc="57EEB572">
      <w:numFmt w:val="bullet"/>
      <w:lvlText w:val="•"/>
      <w:lvlJc w:val="left"/>
      <w:pPr>
        <w:ind w:left="6530" w:hanging="144"/>
      </w:pPr>
      <w:rPr>
        <w:rFonts w:hint="default"/>
      </w:rPr>
    </w:lvl>
    <w:lvl w:ilvl="6" w:tplc="53DA23D2">
      <w:numFmt w:val="bullet"/>
      <w:lvlText w:val="•"/>
      <w:lvlJc w:val="left"/>
      <w:pPr>
        <w:ind w:left="7572" w:hanging="144"/>
      </w:pPr>
      <w:rPr>
        <w:rFonts w:hint="default"/>
      </w:rPr>
    </w:lvl>
    <w:lvl w:ilvl="7" w:tplc="A32C7B56">
      <w:numFmt w:val="bullet"/>
      <w:lvlText w:val="•"/>
      <w:lvlJc w:val="left"/>
      <w:pPr>
        <w:ind w:left="8614" w:hanging="144"/>
      </w:pPr>
      <w:rPr>
        <w:rFonts w:hint="default"/>
      </w:rPr>
    </w:lvl>
    <w:lvl w:ilvl="8" w:tplc="34445F84">
      <w:numFmt w:val="bullet"/>
      <w:lvlText w:val="•"/>
      <w:lvlJc w:val="left"/>
      <w:pPr>
        <w:ind w:left="9656" w:hanging="144"/>
      </w:pPr>
      <w:rPr>
        <w:rFonts w:hint="default"/>
      </w:rPr>
    </w:lvl>
  </w:abstractNum>
  <w:abstractNum w:abstractNumId="3">
    <w:nsid w:val="6D8311B3"/>
    <w:multiLevelType w:val="hybridMultilevel"/>
    <w:tmpl w:val="870096C0"/>
    <w:lvl w:ilvl="0" w:tplc="752C7564">
      <w:start w:val="1"/>
      <w:numFmt w:val="upperRoman"/>
      <w:lvlText w:val="%1 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17A18"/>
    <w:rsid w:val="00023210"/>
    <w:rsid w:val="0002388A"/>
    <w:rsid w:val="00030B34"/>
    <w:rsid w:val="00030D7D"/>
    <w:rsid w:val="00040230"/>
    <w:rsid w:val="00063F44"/>
    <w:rsid w:val="000E5CD0"/>
    <w:rsid w:val="000F2E07"/>
    <w:rsid w:val="000F7939"/>
    <w:rsid w:val="00103936"/>
    <w:rsid w:val="00154E6D"/>
    <w:rsid w:val="00166047"/>
    <w:rsid w:val="00187E11"/>
    <w:rsid w:val="00196A25"/>
    <w:rsid w:val="001A68A6"/>
    <w:rsid w:val="001B4BB1"/>
    <w:rsid w:val="001C7B4E"/>
    <w:rsid w:val="001F4D3C"/>
    <w:rsid w:val="00203FA5"/>
    <w:rsid w:val="00227418"/>
    <w:rsid w:val="002406D6"/>
    <w:rsid w:val="00265627"/>
    <w:rsid w:val="00280AB7"/>
    <w:rsid w:val="00286E70"/>
    <w:rsid w:val="00294078"/>
    <w:rsid w:val="002A2935"/>
    <w:rsid w:val="002A6649"/>
    <w:rsid w:val="002B58CC"/>
    <w:rsid w:val="002D21CE"/>
    <w:rsid w:val="002F0A6A"/>
    <w:rsid w:val="002F5A90"/>
    <w:rsid w:val="00321241"/>
    <w:rsid w:val="003220BB"/>
    <w:rsid w:val="0033332E"/>
    <w:rsid w:val="00351B13"/>
    <w:rsid w:val="0036104B"/>
    <w:rsid w:val="00372D19"/>
    <w:rsid w:val="00375D3F"/>
    <w:rsid w:val="0038288C"/>
    <w:rsid w:val="00391370"/>
    <w:rsid w:val="00395844"/>
    <w:rsid w:val="003B25A7"/>
    <w:rsid w:val="003F78E3"/>
    <w:rsid w:val="00404FFF"/>
    <w:rsid w:val="00414758"/>
    <w:rsid w:val="004333B6"/>
    <w:rsid w:val="00435AA3"/>
    <w:rsid w:val="00437FDF"/>
    <w:rsid w:val="004420DB"/>
    <w:rsid w:val="00450741"/>
    <w:rsid w:val="00455FF4"/>
    <w:rsid w:val="00486790"/>
    <w:rsid w:val="00496A3E"/>
    <w:rsid w:val="004D1782"/>
    <w:rsid w:val="004E3236"/>
    <w:rsid w:val="004E493C"/>
    <w:rsid w:val="00515C6C"/>
    <w:rsid w:val="00520FCE"/>
    <w:rsid w:val="00534972"/>
    <w:rsid w:val="00540457"/>
    <w:rsid w:val="005408CC"/>
    <w:rsid w:val="00577379"/>
    <w:rsid w:val="005C33BA"/>
    <w:rsid w:val="005C7621"/>
    <w:rsid w:val="00641FA8"/>
    <w:rsid w:val="0065555C"/>
    <w:rsid w:val="006610EE"/>
    <w:rsid w:val="006650D5"/>
    <w:rsid w:val="006773CA"/>
    <w:rsid w:val="006816B4"/>
    <w:rsid w:val="00686D66"/>
    <w:rsid w:val="0068721F"/>
    <w:rsid w:val="006941FD"/>
    <w:rsid w:val="006A4063"/>
    <w:rsid w:val="006B4DBE"/>
    <w:rsid w:val="006E514D"/>
    <w:rsid w:val="00720AA7"/>
    <w:rsid w:val="007229D9"/>
    <w:rsid w:val="007511D9"/>
    <w:rsid w:val="00752833"/>
    <w:rsid w:val="007562CD"/>
    <w:rsid w:val="007714F3"/>
    <w:rsid w:val="0077671C"/>
    <w:rsid w:val="007815F5"/>
    <w:rsid w:val="00791F87"/>
    <w:rsid w:val="007C274A"/>
    <w:rsid w:val="007E468E"/>
    <w:rsid w:val="007E589C"/>
    <w:rsid w:val="007F0968"/>
    <w:rsid w:val="00802901"/>
    <w:rsid w:val="0080458F"/>
    <w:rsid w:val="00804C23"/>
    <w:rsid w:val="00812741"/>
    <w:rsid w:val="008444BE"/>
    <w:rsid w:val="008743E5"/>
    <w:rsid w:val="008A04F8"/>
    <w:rsid w:val="008C13C4"/>
    <w:rsid w:val="008C3A74"/>
    <w:rsid w:val="008D641C"/>
    <w:rsid w:val="008D7E34"/>
    <w:rsid w:val="00901BE7"/>
    <w:rsid w:val="00912224"/>
    <w:rsid w:val="0092098C"/>
    <w:rsid w:val="009426A2"/>
    <w:rsid w:val="00946FCF"/>
    <w:rsid w:val="009643C3"/>
    <w:rsid w:val="00971773"/>
    <w:rsid w:val="009B0EE4"/>
    <w:rsid w:val="009C1E5B"/>
    <w:rsid w:val="00A04FF1"/>
    <w:rsid w:val="00A2090C"/>
    <w:rsid w:val="00A257A3"/>
    <w:rsid w:val="00A762CA"/>
    <w:rsid w:val="00AD50A4"/>
    <w:rsid w:val="00AE69C4"/>
    <w:rsid w:val="00B15A41"/>
    <w:rsid w:val="00B413AF"/>
    <w:rsid w:val="00B75386"/>
    <w:rsid w:val="00B9502B"/>
    <w:rsid w:val="00BA2827"/>
    <w:rsid w:val="00BB3C53"/>
    <w:rsid w:val="00BF16C4"/>
    <w:rsid w:val="00C121B6"/>
    <w:rsid w:val="00C1360D"/>
    <w:rsid w:val="00C42D57"/>
    <w:rsid w:val="00C4427A"/>
    <w:rsid w:val="00C70E55"/>
    <w:rsid w:val="00C71006"/>
    <w:rsid w:val="00C97C54"/>
    <w:rsid w:val="00CB5727"/>
    <w:rsid w:val="00CC769F"/>
    <w:rsid w:val="00CD5241"/>
    <w:rsid w:val="00CE4034"/>
    <w:rsid w:val="00CE5346"/>
    <w:rsid w:val="00CF3EAC"/>
    <w:rsid w:val="00D00AA7"/>
    <w:rsid w:val="00D02B99"/>
    <w:rsid w:val="00D115EE"/>
    <w:rsid w:val="00D14DFE"/>
    <w:rsid w:val="00D30AF0"/>
    <w:rsid w:val="00D47DAA"/>
    <w:rsid w:val="00D5240E"/>
    <w:rsid w:val="00D75C75"/>
    <w:rsid w:val="00D86F54"/>
    <w:rsid w:val="00DB4193"/>
    <w:rsid w:val="00DB75AD"/>
    <w:rsid w:val="00E205BF"/>
    <w:rsid w:val="00E37567"/>
    <w:rsid w:val="00E9372C"/>
    <w:rsid w:val="00F058AD"/>
    <w:rsid w:val="00F164B9"/>
    <w:rsid w:val="00F16789"/>
    <w:rsid w:val="00F31585"/>
    <w:rsid w:val="00F3735D"/>
    <w:rsid w:val="00F466A6"/>
    <w:rsid w:val="00F673B3"/>
    <w:rsid w:val="00F76EAB"/>
    <w:rsid w:val="00F956A1"/>
    <w:rsid w:val="00FB4D9A"/>
    <w:rsid w:val="00FB7061"/>
    <w:rsid w:val="00FC13D8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A6649"/>
    <w:pPr>
      <w:widowControl w:val="0"/>
      <w:autoSpaceDE w:val="0"/>
      <w:autoSpaceDN w:val="0"/>
    </w:pPr>
    <w:rPr>
      <w:rFonts w:eastAsia="Arial" w:cs="Arial"/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A6649"/>
    <w:rPr>
      <w:rFonts w:ascii="Arial" w:eastAsia="Arial" w:hAnsi="Arial" w:cs="Arial"/>
      <w:sz w:val="23"/>
      <w:szCs w:val="23"/>
    </w:rPr>
  </w:style>
  <w:style w:type="paragraph" w:styleId="PargrafodaLista">
    <w:name w:val="List Paragraph"/>
    <w:basedOn w:val="Normal"/>
    <w:uiPriority w:val="1"/>
    <w:qFormat/>
    <w:rsid w:val="002A6649"/>
    <w:pPr>
      <w:widowControl w:val="0"/>
      <w:autoSpaceDE w:val="0"/>
      <w:autoSpaceDN w:val="0"/>
      <w:ind w:left="1312" w:right="1376" w:hanging="7"/>
    </w:pPr>
    <w:rPr>
      <w:rFonts w:eastAsia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19</cp:revision>
  <cp:lastPrinted>2023-01-19T14:19:00Z</cp:lastPrinted>
  <dcterms:created xsi:type="dcterms:W3CDTF">2022-02-25T17:11:00Z</dcterms:created>
  <dcterms:modified xsi:type="dcterms:W3CDTF">2023-03-15T14:51:00Z</dcterms:modified>
</cp:coreProperties>
</file>