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Pr="007A4BF1" w:rsidR="007A4BF1">
        <w:rPr>
          <w:rFonts w:asciiTheme="minorHAnsi" w:hAnsiTheme="minorHAnsi" w:cstheme="minorHAnsi"/>
          <w:b/>
          <w:color w:val="auto"/>
        </w:rPr>
        <w:t>0</w:t>
      </w:r>
      <w:r w:rsidR="00B35FD5">
        <w:rPr>
          <w:rFonts w:asciiTheme="minorHAnsi" w:hAnsiTheme="minorHAnsi" w:cstheme="minorHAnsi"/>
          <w:b/>
          <w:color w:val="auto"/>
        </w:rPr>
        <w:t>8</w:t>
      </w:r>
      <w:r w:rsidR="00FF47BA">
        <w:rPr>
          <w:rFonts w:asciiTheme="minorHAnsi" w:hAnsiTheme="minorHAnsi" w:cstheme="minorHAnsi"/>
          <w:b/>
          <w:color w:val="auto"/>
        </w:rPr>
        <w:t>7</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6455CE" w:rsidRPr="00DC40EC" w:rsidP="00FF47BA">
      <w:pPr>
        <w:pStyle w:val="Default"/>
        <w:tabs>
          <w:tab w:val="left" w:pos="705"/>
        </w:tabs>
        <w:jc w:val="both"/>
        <w:rPr>
          <w:rFonts w:asciiTheme="minorHAnsi" w:hAnsiTheme="minorHAnsi" w:cstheme="minorHAnsi"/>
          <w:b/>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Pr="006455CE" w:rsidR="002E1A8A">
        <w:rPr>
          <w:rFonts w:asciiTheme="minorHAnsi" w:hAnsiTheme="minorHAnsi" w:cstheme="minorHAnsi"/>
          <w:b/>
          <w:bCs/>
        </w:rPr>
        <w:t xml:space="preserve"> 0</w:t>
      </w:r>
      <w:r w:rsidRPr="006455CE" w:rsidR="00FF47BA">
        <w:rPr>
          <w:rFonts w:asciiTheme="minorHAnsi" w:hAnsiTheme="minorHAnsi" w:cstheme="minorHAnsi"/>
          <w:b/>
          <w:bCs/>
        </w:rPr>
        <w:t>7</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6455CE">
        <w:rPr>
          <w:rFonts w:asciiTheme="minorHAnsi" w:hAnsiTheme="minorHAnsi" w:cstheme="minorHAnsi"/>
          <w:bCs/>
        </w:rPr>
        <w:t xml:space="preserve">– </w:t>
      </w:r>
      <w:r w:rsidRPr="00DC40EC">
        <w:rPr>
          <w:rFonts w:asciiTheme="minorHAnsi" w:hAnsiTheme="minorHAnsi" w:cstheme="minorHAnsi"/>
          <w:b/>
          <w:bCs/>
        </w:rPr>
        <w:t>Outorga Medalha Sarah Kubitschek, na forma do Decreto Legislativo nº 02, de 07 de março de 2017, à senhora Silene de Souza Gianechini.</w:t>
      </w:r>
    </w:p>
    <w:p w:rsidR="00E41BF5" w:rsidRPr="00DC40EC" w:rsidP="005A60E3">
      <w:pPr>
        <w:pStyle w:val="Default"/>
        <w:tabs>
          <w:tab w:val="left" w:pos="705"/>
        </w:tabs>
        <w:jc w:val="both"/>
        <w:rPr>
          <w:rFonts w:asciiTheme="minorHAnsi" w:hAnsiTheme="minorHAnsi" w:cstheme="minorHAnsi"/>
          <w:b/>
          <w:bCs/>
        </w:rPr>
      </w:pPr>
      <w:r w:rsidRPr="00DC40EC">
        <w:rPr>
          <w:rFonts w:asciiTheme="minorHAnsi" w:hAnsiTheme="minorHAnsi" w:cstheme="minorHAnsi"/>
          <w:b/>
          <w:bCs/>
        </w:rPr>
        <w:t>Autoria</w:t>
      </w:r>
      <w:r w:rsidRPr="00DC40EC" w:rsidR="006455CE">
        <w:rPr>
          <w:rFonts w:asciiTheme="minorHAnsi" w:hAnsiTheme="minorHAnsi" w:cstheme="minorHAnsi"/>
          <w:b/>
          <w:bCs/>
        </w:rPr>
        <w:t>:</w:t>
      </w:r>
      <w:r w:rsidRPr="00DC40EC">
        <w:rPr>
          <w:rFonts w:asciiTheme="minorHAnsi" w:hAnsiTheme="minorHAnsi" w:cstheme="minorHAnsi"/>
          <w:b/>
          <w:bCs/>
        </w:rPr>
        <w:t xml:space="preserve"> Mesa Diretora </w:t>
      </w:r>
    </w:p>
    <w:p w:rsidR="00FF47BA" w:rsidP="005A60E3">
      <w:pPr>
        <w:pStyle w:val="Default"/>
        <w:tabs>
          <w:tab w:val="left" w:pos="705"/>
        </w:tabs>
        <w:jc w:val="both"/>
        <w:rPr>
          <w:rFonts w:asciiTheme="minorHAnsi" w:hAnsiTheme="minorHAnsi" w:cstheme="minorHAnsi"/>
          <w:b/>
          <w:bCs/>
        </w:rPr>
      </w:pPr>
    </w:p>
    <w:p w:rsidR="00FF47BA" w:rsidRPr="00E41BF5" w:rsidP="005A60E3">
      <w:pPr>
        <w:pStyle w:val="Default"/>
        <w:tabs>
          <w:tab w:val="left" w:pos="705"/>
        </w:tabs>
        <w:jc w:val="both"/>
        <w:rPr>
          <w:rFonts w:asciiTheme="minorHAnsi" w:hAnsiTheme="minorHAnsi" w:cstheme="minorHAnsi"/>
          <w:bCs/>
          <w:color w:val="auto"/>
        </w:rPr>
      </w:pPr>
    </w:p>
    <w:p w:rsidR="008C1B28"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272643" w:rsidP="00272643">
      <w:pPr>
        <w:spacing w:line="360" w:lineRule="auto"/>
        <w:jc w:val="both"/>
        <w:rPr>
          <w:rFonts w:asciiTheme="minorHAnsi" w:hAnsiTheme="minorHAnsi" w:cstheme="minorHAnsi"/>
          <w:sz w:val="24"/>
          <w:szCs w:val="24"/>
        </w:rPr>
      </w:pPr>
    </w:p>
    <w:p w:rsidR="00B93C78" w:rsidP="00272643">
      <w:pPr>
        <w:spacing w:line="360" w:lineRule="auto"/>
        <w:jc w:val="both"/>
        <w:rPr>
          <w:rFonts w:asciiTheme="minorHAnsi" w:hAnsiTheme="minorHAnsi" w:cstheme="minorHAnsi"/>
          <w:sz w:val="24"/>
          <w:szCs w:val="24"/>
        </w:rPr>
      </w:pPr>
    </w:p>
    <w:p w:rsidR="008C1B28" w:rsidRPr="00162623" w:rsidP="006455CE">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ao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6455CE">
        <w:rPr>
          <w:rFonts w:asciiTheme="minorHAnsi" w:hAnsiTheme="minorHAnsi" w:cstheme="minorHAnsi"/>
          <w:i/>
          <w:color w:val="auto"/>
        </w:rPr>
        <w:t>“</w:t>
      </w:r>
      <w:r w:rsidRPr="006455CE" w:rsidR="006455CE">
        <w:rPr>
          <w:rFonts w:asciiTheme="minorHAnsi" w:hAnsiTheme="minorHAnsi" w:cstheme="minorHAnsi"/>
          <w:bCs/>
          <w:i/>
        </w:rPr>
        <w:t>Outorga Medalha Sarah Kubitschek, na forma do Decreto Legislativo nº 02, de 07 de março de 2017, à sen</w:t>
      </w:r>
      <w:r w:rsidR="006455CE">
        <w:rPr>
          <w:rFonts w:asciiTheme="minorHAnsi" w:hAnsiTheme="minorHAnsi" w:cstheme="minorHAnsi"/>
          <w:bCs/>
          <w:i/>
        </w:rPr>
        <w:t>hora Silene de Souza Gianechini</w:t>
      </w:r>
      <w:r w:rsidRPr="00162623"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6455CE">
        <w:rPr>
          <w:rFonts w:asciiTheme="minorHAnsi" w:hAnsiTheme="minorHAnsi" w:cstheme="minorHAnsi"/>
          <w:color w:val="auto"/>
        </w:rPr>
        <w:t>Social</w:t>
      </w:r>
      <w:r w:rsidRPr="006455CE" w:rsidR="00ED4ED9">
        <w:rPr>
          <w:rFonts w:asciiTheme="minorHAnsi" w:hAnsiTheme="minorHAnsi" w:cstheme="minorHAnsi"/>
          <w:color w:val="auto"/>
        </w:rPr>
        <w:t xml:space="preserve"> (pág. </w:t>
      </w:r>
      <w:r w:rsidRPr="006455CE" w:rsidR="006455CE">
        <w:rPr>
          <w:rFonts w:asciiTheme="minorHAnsi" w:hAnsiTheme="minorHAnsi" w:cstheme="minorHAnsi"/>
          <w:color w:val="auto"/>
        </w:rPr>
        <w:t>8</w:t>
      </w:r>
      <w:r w:rsidRPr="006455CE" w:rsidR="00ED4ED9">
        <w:rPr>
          <w:rFonts w:asciiTheme="minorHAnsi" w:hAnsiTheme="minorHAnsi" w:cstheme="minorHAnsi"/>
          <w:color w:val="auto"/>
        </w:rPr>
        <w:t>)</w:t>
      </w:r>
      <w:r w:rsidRPr="006455CE">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da medalha Sarah Kubitschek significa prestigiar e reconhecer os feitos altruísticos prestados à sociedade e precipuamente o trabalho dedicado à defesa dos diretos de todas as mulheres.</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p>
    <w:p w:rsidR="00FF47BA" w:rsidRPr="00CF5A61" w:rsidP="00FF47BA">
      <w:pPr>
        <w:spacing w:after="120"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F47BA">
      <w:pPr>
        <w:spacing w:after="120"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F47BA">
      <w:pPr>
        <w:spacing w:after="120"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FF47BA" w:rsidRPr="001A7D05" w:rsidP="00FF47BA">
      <w:pPr>
        <w:spacing w:after="240" w:line="360" w:lineRule="auto"/>
        <w:ind w:left="2268"/>
        <w:jc w:val="both"/>
        <w:rPr>
          <w:rFonts w:ascii="Calibri" w:eastAsia="Calibri" w:hAnsi="Calibri" w:cs="Calibri"/>
          <w:b/>
          <w:i/>
          <w:sz w:val="4"/>
          <w:szCs w:val="4"/>
        </w:rPr>
      </w:pPr>
    </w:p>
    <w:p w:rsidR="00FF47BA" w:rsidP="00FF47BA">
      <w:pPr>
        <w:spacing w:after="240"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F47BA">
      <w:pPr>
        <w:spacing w:after="240"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F47BA">
      <w:pPr>
        <w:spacing w:after="240"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F47BA">
      <w:pPr>
        <w:spacing w:after="240"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F47BA">
      <w:pPr>
        <w:spacing w:after="240" w:line="360" w:lineRule="auto"/>
        <w:ind w:left="2268"/>
        <w:jc w:val="both"/>
        <w:rPr>
          <w:rFonts w:ascii="Calibri" w:hAnsi="Calibri" w:cs="Calibri"/>
          <w:i/>
          <w:sz w:val="4"/>
          <w:szCs w:val="4"/>
        </w:rPr>
      </w:pPr>
    </w:p>
    <w:p w:rsidR="00FF47BA" w:rsidRPr="00C042BC" w:rsidP="00FF47BA">
      <w:pPr>
        <w:spacing w:after="240"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FB21D5">
      <w:pPr>
        <w:pStyle w:val="Default"/>
        <w:spacing w:after="120"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21D5">
      <w:pPr>
        <w:pStyle w:val="Default"/>
        <w:spacing w:after="120"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21D5">
      <w:pPr>
        <w:pStyle w:val="Default"/>
        <w:spacing w:after="120"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21D5">
      <w:pPr>
        <w:pStyle w:val="Default"/>
        <w:spacing w:after="120"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21D5">
      <w:pPr>
        <w:pStyle w:val="Default"/>
        <w:spacing w:after="120"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21D5">
      <w:pPr>
        <w:pStyle w:val="Default"/>
        <w:spacing w:after="120"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21D5">
      <w:pPr>
        <w:pStyle w:val="Default"/>
        <w:spacing w:after="120"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21D5">
      <w:pPr>
        <w:pStyle w:val="Default"/>
        <w:spacing w:after="120"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21D5">
      <w:pPr>
        <w:pStyle w:val="Default"/>
        <w:spacing w:after="120"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21D5">
      <w:pPr>
        <w:pStyle w:val="Default"/>
        <w:spacing w:after="120"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RPr="00B86359" w:rsidP="00FF47BA">
      <w:pPr>
        <w:pStyle w:val="Default"/>
        <w:spacing w:after="240" w:line="360" w:lineRule="auto"/>
        <w:ind w:firstLine="1701"/>
        <w:jc w:val="both"/>
        <w:rPr>
          <w:rFonts w:asciiTheme="minorHAnsi" w:hAnsiTheme="minorHAnsi" w:cstheme="minorHAnsi"/>
        </w:rPr>
      </w:pPr>
      <w:r>
        <w:rPr>
          <w:rFonts w:asciiTheme="minorHAnsi" w:hAnsiTheme="minorHAnsi" w:cstheme="minorHAnsi"/>
          <w:color w:val="auto"/>
        </w:rPr>
        <w:t>A matéria do projeto encontra-se disciplinada pelo Decreto Legislativo nº 02, de 07 de março de 2017, alterado pelo Decreto nº 27, de 10 de dezembro de 2019, que assim dispõe:</w:t>
      </w:r>
    </w:p>
    <w:p w:rsidR="00FF47BA"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eastAsiaTheme="minorHAnsi" w:hAnsiTheme="minorHAnsi" w:cstheme="minorHAnsi"/>
          <w:b/>
          <w:i/>
          <w:color w:val="000000"/>
          <w:sz w:val="22"/>
          <w:szCs w:val="22"/>
          <w:lang w:eastAsia="en-US"/>
        </w:rPr>
        <w:t>Art. 1º</w:t>
      </w:r>
      <w:r w:rsidRPr="001A7D05">
        <w:rPr>
          <w:rFonts w:asciiTheme="minorHAnsi" w:eastAsiaTheme="minorHAnsi" w:hAnsiTheme="minorHAnsi" w:cstheme="minorHAnsi"/>
          <w:i/>
          <w:color w:val="000000"/>
          <w:sz w:val="22"/>
          <w:szCs w:val="22"/>
          <w:lang w:eastAsia="en-US"/>
        </w:rPr>
        <w:t xml:space="preserve"> É instituída a “Medalha Sarah Kubitschek”, a ser concedida como homenagem a mulheres ou entidades que se destacarem na luta pelos direitos da mulher, com relevantes serviços prestados à sociedade, tornando-se merecedoras de especial reconhecimento.</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hAnsiTheme="minorHAnsi" w:cstheme="minorHAnsi"/>
          <w:i/>
          <w:color w:val="000000"/>
          <w:sz w:val="22"/>
          <w:szCs w:val="22"/>
        </w:rPr>
        <w:t xml:space="preserve">§ 1º </w:t>
      </w:r>
      <w:r w:rsidRPr="001A7D05">
        <w:rPr>
          <w:rFonts w:asciiTheme="minorHAnsi" w:eastAsiaTheme="minorHAnsi" w:hAnsiTheme="minorHAnsi" w:cstheme="minorHAnsi"/>
          <w:i/>
          <w:color w:val="000000"/>
          <w:sz w:val="22"/>
          <w:szCs w:val="22"/>
          <w:lang w:eastAsia="en-US"/>
        </w:rPr>
        <w:t>A concessão da Medalha será realizada pela Câmara Municipal anualmente, em solenidade especial, por ocasião das comemorações do Dia Internacional da Mulher e da Semana da Mulher Valinhense, instituída pela Lei Municipal nº 3.979/06.</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r w:rsidRPr="001A7D05">
        <w:rPr>
          <w:rFonts w:asciiTheme="minorHAnsi" w:hAnsiTheme="minorHAnsi" w:cstheme="minorHAnsi"/>
          <w:i/>
          <w:color w:val="000000"/>
          <w:sz w:val="22"/>
          <w:szCs w:val="22"/>
        </w:rPr>
        <w:t>§ 2º A entrega da honraria será feita preferencialmente na sessão ordinária a se realizar na Semana da Mulher Valinhense, sendo a homenageada convidada pela</w:t>
      </w:r>
      <w:r>
        <w:rPr>
          <w:rFonts w:asciiTheme="minorHAnsi" w:hAnsiTheme="minorHAnsi" w:cstheme="minorHAnsi"/>
          <w:i/>
          <w:color w:val="000000"/>
          <w:sz w:val="22"/>
          <w:szCs w:val="22"/>
        </w:rPr>
        <w:t xml:space="preserve"> Mesa a fazer uso da Tribuna. (acrescido pelo Decreto </w:t>
      </w:r>
      <w:r w:rsidRPr="001B3274">
        <w:rPr>
          <w:rFonts w:asciiTheme="minorHAnsi" w:hAnsiTheme="minorHAnsi" w:cstheme="minorHAnsi"/>
          <w:i/>
          <w:color w:val="000000"/>
          <w:sz w:val="22"/>
          <w:szCs w:val="22"/>
        </w:rPr>
        <w:t>nº 27, de 10 de dezembro de 2019</w:t>
      </w:r>
      <w:r>
        <w:rPr>
          <w:rFonts w:asciiTheme="minorHAnsi" w:hAnsiTheme="minorHAnsi" w:cstheme="minorHAnsi"/>
          <w:i/>
          <w:color w:val="000000"/>
          <w:sz w:val="22"/>
          <w:szCs w:val="22"/>
        </w:rPr>
        <w:t>)</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r w:rsidRPr="00DC40EC">
        <w:rPr>
          <w:rFonts w:asciiTheme="minorHAnsi" w:hAnsiTheme="minorHAnsi" w:cstheme="minorHAnsi"/>
          <w:b/>
          <w:i/>
          <w:color w:val="000000"/>
          <w:sz w:val="22"/>
          <w:szCs w:val="22"/>
        </w:rPr>
        <w:t>Art. 2º</w:t>
      </w:r>
      <w:r w:rsidRPr="001A7D05">
        <w:rPr>
          <w:rFonts w:asciiTheme="minorHAnsi" w:hAnsiTheme="minorHAnsi" w:cstheme="minorHAnsi"/>
          <w:i/>
          <w:color w:val="000000"/>
          <w:sz w:val="22"/>
          <w:szCs w:val="22"/>
        </w:rPr>
        <w:t xml:space="preserve"> A escolha da personalidade a ser homenageada será feita mediante indicação do Conselho Municipal dos Direitos da Mulher.</w:t>
      </w:r>
      <w:r>
        <w:rPr>
          <w:rFonts w:asciiTheme="minorHAnsi" w:hAnsiTheme="minorHAnsi" w:cstheme="minorHAnsi"/>
          <w:i/>
          <w:color w:val="000000"/>
          <w:sz w:val="22"/>
          <w:szCs w:val="22"/>
        </w:rPr>
        <w:t xml:space="preserve"> (alterado pelo Decreto </w:t>
      </w:r>
      <w:r w:rsidRPr="001B3274">
        <w:rPr>
          <w:rFonts w:asciiTheme="minorHAnsi" w:hAnsiTheme="minorHAnsi" w:cstheme="minorHAnsi"/>
          <w:i/>
          <w:color w:val="000000"/>
          <w:sz w:val="22"/>
          <w:szCs w:val="22"/>
        </w:rPr>
        <w:t>nº 27, de 10 de dezembro de 2019</w:t>
      </w:r>
      <w:r>
        <w:rPr>
          <w:rFonts w:asciiTheme="minorHAnsi" w:hAnsiTheme="minorHAnsi" w:cstheme="minorHAnsi"/>
          <w:i/>
          <w:color w:val="000000"/>
          <w:sz w:val="22"/>
          <w:szCs w:val="22"/>
        </w:rPr>
        <w:t>)</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r w:rsidRPr="001A7D05">
        <w:rPr>
          <w:rFonts w:asciiTheme="minorHAnsi" w:hAnsiTheme="minorHAnsi" w:cstheme="minorHAnsi"/>
          <w:i/>
          <w:color w:val="000000"/>
          <w:sz w:val="22"/>
          <w:szCs w:val="22"/>
        </w:rPr>
        <w:t>§ 1º O processo de outorga da Medalha se iniciará com a indicação referida no ‘caput’ da personalidade a ser homenageada</w:t>
      </w:r>
      <w:r>
        <w:rPr>
          <w:rFonts w:asciiTheme="minorHAnsi" w:hAnsiTheme="minorHAnsi" w:cstheme="minorHAnsi"/>
          <w:i/>
          <w:color w:val="000000"/>
          <w:sz w:val="22"/>
          <w:szCs w:val="22"/>
        </w:rPr>
        <w:t xml:space="preserve">. (alterado pelo Decreto </w:t>
      </w:r>
      <w:r w:rsidRPr="001B3274">
        <w:rPr>
          <w:rFonts w:asciiTheme="minorHAnsi" w:hAnsiTheme="minorHAnsi" w:cstheme="minorHAnsi"/>
          <w:i/>
          <w:color w:val="000000"/>
          <w:sz w:val="22"/>
          <w:szCs w:val="22"/>
        </w:rPr>
        <w:t>nº 27, de 10 de dezembro de 2019</w:t>
      </w:r>
      <w:r>
        <w:rPr>
          <w:rFonts w:asciiTheme="minorHAnsi" w:hAnsiTheme="minorHAnsi" w:cstheme="minorHAnsi"/>
          <w:i/>
          <w:color w:val="000000"/>
          <w:sz w:val="22"/>
          <w:szCs w:val="22"/>
        </w:rPr>
        <w:t>)</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bookmarkStart w:id="0" w:name="_GoBack"/>
      <w:bookmarkEnd w:id="0"/>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r w:rsidRPr="001A7D05">
        <w:rPr>
          <w:rFonts w:asciiTheme="minorHAnsi" w:hAnsiTheme="minorHAnsi" w:cstheme="minorHAnsi"/>
          <w:i/>
          <w:color w:val="000000"/>
          <w:sz w:val="22"/>
          <w:szCs w:val="22"/>
        </w:rPr>
        <w:t>§ 2º A indicação conterá as razões e justificativas, acompanhadas de breve currículo, com a efetiva comprovação dos feitos altruísticos prestados à sociedade, da dedicação à causa da mulher, do exemplo de cidadania, heroísmo ou outras qualidades que devam ser mencionadas que possam referendar o merecimento.</w:t>
      </w:r>
      <w:r w:rsidRPr="001B3274">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 xml:space="preserve">(alterado pelo Decreto </w:t>
      </w:r>
      <w:r w:rsidRPr="001B3274">
        <w:rPr>
          <w:rFonts w:asciiTheme="minorHAnsi" w:hAnsiTheme="minorHAnsi" w:cstheme="minorHAnsi"/>
          <w:i/>
          <w:color w:val="000000"/>
          <w:sz w:val="22"/>
          <w:szCs w:val="22"/>
        </w:rPr>
        <w:t>nº 27, de 10 de dezembro de 2019</w:t>
      </w:r>
      <w:r>
        <w:rPr>
          <w:rFonts w:asciiTheme="minorHAnsi" w:hAnsiTheme="minorHAnsi" w:cstheme="minorHAnsi"/>
          <w:i/>
          <w:color w:val="000000"/>
          <w:sz w:val="22"/>
          <w:szCs w:val="22"/>
        </w:rPr>
        <w:t>)</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r w:rsidRPr="001A7D05">
        <w:rPr>
          <w:rFonts w:asciiTheme="minorHAnsi" w:hAnsiTheme="minorHAnsi" w:cstheme="minorHAnsi"/>
          <w:i/>
          <w:color w:val="000000"/>
          <w:sz w:val="22"/>
          <w:szCs w:val="22"/>
        </w:rPr>
        <w:t>§ 3º De posse da indicação, a Mesa elaborará Projeto de Decreto Legislativo de outorga da honraria, que tramitará na forma regimental.</w:t>
      </w:r>
      <w:r w:rsidRPr="001B3274">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 xml:space="preserve">(alterado pelo Decreto </w:t>
      </w:r>
      <w:r w:rsidRPr="001B3274">
        <w:rPr>
          <w:rFonts w:asciiTheme="minorHAnsi" w:hAnsiTheme="minorHAnsi" w:cstheme="minorHAnsi"/>
          <w:i/>
          <w:color w:val="000000"/>
          <w:sz w:val="22"/>
          <w:szCs w:val="22"/>
        </w:rPr>
        <w:t>nº 27, de 10 de dezembro de 2019</w:t>
      </w:r>
      <w:r>
        <w:rPr>
          <w:rFonts w:asciiTheme="minorHAnsi" w:hAnsiTheme="minorHAnsi" w:cstheme="minorHAnsi"/>
          <w:i/>
          <w:color w:val="000000"/>
          <w:sz w:val="22"/>
          <w:szCs w:val="22"/>
        </w:rPr>
        <w:t>)</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hAnsiTheme="minorHAnsi" w:cstheme="minorHAnsi"/>
          <w:i/>
          <w:color w:val="000000"/>
          <w:sz w:val="22"/>
          <w:szCs w:val="22"/>
        </w:rPr>
      </w:pPr>
      <w:r w:rsidRPr="001A7D05">
        <w:rPr>
          <w:rFonts w:asciiTheme="minorHAnsi" w:hAnsiTheme="minorHAnsi" w:cstheme="minorHAnsi"/>
          <w:i/>
          <w:color w:val="000000"/>
          <w:sz w:val="22"/>
          <w:szCs w:val="22"/>
        </w:rPr>
        <w:t xml:space="preserve">§ 4º Não será outorgada a honraria </w:t>
      </w:r>
      <w:r w:rsidRPr="001A7D05">
        <w:rPr>
          <w:rFonts w:asciiTheme="minorHAnsi" w:hAnsiTheme="minorHAnsi" w:cstheme="minorHAnsi"/>
          <w:i/>
          <w:color w:val="000000"/>
          <w:sz w:val="22"/>
          <w:szCs w:val="22"/>
        </w:rPr>
        <w:t>a</w:t>
      </w:r>
      <w:r w:rsidRPr="001A7D05">
        <w:rPr>
          <w:rFonts w:asciiTheme="minorHAnsi" w:hAnsiTheme="minorHAnsi" w:cstheme="minorHAnsi"/>
          <w:i/>
          <w:color w:val="000000"/>
          <w:sz w:val="22"/>
          <w:szCs w:val="22"/>
        </w:rPr>
        <w:t xml:space="preserve"> personalidade que já a tenha recebido em anos anteriores, ainda que por outros motivos, nem mais </w:t>
      </w:r>
      <w:r w:rsidRPr="001A7D05">
        <w:rPr>
          <w:rFonts w:asciiTheme="minorHAnsi" w:hAnsiTheme="minorHAnsi" w:cstheme="minorHAnsi"/>
          <w:i/>
          <w:color w:val="000000"/>
          <w:sz w:val="22"/>
          <w:szCs w:val="22"/>
        </w:rPr>
        <w:t>de uma honraria no mesmo ano.”</w:t>
      </w:r>
      <w:r w:rsidRPr="001B3274">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 xml:space="preserve">(alterado pelo Decreto </w:t>
      </w:r>
      <w:r w:rsidRPr="001B3274">
        <w:rPr>
          <w:rFonts w:asciiTheme="minorHAnsi" w:hAnsiTheme="minorHAnsi" w:cstheme="minorHAnsi"/>
          <w:i/>
          <w:color w:val="000000"/>
          <w:sz w:val="22"/>
          <w:szCs w:val="22"/>
        </w:rPr>
        <w:t>nº 27, de 10 de dezembro de 2019</w:t>
      </w:r>
      <w:r>
        <w:rPr>
          <w:rFonts w:asciiTheme="minorHAnsi" w:hAnsiTheme="minorHAnsi" w:cstheme="minorHAnsi"/>
          <w:i/>
          <w:color w:val="000000"/>
          <w:sz w:val="22"/>
          <w:szCs w:val="22"/>
        </w:rPr>
        <w:t>)</w:t>
      </w:r>
    </w:p>
    <w:p w:rsidR="00FF47BA"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b/>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eastAsiaTheme="minorHAnsi" w:hAnsiTheme="minorHAnsi" w:cstheme="minorHAnsi"/>
          <w:b/>
          <w:i/>
          <w:color w:val="000000"/>
          <w:sz w:val="22"/>
          <w:szCs w:val="22"/>
          <w:lang w:eastAsia="en-US"/>
        </w:rPr>
        <w:t xml:space="preserve">Art. 3º </w:t>
      </w:r>
      <w:r w:rsidRPr="001A7D05">
        <w:rPr>
          <w:rFonts w:asciiTheme="minorHAnsi" w:eastAsiaTheme="minorHAnsi" w:hAnsiTheme="minorHAnsi" w:cstheme="minorHAnsi"/>
          <w:i/>
          <w:color w:val="000000"/>
          <w:sz w:val="22"/>
          <w:szCs w:val="22"/>
          <w:lang w:eastAsia="en-US"/>
        </w:rPr>
        <w:t xml:space="preserve">A condecoração instituída nesta Lei é constituída de uma Medalha de formato circular de </w:t>
      </w:r>
      <w:r w:rsidRPr="001A7D05">
        <w:rPr>
          <w:rFonts w:asciiTheme="minorHAnsi" w:eastAsiaTheme="minorHAnsi" w:hAnsiTheme="minorHAnsi" w:cstheme="minorHAnsi"/>
          <w:i/>
          <w:color w:val="000000"/>
          <w:sz w:val="22"/>
          <w:szCs w:val="22"/>
          <w:lang w:eastAsia="en-US"/>
        </w:rPr>
        <w:t>35mm</w:t>
      </w:r>
      <w:r w:rsidRPr="001A7D05">
        <w:rPr>
          <w:rFonts w:asciiTheme="minorHAnsi" w:eastAsiaTheme="minorHAnsi" w:hAnsiTheme="minorHAnsi" w:cstheme="minorHAnsi"/>
          <w:i/>
          <w:color w:val="000000"/>
          <w:sz w:val="22"/>
          <w:szCs w:val="22"/>
          <w:lang w:eastAsia="en-US"/>
        </w:rPr>
        <w:t xml:space="preserve"> (trinta e cinco milímetros), em material dourado, com a seguinte descrição:</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eastAsiaTheme="minorHAnsi" w:hAnsiTheme="minorHAnsi" w:cstheme="minorHAnsi"/>
          <w:i/>
          <w:color w:val="000000"/>
          <w:sz w:val="22"/>
          <w:szCs w:val="22"/>
          <w:lang w:eastAsia="en-US"/>
        </w:rPr>
        <w:t>I-</w:t>
      </w:r>
      <w:r w:rsidRPr="001A7D05">
        <w:rPr>
          <w:rFonts w:asciiTheme="minorHAnsi" w:eastAsiaTheme="minorHAnsi" w:hAnsiTheme="minorHAnsi" w:cstheme="minorHAnsi"/>
          <w:i/>
          <w:color w:val="000000"/>
          <w:sz w:val="22"/>
          <w:szCs w:val="22"/>
          <w:lang w:eastAsia="en-US"/>
        </w:rPr>
        <w:tab/>
        <w:t>no anverso ao centro a efígie de Sarah Kubitschek e em ponta a inscrição em caracteres versais maiúsculos “MEDALHA SARAH KUBITSCHEK”, tudo em alto relevo;</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eastAsiaTheme="minorHAnsi" w:hAnsiTheme="minorHAnsi" w:cstheme="minorHAnsi"/>
          <w:i/>
          <w:color w:val="000000"/>
          <w:sz w:val="22"/>
          <w:szCs w:val="22"/>
          <w:lang w:eastAsia="en-US"/>
        </w:rPr>
        <w:t>II-</w:t>
      </w:r>
      <w:r w:rsidRPr="001A7D05">
        <w:rPr>
          <w:rFonts w:asciiTheme="minorHAnsi" w:eastAsiaTheme="minorHAnsi" w:hAnsiTheme="minorHAnsi" w:cstheme="minorHAnsi"/>
          <w:i/>
          <w:color w:val="000000"/>
          <w:sz w:val="22"/>
          <w:szCs w:val="22"/>
          <w:lang w:eastAsia="en-US"/>
        </w:rPr>
        <w:tab/>
        <w:t>no reverso o brasão de armas do município de Valinhos circundado pela inscrição “CÂMARA MUNICIPAL DE VALINHOS - SP”, em alto relevo.</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b/>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eastAsiaTheme="minorHAnsi" w:hAnsiTheme="minorHAnsi" w:cstheme="minorHAnsi"/>
          <w:b/>
          <w:i/>
          <w:color w:val="000000"/>
          <w:sz w:val="22"/>
          <w:szCs w:val="22"/>
          <w:lang w:eastAsia="en-US"/>
        </w:rPr>
        <w:t xml:space="preserve">Art. 4º </w:t>
      </w:r>
      <w:r w:rsidRPr="001A7D05">
        <w:rPr>
          <w:rFonts w:asciiTheme="minorHAnsi" w:eastAsiaTheme="minorHAnsi" w:hAnsiTheme="minorHAnsi" w:cstheme="minorHAnsi"/>
          <w:i/>
          <w:color w:val="000000"/>
          <w:sz w:val="22"/>
          <w:szCs w:val="22"/>
          <w:lang w:eastAsia="en-US"/>
        </w:rPr>
        <w:t xml:space="preserve">A medalha será entregue acompanhada de diploma, assinado pelos membros da Mesa Diretora da Câmara, certificando sua concessão, e contendo o nome da homenageada, o número e o nome do(s) </w:t>
      </w:r>
      <w:r w:rsidRPr="001A7D05">
        <w:rPr>
          <w:rFonts w:asciiTheme="minorHAnsi" w:eastAsiaTheme="minorHAnsi" w:hAnsiTheme="minorHAnsi" w:cstheme="minorHAnsi"/>
          <w:i/>
          <w:color w:val="000000"/>
          <w:sz w:val="22"/>
          <w:szCs w:val="22"/>
          <w:lang w:eastAsia="en-US"/>
        </w:rPr>
        <w:t>autor(</w:t>
      </w:r>
      <w:r w:rsidRPr="001A7D05">
        <w:rPr>
          <w:rFonts w:asciiTheme="minorHAnsi" w:eastAsiaTheme="minorHAnsi" w:hAnsiTheme="minorHAnsi" w:cstheme="minorHAnsi"/>
          <w:i/>
          <w:color w:val="000000"/>
          <w:sz w:val="22"/>
          <w:szCs w:val="22"/>
          <w:lang w:eastAsia="en-US"/>
        </w:rPr>
        <w:t>es) do projeto de concessão, e a data da entrega da medalha.</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eastAsiaTheme="minorHAnsi" w:hAnsiTheme="minorHAnsi" w:cstheme="minorHAnsi"/>
          <w:i/>
          <w:color w:val="000000"/>
          <w:sz w:val="22"/>
          <w:szCs w:val="22"/>
          <w:lang w:eastAsia="en-US"/>
        </w:rPr>
        <w:t>Parágrafo único. A medalha poderá ser substituída por troféu ou estatueta, que deverá conter as imagens e inscrições constantes dos incisos do artigo 3º.</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b/>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eastAsiaTheme="minorHAnsi" w:hAnsiTheme="minorHAnsi" w:cstheme="minorHAnsi"/>
          <w:b/>
          <w:i/>
          <w:color w:val="000000"/>
          <w:sz w:val="22"/>
          <w:szCs w:val="22"/>
          <w:lang w:eastAsia="en-US"/>
        </w:rPr>
        <w:t>Art. 5º</w:t>
      </w:r>
      <w:r w:rsidRPr="001A7D05">
        <w:rPr>
          <w:rFonts w:asciiTheme="minorHAnsi" w:eastAsiaTheme="minorHAnsi" w:hAnsiTheme="minorHAnsi" w:cstheme="minorHAnsi"/>
          <w:i/>
          <w:color w:val="000000"/>
          <w:sz w:val="22"/>
          <w:szCs w:val="22"/>
          <w:lang w:eastAsia="en-US"/>
        </w:rPr>
        <w:t xml:space="preserve"> As despesas decorrentes da execução deste Decreto Legislativo correrão por conta de verbas próprias consignadas em Orçamento.</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b/>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eastAsiaTheme="minorHAnsi" w:hAnsiTheme="minorHAnsi" w:cstheme="minorHAnsi"/>
          <w:b/>
          <w:i/>
          <w:color w:val="000000"/>
          <w:sz w:val="22"/>
          <w:szCs w:val="22"/>
          <w:lang w:eastAsia="en-US"/>
        </w:rPr>
        <w:t>Art. 6º</w:t>
      </w:r>
      <w:r w:rsidRPr="001A7D05">
        <w:rPr>
          <w:rFonts w:asciiTheme="minorHAnsi" w:eastAsiaTheme="minorHAnsi" w:hAnsiTheme="minorHAnsi" w:cstheme="minorHAnsi"/>
          <w:i/>
          <w:color w:val="000000"/>
          <w:sz w:val="22"/>
          <w:szCs w:val="22"/>
          <w:lang w:eastAsia="en-US"/>
        </w:rPr>
        <w:t xml:space="preserve"> Este Decreto Legislativo entra em vigor na data de sua publicação.</w:t>
      </w: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p>
    <w:p w:rsidR="00FF47BA" w:rsidRPr="001A7D05" w:rsidP="00FF47BA">
      <w:pPr>
        <w:pStyle w:val="NormalWeb"/>
        <w:shd w:val="clear" w:color="auto" w:fill="FFFFFF"/>
        <w:tabs>
          <w:tab w:val="left" w:pos="567"/>
          <w:tab w:val="left" w:pos="3260"/>
          <w:tab w:val="left" w:leader="dot" w:pos="7370"/>
          <w:tab w:val="right" w:pos="9071"/>
          <w:tab w:val="left" w:pos="9354"/>
        </w:tabs>
        <w:spacing w:before="0" w:beforeAutospacing="0" w:after="240" w:afterAutospacing="0" w:line="300" w:lineRule="auto"/>
        <w:ind w:left="2268"/>
        <w:contextualSpacing/>
        <w:jc w:val="both"/>
        <w:rPr>
          <w:rFonts w:asciiTheme="minorHAnsi" w:eastAsiaTheme="minorHAnsi" w:hAnsiTheme="minorHAnsi" w:cstheme="minorHAnsi"/>
          <w:i/>
          <w:color w:val="000000"/>
          <w:sz w:val="22"/>
          <w:szCs w:val="22"/>
          <w:lang w:eastAsia="en-US"/>
        </w:rPr>
      </w:pPr>
      <w:r w:rsidRPr="001A7D05">
        <w:rPr>
          <w:rFonts w:asciiTheme="minorHAnsi" w:eastAsiaTheme="minorHAnsi" w:hAnsiTheme="minorHAnsi" w:cstheme="minorHAnsi"/>
          <w:b/>
          <w:i/>
          <w:color w:val="000000"/>
          <w:sz w:val="22"/>
          <w:szCs w:val="22"/>
          <w:lang w:eastAsia="en-US"/>
        </w:rPr>
        <w:t>Art. 7º</w:t>
      </w:r>
      <w:r w:rsidRPr="001A7D05">
        <w:rPr>
          <w:rFonts w:asciiTheme="minorHAnsi" w:eastAsiaTheme="minorHAnsi" w:hAnsiTheme="minorHAnsi" w:cstheme="minorHAnsi"/>
          <w:i/>
          <w:color w:val="000000"/>
          <w:sz w:val="22"/>
          <w:szCs w:val="22"/>
          <w:lang w:eastAsia="en-US"/>
        </w:rPr>
        <w:t xml:space="preserve"> Revogam-se as disposições em contrário e o Decreto Legislativo nº 01, de 10 de março de 2009.</w:t>
      </w:r>
    </w:p>
    <w:p w:rsidR="00FF47BA" w:rsidRPr="003878D0" w:rsidP="00FF47BA">
      <w:pPr>
        <w:spacing w:after="240" w:line="360" w:lineRule="auto"/>
        <w:ind w:firstLine="1701"/>
        <w:jc w:val="both"/>
        <w:rPr>
          <w:rFonts w:eastAsia="Calibri" w:asciiTheme="minorHAnsi" w:hAnsiTheme="minorHAnsi" w:cstheme="minorHAnsi"/>
          <w:sz w:val="24"/>
          <w:szCs w:val="24"/>
        </w:rPr>
      </w:pPr>
      <w:r w:rsidRPr="003878D0">
        <w:rPr>
          <w:rFonts w:eastAsia="Calibri" w:asciiTheme="minorHAnsi" w:hAnsiTheme="minorHAnsi" w:cstheme="minorHAnsi"/>
          <w:i/>
          <w:sz w:val="24"/>
          <w:szCs w:val="24"/>
        </w:rPr>
        <w:t xml:space="preserve">In casu, </w:t>
      </w:r>
      <w:r w:rsidRPr="003878D0">
        <w:rPr>
          <w:rFonts w:eastAsia="Calibri" w:asciiTheme="minorHAnsi" w:hAnsiTheme="minorHAnsi" w:cstheme="minorHAnsi"/>
          <w:sz w:val="24"/>
          <w:szCs w:val="24"/>
        </w:rPr>
        <w:t>infere-se que o projeto observa o disposto no diploma legal supracitado, sendo oriundo de indicação do Conselho Municipal dos Direitos da Mulher.</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Pr>
          <w:rFonts w:asciiTheme="minorHAnsi" w:hAnsiTheme="minorHAnsi" w:cstheme="minorHAnsi"/>
          <w:szCs w:val="24"/>
        </w:rPr>
        <w:t>08</w:t>
      </w:r>
      <w:r w:rsidRPr="007A4BF1">
        <w:rPr>
          <w:rFonts w:asciiTheme="minorHAnsi" w:hAnsiTheme="minorHAnsi" w:cstheme="minorHAnsi"/>
          <w:szCs w:val="24"/>
        </w:rPr>
        <w:t xml:space="preserve"> de março de 2023.</w:t>
      </w:r>
    </w:p>
    <w:p w:rsidR="00FF47BA" w:rsidP="00FF47BA">
      <w:pPr>
        <w:spacing w:line="360" w:lineRule="auto"/>
        <w:jc w:val="center"/>
        <w:rPr>
          <w:rFonts w:asciiTheme="minorHAnsi" w:hAnsiTheme="minorHAnsi" w:cstheme="minorHAnsi"/>
          <w:b/>
          <w:szCs w:val="24"/>
        </w:rPr>
      </w:pPr>
    </w:p>
    <w:p w:rsidR="00FF47BA" w:rsidRPr="0041009B" w:rsidP="00FF47BA">
      <w:pPr>
        <w:jc w:val="center"/>
        <w:rPr>
          <w:rFonts w:asciiTheme="minorHAnsi" w:hAnsiTheme="minorHAnsi" w:cstheme="minorHAnsi"/>
          <w:b/>
          <w:sz w:val="24"/>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FF47BA" w:rsidP="00FF47BA">
      <w:pPr>
        <w:jc w:val="center"/>
      </w:pPr>
      <w:r>
        <w:rPr>
          <w:rFonts w:asciiTheme="minorHAnsi" w:hAnsiTheme="minorHAnsi" w:cstheme="minorHAnsi"/>
          <w:sz w:val="24"/>
          <w:szCs w:val="24"/>
        </w:rPr>
        <w:t>Assinatura Eletrônica</w:t>
      </w:r>
    </w:p>
    <w:p w:rsidR="00FF47BA" w:rsidP="00FF47BA">
      <w:pPr>
        <w:jc w:val="center"/>
        <w:sectPr w:rsidSect="003F6082">
          <w:type w:val="continuous"/>
          <w:pgSz w:w="11906" w:h="16838"/>
          <w:pgMar w:top="2664" w:right="1701" w:bottom="1418" w:left="1701" w:header="709" w:footer="709" w:gutter="0"/>
          <w:cols w:space="708"/>
          <w:docGrid w:linePitch="360"/>
        </w:sectPr>
      </w:pPr>
    </w:p>
    <w:p w:rsidR="006E0843"/>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DC40EC">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DC40EC">
              <w:rPr>
                <w:b/>
                <w:bCs/>
                <w:noProof/>
                <w:sz w:val="18"/>
                <w:szCs w:val="18"/>
              </w:rPr>
              <w:t>6</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137678831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21575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978760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6110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782845" r:id="rId4"/>
                    </w:object>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4061"/>
    <w:rsid w:val="000F356A"/>
    <w:rsid w:val="00102C41"/>
    <w:rsid w:val="00112193"/>
    <w:rsid w:val="00116088"/>
    <w:rsid w:val="00130F9F"/>
    <w:rsid w:val="00162623"/>
    <w:rsid w:val="001A6A6D"/>
    <w:rsid w:val="001A7D05"/>
    <w:rsid w:val="001B3274"/>
    <w:rsid w:val="00255890"/>
    <w:rsid w:val="002712E9"/>
    <w:rsid w:val="00272643"/>
    <w:rsid w:val="00290365"/>
    <w:rsid w:val="002D4781"/>
    <w:rsid w:val="002E1A8A"/>
    <w:rsid w:val="002F4140"/>
    <w:rsid w:val="00385030"/>
    <w:rsid w:val="003878D0"/>
    <w:rsid w:val="00390523"/>
    <w:rsid w:val="0039714D"/>
    <w:rsid w:val="003A419C"/>
    <w:rsid w:val="003B1C1D"/>
    <w:rsid w:val="003E147C"/>
    <w:rsid w:val="003F6082"/>
    <w:rsid w:val="0041009B"/>
    <w:rsid w:val="00473C0A"/>
    <w:rsid w:val="00496AE3"/>
    <w:rsid w:val="004B0329"/>
    <w:rsid w:val="0053705A"/>
    <w:rsid w:val="0055099A"/>
    <w:rsid w:val="0055420C"/>
    <w:rsid w:val="005A60E3"/>
    <w:rsid w:val="005B3FBC"/>
    <w:rsid w:val="005B411E"/>
    <w:rsid w:val="005B6268"/>
    <w:rsid w:val="005C225B"/>
    <w:rsid w:val="006455CE"/>
    <w:rsid w:val="0066411E"/>
    <w:rsid w:val="0068682D"/>
    <w:rsid w:val="0068763C"/>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847580"/>
    <w:rsid w:val="00876F54"/>
    <w:rsid w:val="008878CA"/>
    <w:rsid w:val="00891543"/>
    <w:rsid w:val="008C1B28"/>
    <w:rsid w:val="008E6DA9"/>
    <w:rsid w:val="00910C59"/>
    <w:rsid w:val="00913125"/>
    <w:rsid w:val="009651BD"/>
    <w:rsid w:val="009E500D"/>
    <w:rsid w:val="009F5A2A"/>
    <w:rsid w:val="00A42EB0"/>
    <w:rsid w:val="00A66B2B"/>
    <w:rsid w:val="00A87872"/>
    <w:rsid w:val="00A902F0"/>
    <w:rsid w:val="00AB763F"/>
    <w:rsid w:val="00AC5420"/>
    <w:rsid w:val="00AD60BD"/>
    <w:rsid w:val="00AE3459"/>
    <w:rsid w:val="00AF63BE"/>
    <w:rsid w:val="00B16224"/>
    <w:rsid w:val="00B21397"/>
    <w:rsid w:val="00B35FD5"/>
    <w:rsid w:val="00B86359"/>
    <w:rsid w:val="00B93C78"/>
    <w:rsid w:val="00BB12A6"/>
    <w:rsid w:val="00BB1719"/>
    <w:rsid w:val="00BC7B23"/>
    <w:rsid w:val="00C0082F"/>
    <w:rsid w:val="00C042BC"/>
    <w:rsid w:val="00C17B4E"/>
    <w:rsid w:val="00C327A5"/>
    <w:rsid w:val="00C8192D"/>
    <w:rsid w:val="00CC028B"/>
    <w:rsid w:val="00CF5A61"/>
    <w:rsid w:val="00D20529"/>
    <w:rsid w:val="00D84A56"/>
    <w:rsid w:val="00DC40EC"/>
    <w:rsid w:val="00DE623B"/>
    <w:rsid w:val="00E24293"/>
    <w:rsid w:val="00E41BF5"/>
    <w:rsid w:val="00E66BD6"/>
    <w:rsid w:val="00E96A35"/>
    <w:rsid w:val="00EA3220"/>
    <w:rsid w:val="00EA41C7"/>
    <w:rsid w:val="00EB184B"/>
    <w:rsid w:val="00ED4ED9"/>
    <w:rsid w:val="00F44C29"/>
    <w:rsid w:val="00F476B6"/>
    <w:rsid w:val="00F53BEF"/>
    <w:rsid w:val="00F60F59"/>
    <w:rsid w:val="00F6243C"/>
    <w:rsid w:val="00F9053E"/>
    <w:rsid w:val="00F90F1A"/>
    <w:rsid w:val="00FA055F"/>
    <w:rsid w:val="00FB21D5"/>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818B-EFFC-4323-9717-44EBECD6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1197</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2022-02-08T14:06:00Z</cp:lastPrinted>
  <dcterms:created xsi:type="dcterms:W3CDTF">2023-03-08T14:50:00Z</dcterms:created>
  <dcterms:modified xsi:type="dcterms:W3CDTF">2023-03-08T16:34:00Z</dcterms:modified>
</cp:coreProperties>
</file>