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3B3A6C" w:rsidRPr="003B3A6C" w:rsidP="003B3A6C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bookmarkStart w:id="0" w:name="_GoBack"/>
      <w:bookmarkEnd w:id="0"/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 xml:space="preserve">sob o </w:t>
      </w:r>
      <w:r w:rsidR="006E6BB7">
        <w:rPr>
          <w:rFonts w:cs="Arial"/>
          <w:bCs/>
          <w:szCs w:val="24"/>
        </w:rPr>
        <w:t>referido</w:t>
      </w:r>
      <w:r w:rsidR="007E0A08">
        <w:rPr>
          <w:rFonts w:cs="Arial"/>
          <w:bCs/>
          <w:szCs w:val="24"/>
        </w:rPr>
        <w:t xml:space="preserve"> </w:t>
      </w:r>
      <w:r w:rsidR="006E6BB7">
        <w:rPr>
          <w:rFonts w:cs="Arial"/>
          <w:bCs/>
          <w:szCs w:val="24"/>
        </w:rPr>
        <w:t>aspecto</w:t>
      </w:r>
      <w:r w:rsidR="005A4C93">
        <w:rPr>
          <w:rFonts w:cs="Arial"/>
          <w:bCs/>
          <w:szCs w:val="24"/>
        </w:rPr>
        <w:t xml:space="preserve"> </w:t>
      </w:r>
      <w:r w:rsidRPr="003B3A6C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6A67474212944B07897FED43BC809D44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3B3A6C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912113">
      <w:pPr>
        <w:widowControl w:val="0"/>
        <w:spacing w:line="276" w:lineRule="auto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727A46">
        <w:rPr>
          <w:rFonts w:cs="Arial"/>
          <w:b/>
          <w:szCs w:val="24"/>
        </w:rPr>
        <w:t>.</w:t>
      </w:r>
    </w:p>
    <w:p w:rsidR="00912113" w:rsidRPr="00E1233C" w:rsidP="00912113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ANTONIO SOARES GOMES FILHO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6E6BB7">
        <w:rPr>
          <w:rFonts w:cs="Arial"/>
          <w:szCs w:val="24"/>
        </w:rPr>
        <w:t xml:space="preserve"> aspecto enfocado</w:t>
      </w:r>
      <w:r w:rsidR="007E0A08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7E0A08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A2350C">
      <w:pPr>
        <w:widowControl w:val="0"/>
        <w:rPr>
          <w:rFonts w:cs="Arial"/>
          <w:szCs w:val="24"/>
        </w:rPr>
      </w:pPr>
    </w:p>
    <w:p w:rsidR="001A7EE9" w:rsidRPr="00FE39C3" w:rsidP="00A2350C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Simone Aparecida Bellini </w:t>
      </w:r>
      <w:r w:rsidR="009407B7">
        <w:rPr>
          <w:rFonts w:cs="Arial"/>
          <w:bCs/>
          <w:szCs w:val="24"/>
        </w:rPr>
        <w:t>Marcatto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Thiago </w:t>
      </w:r>
      <w:r w:rsidR="009407B7">
        <w:rPr>
          <w:rFonts w:cs="Arial"/>
          <w:bCs/>
          <w:szCs w:val="24"/>
        </w:rPr>
        <w:t>Samasso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727A46" w:rsidRPr="00BF35CD" w:rsidP="00727A46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7E0A08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66C3E3B1838D400FBDC925A3751BC97F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727A46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3E0805">
        <w:rPr>
          <w:rFonts w:cs="Arial"/>
          <w:bCs/>
          <w:szCs w:val="24"/>
        </w:rPr>
        <w:t xml:space="preserve"> 06 de Março de 2023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2A5CD0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2A5CD0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2A5CD0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2A5CD0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2A5CD0">
      <w:rPr>
        <w:rFonts w:cs="Arial"/>
        <w:b/>
        <w:sz w:val="18"/>
        <w:szCs w:val="18"/>
      </w:rPr>
      <w:fldChar w:fldCharType="separate"/>
    </w:r>
    <w:r w:rsidR="003E0805">
      <w:rPr>
        <w:rFonts w:cs="Arial"/>
        <w:b/>
        <w:noProof/>
        <w:sz w:val="18"/>
        <w:szCs w:val="18"/>
      </w:rPr>
      <w:t>1</w:t>
    </w:r>
    <w:r w:rsidR="002A5CD0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3E0805" w:rsidR="003E0805">
      <w:rPr>
        <w:rFonts w:cs="Arial"/>
        <w:b/>
        <w:noProof/>
        <w:sz w:val="18"/>
        <w:szCs w:val="18"/>
      </w:rPr>
      <w:t>1</w:t>
    </w:r>
    <w:r w:rsidRPr="003E0805" w:rsidR="003E0805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5925715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559558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1561/2023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725116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1561/2023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20/2023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LUCIMARA ROSSI DE GODOY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Dispõe sobre autorização para a abertura de crédito adicional especial, até o valor de R$ 511.785,28. (Mens. 06/23)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857D3E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Finanças e Orçamento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-690880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817752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</w:t>
    </w:r>
    <w:r w:rsidR="009407B7">
      <w:rPr>
        <w:rFonts w:cs="Arial"/>
        <w:bCs/>
        <w:szCs w:val="24"/>
      </w:rPr>
      <w:t xml:space="preserve">Comissão de Finanças e Orçamento </w:t>
    </w:r>
    <w:r>
      <w:rPr>
        <w:rFonts w:cs="Arial"/>
        <w:bCs/>
        <w:szCs w:val="24"/>
      </w:rPr>
      <w:t xml:space="preserve">para análise quanto ao seu aspecto </w:t>
    </w:r>
    <w:r w:rsidR="009407B7">
      <w:rPr>
        <w:rFonts w:cs="Arial"/>
        <w:bCs/>
        <w:szCs w:val="24"/>
      </w:rPr>
      <w:t>financeiro e orçamentário</w:t>
    </w:r>
    <w:r>
      <w:rPr>
        <w:rFonts w:cs="Arial"/>
        <w:bCs/>
        <w:szCs w:val="24"/>
      </w:rPr>
      <w:t xml:space="preserve">, conforme determina o artigo </w:t>
    </w:r>
    <w:r w:rsidR="009407B7">
      <w:rPr>
        <w:rFonts w:cs="Arial"/>
        <w:bCs/>
        <w:szCs w:val="24"/>
      </w:rPr>
      <w:t>39</w:t>
    </w:r>
    <w:r>
      <w:rPr>
        <w:rFonts w:cs="Arial"/>
        <w:bCs/>
        <w:szCs w:val="24"/>
      </w:rPr>
      <w:t xml:space="preserve"> do Regimento Interno.</w:t>
    </w:r>
  </w:p>
  <w:p w:rsidR="00857D3E" w:rsidP="009B0EE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9"/>
  <w:hyphenationZone w:val="425"/>
  <w:characterSpacingControl w:val="doNotCompress"/>
  <w:compat/>
  <w:rsids>
    <w:rsidRoot w:val="002B58CC"/>
    <w:rsid w:val="00023210"/>
    <w:rsid w:val="0002388A"/>
    <w:rsid w:val="00023CE5"/>
    <w:rsid w:val="00030D7D"/>
    <w:rsid w:val="00060A90"/>
    <w:rsid w:val="00063F44"/>
    <w:rsid w:val="0007010A"/>
    <w:rsid w:val="000947BA"/>
    <w:rsid w:val="000B088B"/>
    <w:rsid w:val="000F7939"/>
    <w:rsid w:val="00103936"/>
    <w:rsid w:val="001175B3"/>
    <w:rsid w:val="0011762B"/>
    <w:rsid w:val="00154E6D"/>
    <w:rsid w:val="00166047"/>
    <w:rsid w:val="00187E11"/>
    <w:rsid w:val="001A2AA1"/>
    <w:rsid w:val="001A68A6"/>
    <w:rsid w:val="001A7EE9"/>
    <w:rsid w:val="001C1E0C"/>
    <w:rsid w:val="00203FA5"/>
    <w:rsid w:val="00227418"/>
    <w:rsid w:val="002406D6"/>
    <w:rsid w:val="00264F6B"/>
    <w:rsid w:val="00265627"/>
    <w:rsid w:val="00286E70"/>
    <w:rsid w:val="002A5CD0"/>
    <w:rsid w:val="002B58CC"/>
    <w:rsid w:val="002E19A9"/>
    <w:rsid w:val="002F0A6A"/>
    <w:rsid w:val="003141C0"/>
    <w:rsid w:val="00375D3F"/>
    <w:rsid w:val="0038288C"/>
    <w:rsid w:val="00391370"/>
    <w:rsid w:val="003B25A7"/>
    <w:rsid w:val="003B3A6C"/>
    <w:rsid w:val="003C7C4A"/>
    <w:rsid w:val="003E0805"/>
    <w:rsid w:val="003F1F04"/>
    <w:rsid w:val="003F208D"/>
    <w:rsid w:val="003F78E3"/>
    <w:rsid w:val="00404FFF"/>
    <w:rsid w:val="0041521B"/>
    <w:rsid w:val="00437225"/>
    <w:rsid w:val="004420DB"/>
    <w:rsid w:val="00471885"/>
    <w:rsid w:val="00486790"/>
    <w:rsid w:val="00496A3E"/>
    <w:rsid w:val="004E3236"/>
    <w:rsid w:val="004E493C"/>
    <w:rsid w:val="00534972"/>
    <w:rsid w:val="00540457"/>
    <w:rsid w:val="005408CC"/>
    <w:rsid w:val="0055285E"/>
    <w:rsid w:val="005A4C93"/>
    <w:rsid w:val="005C7621"/>
    <w:rsid w:val="005F23FC"/>
    <w:rsid w:val="005F6B61"/>
    <w:rsid w:val="006264AB"/>
    <w:rsid w:val="00641FA8"/>
    <w:rsid w:val="006610EE"/>
    <w:rsid w:val="006650D5"/>
    <w:rsid w:val="00672E71"/>
    <w:rsid w:val="006816B4"/>
    <w:rsid w:val="006C78E3"/>
    <w:rsid w:val="006D3BD6"/>
    <w:rsid w:val="006E514D"/>
    <w:rsid w:val="006E6BB7"/>
    <w:rsid w:val="007160A8"/>
    <w:rsid w:val="00720AA7"/>
    <w:rsid w:val="007229D9"/>
    <w:rsid w:val="00727A46"/>
    <w:rsid w:val="00727CC9"/>
    <w:rsid w:val="007511D9"/>
    <w:rsid w:val="007815F5"/>
    <w:rsid w:val="007E0A08"/>
    <w:rsid w:val="007E468E"/>
    <w:rsid w:val="007F0968"/>
    <w:rsid w:val="00802901"/>
    <w:rsid w:val="00812741"/>
    <w:rsid w:val="008338A4"/>
    <w:rsid w:val="00841542"/>
    <w:rsid w:val="008444BE"/>
    <w:rsid w:val="00853C4A"/>
    <w:rsid w:val="00857D3E"/>
    <w:rsid w:val="0086159D"/>
    <w:rsid w:val="00866CF2"/>
    <w:rsid w:val="00871782"/>
    <w:rsid w:val="008743E5"/>
    <w:rsid w:val="008A04F8"/>
    <w:rsid w:val="008C13C4"/>
    <w:rsid w:val="008C2877"/>
    <w:rsid w:val="008C61EA"/>
    <w:rsid w:val="008D01FA"/>
    <w:rsid w:val="008D641C"/>
    <w:rsid w:val="008D7E34"/>
    <w:rsid w:val="008F16A4"/>
    <w:rsid w:val="009019DC"/>
    <w:rsid w:val="00912113"/>
    <w:rsid w:val="00912224"/>
    <w:rsid w:val="0092098C"/>
    <w:rsid w:val="00934319"/>
    <w:rsid w:val="009407B7"/>
    <w:rsid w:val="009426A2"/>
    <w:rsid w:val="00946FCF"/>
    <w:rsid w:val="00951D2A"/>
    <w:rsid w:val="009643C3"/>
    <w:rsid w:val="009A26E9"/>
    <w:rsid w:val="009B0EE4"/>
    <w:rsid w:val="009C1E5B"/>
    <w:rsid w:val="009F791B"/>
    <w:rsid w:val="00A04FF1"/>
    <w:rsid w:val="00A05274"/>
    <w:rsid w:val="00A2090C"/>
    <w:rsid w:val="00A2350C"/>
    <w:rsid w:val="00A7555C"/>
    <w:rsid w:val="00A762CA"/>
    <w:rsid w:val="00A92067"/>
    <w:rsid w:val="00AA0A4F"/>
    <w:rsid w:val="00AB3964"/>
    <w:rsid w:val="00AD50A4"/>
    <w:rsid w:val="00AE69C4"/>
    <w:rsid w:val="00B12AEC"/>
    <w:rsid w:val="00B15A41"/>
    <w:rsid w:val="00B26118"/>
    <w:rsid w:val="00B75386"/>
    <w:rsid w:val="00BA2827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97C54"/>
    <w:rsid w:val="00CB0073"/>
    <w:rsid w:val="00CB205A"/>
    <w:rsid w:val="00CB5727"/>
    <w:rsid w:val="00CD5241"/>
    <w:rsid w:val="00CE10FA"/>
    <w:rsid w:val="00CE1E65"/>
    <w:rsid w:val="00CE42E0"/>
    <w:rsid w:val="00CE5346"/>
    <w:rsid w:val="00CF3EAC"/>
    <w:rsid w:val="00D0648E"/>
    <w:rsid w:val="00D5240E"/>
    <w:rsid w:val="00D56A58"/>
    <w:rsid w:val="00D75C75"/>
    <w:rsid w:val="00DB4810"/>
    <w:rsid w:val="00DE3B96"/>
    <w:rsid w:val="00E1233C"/>
    <w:rsid w:val="00E16062"/>
    <w:rsid w:val="00E205BF"/>
    <w:rsid w:val="00E37567"/>
    <w:rsid w:val="00E9372C"/>
    <w:rsid w:val="00EC16A4"/>
    <w:rsid w:val="00F058AD"/>
    <w:rsid w:val="00F16789"/>
    <w:rsid w:val="00F31585"/>
    <w:rsid w:val="00F3735D"/>
    <w:rsid w:val="00F673B3"/>
    <w:rsid w:val="00F76EAB"/>
    <w:rsid w:val="00F956A1"/>
    <w:rsid w:val="00F95FCE"/>
    <w:rsid w:val="00FA04C1"/>
    <w:rsid w:val="00FB29E2"/>
    <w:rsid w:val="00FB4D9A"/>
    <w:rsid w:val="00FC252F"/>
    <w:rsid w:val="00FC47D9"/>
    <w:rsid w:val="00FE1F24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B3964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B3964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B3964" w:rsidP="00BF56FA">
          <w:pPr>
            <w:pStyle w:val="D0ED5277EF5C4A15A7E8DEE624B779B9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B3964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6C3E3B1838D400FBDC925A3751BC9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12182A-CC9F-4510-8669-27A1A8D9D651}"/>
      </w:docPartPr>
      <w:docPartBody>
        <w:p w:rsidR="0007010A" w:rsidP="007160A8">
          <w:pPr>
            <w:pStyle w:val="66C3E3B1838D400FBDC925A3751BC97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A67474212944B07897FED43BC809D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B7961F-57EB-474D-9A30-CC17156D9676}"/>
      </w:docPartPr>
      <w:docPartBody>
        <w:p w:rsidR="008C61EA" w:rsidP="002E19A9">
          <w:pPr>
            <w:pStyle w:val="6A67474212944B07897FED43BC809D44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07010A"/>
    <w:rsid w:val="00072BFC"/>
    <w:rsid w:val="001044F1"/>
    <w:rsid w:val="00282D14"/>
    <w:rsid w:val="002A2796"/>
    <w:rsid w:val="002E19A9"/>
    <w:rsid w:val="003C4441"/>
    <w:rsid w:val="00437038"/>
    <w:rsid w:val="005A4FEC"/>
    <w:rsid w:val="006070F8"/>
    <w:rsid w:val="00662386"/>
    <w:rsid w:val="007160A8"/>
    <w:rsid w:val="007F6F9F"/>
    <w:rsid w:val="008606A8"/>
    <w:rsid w:val="008C61EA"/>
    <w:rsid w:val="008E1C05"/>
    <w:rsid w:val="00A73A66"/>
    <w:rsid w:val="00A9540C"/>
    <w:rsid w:val="00AB3964"/>
    <w:rsid w:val="00AB5380"/>
    <w:rsid w:val="00AE3564"/>
    <w:rsid w:val="00BE6B2F"/>
    <w:rsid w:val="00BF56FA"/>
    <w:rsid w:val="00C5712E"/>
    <w:rsid w:val="00DA3DA7"/>
    <w:rsid w:val="00EF4C7C"/>
    <w:rsid w:val="00FB23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3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19A9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EBA1690449043B0B104471C12B7AF4B">
    <w:name w:val="DEBA1690449043B0B104471C12B7AF4B"/>
    <w:rsid w:val="007160A8"/>
  </w:style>
  <w:style w:type="paragraph" w:customStyle="1" w:styleId="5733C044281B4EA0A8C6AE9FC015387D">
    <w:name w:val="5733C044281B4EA0A8C6AE9FC015387D"/>
    <w:rsid w:val="007160A8"/>
  </w:style>
  <w:style w:type="paragraph" w:customStyle="1" w:styleId="751DA8D81802436CAD62C577DCDDABAC">
    <w:name w:val="751DA8D81802436CAD62C577DCDDABAC"/>
    <w:rsid w:val="007160A8"/>
  </w:style>
  <w:style w:type="paragraph" w:customStyle="1" w:styleId="1E483B09EDCC4DBA899925B65ECE42AF">
    <w:name w:val="1E483B09EDCC4DBA899925B65ECE42AF"/>
    <w:rsid w:val="007160A8"/>
  </w:style>
  <w:style w:type="paragraph" w:customStyle="1" w:styleId="00F7AB5CF6C8498697AFF7507FAA08D3">
    <w:name w:val="00F7AB5CF6C8498697AFF7507FAA08D3"/>
    <w:rsid w:val="007160A8"/>
  </w:style>
  <w:style w:type="paragraph" w:customStyle="1" w:styleId="66C3E3B1838D400FBDC925A3751BC97F">
    <w:name w:val="66C3E3B1838D400FBDC925A3751BC97F"/>
    <w:rsid w:val="007160A8"/>
  </w:style>
  <w:style w:type="paragraph" w:customStyle="1" w:styleId="D9E7BC02F96B42B794B69CDB2DEF2F51">
    <w:name w:val="D9E7BC02F96B42B794B69CDB2DEF2F51"/>
    <w:rsid w:val="002E19A9"/>
  </w:style>
  <w:style w:type="paragraph" w:customStyle="1" w:styleId="6A67474212944B07897FED43BC809D44">
    <w:name w:val="6A67474212944B07897FED43BC809D44"/>
    <w:rsid w:val="002E19A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assessortunico3</cp:lastModifiedBy>
  <cp:revision>2</cp:revision>
  <dcterms:created xsi:type="dcterms:W3CDTF">2023-03-06T16:17:00Z</dcterms:created>
  <dcterms:modified xsi:type="dcterms:W3CDTF">2023-03-06T16:17:00Z</dcterms:modified>
</cp:coreProperties>
</file>