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6588" w:rsidRP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796588">
        <w:rPr>
          <w:rFonts w:cs="Arial"/>
          <w:b/>
          <w:bCs/>
          <w:color w:val="000000"/>
          <w:szCs w:val="24"/>
        </w:rPr>
        <w:tab/>
      </w:r>
      <w:r w:rsidRPr="00796588">
        <w:rPr>
          <w:rFonts w:cs="Arial"/>
          <w:b/>
          <w:bCs/>
          <w:color w:val="000000"/>
          <w:szCs w:val="24"/>
        </w:rPr>
        <w:tab/>
      </w:r>
      <w:r w:rsidRPr="00796588">
        <w:rPr>
          <w:rFonts w:cs="Arial"/>
          <w:b/>
          <w:bCs/>
          <w:color w:val="000000"/>
          <w:szCs w:val="24"/>
          <w:u w:val="single"/>
        </w:rPr>
        <w:t xml:space="preserve">AUTÓGRAFO Nº </w:t>
      </w:r>
      <w:r w:rsidR="00141DF5">
        <w:rPr>
          <w:rFonts w:cs="Arial"/>
          <w:b/>
          <w:bCs/>
          <w:color w:val="000000"/>
          <w:szCs w:val="24"/>
          <w:u w:val="single"/>
        </w:rPr>
        <w:t>0</w:t>
      </w:r>
      <w:bookmarkStart w:id="0" w:name="_GoBack"/>
      <w:bookmarkEnd w:id="0"/>
      <w:r w:rsidRPr="00796588">
        <w:rPr>
          <w:rFonts w:cs="Arial"/>
          <w:b/>
          <w:bCs/>
          <w:color w:val="000000"/>
          <w:szCs w:val="24"/>
          <w:u w:val="single"/>
        </w:rPr>
        <w:t>4/2023</w:t>
      </w:r>
    </w:p>
    <w:p w:rsidR="00796588" w:rsidRP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796588">
        <w:rPr>
          <w:rFonts w:cs="Arial"/>
          <w:b/>
          <w:bCs/>
          <w:color w:val="000000"/>
          <w:szCs w:val="24"/>
        </w:rPr>
        <w:tab/>
      </w:r>
      <w:r w:rsidRPr="00796588">
        <w:rPr>
          <w:rFonts w:cs="Arial"/>
          <w:b/>
          <w:bCs/>
          <w:color w:val="000000"/>
          <w:szCs w:val="24"/>
        </w:rPr>
        <w:tab/>
      </w:r>
      <w:r w:rsidRPr="00796588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145</w:t>
      </w:r>
      <w:r w:rsidRPr="00796588">
        <w:rPr>
          <w:rFonts w:cs="Arial"/>
          <w:b/>
          <w:bCs/>
          <w:color w:val="000000"/>
          <w:szCs w:val="24"/>
          <w:u w:val="single"/>
        </w:rPr>
        <w:t>/2022</w:t>
      </w:r>
    </w:p>
    <w:p w:rsidR="00796588" w:rsidRP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796588">
        <w:rPr>
          <w:rFonts w:cs="Arial"/>
          <w:b/>
          <w:bCs/>
          <w:color w:val="000000"/>
          <w:szCs w:val="24"/>
        </w:rPr>
        <w:tab/>
      </w:r>
      <w:r w:rsidRPr="00796588">
        <w:rPr>
          <w:rFonts w:cs="Arial"/>
          <w:b/>
          <w:bCs/>
          <w:color w:val="000000"/>
          <w:szCs w:val="24"/>
        </w:rPr>
        <w:tab/>
        <w:t xml:space="preserve">Institui no Calendário Oficial de Eventos do Município de Valinhos </w:t>
      </w:r>
      <w:r>
        <w:rPr>
          <w:rFonts w:cs="Arial"/>
          <w:b/>
          <w:bCs/>
          <w:color w:val="000000"/>
          <w:szCs w:val="24"/>
        </w:rPr>
        <w:t xml:space="preserve">a </w:t>
      </w:r>
      <w:r w:rsidRPr="00796588">
        <w:rPr>
          <w:rFonts w:cs="Arial"/>
          <w:b/>
          <w:bCs/>
          <w:color w:val="000000"/>
          <w:szCs w:val="24"/>
        </w:rPr>
        <w:t>“Semana Municipal de Atenção ao Idoso”</w:t>
      </w:r>
      <w:r>
        <w:rPr>
          <w:rFonts w:cs="Arial"/>
          <w:b/>
          <w:bCs/>
          <w:color w:val="000000"/>
          <w:szCs w:val="24"/>
        </w:rPr>
        <w:t>.</w:t>
      </w:r>
    </w:p>
    <w:p w:rsid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96588" w:rsidRP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96588" w:rsidRP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796588">
        <w:rPr>
          <w:rFonts w:cs="Arial"/>
          <w:b/>
          <w:bCs/>
          <w:color w:val="000000"/>
          <w:szCs w:val="24"/>
        </w:rPr>
        <w:tab/>
      </w:r>
      <w:r w:rsidRPr="00796588">
        <w:rPr>
          <w:rFonts w:cs="Arial"/>
          <w:b/>
          <w:bCs/>
          <w:color w:val="000000"/>
          <w:szCs w:val="24"/>
        </w:rPr>
        <w:tab/>
        <w:t>A CÂMARA MUNICIPAL DE VALINHOS</w:t>
      </w:r>
      <w:r w:rsidRPr="00796588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796588">
        <w:rPr>
          <w:rFonts w:cs="Arial"/>
          <w:b/>
          <w:bCs/>
          <w:color w:val="000000"/>
          <w:szCs w:val="24"/>
        </w:rPr>
        <w:t xml:space="preserve">APROVOU </w:t>
      </w:r>
      <w:r w:rsidRPr="00796588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796588" w:rsidRPr="00796588" w:rsidP="00796588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</w:p>
    <w:p w:rsidR="00796588" w:rsidRPr="00796588" w:rsidP="00796588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796588">
        <w:rPr>
          <w:rFonts w:cs="Arial"/>
          <w:b/>
          <w:bCs/>
          <w:color w:val="000000"/>
          <w:szCs w:val="24"/>
        </w:rPr>
        <w:tab/>
      </w:r>
      <w:r w:rsidRPr="00796588">
        <w:rPr>
          <w:rFonts w:cs="Arial"/>
          <w:b/>
          <w:bCs/>
          <w:color w:val="000000"/>
          <w:szCs w:val="24"/>
        </w:rPr>
        <w:tab/>
      </w:r>
      <w:r w:rsidRPr="00796588" w:rsidR="001178FD">
        <w:rPr>
          <w:rFonts w:cs="Arial"/>
          <w:b/>
          <w:bCs/>
          <w:color w:val="000000"/>
          <w:szCs w:val="24"/>
        </w:rPr>
        <w:t>Art. 1º</w:t>
      </w:r>
      <w:r w:rsidRPr="00796588">
        <w:rPr>
          <w:rFonts w:cs="Arial"/>
          <w:color w:val="000000"/>
          <w:szCs w:val="24"/>
        </w:rPr>
        <w:t xml:space="preserve"> </w:t>
      </w:r>
      <w:r w:rsidRPr="00796588" w:rsidR="001178FD">
        <w:rPr>
          <w:rFonts w:cs="Arial"/>
          <w:color w:val="000000"/>
          <w:szCs w:val="24"/>
        </w:rPr>
        <w:t>Fica instituíd</w:t>
      </w:r>
      <w:r>
        <w:rPr>
          <w:rFonts w:cs="Arial"/>
          <w:color w:val="000000"/>
          <w:szCs w:val="24"/>
        </w:rPr>
        <w:t>a</w:t>
      </w:r>
      <w:r w:rsidRPr="00796588" w:rsidR="001178FD">
        <w:rPr>
          <w:rFonts w:cs="Arial"/>
          <w:color w:val="000000"/>
          <w:szCs w:val="24"/>
        </w:rPr>
        <w:t xml:space="preserve"> no Calendário Oficial de Eventos do Município de </w:t>
      </w:r>
      <w:r w:rsidRPr="00796588" w:rsidR="00294C52">
        <w:rPr>
          <w:rFonts w:cs="Arial"/>
          <w:color w:val="000000"/>
          <w:szCs w:val="24"/>
        </w:rPr>
        <w:t>V</w:t>
      </w:r>
      <w:r w:rsidRPr="00796588" w:rsidR="001178FD">
        <w:rPr>
          <w:rFonts w:cs="Arial"/>
          <w:color w:val="000000"/>
          <w:szCs w:val="24"/>
        </w:rPr>
        <w:t>alinhos, a Semana Municipal de Atenção ao Idoso, que será realizada anualmente, na primeira semana de outubro.</w:t>
      </w:r>
    </w:p>
    <w:p w:rsidR="00796588" w:rsidRPr="00796588" w:rsidP="00796588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</w:p>
    <w:p w:rsidR="00796588" w:rsidRPr="00796588" w:rsidP="00796588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796588">
        <w:rPr>
          <w:rFonts w:cs="Arial"/>
          <w:b/>
          <w:bCs/>
          <w:color w:val="000000"/>
          <w:szCs w:val="24"/>
        </w:rPr>
        <w:tab/>
      </w:r>
      <w:r w:rsidRPr="00796588">
        <w:rPr>
          <w:rFonts w:cs="Arial"/>
          <w:b/>
          <w:bCs/>
          <w:color w:val="000000"/>
          <w:szCs w:val="24"/>
        </w:rPr>
        <w:tab/>
      </w:r>
      <w:r w:rsidRPr="00796588" w:rsidR="001178FD">
        <w:rPr>
          <w:rFonts w:cs="Arial"/>
          <w:b/>
          <w:bCs/>
          <w:color w:val="000000"/>
          <w:szCs w:val="24"/>
        </w:rPr>
        <w:t>Art. 2º</w:t>
      </w:r>
      <w:r w:rsidRPr="00796588">
        <w:rPr>
          <w:rFonts w:cs="Arial"/>
          <w:color w:val="000000"/>
          <w:szCs w:val="24"/>
        </w:rPr>
        <w:t xml:space="preserve"> </w:t>
      </w:r>
      <w:r w:rsidRPr="00796588" w:rsidR="001178FD">
        <w:rPr>
          <w:rFonts w:cs="Arial"/>
          <w:color w:val="000000"/>
          <w:szCs w:val="24"/>
        </w:rPr>
        <w:t>São objetivos da Semana Municipal de Atenção ao Idoso:</w:t>
      </w:r>
    </w:p>
    <w:p w:rsidR="00796588" w:rsidRPr="00796588" w:rsidP="00796588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796588">
        <w:rPr>
          <w:rFonts w:cs="Arial"/>
          <w:bCs/>
          <w:color w:val="000000"/>
          <w:szCs w:val="24"/>
        </w:rPr>
        <w:t>I –</w:t>
      </w:r>
      <w:r w:rsidRPr="00796588">
        <w:rPr>
          <w:rFonts w:cs="Arial"/>
          <w:bCs/>
          <w:color w:val="000000"/>
          <w:szCs w:val="24"/>
        </w:rPr>
        <w:t xml:space="preserve"> </w:t>
      </w:r>
      <w:r w:rsidRPr="00796588">
        <w:rPr>
          <w:rFonts w:cs="Arial"/>
          <w:color w:val="000000"/>
          <w:szCs w:val="24"/>
        </w:rPr>
        <w:t>contribuir para fortalecer a imagem do idoso em nossa sociedade e conquistar o respeito das demais gerações;</w:t>
      </w:r>
    </w:p>
    <w:p w:rsidR="00796588" w:rsidRPr="00796588" w:rsidP="00796588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796588">
        <w:rPr>
          <w:rFonts w:cs="Arial"/>
          <w:bCs/>
          <w:color w:val="000000"/>
          <w:szCs w:val="24"/>
        </w:rPr>
        <w:t>II –</w:t>
      </w:r>
      <w:r w:rsidRPr="00796588">
        <w:rPr>
          <w:rFonts w:cs="Arial"/>
          <w:bCs/>
          <w:color w:val="000000"/>
          <w:szCs w:val="24"/>
        </w:rPr>
        <w:t xml:space="preserve"> </w:t>
      </w:r>
      <w:r w:rsidRPr="00796588">
        <w:rPr>
          <w:rFonts w:cs="Arial"/>
          <w:color w:val="000000"/>
          <w:szCs w:val="24"/>
        </w:rPr>
        <w:t>sensibilizar a sociedade para novas formas de participação da pessoa idosa;</w:t>
      </w:r>
    </w:p>
    <w:p w:rsidR="00796588" w:rsidRPr="00796588" w:rsidP="00796588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796588">
        <w:rPr>
          <w:rFonts w:cs="Arial"/>
          <w:bCs/>
          <w:color w:val="000000"/>
          <w:szCs w:val="24"/>
        </w:rPr>
        <w:t>III –</w:t>
      </w:r>
      <w:r w:rsidRPr="00796588">
        <w:rPr>
          <w:rFonts w:cs="Arial"/>
          <w:bCs/>
          <w:color w:val="000000"/>
          <w:szCs w:val="24"/>
        </w:rPr>
        <w:t xml:space="preserve"> </w:t>
      </w:r>
      <w:r w:rsidRPr="00796588">
        <w:rPr>
          <w:rFonts w:cs="Arial"/>
          <w:color w:val="000000"/>
          <w:szCs w:val="24"/>
        </w:rPr>
        <w:t>proporcionar canais de comunicação, convívio social, troca de experiências entre essas pessoas e as demais gerações;</w:t>
      </w:r>
    </w:p>
    <w:p w:rsidR="00796588" w:rsidRPr="00796588" w:rsidP="00796588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796588">
        <w:rPr>
          <w:rFonts w:cs="Arial"/>
          <w:bCs/>
          <w:color w:val="000000"/>
          <w:szCs w:val="24"/>
        </w:rPr>
        <w:t>IV –</w:t>
      </w:r>
      <w:r w:rsidRPr="00796588">
        <w:rPr>
          <w:rFonts w:cs="Arial"/>
          <w:bCs/>
          <w:color w:val="000000"/>
          <w:szCs w:val="24"/>
        </w:rPr>
        <w:t xml:space="preserve"> </w:t>
      </w:r>
      <w:r w:rsidRPr="00796588">
        <w:rPr>
          <w:rFonts w:cs="Arial"/>
          <w:color w:val="000000"/>
          <w:szCs w:val="24"/>
        </w:rPr>
        <w:t>conscientizar a pessoa idosa dos problemas de saúde característicos da idade, incentivando a realização de exames preventivos;</w:t>
      </w:r>
    </w:p>
    <w:p w:rsidR="00796588" w:rsidRPr="00796588" w:rsidP="00796588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796588">
        <w:rPr>
          <w:rFonts w:cs="Arial"/>
          <w:bCs/>
          <w:color w:val="000000"/>
          <w:szCs w:val="24"/>
        </w:rPr>
        <w:t xml:space="preserve">V </w:t>
      </w:r>
      <w:r w:rsidRPr="00796588" w:rsidR="001178FD">
        <w:rPr>
          <w:rFonts w:cs="Arial"/>
          <w:bCs/>
          <w:color w:val="000000"/>
          <w:szCs w:val="24"/>
        </w:rPr>
        <w:t>–</w:t>
      </w:r>
      <w:r w:rsidRPr="00796588">
        <w:rPr>
          <w:rFonts w:cs="Arial"/>
          <w:bCs/>
          <w:color w:val="000000"/>
          <w:szCs w:val="24"/>
        </w:rPr>
        <w:t xml:space="preserve"> </w:t>
      </w:r>
      <w:r w:rsidRPr="00796588" w:rsidR="001178FD">
        <w:rPr>
          <w:rFonts w:cs="Arial"/>
          <w:color w:val="000000"/>
          <w:szCs w:val="24"/>
        </w:rPr>
        <w:t>sensibilizar a sociedade para a longevidade da pessoa humana;</w:t>
      </w:r>
    </w:p>
    <w:p w:rsidR="00796588" w:rsidRPr="00796588" w:rsidP="00796588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796588">
        <w:rPr>
          <w:rFonts w:cs="Arial"/>
          <w:bCs/>
          <w:color w:val="000000"/>
          <w:szCs w:val="24"/>
        </w:rPr>
        <w:t>VI –</w:t>
      </w:r>
      <w:r w:rsidRPr="00796588">
        <w:rPr>
          <w:rFonts w:cs="Arial"/>
          <w:bCs/>
          <w:color w:val="000000"/>
          <w:szCs w:val="24"/>
        </w:rPr>
        <w:t xml:space="preserve"> </w:t>
      </w:r>
      <w:r w:rsidRPr="00796588">
        <w:rPr>
          <w:rFonts w:cs="Arial"/>
          <w:color w:val="000000"/>
          <w:szCs w:val="24"/>
        </w:rPr>
        <w:t>valorizar e estimular a prática esportiva como fator de promoção de saúde e bem estar, resgatando a autoestima para o melhor convívio social do idoso.</w:t>
      </w:r>
    </w:p>
    <w:p w:rsidR="00796588" w:rsidRPr="00796588" w:rsidP="00796588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96588" w:rsidRPr="00796588" w:rsidP="00796588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796588">
        <w:rPr>
          <w:rFonts w:cs="Arial"/>
          <w:b/>
          <w:bCs/>
          <w:color w:val="000000"/>
          <w:szCs w:val="24"/>
        </w:rPr>
        <w:tab/>
      </w:r>
      <w:r w:rsidRPr="00796588">
        <w:rPr>
          <w:rFonts w:cs="Arial"/>
          <w:b/>
          <w:bCs/>
          <w:color w:val="000000"/>
          <w:szCs w:val="24"/>
        </w:rPr>
        <w:tab/>
      </w:r>
      <w:r w:rsidRPr="00796588" w:rsidR="001178FD">
        <w:rPr>
          <w:rFonts w:cs="Arial"/>
          <w:b/>
          <w:bCs/>
          <w:color w:val="000000"/>
          <w:szCs w:val="24"/>
        </w:rPr>
        <w:t>Art. 3º</w:t>
      </w:r>
      <w:r w:rsidRPr="00796588">
        <w:rPr>
          <w:rFonts w:cs="Arial"/>
          <w:b/>
          <w:bCs/>
          <w:color w:val="000000"/>
          <w:szCs w:val="24"/>
        </w:rPr>
        <w:t xml:space="preserve"> </w:t>
      </w:r>
      <w:r w:rsidRPr="00796588" w:rsidR="001178FD">
        <w:rPr>
          <w:rFonts w:cs="Arial"/>
          <w:color w:val="000000"/>
          <w:szCs w:val="24"/>
        </w:rPr>
        <w:t>A Semana Municipal de Atenção ao Idoso será destinada à conscientização, prevenção e recuperação da saúde física e mental das pessoas com mais de 60 (sessenta) anos, observados os princípios e diretrizes da Política Municipal de Atenção do Idoso.</w:t>
      </w:r>
    </w:p>
    <w:p w:rsidR="00796588" w:rsidRPr="00796588" w:rsidP="00796588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96588" w:rsidRPr="00796588" w:rsidP="00796588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796588">
        <w:rPr>
          <w:rFonts w:cs="Arial"/>
          <w:b/>
          <w:bCs/>
          <w:color w:val="000000"/>
          <w:szCs w:val="24"/>
        </w:rPr>
        <w:tab/>
      </w:r>
      <w:r w:rsidRPr="00796588"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>Art. 4</w:t>
      </w:r>
      <w:r w:rsidRPr="00796588" w:rsidR="001178FD">
        <w:rPr>
          <w:rFonts w:cs="Arial"/>
          <w:b/>
          <w:bCs/>
          <w:color w:val="000000"/>
          <w:szCs w:val="24"/>
        </w:rPr>
        <w:t>º</w:t>
      </w:r>
      <w:r w:rsidRPr="00796588">
        <w:rPr>
          <w:rFonts w:cs="Arial"/>
          <w:color w:val="000000"/>
          <w:szCs w:val="24"/>
        </w:rPr>
        <w:t xml:space="preserve"> </w:t>
      </w:r>
      <w:r w:rsidRPr="00796588" w:rsidR="001178FD">
        <w:rPr>
          <w:rFonts w:cs="Arial"/>
          <w:color w:val="000000"/>
          <w:szCs w:val="24"/>
        </w:rPr>
        <w:t>Essa lei entra em vigor na data de sua publicação.</w:t>
      </w:r>
    </w:p>
    <w:p w:rsidR="0077671C" w:rsidRP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796588" w:rsidRP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796588">
        <w:rPr>
          <w:rFonts w:cs="Arial"/>
          <w:color w:val="000000"/>
          <w:szCs w:val="24"/>
        </w:rPr>
        <w:tab/>
      </w:r>
      <w:r w:rsidRPr="00796588">
        <w:rPr>
          <w:rFonts w:cs="Arial"/>
          <w:color w:val="000000"/>
          <w:szCs w:val="24"/>
        </w:rPr>
        <w:tab/>
        <w:t>Câmara Municipal de Valinhos,</w:t>
      </w:r>
    </w:p>
    <w:p w:rsidR="00796588" w:rsidRP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796588">
        <w:rPr>
          <w:rFonts w:cs="Arial"/>
          <w:color w:val="000000"/>
          <w:szCs w:val="24"/>
        </w:rPr>
        <w:tab/>
      </w:r>
      <w:r w:rsidRPr="00796588">
        <w:rPr>
          <w:rFonts w:cs="Arial"/>
          <w:color w:val="000000"/>
          <w:szCs w:val="24"/>
        </w:rPr>
        <w:tab/>
        <w:t xml:space="preserve">aos </w:t>
      </w:r>
      <w:r>
        <w:rPr>
          <w:rFonts w:cs="Arial"/>
          <w:color w:val="000000"/>
          <w:szCs w:val="24"/>
        </w:rPr>
        <w:t>07</w:t>
      </w:r>
      <w:r w:rsidRPr="00796588">
        <w:rPr>
          <w:rFonts w:cs="Arial"/>
          <w:color w:val="000000"/>
          <w:szCs w:val="24"/>
        </w:rPr>
        <w:t xml:space="preserve"> de fevereiro de 2023.</w:t>
      </w:r>
    </w:p>
    <w:p w:rsidR="00796588" w:rsidRP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796588" w:rsidRP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796588" w:rsidRP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96588">
        <w:rPr>
          <w:rFonts w:cs="Arial"/>
          <w:b/>
          <w:color w:val="000000"/>
          <w:szCs w:val="24"/>
        </w:rPr>
        <w:tab/>
      </w:r>
      <w:r w:rsidRPr="00796588">
        <w:rPr>
          <w:rFonts w:cs="Arial"/>
          <w:b/>
          <w:color w:val="000000"/>
          <w:szCs w:val="24"/>
        </w:rPr>
        <w:tab/>
        <w:t>Sidmar Rodrigo Toloi</w:t>
      </w:r>
    </w:p>
    <w:p w:rsidR="00796588" w:rsidRP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96588">
        <w:rPr>
          <w:rFonts w:cs="Arial"/>
          <w:b/>
          <w:color w:val="000000"/>
          <w:szCs w:val="24"/>
        </w:rPr>
        <w:tab/>
      </w:r>
      <w:r w:rsidRPr="00796588">
        <w:rPr>
          <w:rFonts w:cs="Arial"/>
          <w:b/>
          <w:color w:val="000000"/>
          <w:szCs w:val="24"/>
        </w:rPr>
        <w:tab/>
        <w:t>Presidente</w:t>
      </w:r>
    </w:p>
    <w:p w:rsidR="00796588" w:rsidRP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796588" w:rsidRP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796588" w:rsidRP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96588">
        <w:rPr>
          <w:rFonts w:cs="Arial"/>
          <w:b/>
          <w:color w:val="000000"/>
          <w:szCs w:val="24"/>
        </w:rPr>
        <w:tab/>
      </w:r>
      <w:r w:rsidRPr="00796588">
        <w:rPr>
          <w:rFonts w:cs="Arial"/>
          <w:b/>
          <w:color w:val="000000"/>
          <w:szCs w:val="24"/>
        </w:rPr>
        <w:tab/>
        <w:t>Simone Aparecida Bellini Marcatto</w:t>
      </w:r>
    </w:p>
    <w:p w:rsidR="00796588" w:rsidRP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96588">
        <w:rPr>
          <w:rFonts w:cs="Arial"/>
          <w:b/>
          <w:color w:val="000000"/>
          <w:szCs w:val="24"/>
        </w:rPr>
        <w:tab/>
      </w:r>
      <w:r w:rsidRPr="00796588">
        <w:rPr>
          <w:rFonts w:cs="Arial"/>
          <w:b/>
          <w:color w:val="000000"/>
          <w:szCs w:val="24"/>
        </w:rPr>
        <w:tab/>
        <w:t>1ª Secretária</w:t>
      </w:r>
    </w:p>
    <w:p w:rsidR="00796588" w:rsidRP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796588" w:rsidRP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796588" w:rsidRP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96588">
        <w:rPr>
          <w:rFonts w:cs="Arial"/>
          <w:b/>
          <w:color w:val="000000"/>
          <w:szCs w:val="24"/>
        </w:rPr>
        <w:tab/>
      </w:r>
      <w:r w:rsidRPr="00796588">
        <w:rPr>
          <w:rFonts w:cs="Arial"/>
          <w:b/>
          <w:color w:val="000000"/>
          <w:szCs w:val="24"/>
        </w:rPr>
        <w:tab/>
        <w:t>César Rocha Andrade da Silva</w:t>
      </w:r>
    </w:p>
    <w:p w:rsidR="00796588" w:rsidRP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96588">
        <w:rPr>
          <w:rFonts w:cs="Arial"/>
          <w:b/>
          <w:color w:val="000000"/>
          <w:szCs w:val="24"/>
        </w:rPr>
        <w:tab/>
      </w:r>
      <w:r w:rsidRPr="00796588">
        <w:rPr>
          <w:rFonts w:cs="Arial"/>
          <w:b/>
          <w:color w:val="000000"/>
          <w:szCs w:val="24"/>
        </w:rPr>
        <w:tab/>
        <w:t>2º Secretário</w:t>
      </w:r>
    </w:p>
    <w:p w:rsidR="00796588" w:rsidRP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796588" w:rsidRPr="00796588" w:rsidP="0079658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796588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da vereadora Simone Aparecida Bellini Marcatto, com emenda nº 01</w:t>
      </w:r>
      <w:r w:rsidRPr="00796588">
        <w:rPr>
          <w:rFonts w:cs="Arial"/>
          <w:color w:val="000000"/>
          <w:szCs w:val="24"/>
        </w:rPr>
        <w:t>.</w:t>
      </w:r>
    </w:p>
    <w:sectPr w:rsidSect="00796588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6588" w:rsidP="00796588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41DF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141DF5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796588" w:rsidP="00796588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796588" w:rsidP="00796588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9658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96588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6588" w:rsidRPr="009019DC" w:rsidP="00796588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9654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6234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3611/2022</w:t>
    </w:r>
  </w:p>
  <w:p w:rsidR="00796588" w:rsidRPr="00FC47D9" w:rsidP="00796588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796588" w:rsidRPr="004420DB" w:rsidP="00796588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796588" w:rsidRPr="008743E5" w:rsidP="00796588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796588" w:rsidRPr="008743E5" w:rsidP="00796588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796588" w:rsidP="00796588">
    <w:pPr>
      <w:pStyle w:val="Header"/>
      <w:rPr>
        <w:rFonts w:ascii="Times New Roman" w:hAnsi="Times New Roman"/>
        <w:b/>
        <w:sz w:val="28"/>
        <w:szCs w:val="24"/>
      </w:rPr>
    </w:pPr>
  </w:p>
  <w:p w:rsidR="00796588" w:rsidP="00796588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4058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0168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Proc. Leg. nº 3611/2022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145/2022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178FD"/>
    <w:rsid w:val="00141DF5"/>
    <w:rsid w:val="00154E6D"/>
    <w:rsid w:val="00166047"/>
    <w:rsid w:val="00187E11"/>
    <w:rsid w:val="001A68A6"/>
    <w:rsid w:val="001C7B4E"/>
    <w:rsid w:val="00203FA5"/>
    <w:rsid w:val="00211047"/>
    <w:rsid w:val="00227418"/>
    <w:rsid w:val="002406D6"/>
    <w:rsid w:val="00265627"/>
    <w:rsid w:val="00286E70"/>
    <w:rsid w:val="00294C52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07228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96588"/>
    <w:rsid w:val="007E1232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D50A4"/>
    <w:rsid w:val="00AE69C4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cp:lastPrinted>2022-07-07T14:40:00Z</cp:lastPrinted>
  <dcterms:created xsi:type="dcterms:W3CDTF">2022-07-07T14:38:00Z</dcterms:created>
  <dcterms:modified xsi:type="dcterms:W3CDTF">2023-02-08T13:01:00Z</dcterms:modified>
</cp:coreProperties>
</file>