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PESAR pelo falecimento da Senhora APARECIDA FELIZARDO CASEMIRO.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2F2850" w:rsidRPr="00A1467D" w:rsidP="002F285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A vereadora </w:t>
      </w:r>
      <w:r w:rsidRPr="006D5A09">
        <w:rPr>
          <w:rFonts w:cs="Arial"/>
          <w:b/>
          <w:bCs/>
          <w:szCs w:val="24"/>
        </w:rPr>
        <w:t>SIMONE BELLIN</w:t>
      </w:r>
      <w:r>
        <w:rPr>
          <w:rFonts w:cs="Arial"/>
          <w:b/>
          <w:bCs/>
          <w:szCs w:val="24"/>
        </w:rPr>
        <w:t>I</w:t>
      </w:r>
      <w:r>
        <w:rPr>
          <w:rFonts w:cs="Arial"/>
          <w:bCs/>
          <w:szCs w:val="24"/>
        </w:rPr>
        <w:t xml:space="preserve"> que subscreve requer, nos termos regimentais, após aprovação em Plenário, que seja consignado em ata </w:t>
      </w:r>
      <w:r>
        <w:rPr>
          <w:rFonts w:cs="Arial"/>
          <w:b/>
          <w:bCs/>
          <w:szCs w:val="24"/>
        </w:rPr>
        <w:t xml:space="preserve">VOTO DE PESAR </w:t>
      </w:r>
      <w:r w:rsidR="006C65DA">
        <w:rPr>
          <w:rFonts w:cs="Arial"/>
          <w:bCs/>
          <w:szCs w:val="24"/>
        </w:rPr>
        <w:t>pelo falecimento da S</w:t>
      </w:r>
      <w:r>
        <w:rPr>
          <w:rFonts w:cs="Arial"/>
          <w:bCs/>
          <w:szCs w:val="24"/>
        </w:rPr>
        <w:t>enhor</w:t>
      </w:r>
      <w:r w:rsidR="006C65DA">
        <w:rPr>
          <w:rFonts w:cs="Arial"/>
          <w:bCs/>
          <w:szCs w:val="24"/>
        </w:rPr>
        <w:t xml:space="preserve">a </w:t>
      </w:r>
      <w:r w:rsidR="006C65DA">
        <w:rPr>
          <w:rFonts w:cs="Arial"/>
          <w:b/>
          <w:bCs/>
          <w:szCs w:val="24"/>
        </w:rPr>
        <w:t>APARECIDA FELIZARDO</w:t>
      </w:r>
      <w:r w:rsidR="000C44DD">
        <w:rPr>
          <w:rFonts w:cs="Arial"/>
          <w:b/>
          <w:bCs/>
          <w:szCs w:val="24"/>
        </w:rPr>
        <w:t xml:space="preserve"> CASEMIRO</w:t>
      </w:r>
      <w:r w:rsidR="006C65DA">
        <w:rPr>
          <w:rFonts w:cs="Arial"/>
          <w:b/>
          <w:bCs/>
          <w:szCs w:val="24"/>
        </w:rPr>
        <w:t>.</w:t>
      </w:r>
    </w:p>
    <w:p w:rsidR="002F2850" w:rsidP="002F2850">
      <w:pPr>
        <w:widowControl w:val="0"/>
        <w:spacing w:line="360" w:lineRule="auto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Justificativa:</w:t>
      </w:r>
    </w:p>
    <w:p w:rsidR="002F2850" w:rsidP="002F285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  <w:u w:val="single"/>
        </w:rPr>
      </w:pPr>
    </w:p>
    <w:p w:rsidR="002F2850" w:rsidP="002F285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APARECIDA FELIZARDO</w:t>
      </w:r>
      <w:r w:rsidR="000C44DD">
        <w:rPr>
          <w:rFonts w:cs="Arial"/>
          <w:b/>
          <w:bCs/>
          <w:szCs w:val="24"/>
        </w:rPr>
        <w:t xml:space="preserve"> CASEMIRO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bCs/>
          <w:szCs w:val="24"/>
        </w:rPr>
        <w:t xml:space="preserve">tinha 99 anos </w:t>
      </w:r>
      <w:r w:rsidRPr="001027F1">
        <w:rPr>
          <w:rFonts w:cs="Arial"/>
          <w:bCs/>
          <w:szCs w:val="24"/>
        </w:rPr>
        <w:t>faleceu</w:t>
      </w:r>
      <w:r>
        <w:rPr>
          <w:rFonts w:cs="Arial"/>
          <w:bCs/>
          <w:szCs w:val="24"/>
        </w:rPr>
        <w:t xml:space="preserve"> no dia 06 de Fevereiro, viúva de Geraldo Casemiro, deixa filhos (as) Judite, Lurdes, Orestes, Maria, </w:t>
      </w:r>
      <w:r>
        <w:rPr>
          <w:rFonts w:cs="Arial"/>
          <w:bCs/>
          <w:szCs w:val="24"/>
        </w:rPr>
        <w:t>Glória ,</w:t>
      </w:r>
      <w:r>
        <w:rPr>
          <w:rFonts w:cs="Arial"/>
          <w:bCs/>
          <w:szCs w:val="24"/>
        </w:rPr>
        <w:t>Luiz ,Ana  e  Ester.</w:t>
      </w:r>
    </w:p>
    <w:p w:rsidR="002F2850" w:rsidP="002F285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F2850" w:rsidP="002F2850">
      <w:pPr>
        <w:spacing w:after="159" w:line="276" w:lineRule="auto"/>
        <w:ind w:firstLine="708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 Ante o exposto, solicitamos que seja</w:t>
      </w:r>
      <w:r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>guardado pelo Plenário um minuto de silêncio em sua derradeira homenagem e, posteriormente, enviado à família enlutada as condolências desta Edilidade.</w:t>
      </w:r>
    </w:p>
    <w:p w:rsidR="002F2850" w:rsidRPr="00CE42E0" w:rsidP="002F285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9 de fevereiro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r w:rsidR="00481B2A">
        <w:rPr>
          <w:rFonts w:cs="Arial"/>
          <w:b/>
          <w:snapToGrid w:val="0"/>
          <w:szCs w:val="24"/>
        </w:rPr>
        <w:t>SIMONE BELLINI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C44D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C44D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591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165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1136/2023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2215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1518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1136/2023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C44DD"/>
    <w:rsid w:val="000F7939"/>
    <w:rsid w:val="001027F1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2F285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C65DA"/>
    <w:rsid w:val="006D5A09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1467D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2023-02-09T13:53:36Z</cp:lastPrinted>
  <dcterms:created xsi:type="dcterms:W3CDTF">2023-02-09T13:51:00Z</dcterms:created>
  <dcterms:modified xsi:type="dcterms:W3CDTF">2023-02-09T13:51:00Z</dcterms:modified>
</cp:coreProperties>
</file>