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61E1" w:rsidP="00AD01A7" w14:paraId="316A02AE" w14:textId="77777777">
      <w:pPr>
        <w:spacing w:line="276" w:lineRule="auto"/>
        <w:jc w:val="both"/>
        <w:rPr>
          <w:rFonts w:cs="Arial"/>
          <w:b/>
          <w:bCs/>
          <w:szCs w:val="24"/>
        </w:rPr>
      </w:pPr>
    </w:p>
    <w:p w:rsidR="00B021EE" w:rsidP="00AD01A7" w14:paraId="08E82F5A" w14:textId="77777777">
      <w:pPr>
        <w:spacing w:line="276" w:lineRule="auto"/>
        <w:ind w:left="3969"/>
        <w:jc w:val="both"/>
        <w:rPr>
          <w:rFonts w:cs="Arial"/>
          <w:b/>
          <w:bCs/>
          <w:szCs w:val="24"/>
        </w:rPr>
      </w:pPr>
    </w:p>
    <w:p w:rsidR="00A04FF1" w:rsidP="00AD01A7" w14:paraId="5634702D" w14:textId="18685CDD">
      <w:pPr>
        <w:spacing w:line="276" w:lineRule="auto"/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Voto de Congratulações e Reconehcimento aos fruticultores Valinhenses por ter ocupado na Edição 2022 do ranking das 100 Melhores cidades do Brasil, o 7º Lugar como melhor cidade no setor de Agronegócio.</w:t>
      </w:r>
    </w:p>
    <w:p w:rsidR="0060028B" w:rsidP="00AD01A7" w14:paraId="76BF361D" w14:textId="77777777">
      <w:pPr>
        <w:spacing w:line="276" w:lineRule="auto"/>
        <w:ind w:left="3969"/>
        <w:jc w:val="both"/>
        <w:rPr>
          <w:rFonts w:cs="Arial"/>
          <w:b/>
          <w:bCs/>
          <w:szCs w:val="24"/>
        </w:rPr>
      </w:pPr>
    </w:p>
    <w:p w:rsidR="00F86470" w:rsidRPr="005050C4" w:rsidP="00AD01A7" w14:paraId="30CFBD55" w14:textId="77777777">
      <w:pPr>
        <w:spacing w:line="276" w:lineRule="auto"/>
        <w:jc w:val="both"/>
        <w:rPr>
          <w:rFonts w:cs="Arial"/>
          <w:szCs w:val="24"/>
        </w:rPr>
      </w:pPr>
    </w:p>
    <w:p w:rsidR="00A04FF1" w:rsidRPr="005050C4" w:rsidP="00AD01A7" w14:paraId="52C306E6" w14:textId="31035BC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044100" w:rsidP="00AD01A7" w14:paraId="31C44715" w14:textId="278A0E72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="008715BA">
        <w:rPr>
          <w:rFonts w:cs="Arial"/>
          <w:b/>
          <w:bCs/>
          <w:szCs w:val="24"/>
        </w:rPr>
        <w:t>,</w:t>
      </w:r>
      <w:r w:rsidR="00975DCB">
        <w:tab/>
      </w:r>
    </w:p>
    <w:p w:rsidR="00234C15" w:rsidRPr="00234C15" w:rsidP="00AD01A7" w14:paraId="7658E8DA" w14:textId="77777777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B021EE" w:rsidP="00AD01A7" w14:paraId="50E79E75" w14:textId="33876CAD">
      <w:pPr>
        <w:widowControl w:val="0"/>
        <w:tabs>
          <w:tab w:val="left" w:pos="1418"/>
        </w:tabs>
        <w:spacing w:line="276" w:lineRule="auto"/>
        <w:jc w:val="both"/>
      </w:pPr>
    </w:p>
    <w:p w:rsidR="00A11B3A" w:rsidP="00AD01A7" w14:paraId="4494F2FD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A11B3A" w:rsidP="00AD01A7" w14:paraId="657E5585" w14:textId="02A807F1">
      <w:pPr>
        <w:pStyle w:val="BodyText"/>
        <w:tabs>
          <w:tab w:val="left" w:pos="1134"/>
        </w:tabs>
        <w:spacing w:line="276" w:lineRule="auto"/>
        <w:jc w:val="both"/>
        <w:rPr>
          <w:rFonts w:cs="Arial"/>
        </w:rPr>
      </w:pPr>
      <w:r>
        <w:tab/>
      </w:r>
      <w:r w:rsidR="002E007C">
        <w:t xml:space="preserve">O Vereador </w:t>
      </w:r>
      <w:r w:rsidR="002E007C">
        <w:rPr>
          <w:b/>
        </w:rPr>
        <w:t>Henrique Conti</w:t>
      </w:r>
      <w:r>
        <w:t xml:space="preserve">, requer nos termos regimentais, após a aprovação em plenário, que seja inserto nos anais da Casa, Voto de Louvor e Congratulações </w:t>
      </w:r>
      <w:r>
        <w:rPr>
          <w:rFonts w:cs="Arial"/>
        </w:rPr>
        <w:t xml:space="preserve">aos </w:t>
      </w:r>
      <w:r w:rsidR="00CC6DFF">
        <w:rPr>
          <w:rFonts w:cs="Arial"/>
        </w:rPr>
        <w:t xml:space="preserve">fruticultores Valinhenses por ter ocupado na Edição 2022 do ranking das 100 Melhores cidades do Brasil, o 7º Lugar como melhor cidade no setor de </w:t>
      </w:r>
      <w:r w:rsidR="00557973">
        <w:rPr>
          <w:rFonts w:cs="Arial"/>
        </w:rPr>
        <w:t>Agronegócio.</w:t>
      </w:r>
    </w:p>
    <w:p w:rsidR="00CC6DFF" w:rsidP="00AD01A7" w14:paraId="56AE16A7" w14:textId="256FB6FB">
      <w:pPr>
        <w:pStyle w:val="BodyText"/>
        <w:tabs>
          <w:tab w:val="left" w:pos="1134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</w:p>
    <w:p w:rsidR="00CC6DFF" w:rsidP="00CC6DFF" w14:paraId="49CB93D3" w14:textId="0CD64EC6">
      <w:pPr>
        <w:tabs>
          <w:tab w:val="left" w:pos="1134"/>
        </w:tabs>
        <w:jc w:val="both"/>
      </w:pPr>
      <w:r>
        <w:tab/>
      </w:r>
      <w:r w:rsidRPr="00CC6DFF">
        <w:t>O ranking das 100 Melhores cidades do Brasil analisa os munícipios com mais de 100 mil habitantes</w:t>
      </w:r>
      <w:r>
        <w:t xml:space="preserve">, </w:t>
      </w:r>
      <w:r w:rsidRPr="00CC6DFF">
        <w:t>e em seis eixos econômicos: comércio, serviço, indústria, mercado imobiliário, educação e agropecuária</w:t>
      </w:r>
      <w:r>
        <w:t>.</w:t>
      </w:r>
    </w:p>
    <w:p w:rsidR="00AB3C16" w:rsidP="00CC6DFF" w14:paraId="1498BCAD" w14:textId="428AFBE9">
      <w:pPr>
        <w:tabs>
          <w:tab w:val="left" w:pos="1134"/>
        </w:tabs>
        <w:jc w:val="both"/>
      </w:pPr>
    </w:p>
    <w:p w:rsidR="00AB3C16" w:rsidP="00AB3C16" w14:paraId="04D401F3" w14:textId="599A79D5">
      <w:pPr>
        <w:pStyle w:val="BodyText"/>
        <w:tabs>
          <w:tab w:val="left" w:pos="1134"/>
        </w:tabs>
        <w:spacing w:line="276" w:lineRule="auto"/>
        <w:jc w:val="both"/>
      </w:pPr>
      <w:r>
        <w:tab/>
      </w:r>
      <w:r w:rsidRPr="00AB3C16">
        <w:t xml:space="preserve">O Ranking das Melhores Cidades para Fazer Negócios é um estudo elaborado pela </w:t>
      </w:r>
      <w:r w:rsidRPr="00AB3C16">
        <w:t>Urban</w:t>
      </w:r>
      <w:r w:rsidRPr="00AB3C16">
        <w:t xml:space="preserve"> Systems, publicado desde 2014, que aponta as cidades com maior potencial de investimentos em diferentes segmentos econômicos</w:t>
      </w:r>
      <w:r>
        <w:t xml:space="preserve">, utilizando o </w:t>
      </w:r>
      <w:r>
        <w:t>Índice de Qualidade Mercadológica</w:t>
      </w:r>
      <w:r>
        <w:t xml:space="preserve"> – IQM, que tem como </w:t>
      </w:r>
      <w:r w:rsidRPr="00AB3C16">
        <w:rPr>
          <w:rFonts w:cs="Arial"/>
        </w:rPr>
        <w:t>objetivo servir como parâmetro para a qualificação de um determinado mercado</w:t>
      </w:r>
      <w:r>
        <w:rPr>
          <w:rFonts w:cs="Arial"/>
        </w:rPr>
        <w:t>.</w:t>
      </w:r>
    </w:p>
    <w:p w:rsidR="00CC6DFF" w:rsidP="00CC6DFF" w14:paraId="4EF859A1" w14:textId="28935AB8">
      <w:pPr>
        <w:tabs>
          <w:tab w:val="left" w:pos="1134"/>
        </w:tabs>
        <w:jc w:val="both"/>
      </w:pPr>
    </w:p>
    <w:p w:rsidR="00AB3C16" w:rsidP="00CC6DFF" w14:paraId="24695C8F" w14:textId="0BD22147">
      <w:pPr>
        <w:tabs>
          <w:tab w:val="left" w:pos="1134"/>
        </w:tabs>
        <w:jc w:val="both"/>
      </w:pPr>
      <w:r>
        <w:tab/>
        <w:t xml:space="preserve">Dentre as análises </w:t>
      </w:r>
      <w:r>
        <w:t>para apurar o Índice de Qualidade Mercadológica – IQM, está o</w:t>
      </w:r>
      <w:r>
        <w:t xml:space="preserve"> setor de agronegócio em que</w:t>
      </w:r>
      <w:r>
        <w:t xml:space="preserve"> nesta edição de 2022</w:t>
      </w:r>
      <w:r>
        <w:t xml:space="preserve"> Valinhos ocupou o 7º lugar</w:t>
      </w:r>
      <w:r>
        <w:t xml:space="preserve">, com 2,833 de IQM, mesma posição na edição de 2021. Com este mapeamento há possibilidade </w:t>
      </w:r>
      <w:r w:rsidR="00557973">
        <w:t>analisar e implementar melhorias no segmento.</w:t>
      </w:r>
    </w:p>
    <w:p w:rsidR="00557973" w:rsidP="00CC6DFF" w14:paraId="175357DE" w14:textId="735EA687">
      <w:pPr>
        <w:tabs>
          <w:tab w:val="left" w:pos="1134"/>
        </w:tabs>
        <w:jc w:val="both"/>
      </w:pPr>
    </w:p>
    <w:p w:rsidR="00557973" w:rsidP="00CC6DFF" w14:paraId="112782CE" w14:textId="6DF007E4">
      <w:pPr>
        <w:tabs>
          <w:tab w:val="left" w:pos="1134"/>
        </w:tabs>
        <w:jc w:val="both"/>
      </w:pPr>
      <w:r>
        <w:tab/>
        <w:t xml:space="preserve">Dentro do segmento de agronegócio, Valinhos ter ocupado o 7º lugar só demonstra a necessidade de se implementar políticas públicas para valorização dos agricultores, </w:t>
      </w:r>
      <w:r w:rsidRPr="00557973">
        <w:t>criando programas de fruticultura ou incentivos para a atividade visando o mercado interno e externo.</w:t>
      </w:r>
    </w:p>
    <w:p w:rsidR="00557973" w:rsidP="00CC6DFF" w14:paraId="284BEAE9" w14:textId="037FBDCC">
      <w:pPr>
        <w:tabs>
          <w:tab w:val="left" w:pos="1134"/>
        </w:tabs>
        <w:jc w:val="both"/>
      </w:pPr>
    </w:p>
    <w:p w:rsidR="002565EC" w:rsidP="002565EC" w14:paraId="55AD8194" w14:textId="77777777">
      <w:pPr>
        <w:tabs>
          <w:tab w:val="left" w:pos="1134"/>
        </w:tabs>
        <w:jc w:val="both"/>
      </w:pPr>
      <w:r>
        <w:tab/>
        <w:t>É sabido que a</w:t>
      </w:r>
      <w:r w:rsidRPr="00557973">
        <w:t xml:space="preserve"> fruticultura é um dos segmentos da economia brasileira que mais tem se destacado nos últimos anos e continua em plena evolução</w:t>
      </w:r>
      <w:r>
        <w:t>.</w:t>
      </w:r>
      <w:r w:rsidRPr="00557973">
        <w:t xml:space="preserve"> O Brasil é o </w:t>
      </w:r>
      <w:r w:rsidRPr="00557973">
        <w:t>terceiro maior produtor de frutas do mundo, perdendo apenas para a China e o Chile</w:t>
      </w:r>
      <w:r>
        <w:t xml:space="preserve">, e </w:t>
      </w:r>
      <w:r w:rsidRPr="00557973">
        <w:t>gera 5,6 milhões de empregos diretos o que representa 27% da mão-de-obra agrícola no país</w:t>
      </w:r>
      <w:r>
        <w:t>.</w:t>
      </w:r>
      <w:r>
        <w:t xml:space="preserve"> </w:t>
      </w:r>
    </w:p>
    <w:p w:rsidR="002565EC" w:rsidP="002565EC" w14:paraId="48C04490" w14:textId="77777777">
      <w:pPr>
        <w:tabs>
          <w:tab w:val="left" w:pos="1134"/>
        </w:tabs>
        <w:jc w:val="both"/>
      </w:pPr>
    </w:p>
    <w:p w:rsidR="0082736A" w:rsidP="002565EC" w14:paraId="0B21B53F" w14:textId="4419D71F">
      <w:pPr>
        <w:tabs>
          <w:tab w:val="left" w:pos="1134"/>
        </w:tabs>
        <w:jc w:val="both"/>
        <w:rPr>
          <w:rFonts w:cs="Arial"/>
          <w:sz w:val="20"/>
        </w:rPr>
      </w:pPr>
      <w:r>
        <w:tab/>
        <w:t>Portanto, d</w:t>
      </w:r>
      <w:r w:rsidRPr="002565EC">
        <w:rPr>
          <w:rFonts w:cs="Arial"/>
          <w:szCs w:val="24"/>
        </w:rPr>
        <w:t>iante de todos esses fatores, percebemos que as tendências para o setor de Fruticultura</w:t>
      </w:r>
      <w:r>
        <w:rPr>
          <w:rFonts w:cs="Arial"/>
          <w:szCs w:val="24"/>
        </w:rPr>
        <w:t xml:space="preserve"> s</w:t>
      </w:r>
      <w:r w:rsidRPr="002565EC">
        <w:rPr>
          <w:rFonts w:cs="Arial"/>
          <w:szCs w:val="24"/>
        </w:rPr>
        <w:t xml:space="preserve">ão muito positivas, </w:t>
      </w:r>
      <w:r>
        <w:rPr>
          <w:rFonts w:cs="Arial"/>
          <w:szCs w:val="24"/>
        </w:rPr>
        <w:t xml:space="preserve">e necessário se faz a implementação de </w:t>
      </w:r>
      <w:r w:rsidRPr="002565EC">
        <w:rPr>
          <w:rFonts w:cs="Arial"/>
          <w:szCs w:val="24"/>
        </w:rPr>
        <w:t>políticas governamentais de incentivo as práticas agrícolas e o fortalecimento d</w:t>
      </w:r>
      <w:r>
        <w:rPr>
          <w:rFonts w:cs="Arial"/>
          <w:szCs w:val="24"/>
        </w:rPr>
        <w:t>este setor.</w:t>
      </w:r>
      <w:r>
        <w:rPr>
          <w:rFonts w:cs="Arial"/>
          <w:sz w:val="20"/>
        </w:rPr>
        <w:t xml:space="preserve"> </w:t>
      </w:r>
    </w:p>
    <w:p w:rsidR="002565EC" w:rsidRPr="002565EC" w:rsidP="002565EC" w14:paraId="2E5EA498" w14:textId="77777777">
      <w:pPr>
        <w:tabs>
          <w:tab w:val="left" w:pos="1134"/>
        </w:tabs>
        <w:jc w:val="both"/>
      </w:pPr>
    </w:p>
    <w:p w:rsidR="002565EC" w:rsidRPr="002565EC" w:rsidP="002565EC" w14:paraId="4F697F94" w14:textId="1AC5CEE3">
      <w:pPr>
        <w:pStyle w:val="NoSpacing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ab/>
      </w:r>
      <w:r w:rsidRPr="002565E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Por fim, medidas como esta que priorizam a preservação </w:t>
      </w:r>
      <w:r w:rsidRPr="002565E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fruticultura e a valorização</w:t>
      </w:r>
      <w:r w:rsidRPr="002565E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do homem do campo, devem 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estar sempre em discussão</w:t>
      </w:r>
      <w:r w:rsidRPr="002565EC">
        <w:rPr>
          <w:rFonts w:ascii="Arial" w:hAnsi="Arial" w:cs="Arial"/>
          <w:sz w:val="24"/>
          <w:szCs w:val="24"/>
          <w:shd w:val="clear" w:color="auto" w:fill="FFFFFF"/>
          <w:lang w:eastAsia="pt-BR"/>
        </w:rPr>
        <w:t>, pois visam também a conservação de recursos para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a sobrevivência do produtor</w:t>
      </w:r>
      <w:r w:rsidRPr="002565E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rural.</w:t>
      </w:r>
    </w:p>
    <w:p w:rsidR="002565EC" w:rsidRPr="002565EC" w:rsidP="002565EC" w14:paraId="1D502F07" w14:textId="77777777">
      <w:pPr>
        <w:pStyle w:val="NoSpacing"/>
        <w:spacing w:line="276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</w:p>
    <w:p w:rsidR="000E5720" w:rsidP="002565EC" w14:paraId="0B09CC36" w14:textId="25785572">
      <w:pPr>
        <w:pStyle w:val="NoSpacing"/>
        <w:spacing w:line="276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r w:rsidRPr="002565E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    Ante o exposto, considerando tod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a importância da fruticultura para nossa região, solicito</w:t>
      </w:r>
      <w:r w:rsidRPr="002565EC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aos nobres pares a aprovação do presente Voto de Congratulações e Reconhecimento e após, seja enviado Ofício ao Secretário 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de Desenvolvimento Econômico, Turismo e Inovação, Senhor Rafael Agostinho, representando os agricultores de nossa cidade.</w:t>
      </w:r>
    </w:p>
    <w:p w:rsidR="00F86470" w:rsidRPr="005050C4" w:rsidP="002565EC" w14:paraId="20EDD361" w14:textId="61F877CA">
      <w:pPr>
        <w:widowControl w:val="0"/>
        <w:tabs>
          <w:tab w:val="left" w:pos="993"/>
        </w:tabs>
        <w:spacing w:line="276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</w:r>
    </w:p>
    <w:p w:rsidR="00A04FF1" w:rsidP="00AD01A7" w14:paraId="30814A89" w14:textId="2182C13F">
      <w:pPr>
        <w:spacing w:line="276" w:lineRule="auto"/>
        <w:ind w:left="4956"/>
        <w:jc w:val="both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6 de fevereiro de 2023</w:t>
      </w:r>
      <w:r w:rsidRPr="005050C4">
        <w:rPr>
          <w:rFonts w:cs="Arial"/>
          <w:snapToGrid w:val="0"/>
          <w:szCs w:val="24"/>
        </w:rPr>
        <w:t>.</w:t>
      </w:r>
    </w:p>
    <w:p w:rsidR="00B021EE" w:rsidP="00AD01A7" w14:paraId="303C62A2" w14:textId="77777777">
      <w:pPr>
        <w:spacing w:line="276" w:lineRule="auto"/>
        <w:ind w:left="4956"/>
        <w:jc w:val="both"/>
        <w:rPr>
          <w:rFonts w:cs="Arial"/>
          <w:snapToGrid w:val="0"/>
          <w:szCs w:val="24"/>
        </w:rPr>
      </w:pPr>
    </w:p>
    <w:p w:rsidR="000B7CF9" w:rsidRPr="000B7CF9" w:rsidP="00AD01A7" w14:paraId="09B7D9FE" w14:textId="77777777">
      <w:pPr>
        <w:spacing w:line="276" w:lineRule="auto"/>
        <w:ind w:left="4956"/>
        <w:jc w:val="both"/>
        <w:rPr>
          <w:rFonts w:cs="Arial"/>
          <w:snapToGrid w:val="0"/>
          <w:szCs w:val="24"/>
        </w:rPr>
      </w:pPr>
    </w:p>
    <w:p w:rsidR="00234C15" w:rsidP="00AD01A7" w14:paraId="29CA9BD0" w14:textId="0DF07C67">
      <w:pPr>
        <w:widowControl w:val="0"/>
        <w:spacing w:line="276" w:lineRule="auto"/>
        <w:jc w:val="both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p w:rsidR="00497EAB" w:rsidRPr="00234C15" w:rsidP="00AD01A7" w14:paraId="2F05823F" w14:textId="68EC9C78">
      <w:pPr>
        <w:widowControl w:val="0"/>
        <w:spacing w:line="276" w:lineRule="auto"/>
        <w:jc w:val="both"/>
        <w:rPr>
          <w:rFonts w:cs="Arial"/>
          <w:b/>
          <w:snapToGrid w:val="0"/>
          <w:szCs w:val="24"/>
        </w:rPr>
      </w:pP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86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9595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1034/2023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548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496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1034/2023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135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3D6B"/>
    <w:rsid w:val="00007B94"/>
    <w:rsid w:val="00023210"/>
    <w:rsid w:val="0002388A"/>
    <w:rsid w:val="00030D7D"/>
    <w:rsid w:val="0003492E"/>
    <w:rsid w:val="00044100"/>
    <w:rsid w:val="00044D39"/>
    <w:rsid w:val="00063F44"/>
    <w:rsid w:val="0007493B"/>
    <w:rsid w:val="000B15C4"/>
    <w:rsid w:val="000B7CF9"/>
    <w:rsid w:val="000E5720"/>
    <w:rsid w:val="000F7939"/>
    <w:rsid w:val="00103936"/>
    <w:rsid w:val="00134D22"/>
    <w:rsid w:val="00154E6D"/>
    <w:rsid w:val="00166047"/>
    <w:rsid w:val="00187E11"/>
    <w:rsid w:val="001A68A6"/>
    <w:rsid w:val="001C0424"/>
    <w:rsid w:val="001C7299"/>
    <w:rsid w:val="001D44AA"/>
    <w:rsid w:val="00203FA5"/>
    <w:rsid w:val="00206D3B"/>
    <w:rsid w:val="00227418"/>
    <w:rsid w:val="00234C15"/>
    <w:rsid w:val="002406D6"/>
    <w:rsid w:val="002539B9"/>
    <w:rsid w:val="002565EC"/>
    <w:rsid w:val="00265627"/>
    <w:rsid w:val="0027647F"/>
    <w:rsid w:val="00286E70"/>
    <w:rsid w:val="002943CD"/>
    <w:rsid w:val="002A714A"/>
    <w:rsid w:val="002B58CC"/>
    <w:rsid w:val="002C79E9"/>
    <w:rsid w:val="002E007C"/>
    <w:rsid w:val="002F0A6A"/>
    <w:rsid w:val="002F5620"/>
    <w:rsid w:val="00315809"/>
    <w:rsid w:val="00375D3F"/>
    <w:rsid w:val="0038288C"/>
    <w:rsid w:val="00391370"/>
    <w:rsid w:val="003A6142"/>
    <w:rsid w:val="003B25A7"/>
    <w:rsid w:val="003E1993"/>
    <w:rsid w:val="003E5519"/>
    <w:rsid w:val="003F649B"/>
    <w:rsid w:val="003F78E3"/>
    <w:rsid w:val="00404FFF"/>
    <w:rsid w:val="00436986"/>
    <w:rsid w:val="004420DB"/>
    <w:rsid w:val="00475A6D"/>
    <w:rsid w:val="00486790"/>
    <w:rsid w:val="00496A3E"/>
    <w:rsid w:val="00497EAB"/>
    <w:rsid w:val="004A112A"/>
    <w:rsid w:val="004D4A45"/>
    <w:rsid w:val="004E3236"/>
    <w:rsid w:val="004E493C"/>
    <w:rsid w:val="004E7119"/>
    <w:rsid w:val="004F3F19"/>
    <w:rsid w:val="005050C4"/>
    <w:rsid w:val="0051698B"/>
    <w:rsid w:val="005261E1"/>
    <w:rsid w:val="00532640"/>
    <w:rsid w:val="00534972"/>
    <w:rsid w:val="00540457"/>
    <w:rsid w:val="005408CC"/>
    <w:rsid w:val="005471E1"/>
    <w:rsid w:val="00557973"/>
    <w:rsid w:val="005A0481"/>
    <w:rsid w:val="005A7F82"/>
    <w:rsid w:val="005C1F94"/>
    <w:rsid w:val="005C7621"/>
    <w:rsid w:val="005F3C2E"/>
    <w:rsid w:val="005F50CB"/>
    <w:rsid w:val="0060028B"/>
    <w:rsid w:val="00607627"/>
    <w:rsid w:val="00641FA8"/>
    <w:rsid w:val="00651D46"/>
    <w:rsid w:val="006610EE"/>
    <w:rsid w:val="0066296F"/>
    <w:rsid w:val="0066503A"/>
    <w:rsid w:val="006650D5"/>
    <w:rsid w:val="006816B4"/>
    <w:rsid w:val="006B326F"/>
    <w:rsid w:val="006E514D"/>
    <w:rsid w:val="007125AE"/>
    <w:rsid w:val="00720AA7"/>
    <w:rsid w:val="00721F47"/>
    <w:rsid w:val="007229D9"/>
    <w:rsid w:val="007511D9"/>
    <w:rsid w:val="00751ECF"/>
    <w:rsid w:val="007545A3"/>
    <w:rsid w:val="00756658"/>
    <w:rsid w:val="007670EC"/>
    <w:rsid w:val="007815F5"/>
    <w:rsid w:val="007E468E"/>
    <w:rsid w:val="007E7900"/>
    <w:rsid w:val="007F0968"/>
    <w:rsid w:val="00802901"/>
    <w:rsid w:val="00812741"/>
    <w:rsid w:val="00822D10"/>
    <w:rsid w:val="0082736A"/>
    <w:rsid w:val="008444BE"/>
    <w:rsid w:val="008550DD"/>
    <w:rsid w:val="008715BA"/>
    <w:rsid w:val="00871782"/>
    <w:rsid w:val="008743E5"/>
    <w:rsid w:val="00891389"/>
    <w:rsid w:val="008A04F8"/>
    <w:rsid w:val="008C13C4"/>
    <w:rsid w:val="008C5D05"/>
    <w:rsid w:val="008D641C"/>
    <w:rsid w:val="008D7E34"/>
    <w:rsid w:val="009019DC"/>
    <w:rsid w:val="00907527"/>
    <w:rsid w:val="00912224"/>
    <w:rsid w:val="0092098C"/>
    <w:rsid w:val="00923EC7"/>
    <w:rsid w:val="00941AF8"/>
    <w:rsid w:val="009426A2"/>
    <w:rsid w:val="00946FCF"/>
    <w:rsid w:val="009550CC"/>
    <w:rsid w:val="009643C3"/>
    <w:rsid w:val="00975DCB"/>
    <w:rsid w:val="00983C7D"/>
    <w:rsid w:val="009A4FE5"/>
    <w:rsid w:val="009B0EE4"/>
    <w:rsid w:val="009B63BF"/>
    <w:rsid w:val="009B7A5B"/>
    <w:rsid w:val="009C1E5B"/>
    <w:rsid w:val="00A04FF1"/>
    <w:rsid w:val="00A05274"/>
    <w:rsid w:val="00A11B3A"/>
    <w:rsid w:val="00A13F66"/>
    <w:rsid w:val="00A17876"/>
    <w:rsid w:val="00A2090C"/>
    <w:rsid w:val="00A7555C"/>
    <w:rsid w:val="00A762CA"/>
    <w:rsid w:val="00A80484"/>
    <w:rsid w:val="00A844B2"/>
    <w:rsid w:val="00A92067"/>
    <w:rsid w:val="00A96C69"/>
    <w:rsid w:val="00AA237F"/>
    <w:rsid w:val="00AB27FC"/>
    <w:rsid w:val="00AB3C16"/>
    <w:rsid w:val="00AD01A7"/>
    <w:rsid w:val="00AD50A4"/>
    <w:rsid w:val="00AE179A"/>
    <w:rsid w:val="00AE2A46"/>
    <w:rsid w:val="00AE69C4"/>
    <w:rsid w:val="00B021EE"/>
    <w:rsid w:val="00B14696"/>
    <w:rsid w:val="00B15A41"/>
    <w:rsid w:val="00B17B04"/>
    <w:rsid w:val="00B30DEB"/>
    <w:rsid w:val="00B5209E"/>
    <w:rsid w:val="00B75386"/>
    <w:rsid w:val="00B8208F"/>
    <w:rsid w:val="00B87D3B"/>
    <w:rsid w:val="00BA2827"/>
    <w:rsid w:val="00BC03A1"/>
    <w:rsid w:val="00BF7E66"/>
    <w:rsid w:val="00C11304"/>
    <w:rsid w:val="00C121B6"/>
    <w:rsid w:val="00C1360D"/>
    <w:rsid w:val="00C167FC"/>
    <w:rsid w:val="00C354E0"/>
    <w:rsid w:val="00C70E55"/>
    <w:rsid w:val="00C71006"/>
    <w:rsid w:val="00C90633"/>
    <w:rsid w:val="00C97C54"/>
    <w:rsid w:val="00CB5727"/>
    <w:rsid w:val="00CC198F"/>
    <w:rsid w:val="00CC6DFF"/>
    <w:rsid w:val="00CD4371"/>
    <w:rsid w:val="00CD5241"/>
    <w:rsid w:val="00CE5346"/>
    <w:rsid w:val="00CF3EAC"/>
    <w:rsid w:val="00D23152"/>
    <w:rsid w:val="00D33060"/>
    <w:rsid w:val="00D5240E"/>
    <w:rsid w:val="00D75C75"/>
    <w:rsid w:val="00D821F1"/>
    <w:rsid w:val="00DB4810"/>
    <w:rsid w:val="00DC6D6D"/>
    <w:rsid w:val="00DD4BA5"/>
    <w:rsid w:val="00E205BF"/>
    <w:rsid w:val="00E217CC"/>
    <w:rsid w:val="00E347DA"/>
    <w:rsid w:val="00E37567"/>
    <w:rsid w:val="00E61464"/>
    <w:rsid w:val="00E628F0"/>
    <w:rsid w:val="00E639D1"/>
    <w:rsid w:val="00E9372C"/>
    <w:rsid w:val="00EA2FC4"/>
    <w:rsid w:val="00ED4F92"/>
    <w:rsid w:val="00F058AD"/>
    <w:rsid w:val="00F16789"/>
    <w:rsid w:val="00F17C8A"/>
    <w:rsid w:val="00F271AD"/>
    <w:rsid w:val="00F31585"/>
    <w:rsid w:val="00F33D61"/>
    <w:rsid w:val="00F35017"/>
    <w:rsid w:val="00F3735D"/>
    <w:rsid w:val="00F604FB"/>
    <w:rsid w:val="00F673B3"/>
    <w:rsid w:val="00F76EAB"/>
    <w:rsid w:val="00F86470"/>
    <w:rsid w:val="00F956A1"/>
    <w:rsid w:val="00FB4D9A"/>
    <w:rsid w:val="00FC47D9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3A9BB2-BF81-4390-8826-F6994332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link w:val="SubttuloChar"/>
    <w:qFormat/>
    <w:rsid w:val="00975DCB"/>
    <w:rPr>
      <w:rFonts w:ascii="Times New Roman" w:hAnsi="Times New Roman"/>
      <w:sz w:val="28"/>
      <w:szCs w:val="24"/>
    </w:rPr>
  </w:style>
  <w:style w:type="character" w:customStyle="1" w:styleId="SubttuloChar">
    <w:name w:val="Subtítulo Char"/>
    <w:basedOn w:val="DefaultParagraphFont"/>
    <w:link w:val="Subtitle"/>
    <w:rsid w:val="00975DCB"/>
    <w:rPr>
      <w:rFonts w:eastAsia="Times New Roman"/>
      <w:sz w:val="28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0E572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E5720"/>
    <w:rPr>
      <w:rFonts w:ascii="Arial" w:eastAsia="Times New Roman" w:hAnsi="Arial"/>
      <w:szCs w:val="20"/>
      <w:lang w:eastAsia="pt-BR"/>
    </w:rPr>
  </w:style>
  <w:style w:type="paragraph" w:styleId="NoSpacing">
    <w:name w:val="No Spacing"/>
    <w:uiPriority w:val="1"/>
    <w:qFormat/>
    <w:rsid w:val="000E5720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4D34-AF4F-4D78-8A82-6584DA7F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Carmen</cp:lastModifiedBy>
  <cp:revision>3</cp:revision>
  <cp:lastPrinted>2023-02-06T17:50:10Z</cp:lastPrinted>
  <dcterms:created xsi:type="dcterms:W3CDTF">2023-02-05T15:00:00Z</dcterms:created>
  <dcterms:modified xsi:type="dcterms:W3CDTF">2023-02-05T15:49:00Z</dcterms:modified>
</cp:coreProperties>
</file>