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4831" w14:textId="77777777" w:rsidR="0026565B" w:rsidRPr="00215351" w:rsidRDefault="0026565B" w:rsidP="0026565B">
      <w:pPr>
        <w:spacing w:line="360" w:lineRule="auto"/>
        <w:ind w:left="0" w:hanging="2"/>
        <w:jc w:val="center"/>
        <w:rPr>
          <w:rFonts w:ascii="Arial" w:hAnsi="Arial" w:cs="Arial"/>
          <w:color w:val="000000"/>
          <w:sz w:val="24"/>
          <w:szCs w:val="24"/>
        </w:rPr>
      </w:pPr>
      <w:bookmarkStart w:id="0" w:name="_Hlk121739284"/>
      <w:r w:rsidRPr="00215351">
        <w:rPr>
          <w:rFonts w:ascii="Arial" w:hAnsi="Arial" w:cs="Arial"/>
          <w:b/>
          <w:color w:val="000000"/>
          <w:sz w:val="24"/>
          <w:szCs w:val="24"/>
          <w:u w:val="single"/>
        </w:rPr>
        <w:t>MENSAGEM Nº 90/2022</w:t>
      </w:r>
    </w:p>
    <w:p w14:paraId="664E64F4" w14:textId="77777777" w:rsidR="0026565B" w:rsidRPr="00215351" w:rsidRDefault="0026565B" w:rsidP="0026565B">
      <w:pPr>
        <w:spacing w:line="360" w:lineRule="auto"/>
        <w:ind w:left="0" w:hanging="2"/>
        <w:jc w:val="both"/>
        <w:rPr>
          <w:rFonts w:ascii="Arial" w:hAnsi="Arial" w:cs="Arial"/>
          <w:color w:val="000000"/>
          <w:sz w:val="24"/>
          <w:szCs w:val="24"/>
        </w:rPr>
      </w:pPr>
    </w:p>
    <w:p w14:paraId="6883C6B8" w14:textId="77777777" w:rsidR="0026565B" w:rsidRPr="00215351" w:rsidRDefault="0026565B" w:rsidP="0026565B">
      <w:pPr>
        <w:spacing w:line="360" w:lineRule="auto"/>
        <w:ind w:left="0" w:hanging="2"/>
        <w:jc w:val="both"/>
        <w:rPr>
          <w:rFonts w:ascii="Arial" w:hAnsi="Arial" w:cs="Arial"/>
          <w:color w:val="000000"/>
          <w:sz w:val="24"/>
          <w:szCs w:val="24"/>
        </w:rPr>
      </w:pPr>
    </w:p>
    <w:p w14:paraId="226B7822" w14:textId="77777777" w:rsidR="0026565B" w:rsidRPr="00215351" w:rsidRDefault="0026565B" w:rsidP="0026565B">
      <w:pPr>
        <w:spacing w:line="360" w:lineRule="auto"/>
        <w:ind w:left="0" w:hanging="2"/>
        <w:jc w:val="both"/>
        <w:rPr>
          <w:rFonts w:ascii="Arial" w:hAnsi="Arial" w:cs="Arial"/>
          <w:color w:val="000000"/>
          <w:sz w:val="24"/>
          <w:szCs w:val="24"/>
        </w:rPr>
      </w:pPr>
    </w:p>
    <w:p w14:paraId="0FEC6A6D" w14:textId="77777777" w:rsidR="0026565B" w:rsidRPr="00215351" w:rsidRDefault="0026565B" w:rsidP="0026565B">
      <w:pPr>
        <w:spacing w:line="360" w:lineRule="auto"/>
        <w:ind w:left="0" w:hanging="2"/>
        <w:jc w:val="both"/>
        <w:rPr>
          <w:rFonts w:ascii="Arial" w:hAnsi="Arial" w:cs="Arial"/>
          <w:color w:val="000000"/>
          <w:sz w:val="24"/>
          <w:szCs w:val="24"/>
        </w:rPr>
      </w:pPr>
    </w:p>
    <w:p w14:paraId="496E8A72"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1F002917"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658255CB"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4153CA71"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3F9EC75A"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00AA465A"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4D3DE256" w14:textId="77777777" w:rsidR="00215351" w:rsidRDefault="00215351"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p>
    <w:p w14:paraId="6EF9ADDE" w14:textId="5A20DFA9" w:rsidR="0026565B" w:rsidRPr="00215351" w:rsidRDefault="0026565B" w:rsidP="0026565B">
      <w:pPr>
        <w:pStyle w:val="Recuodecorpodetexto"/>
        <w:tabs>
          <w:tab w:val="left" w:pos="2835"/>
        </w:tabs>
        <w:spacing w:before="397" w:after="340" w:line="360" w:lineRule="auto"/>
        <w:ind w:leftChars="0" w:left="0" w:firstLineChars="0" w:firstLine="0"/>
        <w:jc w:val="both"/>
        <w:rPr>
          <w:rFonts w:ascii="Arial" w:hAnsi="Arial" w:cs="Arial"/>
          <w:color w:val="000000"/>
          <w:sz w:val="24"/>
          <w:szCs w:val="24"/>
        </w:rPr>
      </w:pPr>
      <w:r w:rsidRPr="00215351">
        <w:rPr>
          <w:rFonts w:ascii="Arial" w:hAnsi="Arial" w:cs="Arial"/>
          <w:color w:val="000000"/>
          <w:sz w:val="24"/>
          <w:szCs w:val="24"/>
        </w:rPr>
        <w:t>Excelentíssimo Senhor Presidente,</w:t>
      </w:r>
    </w:p>
    <w:p w14:paraId="7B8FFD2E" w14:textId="080D78F8" w:rsidR="0026565B" w:rsidRPr="00215351" w:rsidRDefault="0026565B" w:rsidP="00215351">
      <w:pPr>
        <w:pBdr>
          <w:top w:val="nil"/>
          <w:left w:val="nil"/>
          <w:bottom w:val="nil"/>
          <w:right w:val="nil"/>
          <w:between w:val="nil"/>
        </w:pBdr>
        <w:spacing w:line="360" w:lineRule="auto"/>
        <w:ind w:left="-2" w:firstLineChars="1182" w:firstLine="2837"/>
        <w:jc w:val="both"/>
        <w:rPr>
          <w:rFonts w:ascii="Arial" w:eastAsia="Arial" w:hAnsi="Arial" w:cs="Arial"/>
          <w:b/>
          <w:color w:val="000000"/>
          <w:sz w:val="24"/>
          <w:szCs w:val="24"/>
        </w:rPr>
      </w:pPr>
      <w:r w:rsidRPr="00215351">
        <w:rPr>
          <w:rFonts w:ascii="Arial" w:hAnsi="Arial" w:cs="Arial"/>
          <w:bCs/>
          <w:color w:val="000000"/>
          <w:sz w:val="24"/>
          <w:szCs w:val="24"/>
        </w:rPr>
        <w:t>Cumprimentando Vossa Excelência, encaminho para a devida apreciação des</w:t>
      </w:r>
      <w:r w:rsidR="00271F6A">
        <w:rPr>
          <w:rFonts w:ascii="Arial" w:hAnsi="Arial" w:cs="Arial"/>
          <w:bCs/>
          <w:color w:val="000000"/>
          <w:sz w:val="24"/>
          <w:szCs w:val="24"/>
        </w:rPr>
        <w:t>t</w:t>
      </w:r>
      <w:r w:rsidRPr="00215351">
        <w:rPr>
          <w:rFonts w:ascii="Arial" w:hAnsi="Arial" w:cs="Arial"/>
          <w:bCs/>
          <w:color w:val="000000"/>
          <w:sz w:val="24"/>
          <w:szCs w:val="24"/>
        </w:rPr>
        <w:t>a insigne Casa de Leis o incluso projeto de Lei, que</w:t>
      </w:r>
      <w:r w:rsidRPr="00215351">
        <w:rPr>
          <w:rFonts w:ascii="Arial" w:hAnsi="Arial" w:cs="Arial"/>
          <w:b/>
          <w:bCs/>
          <w:color w:val="000000"/>
          <w:sz w:val="24"/>
          <w:szCs w:val="24"/>
        </w:rPr>
        <w:t xml:space="preserve"> “</w:t>
      </w:r>
      <w:r w:rsidRPr="00215351">
        <w:rPr>
          <w:rFonts w:ascii="Arial" w:eastAsia="Arial" w:hAnsi="Arial" w:cs="Arial"/>
          <w:b/>
          <w:color w:val="000000"/>
          <w:sz w:val="24"/>
          <w:szCs w:val="24"/>
        </w:rPr>
        <w:t>Dispõe sobre o novo plano de cargos, carreira e vencimentos dos integrantes da Guarda Civil Municipal de Valinhos, na forma que especifica</w:t>
      </w:r>
      <w:r w:rsidRPr="00215351">
        <w:rPr>
          <w:rFonts w:ascii="Arial" w:hAnsi="Arial" w:cs="Arial"/>
          <w:b/>
          <w:color w:val="000000"/>
          <w:sz w:val="24"/>
          <w:szCs w:val="24"/>
        </w:rPr>
        <w:t>”.</w:t>
      </w:r>
    </w:p>
    <w:p w14:paraId="5DF0BE54" w14:textId="77777777" w:rsidR="0026565B" w:rsidRPr="00215351" w:rsidRDefault="0026565B" w:rsidP="0026565B">
      <w:pPr>
        <w:pStyle w:val="Recuodecorpodetexto"/>
        <w:tabs>
          <w:tab w:val="left" w:pos="2835"/>
        </w:tabs>
        <w:spacing w:after="0" w:line="360" w:lineRule="auto"/>
        <w:ind w:left="-2" w:firstLineChars="1288" w:firstLine="3091"/>
        <w:jc w:val="both"/>
        <w:rPr>
          <w:rFonts w:ascii="Arial" w:hAnsi="Arial" w:cs="Arial"/>
          <w:color w:val="000000"/>
          <w:sz w:val="24"/>
          <w:szCs w:val="24"/>
        </w:rPr>
      </w:pPr>
    </w:p>
    <w:p w14:paraId="77C276A7" w14:textId="61E15BE7" w:rsidR="0026565B" w:rsidRPr="00215351" w:rsidRDefault="0026565B" w:rsidP="0026565B">
      <w:pPr>
        <w:pStyle w:val="Recuodecorpodetexto31"/>
        <w:tabs>
          <w:tab w:val="left" w:pos="2835"/>
        </w:tabs>
        <w:spacing w:after="0" w:line="360" w:lineRule="auto"/>
        <w:ind w:leftChars="-1" w:left="-2"/>
        <w:jc w:val="both"/>
        <w:rPr>
          <w:color w:val="000000"/>
          <w:sz w:val="24"/>
          <w:szCs w:val="24"/>
        </w:rPr>
      </w:pPr>
      <w:r w:rsidRPr="00215351">
        <w:rPr>
          <w:rFonts w:eastAsia="Arial"/>
          <w:color w:val="000000"/>
          <w:sz w:val="24"/>
          <w:szCs w:val="24"/>
        </w:rPr>
        <w:tab/>
      </w:r>
      <w:r w:rsidR="00271F6A">
        <w:rPr>
          <w:bCs/>
          <w:color w:val="000000"/>
          <w:sz w:val="24"/>
          <w:szCs w:val="24"/>
        </w:rPr>
        <w:t>A</w:t>
      </w:r>
      <w:r w:rsidRPr="00215351">
        <w:rPr>
          <w:bCs/>
          <w:color w:val="000000"/>
          <w:sz w:val="24"/>
          <w:szCs w:val="24"/>
        </w:rPr>
        <w:t xml:space="preserve"> medida ora proposta, oriunda do expediente administrativo nº 7.436/21-PMV, </w:t>
      </w:r>
      <w:r w:rsidRPr="00215351">
        <w:rPr>
          <w:color w:val="000000"/>
          <w:sz w:val="24"/>
          <w:szCs w:val="24"/>
        </w:rPr>
        <w:t>visa assegurar o cumprimento</w:t>
      </w:r>
      <w:r w:rsidRPr="00215351">
        <w:rPr>
          <w:bCs/>
          <w:color w:val="000000"/>
          <w:sz w:val="24"/>
          <w:szCs w:val="24"/>
        </w:rPr>
        <w:t xml:space="preserve"> da Lei Federal nº 13.022, de 8 de agosto de 2014 (Estatuto Geral das Guardas Municipais), com observância ao</w:t>
      </w:r>
      <w:r w:rsidR="00271F6A">
        <w:rPr>
          <w:bCs/>
          <w:color w:val="000000"/>
          <w:sz w:val="24"/>
          <w:szCs w:val="24"/>
        </w:rPr>
        <w:t xml:space="preserve"> que dispõe em</w:t>
      </w:r>
      <w:r w:rsidRPr="00215351">
        <w:rPr>
          <w:bCs/>
          <w:color w:val="000000"/>
          <w:sz w:val="24"/>
          <w:szCs w:val="24"/>
        </w:rPr>
        <w:t xml:space="preserve"> seu art. 9º, que a Guarda Civil Municipal deve ser formada por “</w:t>
      </w:r>
      <w:r w:rsidRPr="00215351">
        <w:rPr>
          <w:b/>
          <w:bCs/>
          <w:color w:val="000000"/>
          <w:sz w:val="24"/>
          <w:szCs w:val="24"/>
        </w:rPr>
        <w:t>servidores públicos integrantes de carreira única e plano de cargos e salários</w:t>
      </w:r>
      <w:r w:rsidRPr="00215351">
        <w:rPr>
          <w:bCs/>
          <w:color w:val="000000"/>
          <w:sz w:val="24"/>
          <w:szCs w:val="24"/>
        </w:rPr>
        <w:t>”.</w:t>
      </w:r>
    </w:p>
    <w:p w14:paraId="7A4ED236" w14:textId="77777777" w:rsidR="0026565B" w:rsidRPr="00215351" w:rsidRDefault="0026565B" w:rsidP="0026565B">
      <w:pPr>
        <w:spacing w:line="360" w:lineRule="auto"/>
        <w:ind w:left="-2" w:firstLineChars="1288" w:firstLine="3091"/>
        <w:jc w:val="both"/>
        <w:rPr>
          <w:rFonts w:ascii="Arial" w:hAnsi="Arial" w:cs="Arial"/>
          <w:color w:val="000000"/>
          <w:sz w:val="24"/>
          <w:szCs w:val="24"/>
        </w:rPr>
      </w:pPr>
    </w:p>
    <w:p w14:paraId="3CE35109" w14:textId="58C28914" w:rsidR="0026565B" w:rsidRPr="00215351" w:rsidRDefault="0026565B" w:rsidP="0026565B">
      <w:pPr>
        <w:pStyle w:val="Corpodetexto31"/>
        <w:tabs>
          <w:tab w:val="left" w:pos="2838"/>
        </w:tabs>
        <w:spacing w:after="0" w:line="360" w:lineRule="auto"/>
        <w:ind w:leftChars="-1" w:left="-2" w:firstLineChars="1288" w:firstLine="3091"/>
        <w:jc w:val="both"/>
        <w:rPr>
          <w:rFonts w:ascii="Arial" w:hAnsi="Arial"/>
          <w:color w:val="000000"/>
          <w:sz w:val="24"/>
          <w:szCs w:val="24"/>
        </w:rPr>
      </w:pPr>
      <w:r w:rsidRPr="00215351">
        <w:rPr>
          <w:rFonts w:ascii="Arial" w:hAnsi="Arial"/>
          <w:bCs/>
          <w:color w:val="000000"/>
          <w:sz w:val="24"/>
          <w:szCs w:val="24"/>
        </w:rPr>
        <w:t xml:space="preserve">Resultado de acordos entre a </w:t>
      </w:r>
      <w:r w:rsidR="00271F6A">
        <w:rPr>
          <w:rFonts w:ascii="Arial" w:hAnsi="Arial"/>
          <w:bCs/>
          <w:color w:val="000000"/>
          <w:sz w:val="24"/>
          <w:szCs w:val="24"/>
        </w:rPr>
        <w:t xml:space="preserve">representantes da </w:t>
      </w:r>
      <w:r w:rsidRPr="00215351">
        <w:rPr>
          <w:rFonts w:ascii="Arial" w:hAnsi="Arial"/>
          <w:bCs/>
          <w:color w:val="000000"/>
          <w:sz w:val="24"/>
          <w:szCs w:val="24"/>
        </w:rPr>
        <w:t xml:space="preserve">Administração e </w:t>
      </w:r>
      <w:r w:rsidR="00271F6A">
        <w:rPr>
          <w:rFonts w:ascii="Arial" w:hAnsi="Arial"/>
          <w:bCs/>
          <w:color w:val="000000"/>
          <w:sz w:val="24"/>
          <w:szCs w:val="24"/>
        </w:rPr>
        <w:t xml:space="preserve">os membros da </w:t>
      </w:r>
      <w:r w:rsidRPr="00215351">
        <w:rPr>
          <w:rFonts w:ascii="Arial" w:hAnsi="Arial"/>
          <w:bCs/>
          <w:color w:val="000000"/>
          <w:sz w:val="24"/>
          <w:szCs w:val="24"/>
        </w:rPr>
        <w:t xml:space="preserve">Comissão formadas por servidores da Guarda Civil Municipal, </w:t>
      </w:r>
      <w:r w:rsidR="00271F6A">
        <w:rPr>
          <w:rFonts w:ascii="Arial" w:hAnsi="Arial"/>
          <w:bCs/>
          <w:color w:val="000000"/>
          <w:sz w:val="24"/>
          <w:szCs w:val="24"/>
        </w:rPr>
        <w:t xml:space="preserve">foi </w:t>
      </w:r>
      <w:r w:rsidRPr="00215351">
        <w:rPr>
          <w:rFonts w:ascii="Arial" w:hAnsi="Arial"/>
          <w:bCs/>
          <w:color w:val="000000"/>
          <w:sz w:val="24"/>
          <w:szCs w:val="24"/>
        </w:rPr>
        <w:t>elaborad</w:t>
      </w:r>
      <w:r w:rsidR="00271F6A">
        <w:rPr>
          <w:rFonts w:ascii="Arial" w:hAnsi="Arial"/>
          <w:bCs/>
          <w:color w:val="000000"/>
          <w:sz w:val="24"/>
          <w:szCs w:val="24"/>
        </w:rPr>
        <w:t>o</w:t>
      </w:r>
      <w:r w:rsidRPr="00215351">
        <w:rPr>
          <w:rFonts w:ascii="Arial" w:hAnsi="Arial"/>
          <w:bCs/>
          <w:color w:val="000000"/>
          <w:sz w:val="24"/>
          <w:szCs w:val="24"/>
        </w:rPr>
        <w:t xml:space="preserve"> com base nas </w:t>
      </w:r>
      <w:r w:rsidRPr="00215351">
        <w:rPr>
          <w:rFonts w:ascii="Arial" w:hAnsi="Arial"/>
          <w:b/>
          <w:color w:val="000000"/>
          <w:sz w:val="24"/>
          <w:szCs w:val="24"/>
        </w:rPr>
        <w:t xml:space="preserve">discussões democráticas, </w:t>
      </w:r>
      <w:r w:rsidRPr="00271F6A">
        <w:rPr>
          <w:rFonts w:ascii="Arial" w:hAnsi="Arial"/>
          <w:bCs/>
          <w:color w:val="000000"/>
          <w:sz w:val="24"/>
          <w:szCs w:val="24"/>
        </w:rPr>
        <w:t>travadas em várias reuniões,</w:t>
      </w:r>
      <w:r w:rsidRPr="00215351">
        <w:rPr>
          <w:rFonts w:ascii="Arial" w:hAnsi="Arial"/>
          <w:b/>
          <w:color w:val="000000"/>
          <w:sz w:val="24"/>
          <w:szCs w:val="24"/>
        </w:rPr>
        <w:t xml:space="preserve"> sem </w:t>
      </w:r>
      <w:r w:rsidRPr="00D56BD4">
        <w:rPr>
          <w:rFonts w:ascii="Arial" w:hAnsi="Arial"/>
          <w:bCs/>
          <w:color w:val="000000"/>
          <w:sz w:val="24"/>
          <w:szCs w:val="24"/>
          <w:u w:val="single"/>
        </w:rPr>
        <w:t>perder de vista a responsabilidade com os compromissos financeiros assumidos e o controle para o equilíbrio das contas públicas</w:t>
      </w:r>
      <w:r w:rsidRPr="00215351">
        <w:rPr>
          <w:rFonts w:ascii="Arial" w:hAnsi="Arial"/>
          <w:bCs/>
          <w:color w:val="000000"/>
          <w:sz w:val="24"/>
          <w:szCs w:val="24"/>
        </w:rPr>
        <w:t xml:space="preserve">, a presente proposta atende pauta de reivindicações da categoria e reafirma a diretriz da Gestão </w:t>
      </w:r>
      <w:r w:rsidR="00271F6A">
        <w:rPr>
          <w:rFonts w:ascii="Arial" w:hAnsi="Arial"/>
          <w:bCs/>
          <w:color w:val="000000"/>
          <w:sz w:val="24"/>
          <w:szCs w:val="24"/>
        </w:rPr>
        <w:t xml:space="preserve">voltada a </w:t>
      </w:r>
      <w:r w:rsidRPr="00215351">
        <w:rPr>
          <w:rFonts w:ascii="Arial" w:hAnsi="Arial"/>
          <w:bCs/>
          <w:color w:val="000000"/>
          <w:sz w:val="24"/>
          <w:szCs w:val="24"/>
        </w:rPr>
        <w:t>valorização dos servidores municiais.</w:t>
      </w:r>
    </w:p>
    <w:p w14:paraId="77A8A400" w14:textId="77777777" w:rsidR="0026565B" w:rsidRPr="00215351" w:rsidRDefault="0026565B" w:rsidP="0026565B">
      <w:pPr>
        <w:pStyle w:val="Corpodetexto31"/>
        <w:tabs>
          <w:tab w:val="left" w:pos="2838"/>
        </w:tabs>
        <w:spacing w:after="0" w:line="360" w:lineRule="auto"/>
        <w:ind w:leftChars="-1" w:left="-2" w:firstLineChars="1288" w:firstLine="3091"/>
        <w:jc w:val="both"/>
        <w:rPr>
          <w:rFonts w:ascii="Arial" w:hAnsi="Arial"/>
          <w:color w:val="000000"/>
          <w:sz w:val="24"/>
          <w:szCs w:val="24"/>
        </w:rPr>
      </w:pPr>
    </w:p>
    <w:p w14:paraId="1BA89D1F" w14:textId="3640A20E" w:rsidR="0026565B" w:rsidRDefault="0026565B" w:rsidP="0026565B">
      <w:pPr>
        <w:pStyle w:val="Corpodetexto31"/>
        <w:tabs>
          <w:tab w:val="left" w:pos="2838"/>
        </w:tabs>
        <w:spacing w:after="0" w:line="360" w:lineRule="auto"/>
        <w:ind w:leftChars="-1" w:left="-2" w:firstLineChars="1182" w:firstLine="2837"/>
        <w:jc w:val="both"/>
        <w:rPr>
          <w:rFonts w:ascii="Arial" w:hAnsi="Arial"/>
          <w:bCs/>
          <w:color w:val="000000"/>
          <w:sz w:val="24"/>
          <w:szCs w:val="24"/>
        </w:rPr>
      </w:pPr>
      <w:r w:rsidRPr="00215351">
        <w:rPr>
          <w:rFonts w:ascii="Arial" w:hAnsi="Arial"/>
          <w:bCs/>
          <w:color w:val="000000"/>
          <w:sz w:val="24"/>
          <w:szCs w:val="24"/>
        </w:rPr>
        <w:t xml:space="preserve">Nesse contexto, em linhas gerais buscou-se corrigir distorções de vencimentos, </w:t>
      </w:r>
      <w:r w:rsidRPr="00215351">
        <w:rPr>
          <w:rFonts w:ascii="Arial" w:hAnsi="Arial"/>
          <w:b/>
          <w:color w:val="000000"/>
          <w:sz w:val="24"/>
          <w:szCs w:val="24"/>
        </w:rPr>
        <w:t>definir às evoluções por categorias, com a progressão de interstício em quinquênio, além de serem submetidos a avaliação de desempenho de forma a estabelecer a lógica da meritocracia no desenvolvimento das competências e remuneração por resultado</w:t>
      </w:r>
      <w:r w:rsidRPr="00215351">
        <w:rPr>
          <w:rFonts w:ascii="Arial" w:hAnsi="Arial"/>
          <w:bCs/>
          <w:color w:val="000000"/>
          <w:sz w:val="24"/>
          <w:szCs w:val="24"/>
        </w:rPr>
        <w:t xml:space="preserve">, importante </w:t>
      </w:r>
      <w:r w:rsidR="00AE02F2">
        <w:rPr>
          <w:rFonts w:ascii="Arial" w:hAnsi="Arial"/>
          <w:bCs/>
          <w:color w:val="000000"/>
          <w:sz w:val="24"/>
          <w:szCs w:val="24"/>
        </w:rPr>
        <w:t>frisar</w:t>
      </w:r>
      <w:r w:rsidRPr="00215351">
        <w:rPr>
          <w:rFonts w:ascii="Arial" w:hAnsi="Arial"/>
          <w:bCs/>
          <w:color w:val="000000"/>
          <w:sz w:val="24"/>
          <w:szCs w:val="24"/>
        </w:rPr>
        <w:t xml:space="preserve"> que </w:t>
      </w:r>
      <w:r w:rsidR="006E711A">
        <w:rPr>
          <w:rFonts w:ascii="Arial" w:hAnsi="Arial"/>
          <w:bCs/>
          <w:color w:val="000000"/>
          <w:sz w:val="24"/>
          <w:szCs w:val="24"/>
        </w:rPr>
        <w:t xml:space="preserve">às </w:t>
      </w:r>
      <w:r w:rsidRPr="00215351">
        <w:rPr>
          <w:rFonts w:ascii="Arial" w:hAnsi="Arial"/>
          <w:bCs/>
          <w:color w:val="000000"/>
          <w:sz w:val="24"/>
          <w:szCs w:val="24"/>
        </w:rPr>
        <w:t>funç</w:t>
      </w:r>
      <w:r w:rsidR="006E711A">
        <w:rPr>
          <w:rFonts w:ascii="Arial" w:hAnsi="Arial"/>
          <w:bCs/>
          <w:color w:val="000000"/>
          <w:sz w:val="24"/>
          <w:szCs w:val="24"/>
        </w:rPr>
        <w:t>ões</w:t>
      </w:r>
      <w:r w:rsidRPr="00215351">
        <w:rPr>
          <w:rFonts w:ascii="Arial" w:hAnsi="Arial"/>
          <w:bCs/>
          <w:color w:val="000000"/>
          <w:sz w:val="24"/>
          <w:szCs w:val="24"/>
        </w:rPr>
        <w:t xml:space="preserve"> gratificada</w:t>
      </w:r>
      <w:r w:rsidR="006E711A">
        <w:rPr>
          <w:rFonts w:ascii="Arial" w:hAnsi="Arial"/>
          <w:bCs/>
          <w:color w:val="000000"/>
          <w:sz w:val="24"/>
          <w:szCs w:val="24"/>
        </w:rPr>
        <w:t>s</w:t>
      </w:r>
      <w:r w:rsidRPr="00215351">
        <w:rPr>
          <w:rFonts w:ascii="Arial" w:hAnsi="Arial"/>
          <w:bCs/>
          <w:color w:val="000000"/>
          <w:sz w:val="24"/>
          <w:szCs w:val="24"/>
        </w:rPr>
        <w:t xml:space="preserve"> </w:t>
      </w:r>
      <w:r w:rsidR="006E711A">
        <w:rPr>
          <w:rFonts w:ascii="Arial" w:hAnsi="Arial"/>
          <w:bCs/>
          <w:color w:val="000000"/>
          <w:sz w:val="24"/>
          <w:szCs w:val="24"/>
        </w:rPr>
        <w:t>e às</w:t>
      </w:r>
      <w:r w:rsidRPr="00215351">
        <w:rPr>
          <w:rFonts w:ascii="Arial" w:hAnsi="Arial"/>
          <w:bCs/>
          <w:color w:val="000000"/>
          <w:sz w:val="24"/>
          <w:szCs w:val="24"/>
        </w:rPr>
        <w:t xml:space="preserve"> gratificaç</w:t>
      </w:r>
      <w:r w:rsidR="006E711A">
        <w:rPr>
          <w:rFonts w:ascii="Arial" w:hAnsi="Arial"/>
          <w:bCs/>
          <w:color w:val="000000"/>
          <w:sz w:val="24"/>
          <w:szCs w:val="24"/>
        </w:rPr>
        <w:t>ões</w:t>
      </w:r>
      <w:r w:rsidRPr="00215351">
        <w:rPr>
          <w:rFonts w:ascii="Arial" w:hAnsi="Arial"/>
          <w:bCs/>
          <w:color w:val="000000"/>
          <w:sz w:val="24"/>
          <w:szCs w:val="24"/>
        </w:rPr>
        <w:t xml:space="preserve">, </w:t>
      </w:r>
      <w:r w:rsidR="006E711A">
        <w:rPr>
          <w:rFonts w:ascii="Arial" w:hAnsi="Arial"/>
          <w:bCs/>
          <w:color w:val="000000"/>
          <w:sz w:val="24"/>
          <w:szCs w:val="24"/>
        </w:rPr>
        <w:t xml:space="preserve">permanecem </w:t>
      </w:r>
      <w:r w:rsidRPr="00215351">
        <w:rPr>
          <w:rFonts w:ascii="Arial" w:hAnsi="Arial"/>
          <w:bCs/>
          <w:color w:val="000000"/>
          <w:sz w:val="24"/>
          <w:szCs w:val="24"/>
        </w:rPr>
        <w:t xml:space="preserve">as </w:t>
      </w:r>
      <w:r w:rsidR="006E711A">
        <w:rPr>
          <w:rFonts w:ascii="Arial" w:hAnsi="Arial"/>
          <w:bCs/>
          <w:color w:val="000000"/>
          <w:sz w:val="24"/>
          <w:szCs w:val="24"/>
          <w:u w:val="single"/>
        </w:rPr>
        <w:t>previstas</w:t>
      </w:r>
      <w:r w:rsidRPr="00D56BD4">
        <w:rPr>
          <w:rFonts w:ascii="Arial" w:hAnsi="Arial"/>
          <w:bCs/>
          <w:color w:val="000000"/>
          <w:sz w:val="24"/>
          <w:szCs w:val="24"/>
          <w:u w:val="single"/>
        </w:rPr>
        <w:t xml:space="preserve"> na forma da Lei nº 6.206, </w:t>
      </w:r>
      <w:r w:rsidR="00E77AED" w:rsidRPr="00D56BD4">
        <w:rPr>
          <w:rFonts w:ascii="Arial" w:hAnsi="Arial"/>
          <w:bCs/>
          <w:color w:val="000000"/>
          <w:sz w:val="24"/>
          <w:szCs w:val="24"/>
          <w:u w:val="single"/>
        </w:rPr>
        <w:t xml:space="preserve">de 23 de dezembro de </w:t>
      </w:r>
      <w:r w:rsidRPr="00D56BD4">
        <w:rPr>
          <w:rFonts w:ascii="Arial" w:hAnsi="Arial"/>
          <w:bCs/>
          <w:color w:val="000000"/>
          <w:sz w:val="24"/>
          <w:szCs w:val="24"/>
          <w:u w:val="single"/>
        </w:rPr>
        <w:t>202</w:t>
      </w:r>
      <w:r w:rsidR="00271F6A">
        <w:rPr>
          <w:rFonts w:ascii="Arial" w:hAnsi="Arial"/>
          <w:bCs/>
          <w:color w:val="000000"/>
          <w:sz w:val="24"/>
          <w:szCs w:val="24"/>
        </w:rPr>
        <w:t>, que estabelece a estrutura administrativa e a estrutura de cargos da Prefeitura</w:t>
      </w:r>
      <w:r w:rsidR="006E711A">
        <w:rPr>
          <w:rFonts w:ascii="Arial" w:hAnsi="Arial"/>
          <w:bCs/>
          <w:color w:val="000000"/>
          <w:sz w:val="24"/>
          <w:szCs w:val="24"/>
        </w:rPr>
        <w:t>.</w:t>
      </w:r>
    </w:p>
    <w:p w14:paraId="5363A707" w14:textId="77777777" w:rsidR="00271F6A" w:rsidRPr="00215351" w:rsidRDefault="00271F6A" w:rsidP="0026565B">
      <w:pPr>
        <w:pStyle w:val="Corpodetexto31"/>
        <w:tabs>
          <w:tab w:val="left" w:pos="2838"/>
        </w:tabs>
        <w:spacing w:after="0" w:line="360" w:lineRule="auto"/>
        <w:ind w:leftChars="-1" w:left="-2" w:firstLineChars="1182" w:firstLine="2837"/>
        <w:jc w:val="both"/>
        <w:rPr>
          <w:rFonts w:ascii="Arial" w:hAnsi="Arial"/>
          <w:color w:val="000000"/>
          <w:sz w:val="24"/>
          <w:szCs w:val="24"/>
        </w:rPr>
      </w:pPr>
    </w:p>
    <w:p w14:paraId="5C28466E" w14:textId="46439846" w:rsidR="0026565B" w:rsidRPr="00215351" w:rsidRDefault="00271F6A" w:rsidP="00D56BD4">
      <w:pPr>
        <w:pStyle w:val="Corpodetexto31"/>
        <w:tabs>
          <w:tab w:val="left" w:pos="2838"/>
        </w:tabs>
        <w:spacing w:after="0" w:line="360" w:lineRule="auto"/>
        <w:ind w:leftChars="-1" w:left="-2" w:firstLineChars="1182" w:firstLine="2837"/>
        <w:jc w:val="both"/>
        <w:rPr>
          <w:rFonts w:ascii="Arial" w:hAnsi="Arial"/>
          <w:color w:val="000000"/>
          <w:sz w:val="24"/>
          <w:szCs w:val="24"/>
        </w:rPr>
      </w:pPr>
      <w:r>
        <w:rPr>
          <w:rFonts w:ascii="Arial" w:hAnsi="Arial"/>
          <w:bCs/>
          <w:color w:val="000000"/>
          <w:sz w:val="24"/>
          <w:szCs w:val="24"/>
        </w:rPr>
        <w:t>Necessário, constar que</w:t>
      </w:r>
      <w:r w:rsidR="006054E7">
        <w:rPr>
          <w:rFonts w:ascii="Arial" w:hAnsi="Arial"/>
          <w:bCs/>
          <w:color w:val="000000"/>
          <w:sz w:val="24"/>
          <w:szCs w:val="24"/>
        </w:rPr>
        <w:t>,</w:t>
      </w:r>
      <w:r>
        <w:rPr>
          <w:rFonts w:ascii="Arial" w:hAnsi="Arial"/>
          <w:bCs/>
          <w:color w:val="000000"/>
          <w:sz w:val="24"/>
          <w:szCs w:val="24"/>
        </w:rPr>
        <w:t xml:space="preserve"> além da Lei que estabelece a estrutura administrativa, </w:t>
      </w:r>
      <w:r w:rsidRPr="00D56BD4">
        <w:rPr>
          <w:rFonts w:ascii="Arial" w:hAnsi="Arial"/>
          <w:bCs/>
          <w:color w:val="000000"/>
          <w:sz w:val="24"/>
          <w:szCs w:val="24"/>
        </w:rPr>
        <w:t xml:space="preserve">aplicam-se subsidiariamente a </w:t>
      </w:r>
      <w:r w:rsidRPr="00D56BD4">
        <w:rPr>
          <w:rFonts w:ascii="Arial" w:hAnsi="Arial"/>
          <w:bCs/>
          <w:color w:val="000000"/>
          <w:sz w:val="24"/>
          <w:szCs w:val="24"/>
          <w:u w:val="single"/>
        </w:rPr>
        <w:t>Lei nº 2.018, de 17 de janeiro de 1986</w:t>
      </w:r>
      <w:r w:rsidRPr="00D56BD4">
        <w:rPr>
          <w:rFonts w:ascii="Arial" w:hAnsi="Arial"/>
          <w:bCs/>
          <w:color w:val="000000"/>
          <w:sz w:val="24"/>
          <w:szCs w:val="24"/>
        </w:rPr>
        <w:t xml:space="preserve"> (Estatuto dos Servidores Municipais),</w:t>
      </w:r>
      <w:r>
        <w:rPr>
          <w:rFonts w:ascii="Arial" w:hAnsi="Arial"/>
          <w:bCs/>
          <w:color w:val="000000"/>
          <w:sz w:val="24"/>
          <w:szCs w:val="24"/>
        </w:rPr>
        <w:t xml:space="preserve"> </w:t>
      </w:r>
      <w:r w:rsidR="00D56BD4">
        <w:rPr>
          <w:rFonts w:ascii="Arial" w:hAnsi="Arial"/>
          <w:bCs/>
          <w:color w:val="000000"/>
          <w:sz w:val="24"/>
          <w:szCs w:val="24"/>
        </w:rPr>
        <w:t xml:space="preserve">dessa forma fica </w:t>
      </w:r>
      <w:r>
        <w:rPr>
          <w:rFonts w:ascii="Arial" w:hAnsi="Arial"/>
          <w:bCs/>
          <w:color w:val="000000"/>
          <w:sz w:val="24"/>
          <w:szCs w:val="24"/>
        </w:rPr>
        <w:t>assegurado aos servidos integrantes da Guarda os</w:t>
      </w:r>
      <w:r w:rsidR="00D56BD4">
        <w:rPr>
          <w:rFonts w:ascii="Arial" w:hAnsi="Arial"/>
          <w:bCs/>
          <w:color w:val="000000"/>
          <w:sz w:val="24"/>
          <w:szCs w:val="24"/>
        </w:rPr>
        <w:t xml:space="preserve"> mesmos</w:t>
      </w:r>
      <w:r>
        <w:rPr>
          <w:rFonts w:ascii="Arial" w:hAnsi="Arial"/>
          <w:bCs/>
          <w:color w:val="000000"/>
          <w:sz w:val="24"/>
          <w:szCs w:val="24"/>
        </w:rPr>
        <w:t xml:space="preserve"> direitos dos servidores municipais, </w:t>
      </w:r>
      <w:r w:rsidR="00D56BD4">
        <w:rPr>
          <w:rFonts w:ascii="Arial" w:hAnsi="Arial"/>
          <w:bCs/>
          <w:color w:val="000000"/>
          <w:sz w:val="24"/>
          <w:szCs w:val="24"/>
        </w:rPr>
        <w:t>ressalvado aquilo que não lhe for contrário nest</w:t>
      </w:r>
      <w:r w:rsidR="00FC6EAD">
        <w:rPr>
          <w:rFonts w:ascii="Arial" w:hAnsi="Arial"/>
          <w:bCs/>
          <w:color w:val="000000"/>
          <w:sz w:val="24"/>
          <w:szCs w:val="24"/>
        </w:rPr>
        <w:t>e</w:t>
      </w:r>
      <w:r w:rsidR="00D56BD4">
        <w:rPr>
          <w:rFonts w:ascii="Arial" w:hAnsi="Arial"/>
          <w:bCs/>
          <w:color w:val="000000"/>
          <w:sz w:val="24"/>
          <w:szCs w:val="24"/>
        </w:rPr>
        <w:t xml:space="preserve"> Plano, </w:t>
      </w:r>
      <w:r w:rsidR="00AE02F2">
        <w:rPr>
          <w:rFonts w:ascii="Arial" w:hAnsi="Arial"/>
          <w:bCs/>
          <w:color w:val="000000"/>
          <w:sz w:val="24"/>
          <w:szCs w:val="24"/>
        </w:rPr>
        <w:t>cujo agrupamento dos dispositivos, foram</w:t>
      </w:r>
      <w:r w:rsidR="00D56BD4">
        <w:rPr>
          <w:rFonts w:ascii="Arial" w:hAnsi="Arial"/>
          <w:bCs/>
          <w:color w:val="000000"/>
          <w:sz w:val="24"/>
          <w:szCs w:val="24"/>
        </w:rPr>
        <w:t xml:space="preserve"> dividido</w:t>
      </w:r>
      <w:r w:rsidR="006E711A">
        <w:rPr>
          <w:rFonts w:ascii="Arial" w:hAnsi="Arial"/>
          <w:bCs/>
          <w:color w:val="000000"/>
          <w:sz w:val="24"/>
          <w:szCs w:val="24"/>
        </w:rPr>
        <w:t>s</w:t>
      </w:r>
      <w:r w:rsidR="00D56BD4">
        <w:rPr>
          <w:rFonts w:ascii="Arial" w:hAnsi="Arial"/>
          <w:bCs/>
          <w:color w:val="000000"/>
          <w:sz w:val="24"/>
          <w:szCs w:val="24"/>
        </w:rPr>
        <w:t xml:space="preserve"> na seguinte forma:</w:t>
      </w:r>
    </w:p>
    <w:p w14:paraId="1022DC88" w14:textId="77777777" w:rsidR="0026565B" w:rsidRPr="00215351" w:rsidRDefault="0026565B" w:rsidP="0026565B">
      <w:pPr>
        <w:spacing w:line="360" w:lineRule="auto"/>
        <w:ind w:left="-2" w:firstLineChars="1288" w:firstLine="3103"/>
        <w:jc w:val="both"/>
        <w:rPr>
          <w:rFonts w:ascii="Arial" w:hAnsi="Arial" w:cs="Arial"/>
          <w:b/>
          <w:bCs/>
          <w:color w:val="000000"/>
          <w:sz w:val="24"/>
          <w:szCs w:val="24"/>
          <w:lang w:eastAsia="pt-BR"/>
        </w:rPr>
      </w:pPr>
    </w:p>
    <w:p w14:paraId="2472F67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I – Das Disposições Preliminares</w:t>
      </w:r>
    </w:p>
    <w:p w14:paraId="696621BF"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 – Da Guarda Civil Municipal de Valinhos </w:t>
      </w:r>
    </w:p>
    <w:p w14:paraId="0E29998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Das Competências Específicas</w:t>
      </w:r>
    </w:p>
    <w:p w14:paraId="6CF343D4"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III – Da Atuação e Colaboração com Outras Organizações </w:t>
      </w:r>
    </w:p>
    <w:p w14:paraId="4B7E04E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II – Do Ingresso na Carreira</w:t>
      </w:r>
    </w:p>
    <w:p w14:paraId="3C8F6A3D"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lastRenderedPageBreak/>
        <w:t>Capítulo I – Dos Critérios para Ingresso</w:t>
      </w:r>
    </w:p>
    <w:p w14:paraId="64EB68D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Do Curso de Formação e Capacitação Física</w:t>
      </w:r>
    </w:p>
    <w:p w14:paraId="362219A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III - Da Investigação Social </w:t>
      </w:r>
    </w:p>
    <w:p w14:paraId="553E3CA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IV - Do Estágio Probatório </w:t>
      </w:r>
    </w:p>
    <w:p w14:paraId="4FA9ECF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III – Da Estrutura Organizacional e da Hierarquia da Guarda Civil Municipal</w:t>
      </w:r>
    </w:p>
    <w:p w14:paraId="44F3D9A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Da Estrutura Organizacional</w:t>
      </w:r>
    </w:p>
    <w:p w14:paraId="59F2B2E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 – Da Hierarquia </w:t>
      </w:r>
    </w:p>
    <w:p w14:paraId="4EC6988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 xml:space="preserve">Título IV - Da Jornada de Trabalho, da Falta ao Serviço, da Passagem de Serviço, do Remanejamento </w:t>
      </w:r>
    </w:p>
    <w:p w14:paraId="33D5F42B"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 - Da Jornada de Trabalho </w:t>
      </w:r>
    </w:p>
    <w:p w14:paraId="3204E4E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 - Da Falta ao Serviço </w:t>
      </w:r>
    </w:p>
    <w:p w14:paraId="00CE05C7"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III -  Do Remanejamento</w:t>
      </w:r>
    </w:p>
    <w:p w14:paraId="7AC05BEF"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IV - Da Passagem do Serviço</w:t>
      </w:r>
    </w:p>
    <w:p w14:paraId="4093EC5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V -  Da Carreira, Do Enquadramento e da Evolução Funcional</w:t>
      </w:r>
    </w:p>
    <w:p w14:paraId="05DDB4A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Da Carreira</w:t>
      </w:r>
    </w:p>
    <w:p w14:paraId="2566FF6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 - Do Enquadramento </w:t>
      </w:r>
    </w:p>
    <w:p w14:paraId="7B60920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III - Da Evolução Funcional </w:t>
      </w:r>
    </w:p>
    <w:p w14:paraId="42CF8D5B"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 - Dos Requisitos Básicos</w:t>
      </w:r>
    </w:p>
    <w:p w14:paraId="2F6EC27D"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II - Da Promoção</w:t>
      </w:r>
    </w:p>
    <w:p w14:paraId="4727F48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III - Do Interstício Mínimo</w:t>
      </w:r>
    </w:p>
    <w:p w14:paraId="62DBAA17"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 xml:space="preserve">Título VI - Da Avaliação De Desempenho </w:t>
      </w:r>
    </w:p>
    <w:p w14:paraId="20191B29"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lastRenderedPageBreak/>
        <w:t>Capítulo I - Disposições Gerais</w:t>
      </w:r>
    </w:p>
    <w:p w14:paraId="7E33AF76"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Das Competências</w:t>
      </w:r>
    </w:p>
    <w:p w14:paraId="1FDF2B3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III - Do Processo de Avaliação</w:t>
      </w:r>
    </w:p>
    <w:p w14:paraId="4F89C5C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VII - Das Funções Gratificadas, das Gratificações e dos Grupos Especiais</w:t>
      </w:r>
    </w:p>
    <w:p w14:paraId="73764E1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Das Funções Gratificadas e das Gratificações</w:t>
      </w:r>
    </w:p>
    <w:p w14:paraId="1C9EDBE4"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Dos Grupamentos de Operações Especiais – GOE, das Designações e Atribuições</w:t>
      </w:r>
    </w:p>
    <w:p w14:paraId="1566865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 - Dos Grupamentos de Operações Especiais - GOE</w:t>
      </w:r>
    </w:p>
    <w:p w14:paraId="193C2FD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II - Das Designações e das Atribuições </w:t>
      </w:r>
    </w:p>
    <w:p w14:paraId="35031C99"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VIII - Das Vantagens Pecuniárias, Licenças e Afastamentos</w:t>
      </w:r>
    </w:p>
    <w:p w14:paraId="536CF1D9"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Das Vantagens</w:t>
      </w:r>
    </w:p>
    <w:p w14:paraId="1586EAA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 - Da Retribuição pelo Exercício da Função Gratificada e da Gratificação </w:t>
      </w:r>
    </w:p>
    <w:p w14:paraId="73E3B8F7"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II - Da Gratificação de Risco de Morte</w:t>
      </w:r>
    </w:p>
    <w:p w14:paraId="023BC87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III - Do Auxílio Transporte</w:t>
      </w:r>
    </w:p>
    <w:p w14:paraId="4A85D33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IV – Da Gratificação por Regime de Revezamento</w:t>
      </w:r>
    </w:p>
    <w:p w14:paraId="0B0402D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Das Licenças e dos Afastamentos</w:t>
      </w:r>
    </w:p>
    <w:p w14:paraId="33ED4B7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IX - Das Normas para Aplicação e Cumprimento das Punições</w:t>
      </w:r>
    </w:p>
    <w:p w14:paraId="3174126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 - Da Definição e Classificação das Infrações Disciplinares </w:t>
      </w:r>
    </w:p>
    <w:p w14:paraId="4CF1F56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 - Da Aplicação da Pena</w:t>
      </w:r>
    </w:p>
    <w:p w14:paraId="795FFB94"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Subseção I - Circunstâncias Atenuantes </w:t>
      </w:r>
    </w:p>
    <w:p w14:paraId="72435F7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Subseção II - Circunstâncias Agravantes </w:t>
      </w:r>
    </w:p>
    <w:p w14:paraId="1DB1438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lastRenderedPageBreak/>
        <w:t xml:space="preserve">Seção II - Infrações de Natureza Leve </w:t>
      </w:r>
    </w:p>
    <w:p w14:paraId="34774A0F"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III - Infrações de Natureza Média </w:t>
      </w:r>
    </w:p>
    <w:p w14:paraId="5F61030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IV - Infrações de Natureza Grave </w:t>
      </w:r>
    </w:p>
    <w:p w14:paraId="27BD2A3C"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V - Infrações de Natureza Gravíssima </w:t>
      </w:r>
    </w:p>
    <w:p w14:paraId="1F0A16B7"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Das Sanções Disciplinares</w:t>
      </w:r>
    </w:p>
    <w:p w14:paraId="611638E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 - Da Advertência </w:t>
      </w:r>
    </w:p>
    <w:p w14:paraId="2C92E31F"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II - Da Repreensão </w:t>
      </w:r>
    </w:p>
    <w:p w14:paraId="1A1FDBE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III - Da Suspensão </w:t>
      </w:r>
    </w:p>
    <w:p w14:paraId="5343026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IV - Da Restituição da Função</w:t>
      </w:r>
    </w:p>
    <w:p w14:paraId="4CBF338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V - Da Cassação de Aposentadoria ou Disponibilidade</w:t>
      </w:r>
    </w:p>
    <w:p w14:paraId="5E29B323"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VI - Da Demissão </w:t>
      </w:r>
    </w:p>
    <w:p w14:paraId="00CA3CC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VII - Da Demissão “à bem do serviço público”</w:t>
      </w:r>
    </w:p>
    <w:p w14:paraId="698A69D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III - Disposições Finais das Infrações </w:t>
      </w:r>
    </w:p>
    <w:p w14:paraId="7E0A7AB9"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X - Da Sindicância e do Processo Administrativo Disciplinar</w:t>
      </w:r>
    </w:p>
    <w:p w14:paraId="731303E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Dos Procedimentos de Natureza Disciplinar</w:t>
      </w:r>
    </w:p>
    <w:p w14:paraId="3B8A19D3"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 - Da Remoção Temporária </w:t>
      </w:r>
    </w:p>
    <w:p w14:paraId="3C0D8A3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III - Da Sindicância Sumária </w:t>
      </w:r>
    </w:p>
    <w:p w14:paraId="6E7B7222"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IV - Da Sindicância </w:t>
      </w:r>
    </w:p>
    <w:p w14:paraId="10D6779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V - Do Processo Administrativo Disciplinar </w:t>
      </w:r>
    </w:p>
    <w:p w14:paraId="0EB7A63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VI - Disposições Finais do Regime Disciplinar </w:t>
      </w:r>
    </w:p>
    <w:p w14:paraId="36706033"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VII - Da Comunicação dos Atos das Citações</w:t>
      </w:r>
    </w:p>
    <w:p w14:paraId="102764A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lastRenderedPageBreak/>
        <w:t xml:space="preserve">Capítulo VIII - Dos Prazos </w:t>
      </w:r>
    </w:p>
    <w:p w14:paraId="524D82F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IX - Das Provas Disposições Gerais </w:t>
      </w:r>
    </w:p>
    <w:p w14:paraId="02A5C98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Seção I - Da Prova Fundamental</w:t>
      </w:r>
    </w:p>
    <w:p w14:paraId="2D2FD47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Seção II - Da Prova Testemunhal </w:t>
      </w:r>
    </w:p>
    <w:p w14:paraId="1EF6D67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X - Da Extinção da Punibilidade</w:t>
      </w:r>
    </w:p>
    <w:p w14:paraId="7E8D652B"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XI - Do Julgamento</w:t>
      </w:r>
    </w:p>
    <w:p w14:paraId="116F24B3"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XII - Dos Recursos </w:t>
      </w:r>
    </w:p>
    <w:p w14:paraId="6FDFA717"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XIII - Do Recurso </w:t>
      </w:r>
    </w:p>
    <w:p w14:paraId="721A02CE"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XIV - Da Revisão</w:t>
      </w:r>
    </w:p>
    <w:p w14:paraId="6AEA96F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XV - Do Cancelamento da Punição</w:t>
      </w:r>
    </w:p>
    <w:p w14:paraId="44AD6A0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XI - Do Regime Disciplinar da Guarda Civil Municipal</w:t>
      </w:r>
    </w:p>
    <w:p w14:paraId="4BC862BB"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Disposições Preliminares</w:t>
      </w:r>
    </w:p>
    <w:p w14:paraId="61808CE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do Regime Disciplinar</w:t>
      </w:r>
    </w:p>
    <w:p w14:paraId="1BA971A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III - Dos Instrumentos de Identificação</w:t>
      </w:r>
    </w:p>
    <w:p w14:paraId="4E78D174"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IV - Dos Deveres</w:t>
      </w:r>
    </w:p>
    <w:p w14:paraId="0C08302D"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V - Das Proibições</w:t>
      </w:r>
    </w:p>
    <w:p w14:paraId="312CEA71"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VI - Das Responsabilidades</w:t>
      </w:r>
    </w:p>
    <w:p w14:paraId="232ABE74"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VII - Das Recompensas</w:t>
      </w:r>
    </w:p>
    <w:p w14:paraId="39D933F8"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XII - Do Material Bélico</w:t>
      </w:r>
    </w:p>
    <w:p w14:paraId="5CAB840A"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 - Do Porte de Arma de Fogo</w:t>
      </w:r>
    </w:p>
    <w:p w14:paraId="3AF5506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Capítulo II - Da Entrega do Material Bélico</w:t>
      </w:r>
    </w:p>
    <w:p w14:paraId="701A0795"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lastRenderedPageBreak/>
        <w:t>Capítulo III - Do Uso do Instrumento de Menor Potencial Ofensivo</w:t>
      </w:r>
    </w:p>
    <w:p w14:paraId="31A1D79D"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Capítulo IV - Do Uso da Força e Arma de Fogo </w:t>
      </w:r>
    </w:p>
    <w:p w14:paraId="28D97EE0" w14:textId="77777777" w:rsidR="0026565B" w:rsidRPr="00215351" w:rsidRDefault="0026565B" w:rsidP="00D56BD4">
      <w:pPr>
        <w:spacing w:before="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Título XII - Disposições Finais</w:t>
      </w:r>
    </w:p>
    <w:p w14:paraId="0BFD93C8" w14:textId="77777777" w:rsidR="00D56BD4" w:rsidRDefault="00D56BD4" w:rsidP="0026565B">
      <w:pPr>
        <w:spacing w:after="240" w:line="360" w:lineRule="auto"/>
        <w:ind w:leftChars="0" w:left="-2" w:firstLineChars="0" w:firstLine="2"/>
        <w:jc w:val="both"/>
        <w:rPr>
          <w:rFonts w:ascii="Arial" w:hAnsi="Arial" w:cs="Arial"/>
          <w:b/>
          <w:bCs/>
          <w:color w:val="000000"/>
          <w:sz w:val="24"/>
          <w:szCs w:val="24"/>
          <w:lang w:eastAsia="pt-BR"/>
        </w:rPr>
      </w:pPr>
    </w:p>
    <w:p w14:paraId="28C02F16" w14:textId="56B8D62E" w:rsidR="0026565B" w:rsidRPr="00215351" w:rsidRDefault="0026565B" w:rsidP="0026565B">
      <w:pPr>
        <w:spacing w:after="24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 xml:space="preserve">ANEXO I - Escala de Padrões de Vencimento do Cargo de Guarda Civil Municipal  </w:t>
      </w:r>
    </w:p>
    <w:p w14:paraId="6FDB3755"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ANEXO II - Das atribuições específicas do cargo de Guardas Civis Municipais nas seguintes categorias</w:t>
      </w:r>
    </w:p>
    <w:p w14:paraId="47E6A606"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A)  Aspirante, 3ª Classe e 2ª Classe </w:t>
      </w:r>
    </w:p>
    <w:p w14:paraId="767C0E9D" w14:textId="77777777" w:rsidR="0026565B" w:rsidRPr="00215351" w:rsidRDefault="0026565B" w:rsidP="0026565B">
      <w:pPr>
        <w:spacing w:before="2"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B) 1ª Classe </w:t>
      </w:r>
    </w:p>
    <w:p w14:paraId="1049A675"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C) Classe Especial </w:t>
      </w:r>
    </w:p>
    <w:p w14:paraId="74838F12" w14:textId="77777777" w:rsidR="0026565B" w:rsidRPr="00215351" w:rsidRDefault="0026565B" w:rsidP="0026565B">
      <w:pPr>
        <w:spacing w:before="2"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 xml:space="preserve">D) Classe Distinta </w:t>
      </w:r>
    </w:p>
    <w:p w14:paraId="7614AB0F"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lang w:eastAsia="pt-BR"/>
        </w:rPr>
      </w:pPr>
    </w:p>
    <w:p w14:paraId="11F352AB"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ANEXO III - Das Atribuições das Funções Gratificadas e Gratificações</w:t>
      </w:r>
    </w:p>
    <w:p w14:paraId="3EB7131B" w14:textId="77777777" w:rsidR="0026565B" w:rsidRPr="00215351" w:rsidRDefault="0026565B" w:rsidP="0026565B">
      <w:pPr>
        <w:spacing w:before="9"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DAS FUNÇÕES GRATIFICADAS</w:t>
      </w:r>
    </w:p>
    <w:p w14:paraId="1064DA5D"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A) Comandante da Guarda Civil Municipal de Valinhos</w:t>
      </w:r>
    </w:p>
    <w:p w14:paraId="0819D650"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color w:val="000000"/>
          <w:sz w:val="24"/>
          <w:szCs w:val="24"/>
          <w:lang w:eastAsia="pt-BR"/>
        </w:rPr>
        <w:t>B) Subcomandante</w:t>
      </w:r>
    </w:p>
    <w:p w14:paraId="623F7B33"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lang w:eastAsia="pt-BR"/>
        </w:rPr>
      </w:pPr>
    </w:p>
    <w:p w14:paraId="38663FF3" w14:textId="77777777" w:rsidR="0026565B" w:rsidRPr="00215351" w:rsidRDefault="0026565B" w:rsidP="0026565B">
      <w:pPr>
        <w:spacing w:before="10"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DAS GRATIFICAÇÕES</w:t>
      </w:r>
    </w:p>
    <w:p w14:paraId="45B020BF"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baseline"/>
        <w:outlineLvl w:val="9"/>
        <w:rPr>
          <w:rFonts w:ascii="Arial" w:hAnsi="Arial" w:cs="Arial"/>
          <w:color w:val="000000"/>
          <w:sz w:val="24"/>
          <w:szCs w:val="24"/>
        </w:rPr>
      </w:pPr>
      <w:r w:rsidRPr="00215351">
        <w:rPr>
          <w:rFonts w:ascii="Arial" w:hAnsi="Arial" w:cs="Arial"/>
          <w:color w:val="000000"/>
          <w:sz w:val="24"/>
          <w:szCs w:val="24"/>
          <w:lang w:eastAsia="pt-BR"/>
        </w:rPr>
        <w:t xml:space="preserve">A) Corregedor da Guarda Civil Municipal </w:t>
      </w:r>
    </w:p>
    <w:p w14:paraId="10E52691"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baseline"/>
        <w:outlineLvl w:val="9"/>
        <w:rPr>
          <w:rFonts w:ascii="Arial" w:hAnsi="Arial" w:cs="Arial"/>
          <w:color w:val="000000"/>
          <w:sz w:val="24"/>
          <w:szCs w:val="24"/>
        </w:rPr>
      </w:pPr>
      <w:r w:rsidRPr="00215351">
        <w:rPr>
          <w:rFonts w:ascii="Arial" w:hAnsi="Arial" w:cs="Arial"/>
          <w:color w:val="000000"/>
          <w:sz w:val="24"/>
          <w:szCs w:val="24"/>
          <w:lang w:eastAsia="pt-BR"/>
        </w:rPr>
        <w:t>B) Ouvidor da Guarda Civil Municipal</w:t>
      </w:r>
    </w:p>
    <w:p w14:paraId="420540B9"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baseline"/>
        <w:outlineLvl w:val="9"/>
        <w:rPr>
          <w:rFonts w:ascii="Arial" w:hAnsi="Arial" w:cs="Arial"/>
          <w:color w:val="000000"/>
          <w:sz w:val="24"/>
          <w:szCs w:val="24"/>
        </w:rPr>
      </w:pPr>
      <w:r w:rsidRPr="00215351">
        <w:rPr>
          <w:rFonts w:ascii="Arial" w:hAnsi="Arial" w:cs="Arial"/>
          <w:color w:val="000000"/>
          <w:sz w:val="24"/>
          <w:szCs w:val="24"/>
          <w:lang w:eastAsia="pt-BR"/>
        </w:rPr>
        <w:t>C) Inspetor de Ensino</w:t>
      </w:r>
    </w:p>
    <w:p w14:paraId="5E90CDF3"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baseline"/>
        <w:outlineLvl w:val="9"/>
        <w:rPr>
          <w:rFonts w:ascii="Arial" w:hAnsi="Arial" w:cs="Arial"/>
          <w:color w:val="000000"/>
          <w:sz w:val="24"/>
          <w:szCs w:val="24"/>
        </w:rPr>
      </w:pPr>
      <w:r w:rsidRPr="00215351">
        <w:rPr>
          <w:rFonts w:ascii="Arial" w:hAnsi="Arial" w:cs="Arial"/>
          <w:color w:val="000000"/>
          <w:sz w:val="24"/>
          <w:szCs w:val="24"/>
          <w:lang w:eastAsia="pt-BR"/>
        </w:rPr>
        <w:t>D) Inspetor do Centro de Operações e Inteligência</w:t>
      </w:r>
    </w:p>
    <w:p w14:paraId="7439CDD3"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baseline"/>
        <w:outlineLvl w:val="9"/>
        <w:rPr>
          <w:rFonts w:ascii="Arial" w:hAnsi="Arial" w:cs="Arial"/>
          <w:color w:val="000000"/>
          <w:sz w:val="24"/>
          <w:szCs w:val="24"/>
        </w:rPr>
      </w:pPr>
      <w:r w:rsidRPr="00215351">
        <w:rPr>
          <w:rFonts w:ascii="Arial" w:hAnsi="Arial" w:cs="Arial"/>
          <w:color w:val="000000"/>
          <w:sz w:val="24"/>
          <w:szCs w:val="24"/>
          <w:lang w:eastAsia="pt-BR"/>
        </w:rPr>
        <w:t xml:space="preserve">E) Inspetor Operacional </w:t>
      </w:r>
    </w:p>
    <w:p w14:paraId="6899FCBA"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auto"/>
        <w:outlineLvl w:val="9"/>
        <w:rPr>
          <w:rFonts w:ascii="Arial" w:hAnsi="Arial" w:cs="Arial"/>
          <w:color w:val="000000"/>
          <w:sz w:val="24"/>
          <w:szCs w:val="24"/>
        </w:rPr>
      </w:pPr>
      <w:r w:rsidRPr="00215351">
        <w:rPr>
          <w:rFonts w:ascii="Arial" w:hAnsi="Arial" w:cs="Arial"/>
          <w:color w:val="000000"/>
          <w:sz w:val="24"/>
          <w:szCs w:val="24"/>
          <w:lang w:eastAsia="pt-BR"/>
        </w:rPr>
        <w:t>F) Subinspetor Administrativo</w:t>
      </w:r>
    </w:p>
    <w:p w14:paraId="76816D1E"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auto"/>
        <w:outlineLvl w:val="9"/>
        <w:rPr>
          <w:rFonts w:ascii="Arial" w:hAnsi="Arial" w:cs="Arial"/>
          <w:color w:val="000000"/>
          <w:sz w:val="24"/>
          <w:szCs w:val="24"/>
        </w:rPr>
      </w:pPr>
      <w:r w:rsidRPr="00215351">
        <w:rPr>
          <w:rFonts w:ascii="Arial" w:hAnsi="Arial" w:cs="Arial"/>
          <w:color w:val="000000"/>
          <w:sz w:val="24"/>
          <w:szCs w:val="24"/>
          <w:lang w:eastAsia="pt-BR"/>
        </w:rPr>
        <w:t>G) Subinspetor de Logística, Transportes e Armamento</w:t>
      </w:r>
    </w:p>
    <w:p w14:paraId="5E441A46" w14:textId="77777777" w:rsidR="0026565B" w:rsidRPr="00215351" w:rsidRDefault="0026565B" w:rsidP="0026565B">
      <w:pPr>
        <w:pStyle w:val="PargrafodaLista"/>
        <w:widowControl/>
        <w:numPr>
          <w:ilvl w:val="2"/>
          <w:numId w:val="70"/>
        </w:numPr>
        <w:tabs>
          <w:tab w:val="left" w:pos="426"/>
        </w:tabs>
        <w:suppressAutoHyphens/>
        <w:spacing w:line="360" w:lineRule="auto"/>
        <w:ind w:leftChars="0" w:left="-2" w:firstLineChars="0" w:firstLine="2"/>
        <w:textDirection w:val="lrTb"/>
        <w:textAlignment w:val="auto"/>
        <w:outlineLvl w:val="9"/>
        <w:rPr>
          <w:rFonts w:ascii="Arial" w:hAnsi="Arial" w:cs="Arial"/>
          <w:color w:val="000000"/>
          <w:sz w:val="24"/>
          <w:szCs w:val="24"/>
        </w:rPr>
      </w:pPr>
      <w:r w:rsidRPr="00215351">
        <w:rPr>
          <w:rFonts w:ascii="Arial" w:hAnsi="Arial" w:cs="Arial"/>
          <w:color w:val="000000"/>
          <w:sz w:val="24"/>
          <w:szCs w:val="24"/>
          <w:lang w:eastAsia="pt-BR"/>
        </w:rPr>
        <w:t>H) Subinspetor Operacional (De Grupo, ROMU, Ambiental, Canil, Projeto Guardiã Maria da Penha e Logística)</w:t>
      </w:r>
    </w:p>
    <w:p w14:paraId="75B0CB5D"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lang w:eastAsia="pt-BR"/>
        </w:rPr>
      </w:pPr>
    </w:p>
    <w:p w14:paraId="1A76AA1F"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ANEXO IV - DA AVALIAÇÃO DE DESEMPENHO</w:t>
      </w:r>
    </w:p>
    <w:p w14:paraId="55691A23"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lang w:eastAsia="pt-BR"/>
        </w:rPr>
      </w:pPr>
    </w:p>
    <w:p w14:paraId="3C1C975E"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ANEXO V- COMUNICADO AO SERVIDOR</w:t>
      </w:r>
    </w:p>
    <w:p w14:paraId="2FE7C525"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lang w:eastAsia="pt-BR"/>
        </w:rPr>
      </w:pPr>
    </w:p>
    <w:p w14:paraId="6982E7AB" w14:textId="77777777" w:rsidR="0026565B" w:rsidRPr="00215351" w:rsidRDefault="0026565B" w:rsidP="0026565B">
      <w:pPr>
        <w:spacing w:line="360" w:lineRule="auto"/>
        <w:ind w:leftChars="0" w:left="-2" w:firstLineChars="0" w:firstLine="2"/>
        <w:jc w:val="both"/>
        <w:rPr>
          <w:rFonts w:ascii="Arial" w:hAnsi="Arial" w:cs="Arial"/>
          <w:color w:val="000000"/>
          <w:sz w:val="24"/>
          <w:szCs w:val="24"/>
        </w:rPr>
      </w:pPr>
      <w:r w:rsidRPr="00215351">
        <w:rPr>
          <w:rFonts w:ascii="Arial" w:hAnsi="Arial" w:cs="Arial"/>
          <w:b/>
          <w:bCs/>
          <w:color w:val="000000"/>
          <w:sz w:val="24"/>
          <w:szCs w:val="24"/>
          <w:lang w:eastAsia="pt-BR"/>
        </w:rPr>
        <w:t>ANEXO VI - INSTRUÇÕES PARA PREENCHIMENTO DAS FICHAS DE AVALIAÇÃO</w:t>
      </w:r>
    </w:p>
    <w:p w14:paraId="5DFE730C" w14:textId="77777777" w:rsidR="0026565B" w:rsidRPr="00215351" w:rsidRDefault="0026565B" w:rsidP="0026565B">
      <w:pPr>
        <w:tabs>
          <w:tab w:val="left" w:pos="2838"/>
        </w:tabs>
        <w:spacing w:line="360" w:lineRule="auto"/>
        <w:ind w:left="-2" w:firstLineChars="1288" w:firstLine="3091"/>
        <w:jc w:val="both"/>
        <w:rPr>
          <w:rFonts w:ascii="Arial" w:hAnsi="Arial" w:cs="Arial"/>
          <w:color w:val="000000"/>
          <w:sz w:val="24"/>
          <w:szCs w:val="24"/>
          <w:lang w:eastAsia="pt-BR"/>
        </w:rPr>
      </w:pPr>
    </w:p>
    <w:p w14:paraId="05906ABB" w14:textId="401F33A8" w:rsidR="0026565B" w:rsidRPr="00215351" w:rsidRDefault="0026565B" w:rsidP="0026565B">
      <w:pPr>
        <w:pStyle w:val="Corpodetexto31"/>
        <w:tabs>
          <w:tab w:val="left" w:pos="2838"/>
        </w:tabs>
        <w:spacing w:after="0" w:line="360" w:lineRule="auto"/>
        <w:ind w:leftChars="-1" w:left="-2" w:firstLineChars="1182" w:firstLine="2837"/>
        <w:jc w:val="both"/>
        <w:rPr>
          <w:rFonts w:ascii="Arial" w:hAnsi="Arial"/>
          <w:color w:val="000000"/>
          <w:sz w:val="24"/>
          <w:szCs w:val="24"/>
        </w:rPr>
      </w:pPr>
      <w:r w:rsidRPr="00215351">
        <w:rPr>
          <w:rFonts w:ascii="Arial" w:hAnsi="Arial"/>
          <w:bCs/>
          <w:color w:val="000000"/>
          <w:sz w:val="24"/>
          <w:szCs w:val="24"/>
        </w:rPr>
        <w:tab/>
        <w:t xml:space="preserve">No que tange à remuneração, </w:t>
      </w:r>
      <w:r w:rsidR="00D56BD4">
        <w:rPr>
          <w:rFonts w:ascii="Arial" w:hAnsi="Arial"/>
          <w:bCs/>
          <w:color w:val="000000"/>
          <w:sz w:val="24"/>
          <w:szCs w:val="24"/>
        </w:rPr>
        <w:t xml:space="preserve">foram assegurados </w:t>
      </w:r>
      <w:r w:rsidR="00215351" w:rsidRPr="00215351">
        <w:rPr>
          <w:rFonts w:ascii="Arial" w:hAnsi="Arial"/>
          <w:bCs/>
          <w:color w:val="000000"/>
          <w:sz w:val="24"/>
          <w:szCs w:val="24"/>
        </w:rPr>
        <w:t>a</w:t>
      </w:r>
      <w:r w:rsidRPr="00215351">
        <w:rPr>
          <w:rFonts w:ascii="Arial" w:hAnsi="Arial"/>
          <w:bCs/>
          <w:color w:val="000000"/>
          <w:sz w:val="24"/>
          <w:szCs w:val="24"/>
        </w:rPr>
        <w:t xml:space="preserve">os atuais </w:t>
      </w:r>
      <w:r w:rsidR="006054E7">
        <w:rPr>
          <w:rFonts w:ascii="Arial" w:hAnsi="Arial"/>
          <w:bCs/>
          <w:color w:val="000000"/>
          <w:sz w:val="24"/>
          <w:szCs w:val="24"/>
        </w:rPr>
        <w:t xml:space="preserve">ocupantes dos cargos de </w:t>
      </w:r>
      <w:r w:rsidRPr="00215351">
        <w:rPr>
          <w:rFonts w:ascii="Arial" w:hAnsi="Arial"/>
          <w:bCs/>
          <w:color w:val="000000"/>
          <w:sz w:val="24"/>
          <w:szCs w:val="24"/>
        </w:rPr>
        <w:t xml:space="preserve">Guardas Civil Municipais o enquadramento nas respectivas categorias, de acordo com o efetivo exercício prestados nas atribuições de Guarda Civil no Município de Valinhos, o que representará ganhos significativos em suas remunerações, da mesma forma </w:t>
      </w:r>
      <w:r w:rsidR="00D56BD4">
        <w:rPr>
          <w:rFonts w:ascii="Arial" w:hAnsi="Arial"/>
          <w:bCs/>
          <w:color w:val="000000"/>
          <w:sz w:val="24"/>
          <w:szCs w:val="24"/>
        </w:rPr>
        <w:t xml:space="preserve">com </w:t>
      </w:r>
      <w:r w:rsidRPr="00215351">
        <w:rPr>
          <w:rFonts w:ascii="Arial" w:hAnsi="Arial"/>
          <w:bCs/>
          <w:color w:val="000000"/>
          <w:sz w:val="24"/>
          <w:szCs w:val="24"/>
        </w:rPr>
        <w:t>a respectiva evolução na carreira.</w:t>
      </w:r>
    </w:p>
    <w:p w14:paraId="6D1DBA11" w14:textId="77777777" w:rsidR="0026565B" w:rsidRPr="00215351" w:rsidRDefault="0026565B" w:rsidP="0026565B">
      <w:pPr>
        <w:pStyle w:val="Corpodetexto31"/>
        <w:tabs>
          <w:tab w:val="left" w:pos="2838"/>
        </w:tabs>
        <w:spacing w:after="0" w:line="360" w:lineRule="auto"/>
        <w:ind w:leftChars="-1" w:left="-2" w:firstLineChars="1182" w:firstLine="2837"/>
        <w:jc w:val="both"/>
        <w:rPr>
          <w:rFonts w:ascii="Arial" w:hAnsi="Arial"/>
          <w:bCs/>
          <w:color w:val="000000"/>
          <w:sz w:val="24"/>
          <w:szCs w:val="24"/>
        </w:rPr>
      </w:pPr>
    </w:p>
    <w:p w14:paraId="15D24A87" w14:textId="16FD4E93" w:rsidR="0026565B" w:rsidRPr="00215351" w:rsidRDefault="0026565B" w:rsidP="0026565B">
      <w:pPr>
        <w:pStyle w:val="Corpodetexto31"/>
        <w:tabs>
          <w:tab w:val="left" w:pos="2838"/>
        </w:tabs>
        <w:spacing w:after="0" w:line="360" w:lineRule="auto"/>
        <w:ind w:leftChars="-1" w:left="-2" w:firstLineChars="1182" w:firstLine="2837"/>
        <w:jc w:val="both"/>
        <w:rPr>
          <w:rFonts w:ascii="Arial" w:hAnsi="Arial"/>
          <w:color w:val="000000"/>
          <w:sz w:val="24"/>
          <w:szCs w:val="24"/>
        </w:rPr>
      </w:pPr>
      <w:r w:rsidRPr="00215351">
        <w:rPr>
          <w:rFonts w:ascii="Arial" w:hAnsi="Arial"/>
          <w:bCs/>
          <w:color w:val="000000"/>
          <w:sz w:val="24"/>
          <w:szCs w:val="24"/>
        </w:rPr>
        <w:tab/>
        <w:t xml:space="preserve">Ademais, a cargo horária dos Guardas </w:t>
      </w:r>
      <w:r w:rsidR="00D56BD4">
        <w:rPr>
          <w:rFonts w:ascii="Arial" w:hAnsi="Arial"/>
          <w:bCs/>
          <w:color w:val="000000"/>
          <w:sz w:val="24"/>
          <w:szCs w:val="24"/>
        </w:rPr>
        <w:t xml:space="preserve">é fixada </w:t>
      </w:r>
      <w:r w:rsidRPr="00215351">
        <w:rPr>
          <w:rFonts w:ascii="Arial" w:hAnsi="Arial"/>
          <w:bCs/>
          <w:color w:val="000000"/>
          <w:sz w:val="24"/>
          <w:szCs w:val="24"/>
        </w:rPr>
        <w:t>em 180 horas mensais, e ainda</w:t>
      </w:r>
      <w:r w:rsidR="00D56BD4">
        <w:rPr>
          <w:rFonts w:ascii="Arial" w:hAnsi="Arial"/>
          <w:bCs/>
          <w:color w:val="000000"/>
          <w:sz w:val="24"/>
          <w:szCs w:val="24"/>
        </w:rPr>
        <w:t>,</w:t>
      </w:r>
      <w:r w:rsidRPr="00215351">
        <w:rPr>
          <w:rFonts w:ascii="Arial" w:hAnsi="Arial"/>
          <w:bCs/>
          <w:color w:val="000000"/>
          <w:sz w:val="24"/>
          <w:szCs w:val="24"/>
        </w:rPr>
        <w:t xml:space="preserve"> é criado, exclusivamente</w:t>
      </w:r>
      <w:r w:rsidR="00215351" w:rsidRPr="00215351">
        <w:rPr>
          <w:rFonts w:ascii="Arial" w:hAnsi="Arial"/>
          <w:bCs/>
          <w:color w:val="000000"/>
          <w:sz w:val="24"/>
          <w:szCs w:val="24"/>
        </w:rPr>
        <w:t>,</w:t>
      </w:r>
      <w:r w:rsidRPr="00215351">
        <w:rPr>
          <w:rFonts w:ascii="Arial" w:hAnsi="Arial"/>
          <w:bCs/>
          <w:color w:val="000000"/>
          <w:sz w:val="24"/>
          <w:szCs w:val="24"/>
        </w:rPr>
        <w:t xml:space="preserve"> àqueles que trabalham em escala </w:t>
      </w:r>
      <w:r w:rsidR="00215351" w:rsidRPr="00215351">
        <w:rPr>
          <w:rFonts w:ascii="Arial" w:hAnsi="Arial"/>
          <w:bCs/>
          <w:color w:val="000000"/>
          <w:sz w:val="24"/>
          <w:szCs w:val="24"/>
        </w:rPr>
        <w:t>de revezamento</w:t>
      </w:r>
      <w:r w:rsidR="00D56BD4">
        <w:rPr>
          <w:rFonts w:ascii="Arial" w:hAnsi="Arial"/>
          <w:bCs/>
          <w:color w:val="000000"/>
          <w:sz w:val="24"/>
          <w:szCs w:val="24"/>
        </w:rPr>
        <w:t>,</w:t>
      </w:r>
      <w:r w:rsidR="00215351" w:rsidRPr="00215351">
        <w:rPr>
          <w:rFonts w:ascii="Arial" w:hAnsi="Arial"/>
          <w:bCs/>
          <w:color w:val="000000"/>
          <w:sz w:val="24"/>
          <w:szCs w:val="24"/>
        </w:rPr>
        <w:t xml:space="preserve"> </w:t>
      </w:r>
      <w:r w:rsidRPr="00215351">
        <w:rPr>
          <w:rFonts w:ascii="Arial" w:hAnsi="Arial"/>
          <w:b/>
          <w:color w:val="000000"/>
          <w:sz w:val="24"/>
          <w:szCs w:val="24"/>
        </w:rPr>
        <w:t>gratificação por regime de revezamento</w:t>
      </w:r>
      <w:r w:rsidRPr="00215351">
        <w:rPr>
          <w:rFonts w:ascii="Arial" w:hAnsi="Arial"/>
          <w:bCs/>
          <w:color w:val="000000"/>
          <w:sz w:val="24"/>
          <w:szCs w:val="24"/>
        </w:rPr>
        <w:t xml:space="preserve"> cujo percentual será de </w:t>
      </w:r>
      <w:r w:rsidRPr="00215351">
        <w:rPr>
          <w:rFonts w:ascii="Arial" w:hAnsi="Arial"/>
          <w:b/>
          <w:color w:val="000000"/>
          <w:sz w:val="24"/>
          <w:szCs w:val="24"/>
        </w:rPr>
        <w:t>30% (trinta por cento) sobre o vencimento base</w:t>
      </w:r>
      <w:r w:rsidRPr="00215351">
        <w:rPr>
          <w:rFonts w:ascii="Arial" w:hAnsi="Arial"/>
          <w:bCs/>
          <w:color w:val="000000"/>
          <w:sz w:val="24"/>
          <w:szCs w:val="24"/>
        </w:rPr>
        <w:t xml:space="preserve"> do servidor integrante da corporação da Guarda Civil Municipal, na referência da categoria em que estiver enquadrado.</w:t>
      </w:r>
      <w:r w:rsidRPr="00215351">
        <w:rPr>
          <w:rFonts w:ascii="Arial" w:hAnsi="Arial"/>
          <w:color w:val="000000"/>
          <w:sz w:val="24"/>
          <w:szCs w:val="24"/>
        </w:rPr>
        <w:tab/>
      </w:r>
    </w:p>
    <w:p w14:paraId="3F81DEE8" w14:textId="77777777" w:rsidR="0026565B" w:rsidRPr="00215351" w:rsidRDefault="0026565B" w:rsidP="0026565B">
      <w:pPr>
        <w:tabs>
          <w:tab w:val="left" w:pos="2845"/>
        </w:tabs>
        <w:spacing w:before="57" w:after="57" w:line="360" w:lineRule="auto"/>
        <w:ind w:left="-2" w:firstLineChars="1288" w:firstLine="3091"/>
        <w:jc w:val="both"/>
        <w:rPr>
          <w:rFonts w:ascii="Arial" w:hAnsi="Arial" w:cs="Arial"/>
          <w:color w:val="000000"/>
          <w:sz w:val="24"/>
          <w:szCs w:val="24"/>
        </w:rPr>
      </w:pPr>
    </w:p>
    <w:p w14:paraId="74513728" w14:textId="287E1436" w:rsidR="0026565B" w:rsidRPr="00215351" w:rsidRDefault="00215351" w:rsidP="00215351">
      <w:pPr>
        <w:pBdr>
          <w:top w:val="none" w:sz="0" w:space="0" w:color="000000"/>
          <w:left w:val="none" w:sz="0" w:space="0" w:color="000000"/>
          <w:bottom w:val="none" w:sz="0" w:space="0" w:color="000000"/>
          <w:right w:val="none" w:sz="0" w:space="0" w:color="000000"/>
        </w:pBdr>
        <w:tabs>
          <w:tab w:val="left" w:pos="2835"/>
        </w:tabs>
        <w:spacing w:line="360" w:lineRule="auto"/>
        <w:ind w:left="-2" w:firstLineChars="0" w:firstLine="0"/>
        <w:jc w:val="both"/>
        <w:rPr>
          <w:rFonts w:ascii="Arial" w:hAnsi="Arial" w:cs="Arial"/>
          <w:color w:val="000000"/>
          <w:sz w:val="24"/>
          <w:szCs w:val="24"/>
        </w:rPr>
      </w:pPr>
      <w:r w:rsidRPr="00215351">
        <w:rPr>
          <w:rFonts w:ascii="Arial" w:eastAsia="Arial" w:hAnsi="Arial" w:cs="Arial"/>
          <w:color w:val="000000"/>
          <w:sz w:val="24"/>
          <w:szCs w:val="24"/>
        </w:rPr>
        <w:tab/>
      </w:r>
      <w:r w:rsidR="0026565B" w:rsidRPr="00215351">
        <w:rPr>
          <w:rFonts w:ascii="Arial" w:eastAsia="Arial" w:hAnsi="Arial" w:cs="Arial"/>
          <w:color w:val="000000"/>
          <w:sz w:val="24"/>
          <w:szCs w:val="24"/>
        </w:rPr>
        <w:t>Vale ressaltar</w:t>
      </w:r>
      <w:r w:rsidR="00444C77">
        <w:rPr>
          <w:rFonts w:ascii="Arial" w:eastAsia="Arial" w:hAnsi="Arial" w:cs="Arial"/>
          <w:color w:val="000000"/>
          <w:sz w:val="24"/>
          <w:szCs w:val="24"/>
        </w:rPr>
        <w:t xml:space="preserve">, por fim, </w:t>
      </w:r>
      <w:r w:rsidR="0026565B" w:rsidRPr="00215351">
        <w:rPr>
          <w:rFonts w:ascii="Arial" w:eastAsia="Arial" w:hAnsi="Arial" w:cs="Arial"/>
          <w:color w:val="000000"/>
          <w:sz w:val="24"/>
          <w:szCs w:val="24"/>
        </w:rPr>
        <w:t>que o impacto financeiro do incluso projeto de lei, está sendo cumprindo com a documentação a que aludem os arts. 16 e 17</w:t>
      </w:r>
      <w:r w:rsidR="00444C77">
        <w:rPr>
          <w:rFonts w:ascii="Arial" w:eastAsia="Arial" w:hAnsi="Arial" w:cs="Arial"/>
          <w:color w:val="000000"/>
          <w:sz w:val="24"/>
          <w:szCs w:val="24"/>
        </w:rPr>
        <w:t xml:space="preserve"> </w:t>
      </w:r>
      <w:r w:rsidR="0026565B" w:rsidRPr="00215351">
        <w:rPr>
          <w:rFonts w:ascii="Arial" w:eastAsia="Arial" w:hAnsi="Arial" w:cs="Arial"/>
          <w:color w:val="000000"/>
          <w:sz w:val="24"/>
          <w:szCs w:val="24"/>
        </w:rPr>
        <w:t xml:space="preserve">da Lei de Responsabilidade Fiscal (Lei Complementar 101/2000), </w:t>
      </w:r>
      <w:r w:rsidR="00444C77">
        <w:rPr>
          <w:rFonts w:ascii="Arial" w:eastAsia="Arial" w:hAnsi="Arial" w:cs="Arial"/>
          <w:color w:val="000000"/>
          <w:sz w:val="24"/>
          <w:szCs w:val="24"/>
        </w:rPr>
        <w:t>que</w:t>
      </w:r>
      <w:r w:rsidR="0026565B" w:rsidRPr="00215351">
        <w:rPr>
          <w:rFonts w:ascii="Arial" w:eastAsia="Arial" w:hAnsi="Arial" w:cs="Arial"/>
          <w:color w:val="000000"/>
          <w:sz w:val="24"/>
          <w:szCs w:val="24"/>
        </w:rPr>
        <w:t xml:space="preserve"> estabelece que a criação, expansão ou aprimoramento de ação governamental só deve gerar aumento de despesa quando ao </w:t>
      </w:r>
      <w:r w:rsidR="0026565B" w:rsidRPr="00444C77">
        <w:rPr>
          <w:rFonts w:ascii="Arial" w:eastAsia="Arial" w:hAnsi="Arial" w:cs="Arial"/>
          <w:b/>
          <w:bCs/>
          <w:color w:val="000000"/>
          <w:sz w:val="24"/>
          <w:szCs w:val="24"/>
        </w:rPr>
        <w:t>relatório de impacto orçamentário-financeiro e declaração do ordenador de despesa</w:t>
      </w:r>
      <w:r w:rsidR="0026565B" w:rsidRPr="00215351">
        <w:rPr>
          <w:rFonts w:ascii="Arial" w:eastAsia="Arial" w:hAnsi="Arial" w:cs="Arial"/>
          <w:color w:val="000000"/>
          <w:sz w:val="24"/>
          <w:szCs w:val="24"/>
        </w:rPr>
        <w:t>, demonstrado que houver adequação com a lei orçamentária anual e compatibilidade com o plano plurianual e com a lei de diretrizes orçamentárias.</w:t>
      </w:r>
    </w:p>
    <w:p w14:paraId="6ABDE14E" w14:textId="77777777" w:rsidR="0026565B" w:rsidRPr="00215351" w:rsidRDefault="0026565B" w:rsidP="0026565B">
      <w:pPr>
        <w:pStyle w:val="LO-normal1"/>
        <w:pBdr>
          <w:top w:val="none" w:sz="0" w:space="0" w:color="000000"/>
          <w:left w:val="none" w:sz="0" w:space="0" w:color="000000"/>
          <w:bottom w:val="none" w:sz="0" w:space="0" w:color="000000"/>
          <w:right w:val="none" w:sz="0" w:space="0" w:color="000000"/>
        </w:pBdr>
        <w:tabs>
          <w:tab w:val="left" w:pos="2835"/>
        </w:tabs>
        <w:spacing w:line="360" w:lineRule="auto"/>
        <w:ind w:leftChars="-1" w:left="-2" w:firstLineChars="1288" w:firstLine="3091"/>
        <w:jc w:val="both"/>
        <w:rPr>
          <w:rFonts w:ascii="Arial" w:eastAsia="Arial" w:hAnsi="Arial"/>
          <w:color w:val="000000"/>
          <w:sz w:val="24"/>
          <w:szCs w:val="24"/>
        </w:rPr>
      </w:pPr>
    </w:p>
    <w:p w14:paraId="11795D35" w14:textId="44B142A7" w:rsidR="0026565B" w:rsidRPr="00215351" w:rsidRDefault="0026565B" w:rsidP="0026565B">
      <w:pPr>
        <w:pStyle w:val="LO-normal1"/>
        <w:pBdr>
          <w:top w:val="none" w:sz="0" w:space="0" w:color="000000"/>
          <w:left w:val="none" w:sz="0" w:space="0" w:color="000000"/>
          <w:bottom w:val="none" w:sz="0" w:space="0" w:color="000000"/>
          <w:right w:val="none" w:sz="0" w:space="0" w:color="000000"/>
        </w:pBdr>
        <w:tabs>
          <w:tab w:val="left" w:pos="426"/>
          <w:tab w:val="left" w:pos="2835"/>
        </w:tabs>
        <w:spacing w:line="360" w:lineRule="auto"/>
        <w:ind w:leftChars="-1" w:left="-2" w:firstLineChars="1182" w:firstLine="2837"/>
        <w:jc w:val="both"/>
        <w:rPr>
          <w:rFonts w:ascii="Arial" w:hAnsi="Arial"/>
          <w:color w:val="000000"/>
          <w:sz w:val="24"/>
          <w:szCs w:val="24"/>
        </w:rPr>
      </w:pPr>
      <w:r w:rsidRPr="00215351">
        <w:rPr>
          <w:rFonts w:ascii="Arial" w:eastAsia="Arial" w:hAnsi="Arial"/>
          <w:color w:val="000000"/>
          <w:sz w:val="24"/>
          <w:szCs w:val="24"/>
        </w:rPr>
        <w:tab/>
        <w:t xml:space="preserve">Em face da relevância da medida proposta, de justo, real e legítimo interesse público e pelos motivos expostos, solicito que a sua apreciação se faça em </w:t>
      </w:r>
      <w:r w:rsidRPr="00215351">
        <w:rPr>
          <w:rFonts w:ascii="Arial" w:eastAsia="Arial" w:hAnsi="Arial"/>
          <w:b/>
          <w:color w:val="000000"/>
          <w:sz w:val="24"/>
          <w:szCs w:val="24"/>
        </w:rPr>
        <w:t>regime de urgência</w:t>
      </w:r>
      <w:r w:rsidRPr="00215351">
        <w:rPr>
          <w:rFonts w:ascii="Arial" w:eastAsia="Arial" w:hAnsi="Arial"/>
          <w:color w:val="000000"/>
          <w:sz w:val="24"/>
          <w:szCs w:val="24"/>
        </w:rPr>
        <w:t xml:space="preserve">, na forma das disposições constantes </w:t>
      </w:r>
      <w:r w:rsidRPr="00215351">
        <w:rPr>
          <w:rFonts w:ascii="Arial" w:eastAsia="Arial" w:hAnsi="Arial"/>
          <w:color w:val="000000"/>
          <w:sz w:val="24"/>
          <w:szCs w:val="24"/>
        </w:rPr>
        <w:lastRenderedPageBreak/>
        <w:t>do artigo 52, da Lei Orgânica do Município de Valinhos, plenamente justificada, de modo a possibilitar o desenvolvimento da Administração Pública.</w:t>
      </w:r>
    </w:p>
    <w:p w14:paraId="77F974FF" w14:textId="77777777" w:rsidR="0026565B" w:rsidRPr="00215351" w:rsidRDefault="0026565B" w:rsidP="0026565B">
      <w:pPr>
        <w:pStyle w:val="LO-normal1"/>
        <w:pBdr>
          <w:top w:val="none" w:sz="0" w:space="0" w:color="000000"/>
          <w:left w:val="none" w:sz="0" w:space="0" w:color="000000"/>
          <w:bottom w:val="none" w:sz="0" w:space="0" w:color="000000"/>
          <w:right w:val="none" w:sz="0" w:space="0" w:color="000000"/>
        </w:pBdr>
        <w:tabs>
          <w:tab w:val="left" w:pos="426"/>
          <w:tab w:val="left" w:pos="2835"/>
          <w:tab w:val="left" w:pos="2977"/>
          <w:tab w:val="left" w:pos="6804"/>
        </w:tabs>
        <w:spacing w:line="360" w:lineRule="auto"/>
        <w:ind w:leftChars="-1" w:left="-2" w:firstLineChars="1288" w:firstLine="3091"/>
        <w:jc w:val="both"/>
        <w:rPr>
          <w:rFonts w:ascii="Arial" w:hAnsi="Arial"/>
          <w:color w:val="000000"/>
          <w:sz w:val="24"/>
          <w:szCs w:val="24"/>
        </w:rPr>
      </w:pPr>
    </w:p>
    <w:p w14:paraId="380A4410" w14:textId="77777777" w:rsidR="0026565B" w:rsidRPr="00215351" w:rsidRDefault="0026565B" w:rsidP="0026565B">
      <w:pPr>
        <w:pStyle w:val="LO-normal1"/>
        <w:pBdr>
          <w:top w:val="none" w:sz="0" w:space="0" w:color="000000"/>
          <w:left w:val="none" w:sz="0" w:space="0" w:color="000000"/>
          <w:bottom w:val="none" w:sz="0" w:space="0" w:color="000000"/>
          <w:right w:val="none" w:sz="0" w:space="0" w:color="000000"/>
        </w:pBdr>
        <w:tabs>
          <w:tab w:val="left" w:pos="2835"/>
        </w:tabs>
        <w:spacing w:line="360" w:lineRule="auto"/>
        <w:ind w:leftChars="-1" w:left="-2" w:firstLineChars="1182" w:firstLine="2837"/>
        <w:jc w:val="both"/>
        <w:rPr>
          <w:rFonts w:ascii="Arial" w:hAnsi="Arial"/>
          <w:color w:val="000000"/>
          <w:sz w:val="24"/>
          <w:szCs w:val="24"/>
        </w:rPr>
      </w:pPr>
      <w:r w:rsidRPr="00215351">
        <w:rPr>
          <w:rFonts w:ascii="Arial" w:eastAsia="Arial" w:hAnsi="Arial"/>
          <w:color w:val="000000"/>
          <w:sz w:val="24"/>
          <w:szCs w:val="24"/>
        </w:rPr>
        <w:tab/>
        <w:t>Ante o exposto, coloco-me à inteira disposição dessa lídima Presidência para quaisquer outros esclarecimentos que se fizerem necessários, renovando, ao ensejo, os protestos de minha elevada consideração e declarado respeito.</w:t>
      </w:r>
    </w:p>
    <w:p w14:paraId="00D4BBCC" w14:textId="77777777" w:rsidR="0026565B" w:rsidRPr="00215351" w:rsidRDefault="0026565B" w:rsidP="0026565B">
      <w:pPr>
        <w:tabs>
          <w:tab w:val="left" w:pos="2835"/>
          <w:tab w:val="left" w:pos="2977"/>
        </w:tabs>
        <w:spacing w:line="360" w:lineRule="auto"/>
        <w:ind w:left="-2" w:firstLineChars="1288" w:firstLine="3091"/>
        <w:jc w:val="both"/>
        <w:rPr>
          <w:rFonts w:ascii="Arial" w:hAnsi="Arial" w:cs="Arial"/>
          <w:color w:val="000000"/>
          <w:sz w:val="24"/>
          <w:szCs w:val="24"/>
        </w:rPr>
      </w:pPr>
      <w:r w:rsidRPr="00215351">
        <w:rPr>
          <w:rFonts w:ascii="Arial" w:hAnsi="Arial" w:cs="Arial"/>
          <w:color w:val="000000"/>
          <w:sz w:val="24"/>
          <w:szCs w:val="24"/>
        </w:rPr>
        <w:tab/>
      </w:r>
    </w:p>
    <w:p w14:paraId="7C352632" w14:textId="77777777" w:rsidR="0026565B" w:rsidRPr="00215351" w:rsidRDefault="0026565B" w:rsidP="0026565B">
      <w:pPr>
        <w:pStyle w:val="Corpodetexto31"/>
        <w:tabs>
          <w:tab w:val="left" w:pos="2835"/>
        </w:tabs>
        <w:spacing w:after="0" w:line="360" w:lineRule="auto"/>
        <w:ind w:leftChars="-1" w:left="-2" w:firstLineChars="1182" w:firstLine="2837"/>
        <w:jc w:val="both"/>
        <w:rPr>
          <w:rFonts w:ascii="Arial" w:hAnsi="Arial"/>
          <w:color w:val="000000"/>
          <w:sz w:val="24"/>
          <w:szCs w:val="24"/>
        </w:rPr>
      </w:pPr>
      <w:r w:rsidRPr="00215351">
        <w:rPr>
          <w:rFonts w:ascii="Arial" w:hAnsi="Arial"/>
          <w:color w:val="000000"/>
          <w:sz w:val="24"/>
          <w:szCs w:val="24"/>
        </w:rPr>
        <w:tab/>
        <w:t>Valinhos, 12 de dezembro de 2022.</w:t>
      </w:r>
    </w:p>
    <w:p w14:paraId="1E074900" w14:textId="77777777" w:rsidR="0026565B" w:rsidRPr="00215351" w:rsidRDefault="0026565B" w:rsidP="0026565B">
      <w:pPr>
        <w:pStyle w:val="Ttulo3"/>
        <w:tabs>
          <w:tab w:val="left" w:pos="2833"/>
        </w:tabs>
        <w:spacing w:line="360" w:lineRule="auto"/>
        <w:ind w:left="0" w:hanging="2"/>
        <w:jc w:val="both"/>
        <w:rPr>
          <w:rFonts w:ascii="Arial" w:hAnsi="Arial" w:cs="Arial"/>
          <w:color w:val="000000"/>
        </w:rPr>
      </w:pPr>
    </w:p>
    <w:p w14:paraId="1888352E" w14:textId="77777777" w:rsidR="0026565B" w:rsidRPr="00215351" w:rsidRDefault="0026565B" w:rsidP="0026565B">
      <w:pPr>
        <w:pStyle w:val="Ttulo3"/>
        <w:tabs>
          <w:tab w:val="left" w:pos="2833"/>
        </w:tabs>
        <w:spacing w:line="360" w:lineRule="auto"/>
        <w:ind w:left="0" w:hanging="2"/>
        <w:jc w:val="both"/>
        <w:rPr>
          <w:rFonts w:ascii="Arial" w:hAnsi="Arial" w:cs="Arial"/>
          <w:color w:val="000000"/>
        </w:rPr>
      </w:pPr>
      <w:r w:rsidRPr="00215351">
        <w:rPr>
          <w:rFonts w:ascii="Arial" w:eastAsia="Arial" w:hAnsi="Arial" w:cs="Arial"/>
          <w:color w:val="000000"/>
        </w:rPr>
        <w:t xml:space="preserve"> </w:t>
      </w:r>
      <w:r w:rsidRPr="00215351">
        <w:rPr>
          <w:rFonts w:ascii="Arial" w:hAnsi="Arial" w:cs="Arial"/>
          <w:color w:val="000000"/>
        </w:rPr>
        <w:tab/>
        <w:t xml:space="preserve">LUCIMARA ROSSI DE GODOY </w:t>
      </w:r>
    </w:p>
    <w:p w14:paraId="3C6CF7AF" w14:textId="527D1A22" w:rsidR="0026565B" w:rsidRPr="00215351" w:rsidRDefault="0026565B" w:rsidP="0026565B">
      <w:pPr>
        <w:pStyle w:val="Ttulo3"/>
        <w:tabs>
          <w:tab w:val="left" w:pos="2833"/>
        </w:tabs>
        <w:spacing w:line="360" w:lineRule="auto"/>
        <w:ind w:left="0" w:hanging="2"/>
        <w:jc w:val="both"/>
        <w:rPr>
          <w:rFonts w:ascii="Arial" w:hAnsi="Arial" w:cs="Arial"/>
          <w:color w:val="000000"/>
        </w:rPr>
      </w:pPr>
      <w:r w:rsidRPr="00215351">
        <w:rPr>
          <w:rFonts w:ascii="Arial" w:hAnsi="Arial" w:cs="Arial"/>
          <w:color w:val="000000"/>
        </w:rPr>
        <w:tab/>
        <w:t xml:space="preserve">                                                 </w:t>
      </w:r>
      <w:r w:rsidR="003B0C43">
        <w:rPr>
          <w:rFonts w:ascii="Arial" w:hAnsi="Arial" w:cs="Arial"/>
          <w:color w:val="000000"/>
        </w:rPr>
        <w:t xml:space="preserve">   </w:t>
      </w:r>
      <w:r w:rsidRPr="00215351">
        <w:rPr>
          <w:rFonts w:ascii="Arial" w:hAnsi="Arial" w:cs="Arial"/>
          <w:color w:val="000000"/>
        </w:rPr>
        <w:t xml:space="preserve"> </w:t>
      </w:r>
      <w:r w:rsidRPr="00215351">
        <w:rPr>
          <w:rFonts w:ascii="Arial" w:hAnsi="Arial" w:cs="Arial"/>
          <w:b w:val="0"/>
          <w:bCs w:val="0"/>
          <w:color w:val="000000"/>
        </w:rPr>
        <w:t>Prefeita Municipal</w:t>
      </w:r>
    </w:p>
    <w:p w14:paraId="26D7853C" w14:textId="77777777" w:rsidR="0026565B" w:rsidRPr="00215351" w:rsidRDefault="0026565B" w:rsidP="0026565B">
      <w:pPr>
        <w:tabs>
          <w:tab w:val="left" w:pos="1134"/>
        </w:tabs>
        <w:spacing w:line="360" w:lineRule="auto"/>
        <w:ind w:left="0" w:hanging="2"/>
        <w:jc w:val="both"/>
        <w:rPr>
          <w:rFonts w:ascii="Arial" w:hAnsi="Arial" w:cs="Arial"/>
          <w:b/>
          <w:bCs/>
          <w:color w:val="000000"/>
          <w:sz w:val="24"/>
          <w:szCs w:val="24"/>
        </w:rPr>
      </w:pPr>
    </w:p>
    <w:p w14:paraId="38E81BF9" w14:textId="77777777" w:rsidR="00DC37F2" w:rsidRDefault="00DC37F2" w:rsidP="0026565B">
      <w:pPr>
        <w:tabs>
          <w:tab w:val="left" w:pos="1134"/>
        </w:tabs>
        <w:spacing w:line="360" w:lineRule="auto"/>
        <w:ind w:left="0" w:hanging="2"/>
        <w:jc w:val="both"/>
        <w:rPr>
          <w:rFonts w:ascii="Arial" w:hAnsi="Arial" w:cs="Arial"/>
          <w:b/>
          <w:bCs/>
          <w:color w:val="000000"/>
          <w:sz w:val="24"/>
          <w:szCs w:val="24"/>
        </w:rPr>
      </w:pPr>
    </w:p>
    <w:p w14:paraId="615048DB"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28A471F3"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6AEC4554"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19E97519"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618FD148"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2CB766DA"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55AE93F4"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28C8BD73"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270AF3F2"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4C865D5E" w14:textId="77777777" w:rsidR="00D56BD4" w:rsidRDefault="00D56BD4" w:rsidP="0026565B">
      <w:pPr>
        <w:tabs>
          <w:tab w:val="left" w:pos="1134"/>
        </w:tabs>
        <w:spacing w:line="360" w:lineRule="auto"/>
        <w:ind w:left="0" w:hanging="2"/>
        <w:jc w:val="both"/>
        <w:rPr>
          <w:rFonts w:ascii="Arial" w:hAnsi="Arial" w:cs="Arial"/>
          <w:b/>
          <w:bCs/>
          <w:color w:val="000000"/>
          <w:sz w:val="24"/>
          <w:szCs w:val="24"/>
        </w:rPr>
      </w:pPr>
    </w:p>
    <w:p w14:paraId="351F26B0" w14:textId="59B8C041" w:rsidR="0026565B" w:rsidRPr="00215351" w:rsidRDefault="0026565B" w:rsidP="0026565B">
      <w:pPr>
        <w:tabs>
          <w:tab w:val="left" w:pos="1134"/>
        </w:tabs>
        <w:spacing w:line="360" w:lineRule="auto"/>
        <w:ind w:left="0" w:hanging="2"/>
        <w:jc w:val="both"/>
        <w:rPr>
          <w:rFonts w:ascii="Arial" w:hAnsi="Arial" w:cs="Arial"/>
          <w:color w:val="000000"/>
          <w:sz w:val="24"/>
          <w:szCs w:val="24"/>
        </w:rPr>
      </w:pPr>
      <w:r w:rsidRPr="00215351">
        <w:rPr>
          <w:rFonts w:ascii="Arial" w:hAnsi="Arial" w:cs="Arial"/>
          <w:b/>
          <w:bCs/>
          <w:color w:val="000000"/>
          <w:sz w:val="24"/>
          <w:szCs w:val="24"/>
        </w:rPr>
        <w:t>Anexos:</w:t>
      </w:r>
      <w:r w:rsidRPr="00215351">
        <w:rPr>
          <w:rFonts w:ascii="Arial" w:hAnsi="Arial" w:cs="Arial"/>
          <w:b/>
          <w:color w:val="000000"/>
          <w:sz w:val="24"/>
          <w:szCs w:val="24"/>
        </w:rPr>
        <w:t xml:space="preserve"> </w:t>
      </w:r>
      <w:r w:rsidRPr="00215351">
        <w:rPr>
          <w:rFonts w:ascii="Arial" w:hAnsi="Arial" w:cs="Arial"/>
          <w:color w:val="000000"/>
          <w:sz w:val="24"/>
          <w:szCs w:val="24"/>
        </w:rPr>
        <w:t xml:space="preserve">Projeto de Lei e </w:t>
      </w:r>
      <w:r w:rsidRPr="00215351">
        <w:rPr>
          <w:rFonts w:ascii="Arial" w:eastAsia="Arial" w:hAnsi="Arial" w:cs="Arial"/>
          <w:color w:val="000000"/>
          <w:sz w:val="24"/>
          <w:szCs w:val="24"/>
        </w:rPr>
        <w:t>Relatório de Impacto Orçamentário-financeiro.</w:t>
      </w:r>
    </w:p>
    <w:p w14:paraId="071C0A41" w14:textId="77777777" w:rsidR="0026565B" w:rsidRPr="00215351" w:rsidRDefault="0026565B" w:rsidP="0026565B">
      <w:pPr>
        <w:tabs>
          <w:tab w:val="left" w:pos="1134"/>
          <w:tab w:val="left" w:pos="6946"/>
        </w:tabs>
        <w:spacing w:line="360" w:lineRule="auto"/>
        <w:ind w:left="0" w:hanging="2"/>
        <w:jc w:val="both"/>
        <w:rPr>
          <w:rFonts w:ascii="Arial" w:hAnsi="Arial" w:cs="Arial"/>
          <w:color w:val="000000"/>
          <w:sz w:val="24"/>
          <w:szCs w:val="24"/>
        </w:rPr>
      </w:pPr>
    </w:p>
    <w:p w14:paraId="04213984" w14:textId="77777777" w:rsidR="0026565B" w:rsidRPr="00215351" w:rsidRDefault="0026565B" w:rsidP="0026565B">
      <w:pPr>
        <w:spacing w:line="360" w:lineRule="auto"/>
        <w:ind w:left="0" w:hanging="2"/>
        <w:jc w:val="both"/>
        <w:rPr>
          <w:rFonts w:ascii="Arial" w:hAnsi="Arial" w:cs="Arial"/>
          <w:color w:val="000000"/>
          <w:sz w:val="24"/>
          <w:szCs w:val="24"/>
        </w:rPr>
      </w:pPr>
    </w:p>
    <w:p w14:paraId="09A8312F" w14:textId="77777777" w:rsidR="0026565B" w:rsidRPr="00215351" w:rsidRDefault="0026565B" w:rsidP="0026565B">
      <w:pPr>
        <w:pStyle w:val="Ttulo5"/>
        <w:spacing w:before="0" w:after="0" w:line="360" w:lineRule="auto"/>
        <w:ind w:left="0" w:hanging="2"/>
        <w:jc w:val="both"/>
        <w:rPr>
          <w:rFonts w:ascii="Arial" w:hAnsi="Arial" w:cs="Arial"/>
          <w:iCs/>
          <w:color w:val="000000"/>
          <w:sz w:val="24"/>
          <w:szCs w:val="24"/>
        </w:rPr>
      </w:pPr>
      <w:r w:rsidRPr="00215351">
        <w:rPr>
          <w:rFonts w:ascii="Arial" w:hAnsi="Arial" w:cs="Arial"/>
          <w:bCs/>
          <w:iCs/>
          <w:color w:val="000000"/>
          <w:sz w:val="24"/>
          <w:szCs w:val="24"/>
        </w:rPr>
        <w:t>Ao</w:t>
      </w:r>
    </w:p>
    <w:p w14:paraId="14737C58" w14:textId="77777777" w:rsidR="0026565B" w:rsidRPr="00215351" w:rsidRDefault="0026565B" w:rsidP="0026565B">
      <w:pPr>
        <w:spacing w:line="360" w:lineRule="auto"/>
        <w:ind w:left="0" w:hanging="2"/>
        <w:jc w:val="both"/>
        <w:rPr>
          <w:rFonts w:ascii="Arial" w:hAnsi="Arial" w:cs="Arial"/>
          <w:iCs/>
          <w:color w:val="000000"/>
          <w:sz w:val="24"/>
          <w:szCs w:val="24"/>
        </w:rPr>
      </w:pPr>
      <w:r w:rsidRPr="00215351">
        <w:rPr>
          <w:rFonts w:ascii="Arial" w:hAnsi="Arial" w:cs="Arial"/>
          <w:bCs/>
          <w:iCs/>
          <w:color w:val="000000"/>
          <w:sz w:val="24"/>
          <w:szCs w:val="24"/>
        </w:rPr>
        <w:t>Excelentíssimo Senhor</w:t>
      </w:r>
    </w:p>
    <w:p w14:paraId="2D75EC26" w14:textId="77777777" w:rsidR="0026565B" w:rsidRPr="00215351" w:rsidRDefault="0026565B" w:rsidP="0026565B">
      <w:pPr>
        <w:pStyle w:val="Ttulo3"/>
        <w:tabs>
          <w:tab w:val="left" w:pos="2730"/>
          <w:tab w:val="left" w:pos="2835"/>
        </w:tabs>
        <w:spacing w:line="360" w:lineRule="auto"/>
        <w:ind w:left="0" w:hanging="2"/>
        <w:jc w:val="both"/>
        <w:rPr>
          <w:rFonts w:ascii="Arial" w:hAnsi="Arial" w:cs="Arial"/>
          <w:iCs/>
          <w:color w:val="000000"/>
        </w:rPr>
      </w:pPr>
      <w:r w:rsidRPr="00215351">
        <w:rPr>
          <w:rFonts w:ascii="Arial" w:hAnsi="Arial" w:cs="Arial"/>
          <w:iCs/>
          <w:color w:val="000000"/>
        </w:rPr>
        <w:t>FRANKLIN DUARTE DE LIMA</w:t>
      </w:r>
    </w:p>
    <w:p w14:paraId="1FF13FC7" w14:textId="77777777" w:rsidR="0026565B" w:rsidRPr="00215351" w:rsidRDefault="0026565B" w:rsidP="0026565B">
      <w:pPr>
        <w:spacing w:line="360" w:lineRule="auto"/>
        <w:ind w:left="0" w:hanging="2"/>
        <w:jc w:val="both"/>
        <w:rPr>
          <w:rFonts w:ascii="Arial" w:hAnsi="Arial" w:cs="Arial"/>
          <w:iCs/>
          <w:color w:val="000000"/>
          <w:sz w:val="24"/>
          <w:szCs w:val="24"/>
        </w:rPr>
      </w:pPr>
      <w:r w:rsidRPr="00215351">
        <w:rPr>
          <w:rFonts w:ascii="Arial" w:hAnsi="Arial" w:cs="Arial"/>
          <w:bCs/>
          <w:iCs/>
          <w:color w:val="000000"/>
          <w:sz w:val="24"/>
          <w:szCs w:val="24"/>
        </w:rPr>
        <w:t>Presidente da Egrégia Câmara Municipal</w:t>
      </w:r>
    </w:p>
    <w:p w14:paraId="05288432" w14:textId="77777777" w:rsidR="0026565B" w:rsidRPr="00E77AED" w:rsidRDefault="0026565B" w:rsidP="0026565B">
      <w:pPr>
        <w:pStyle w:val="Ttulo7"/>
        <w:spacing w:before="0" w:line="360" w:lineRule="auto"/>
        <w:ind w:left="0" w:hanging="2"/>
        <w:jc w:val="both"/>
        <w:rPr>
          <w:rFonts w:ascii="Arial" w:hAnsi="Arial" w:cs="Arial"/>
          <w:i w:val="0"/>
          <w:color w:val="000000"/>
        </w:rPr>
      </w:pPr>
      <w:r w:rsidRPr="00215351">
        <w:rPr>
          <w:rFonts w:ascii="Arial" w:hAnsi="Arial" w:cs="Arial"/>
          <w:b/>
          <w:bCs/>
          <w:i w:val="0"/>
          <w:color w:val="000000"/>
          <w:sz w:val="24"/>
          <w:szCs w:val="24"/>
        </w:rPr>
        <w:t>Valinhos/SP</w:t>
      </w:r>
      <w:r w:rsidRPr="00E77AED">
        <w:rPr>
          <w:rFonts w:ascii="Arial" w:hAnsi="Arial" w:cs="Arial"/>
          <w:b/>
          <w:bCs/>
          <w:i w:val="0"/>
          <w:color w:val="000000"/>
        </w:rPr>
        <w:t xml:space="preserve">                                </w:t>
      </w:r>
    </w:p>
    <w:p w14:paraId="7E642FE7" w14:textId="2C84DDB0" w:rsidR="0026565B" w:rsidRDefault="0026565B" w:rsidP="0026565B">
      <w:pPr>
        <w:tabs>
          <w:tab w:val="left" w:pos="2835"/>
        </w:tabs>
        <w:spacing w:line="360" w:lineRule="auto"/>
        <w:ind w:left="0" w:hanging="2"/>
        <w:jc w:val="both"/>
        <w:rPr>
          <w:rFonts w:ascii="Arial" w:hAnsi="Arial"/>
          <w:color w:val="000000"/>
        </w:rPr>
      </w:pPr>
      <w:r>
        <w:rPr>
          <w:rFonts w:ascii="Arial" w:hAnsi="Arial"/>
          <w:b/>
          <w:bCs/>
          <w:color w:val="000000"/>
        </w:rPr>
        <w:tab/>
      </w:r>
    </w:p>
    <w:p w14:paraId="4B0BE71B" w14:textId="43AEEDC1" w:rsidR="00955A71" w:rsidRPr="00CE21A9" w:rsidRDefault="00CE21A9" w:rsidP="004D5F7E">
      <w:pPr>
        <w:pBdr>
          <w:top w:val="nil"/>
          <w:left w:val="nil"/>
          <w:bottom w:val="nil"/>
          <w:right w:val="nil"/>
          <w:between w:val="nil"/>
        </w:pBdr>
        <w:spacing w:line="360" w:lineRule="auto"/>
        <w:ind w:left="-2" w:firstLineChars="705" w:firstLine="1699"/>
        <w:jc w:val="both"/>
        <w:rPr>
          <w:rFonts w:ascii="Arial" w:eastAsia="Arial" w:hAnsi="Arial" w:cs="Arial"/>
          <w:b/>
          <w:color w:val="000000" w:themeColor="text1"/>
          <w:sz w:val="24"/>
          <w:szCs w:val="24"/>
          <w:u w:val="single"/>
        </w:rPr>
      </w:pPr>
      <w:r>
        <w:rPr>
          <w:rFonts w:ascii="Arial" w:eastAsia="Arial" w:hAnsi="Arial" w:cs="Arial"/>
          <w:b/>
          <w:color w:val="000000" w:themeColor="text1"/>
          <w:sz w:val="24"/>
          <w:szCs w:val="24"/>
          <w:u w:val="single"/>
        </w:rPr>
        <w:lastRenderedPageBreak/>
        <w:t>PROJETO DE L</w:t>
      </w:r>
      <w:r w:rsidRPr="00CE21A9">
        <w:rPr>
          <w:rFonts w:ascii="Arial" w:eastAsia="Arial" w:hAnsi="Arial" w:cs="Arial"/>
          <w:b/>
          <w:color w:val="000000" w:themeColor="text1"/>
          <w:sz w:val="24"/>
          <w:szCs w:val="24"/>
          <w:u w:val="single"/>
        </w:rPr>
        <w:t xml:space="preserve">EI </w:t>
      </w:r>
    </w:p>
    <w:p w14:paraId="22ADE386" w14:textId="07E679C5" w:rsidR="00955A71" w:rsidRPr="00CE21A9" w:rsidRDefault="00000000" w:rsidP="004D5F7E">
      <w:pPr>
        <w:pBdr>
          <w:top w:val="nil"/>
          <w:left w:val="nil"/>
          <w:bottom w:val="nil"/>
          <w:right w:val="nil"/>
          <w:between w:val="nil"/>
        </w:pBdr>
        <w:spacing w:line="360" w:lineRule="auto"/>
        <w:ind w:leftChars="773" w:left="1702" w:firstLineChars="0"/>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Dispõe sobre o novo plano de cargos, carreira e vencimentos dos integrantes da Guarda </w:t>
      </w:r>
      <w:r w:rsidR="00AB5486">
        <w:rPr>
          <w:rFonts w:ascii="Arial" w:eastAsia="Arial" w:hAnsi="Arial" w:cs="Arial"/>
          <w:b/>
          <w:color w:val="000000" w:themeColor="text1"/>
          <w:sz w:val="24"/>
          <w:szCs w:val="24"/>
        </w:rPr>
        <w:t xml:space="preserve">Civil </w:t>
      </w:r>
      <w:r w:rsidRPr="00CE21A9">
        <w:rPr>
          <w:rFonts w:ascii="Arial" w:eastAsia="Arial" w:hAnsi="Arial" w:cs="Arial"/>
          <w:b/>
          <w:color w:val="000000" w:themeColor="text1"/>
          <w:sz w:val="24"/>
          <w:szCs w:val="24"/>
        </w:rPr>
        <w:t>Municipal de Valinhos, na forma que especifica.</w:t>
      </w:r>
    </w:p>
    <w:p w14:paraId="03FE4561" w14:textId="77777777" w:rsidR="00955A71" w:rsidRPr="00CE21A9" w:rsidRDefault="00955A71" w:rsidP="004D5F7E">
      <w:pPr>
        <w:pBdr>
          <w:top w:val="nil"/>
          <w:left w:val="nil"/>
          <w:bottom w:val="nil"/>
          <w:right w:val="nil"/>
          <w:between w:val="nil"/>
        </w:pBdr>
        <w:spacing w:line="360" w:lineRule="auto"/>
        <w:ind w:left="-2" w:firstLineChars="705" w:firstLine="1416"/>
        <w:jc w:val="both"/>
        <w:rPr>
          <w:rFonts w:ascii="Arial" w:eastAsia="Arial" w:hAnsi="Arial" w:cs="Arial"/>
          <w:b/>
          <w:color w:val="000000" w:themeColor="text1"/>
          <w:sz w:val="20"/>
          <w:szCs w:val="20"/>
        </w:rPr>
      </w:pPr>
    </w:p>
    <w:p w14:paraId="4CB84878" w14:textId="77777777" w:rsidR="00955A71" w:rsidRPr="00CE21A9" w:rsidRDefault="00955A71" w:rsidP="004D5F7E">
      <w:pPr>
        <w:pBdr>
          <w:top w:val="nil"/>
          <w:left w:val="nil"/>
          <w:bottom w:val="nil"/>
          <w:right w:val="nil"/>
          <w:between w:val="nil"/>
        </w:pBdr>
        <w:spacing w:line="360" w:lineRule="auto"/>
        <w:ind w:left="-2" w:firstLineChars="705" w:firstLine="1416"/>
        <w:jc w:val="both"/>
        <w:rPr>
          <w:rFonts w:ascii="Arial" w:eastAsia="Arial" w:hAnsi="Arial" w:cs="Arial"/>
          <w:b/>
          <w:color w:val="000000" w:themeColor="text1"/>
          <w:sz w:val="20"/>
          <w:szCs w:val="20"/>
        </w:rPr>
      </w:pPr>
    </w:p>
    <w:p w14:paraId="54C10034" w14:textId="2EFC8E58"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LUCIMARA </w:t>
      </w:r>
      <w:r w:rsidR="00A4214B">
        <w:rPr>
          <w:rFonts w:ascii="Arial" w:eastAsia="Arial" w:hAnsi="Arial" w:cs="Arial"/>
          <w:b/>
          <w:color w:val="000000" w:themeColor="text1"/>
          <w:sz w:val="24"/>
          <w:szCs w:val="24"/>
        </w:rPr>
        <w:t xml:space="preserve">ROSSI DE </w:t>
      </w:r>
      <w:r w:rsidRPr="00CE21A9">
        <w:rPr>
          <w:rFonts w:ascii="Arial" w:eastAsia="Arial" w:hAnsi="Arial" w:cs="Arial"/>
          <w:b/>
          <w:color w:val="000000" w:themeColor="text1"/>
          <w:sz w:val="24"/>
          <w:szCs w:val="24"/>
        </w:rPr>
        <w:t>GODOY</w:t>
      </w:r>
      <w:r w:rsidRPr="00CE21A9">
        <w:rPr>
          <w:rFonts w:ascii="Arial" w:eastAsia="Arial" w:hAnsi="Arial" w:cs="Arial"/>
          <w:color w:val="000000" w:themeColor="text1"/>
          <w:sz w:val="24"/>
          <w:szCs w:val="24"/>
        </w:rPr>
        <w:t xml:space="preserve">, Prefeita do Município de Valinhos, no uso das atribuições que lhe são conferidas pelo art. 80, inciso III, da Lei Orgânica do Município, </w:t>
      </w:r>
    </w:p>
    <w:p w14:paraId="0B31B837" w14:textId="77777777" w:rsidR="00955A71" w:rsidRPr="00CE21A9" w:rsidRDefault="00955A71"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0D74C9FC" w14:textId="77777777"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FAZ SABER</w:t>
      </w:r>
      <w:r w:rsidRPr="00CE21A9">
        <w:rPr>
          <w:rFonts w:ascii="Arial" w:eastAsia="Arial" w:hAnsi="Arial" w:cs="Arial"/>
          <w:color w:val="000000" w:themeColor="text1"/>
          <w:sz w:val="24"/>
          <w:szCs w:val="24"/>
        </w:rPr>
        <w:t xml:space="preserve"> que a Câmara Municipal aprovou e ela sanciona e promulga a seguinte Lei:</w:t>
      </w:r>
    </w:p>
    <w:p w14:paraId="54757E45"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A79FFF9" w14:textId="2F058A3F" w:rsidR="00955A71" w:rsidRPr="00CE21A9" w:rsidRDefault="004D5F7E" w:rsidP="004D5F7E">
      <w:pPr>
        <w:pBdr>
          <w:top w:val="nil"/>
          <w:left w:val="nil"/>
          <w:bottom w:val="nil"/>
          <w:right w:val="nil"/>
          <w:between w:val="nil"/>
        </w:pBdr>
        <w:tabs>
          <w:tab w:val="left" w:pos="1701"/>
        </w:tabs>
        <w:spacing w:line="360" w:lineRule="auto"/>
        <w:ind w:leftChars="0" w:firstLineChars="0"/>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b/>
      </w:r>
      <w:r w:rsidR="004601E0" w:rsidRPr="00CE21A9">
        <w:rPr>
          <w:rFonts w:ascii="Arial" w:eastAsia="Arial" w:hAnsi="Arial" w:cs="Arial"/>
          <w:b/>
          <w:color w:val="000000" w:themeColor="text1"/>
          <w:sz w:val="24"/>
          <w:szCs w:val="24"/>
        </w:rPr>
        <w:tab/>
      </w: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 xml:space="preserve">1º </w:t>
      </w:r>
      <w:r w:rsidRPr="00CE21A9">
        <w:rPr>
          <w:rFonts w:ascii="Arial" w:eastAsia="Arial" w:hAnsi="Arial" w:cs="Arial"/>
          <w:color w:val="000000" w:themeColor="text1"/>
          <w:sz w:val="24"/>
          <w:szCs w:val="24"/>
        </w:rPr>
        <w:t xml:space="preserve">Fica instituído na forma desta Lei, o novo Plano de Cargo, Carreira e Vencimentos dos </w:t>
      </w:r>
      <w:r w:rsidR="00AB5486">
        <w:rPr>
          <w:rFonts w:ascii="Arial" w:eastAsia="Arial" w:hAnsi="Arial" w:cs="Arial"/>
          <w:color w:val="000000" w:themeColor="text1"/>
          <w:sz w:val="24"/>
          <w:szCs w:val="24"/>
        </w:rPr>
        <w:t>integrantes</w:t>
      </w:r>
      <w:r w:rsidRPr="00CE21A9">
        <w:rPr>
          <w:rFonts w:ascii="Arial" w:eastAsia="Arial" w:hAnsi="Arial" w:cs="Arial"/>
          <w:color w:val="000000" w:themeColor="text1"/>
          <w:sz w:val="24"/>
          <w:szCs w:val="24"/>
        </w:rPr>
        <w:t xml:space="preserve"> da Guarda Civil Municipal de Valinhos.</w:t>
      </w:r>
    </w:p>
    <w:p w14:paraId="755DC44D" w14:textId="584B971C" w:rsidR="00955A71" w:rsidRPr="00CE21A9" w:rsidRDefault="004D5F7E" w:rsidP="004D5F7E">
      <w:pPr>
        <w:pBdr>
          <w:top w:val="nil"/>
          <w:left w:val="nil"/>
          <w:bottom w:val="nil"/>
          <w:right w:val="nil"/>
          <w:between w:val="nil"/>
        </w:pBdr>
        <w:tabs>
          <w:tab w:val="left" w:pos="1701"/>
        </w:tabs>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b/>
      </w:r>
      <w:r w:rsidRPr="00CE21A9">
        <w:rPr>
          <w:rFonts w:ascii="Arial" w:eastAsia="Arial" w:hAnsi="Arial" w:cs="Arial"/>
          <w:b/>
          <w:color w:val="000000" w:themeColor="text1"/>
          <w:sz w:val="24"/>
          <w:szCs w:val="24"/>
        </w:rPr>
        <w:tab/>
        <w:t xml:space="preserve">Parágrafo único. </w:t>
      </w:r>
      <w:r w:rsidRPr="00CE21A9">
        <w:rPr>
          <w:rFonts w:ascii="Arial" w:eastAsia="Arial" w:hAnsi="Arial" w:cs="Arial"/>
          <w:color w:val="000000" w:themeColor="text1"/>
          <w:sz w:val="24"/>
          <w:szCs w:val="24"/>
        </w:rPr>
        <w:t>Aplicam-se subsidiariamente a esta Lei, no que não lhe for contrária, o Estatuto dos Servidores Públicos do Município de Valinhos (Lei nº 2.018</w:t>
      </w:r>
      <w:r w:rsidR="007D52B1">
        <w:rPr>
          <w:rFonts w:ascii="Arial" w:eastAsia="Arial" w:hAnsi="Arial" w:cs="Arial"/>
          <w:color w:val="000000" w:themeColor="text1"/>
          <w:sz w:val="24"/>
          <w:szCs w:val="24"/>
        </w:rPr>
        <w:t>, de 17 de janeiro de 19</w:t>
      </w:r>
      <w:r w:rsidRPr="00CE21A9">
        <w:rPr>
          <w:rFonts w:ascii="Arial" w:eastAsia="Arial" w:hAnsi="Arial" w:cs="Arial"/>
          <w:color w:val="000000" w:themeColor="text1"/>
          <w:sz w:val="24"/>
          <w:szCs w:val="24"/>
        </w:rPr>
        <w:t>86).</w:t>
      </w:r>
    </w:p>
    <w:p w14:paraId="2940BDCD"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3BE36D1" w14:textId="77777777"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2º</w:t>
      </w:r>
      <w:r w:rsidRPr="00CE21A9">
        <w:rPr>
          <w:rFonts w:ascii="Arial" w:eastAsia="Arial" w:hAnsi="Arial" w:cs="Arial"/>
          <w:color w:val="000000" w:themeColor="text1"/>
          <w:sz w:val="24"/>
          <w:szCs w:val="24"/>
        </w:rPr>
        <w:t xml:space="preserve"> Para os efeitos desta Lei consideram-se fundamentais os seguintes conceitos:</w:t>
      </w:r>
    </w:p>
    <w:p w14:paraId="2349C57F" w14:textId="77777777" w:rsidR="00955A71" w:rsidRPr="00CE21A9"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 - cargo público de Guarda Civil Municipal, é um conjunto de atribuições e responsabilidades, cometidas aos servidores detentores do cargo de provimento efetivo de Guarda Civil Municipal;</w:t>
      </w:r>
    </w:p>
    <w:p w14:paraId="602A5D3F" w14:textId="77777777" w:rsidR="00955A71" w:rsidRPr="00CE21A9"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II - categoria é o elemento indicativo da posição hierárquica do titular do cargo público de Guarda Civil Municipal;</w:t>
      </w:r>
    </w:p>
    <w:p w14:paraId="544817FF" w14:textId="71054FAF" w:rsidR="00955A71" w:rsidRPr="00927EC4"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III - progressão é o interstício de intervalo de tempo estabelecido, como o mínimo necessário para o detentor do cargo de Guarda Civil Municipal se habilite para promoção</w:t>
      </w:r>
      <w:r w:rsidR="00EB50EA">
        <w:rPr>
          <w:rFonts w:ascii="Arial" w:eastAsia="Arial" w:hAnsi="Arial" w:cs="Arial"/>
          <w:color w:val="000000" w:themeColor="text1"/>
          <w:sz w:val="24"/>
          <w:szCs w:val="24"/>
        </w:rPr>
        <w:t xml:space="preserve">, </w:t>
      </w:r>
      <w:r w:rsidR="00EB50EA" w:rsidRPr="00927EC4">
        <w:rPr>
          <w:rFonts w:ascii="Arial" w:eastAsia="Arial" w:hAnsi="Arial" w:cs="Arial"/>
          <w:color w:val="000000" w:themeColor="text1"/>
          <w:sz w:val="24"/>
          <w:szCs w:val="24"/>
        </w:rPr>
        <w:t xml:space="preserve">deverá obersar </w:t>
      </w:r>
      <w:r w:rsidR="0031432B" w:rsidRPr="00927EC4">
        <w:rPr>
          <w:rFonts w:ascii="Arial" w:eastAsia="Arial" w:hAnsi="Arial" w:cs="Arial"/>
          <w:color w:val="000000" w:themeColor="text1"/>
          <w:sz w:val="24"/>
          <w:szCs w:val="24"/>
        </w:rPr>
        <w:t>os requisitos definidos</w:t>
      </w:r>
      <w:r w:rsidR="00EB50EA" w:rsidRPr="00927EC4">
        <w:rPr>
          <w:rFonts w:ascii="Arial" w:eastAsia="Arial" w:hAnsi="Arial" w:cs="Arial"/>
          <w:color w:val="000000" w:themeColor="text1"/>
          <w:sz w:val="24"/>
          <w:szCs w:val="24"/>
        </w:rPr>
        <w:t xml:space="preserve"> no art. 3</w:t>
      </w:r>
      <w:r w:rsidR="00927EC4" w:rsidRPr="00927EC4">
        <w:rPr>
          <w:rFonts w:ascii="Arial" w:eastAsia="Arial" w:hAnsi="Arial" w:cs="Arial"/>
          <w:color w:val="000000" w:themeColor="text1"/>
          <w:sz w:val="24"/>
          <w:szCs w:val="24"/>
        </w:rPr>
        <w:t>1</w:t>
      </w:r>
      <w:r w:rsidR="00EB50EA" w:rsidRPr="00927EC4">
        <w:rPr>
          <w:rFonts w:ascii="Arial" w:eastAsia="Arial" w:hAnsi="Arial" w:cs="Arial"/>
          <w:color w:val="000000" w:themeColor="text1"/>
          <w:sz w:val="24"/>
          <w:szCs w:val="24"/>
        </w:rPr>
        <w:t xml:space="preserve"> desta Lei</w:t>
      </w:r>
      <w:r w:rsidRPr="00927EC4">
        <w:rPr>
          <w:rFonts w:ascii="Arial" w:eastAsia="Arial" w:hAnsi="Arial" w:cs="Arial"/>
          <w:color w:val="000000" w:themeColor="text1"/>
          <w:sz w:val="24"/>
          <w:szCs w:val="24"/>
        </w:rPr>
        <w:t>;</w:t>
      </w:r>
    </w:p>
    <w:p w14:paraId="6CCD70DE" w14:textId="77777777" w:rsidR="00955A71" w:rsidRPr="00CE21A9"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IV - referência é o elemento representativo por número cardinal e indica a posição vertical do titular do cargo de Guarda Civil Municipal na respectiva carreira;</w:t>
      </w:r>
    </w:p>
    <w:p w14:paraId="206FEFAF" w14:textId="04028264"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V - promoção mudança de referência para outro superior, por </w:t>
      </w:r>
      <w:r w:rsidRPr="00CE21A9">
        <w:rPr>
          <w:rFonts w:ascii="Arial" w:eastAsia="Arial" w:hAnsi="Arial" w:cs="Arial"/>
          <w:color w:val="000000" w:themeColor="text1"/>
          <w:sz w:val="24"/>
          <w:szCs w:val="24"/>
        </w:rPr>
        <w:lastRenderedPageBreak/>
        <w:t>decorrência de merecimento</w:t>
      </w:r>
      <w:r w:rsidR="00B34173" w:rsidRPr="00CE21A9">
        <w:rPr>
          <w:rFonts w:ascii="Arial" w:eastAsia="Arial" w:hAnsi="Arial" w:cs="Arial"/>
          <w:color w:val="000000" w:themeColor="text1"/>
          <w:sz w:val="24"/>
          <w:szCs w:val="24"/>
        </w:rPr>
        <w:t>;</w:t>
      </w:r>
    </w:p>
    <w:p w14:paraId="014AC9F2"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VI - enquadramento é o posicionamento do Guarda Civil Municipal na categoria respectiva em caráter permanente, com todos os seus direitos garantidos;</w:t>
      </w:r>
    </w:p>
    <w:p w14:paraId="2D31F353"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VII - vencimento é a retribuição pecuniária pelo exercício de cargo público, com valor fixado em Lei;</w:t>
      </w:r>
    </w:p>
    <w:p w14:paraId="705089A6"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VIII - remuneração  é o vencimento do cargo efetivo, acrescido das vantagens pecuniárias incorporadas de acordo com esta Lei;</w:t>
      </w:r>
    </w:p>
    <w:p w14:paraId="5CBD8A1F" w14:textId="73CED16D" w:rsidR="00955A71" w:rsidRPr="00CE21A9"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IX - função gratificada são de livre designação e desligamento pelo Chefe do Executivo, são titulares de subunidades administrativas exercendo atribuições de Comandante e Subcomandante da Guarda Civil Municipal;</w:t>
      </w:r>
    </w:p>
    <w:p w14:paraId="6E689D34" w14:textId="77777777" w:rsidR="00955A71" w:rsidRPr="00CE21A9" w:rsidRDefault="00000000" w:rsidP="004D5F7E">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X - gratificação são de livre designação e desligamento pelo Chefe do Executivo, para atender execução de tarefa ou encargos alheios às atribuições normais do cargo.</w:t>
      </w:r>
    </w:p>
    <w:p w14:paraId="3E63BAD8"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1303BA20"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I</w:t>
      </w:r>
    </w:p>
    <w:p w14:paraId="1108264F"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DISPOSIÇÕES PRELIMINARES</w:t>
      </w:r>
    </w:p>
    <w:p w14:paraId="00B25F86"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p>
    <w:p w14:paraId="56073B58"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6E7C8A7D"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GUARDA CIVIL MUNICIPAL DE VALINHOS</w:t>
      </w:r>
    </w:p>
    <w:p w14:paraId="3AD9DBD1"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2D2A4E3" w14:textId="77777777"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3º</w:t>
      </w:r>
      <w:r w:rsidRPr="00CE21A9">
        <w:rPr>
          <w:rFonts w:ascii="Arial" w:eastAsia="Arial" w:hAnsi="Arial" w:cs="Arial"/>
          <w:color w:val="000000" w:themeColor="text1"/>
          <w:sz w:val="24"/>
          <w:szCs w:val="24"/>
        </w:rPr>
        <w:t xml:space="preserve"> A Guarda Civil Municipal de Valinhos é uma instituição municipal, civil, permanente e regular, uniformizada e armada, organizada com base na hierarquia e na disciplina.</w:t>
      </w:r>
    </w:p>
    <w:p w14:paraId="760C68A3" w14:textId="593525D8"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w:t>
      </w:r>
      <w:r w:rsidR="00927EC4">
        <w:rPr>
          <w:rFonts w:ascii="Arial" w:eastAsia="Arial" w:hAnsi="Arial" w:cs="Arial"/>
          <w:b/>
          <w:color w:val="000000" w:themeColor="text1"/>
          <w:sz w:val="24"/>
          <w:szCs w:val="24"/>
        </w:rPr>
        <w:t>ú</w:t>
      </w:r>
      <w:r w:rsidRPr="00CE21A9">
        <w:rPr>
          <w:rFonts w:ascii="Arial" w:eastAsia="Arial" w:hAnsi="Arial" w:cs="Arial"/>
          <w:b/>
          <w:color w:val="000000" w:themeColor="text1"/>
          <w:sz w:val="24"/>
          <w:szCs w:val="24"/>
        </w:rPr>
        <w:t>nico</w:t>
      </w:r>
      <w:r w:rsidRPr="00CE21A9">
        <w:rPr>
          <w:rFonts w:ascii="Arial" w:eastAsia="Arial" w:hAnsi="Arial" w:cs="Arial"/>
          <w:color w:val="000000" w:themeColor="text1"/>
          <w:sz w:val="24"/>
          <w:szCs w:val="24"/>
        </w:rPr>
        <w:t>. A Guarda Civil Municipal de Valinhos é fundamentada pelas disposições constantes no art. 144, § 8º, combinado com o art. 23, I e art. 225 da Constituição Federal, bem como no art. 24, VI da Lei Federal n.º 9.503/97, no art. 6º, IV da Lei Federal n.º 10.826/03, na Lei Federal nº 13.022/ 2014, na Lei Federal 13675/2018, Capítulo III, art. 9º, § 1º, inc. VII, no art.80, III da Lei Orgânica do Município e na Lei Municipal nº 1.932/83.</w:t>
      </w:r>
    </w:p>
    <w:p w14:paraId="55171CB1"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72B4864B"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1290DCD7"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COMPETÊNCIAS ESPECÍFICAS</w:t>
      </w:r>
    </w:p>
    <w:p w14:paraId="5A74E5AB"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19BA87D" w14:textId="77777777"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4º </w:t>
      </w:r>
      <w:r w:rsidRPr="00CE21A9">
        <w:rPr>
          <w:rFonts w:ascii="Arial" w:eastAsia="Arial" w:hAnsi="Arial" w:cs="Arial"/>
          <w:color w:val="000000" w:themeColor="text1"/>
          <w:sz w:val="24"/>
          <w:szCs w:val="24"/>
        </w:rPr>
        <w:t>São competências específicas da Guarda Civil Municipal, sem embargos às obrigações constantes nos demais diplomas legais atinentes à matéria:</w:t>
      </w:r>
    </w:p>
    <w:p w14:paraId="5B9B954E" w14:textId="77777777" w:rsidR="00955A71" w:rsidRPr="00CE21A9" w:rsidRDefault="00000000">
      <w:pPr>
        <w:pStyle w:val="PargrafodaLista"/>
        <w:numPr>
          <w:ilvl w:val="0"/>
          <w:numId w:val="1"/>
        </w:numPr>
        <w:pBdr>
          <w:top w:val="nil"/>
          <w:left w:val="nil"/>
          <w:bottom w:val="nil"/>
          <w:right w:val="nil"/>
          <w:between w:val="nil"/>
        </w:pBd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zelar pelos bens, equipamentos e prédios públicos municipais;</w:t>
      </w:r>
    </w:p>
    <w:p w14:paraId="7ABBBFA1"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prevenir e inibir, pela presença e vigilância, bem como coibir, infrações penais ou administrativas e atos infracionais que atentem contra os bens, serviços e instalações municipais;</w:t>
      </w:r>
    </w:p>
    <w:p w14:paraId="0FB36BB8"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atuar, preventiva e permanentemente, no território do Município, para a proteção sistêmica da população que utiliza os bens, serviços e instalações municipais;</w:t>
      </w:r>
    </w:p>
    <w:p w14:paraId="7138186E"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colaborar, de forma integrada com os órgãos de segurança pública, em ações conjuntas que contribuam com a paz social;</w:t>
      </w:r>
    </w:p>
    <w:p w14:paraId="100E22B5"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colaborar com a pacificação de conflitos que seus integrantes presenciarem, atentando para o respeito aos direitos fundamentais das pessoas;</w:t>
      </w:r>
    </w:p>
    <w:p w14:paraId="09563F37" w14:textId="79C242C1" w:rsidR="00955A71" w:rsidRPr="00CE21A9" w:rsidRDefault="00000000">
      <w:pPr>
        <w:pStyle w:val="PargrafodaLista"/>
        <w:numPr>
          <w:ilvl w:val="0"/>
          <w:numId w:val="1"/>
        </w:numPr>
        <w:pBdr>
          <w:top w:val="nil"/>
          <w:left w:val="nil"/>
          <w:bottom w:val="nil"/>
          <w:right w:val="nil"/>
          <w:between w:val="nil"/>
        </w:pBdr>
        <w:tabs>
          <w:tab w:val="left" w:pos="3234"/>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exercer as competências de trânsito que lhes forem conferidas, nas vias e logradouros municipais, nos termos da Lei Federal n</w:t>
      </w:r>
      <w:r w:rsidR="00927EC4">
        <w:rPr>
          <w:rFonts w:ascii="Arial" w:eastAsia="Arial" w:hAnsi="Arial" w:cs="Arial"/>
          <w:color w:val="000000" w:themeColor="text1"/>
          <w:sz w:val="24"/>
          <w:szCs w:val="24"/>
        </w:rPr>
        <w:t>º</w:t>
      </w:r>
      <w:r w:rsidRPr="00CE21A9">
        <w:rPr>
          <w:rFonts w:ascii="Arial" w:eastAsia="Arial" w:hAnsi="Arial" w:cs="Arial"/>
          <w:color w:val="000000" w:themeColor="text1"/>
          <w:sz w:val="24"/>
          <w:szCs w:val="24"/>
        </w:rPr>
        <w:t xml:space="preserve"> 9.503</w:t>
      </w:r>
      <w:r w:rsidR="00927EC4">
        <w:rPr>
          <w:rFonts w:ascii="Arial" w:eastAsia="Arial" w:hAnsi="Arial" w:cs="Arial"/>
          <w:color w:val="000000" w:themeColor="text1"/>
          <w:sz w:val="24"/>
          <w:szCs w:val="24"/>
        </w:rPr>
        <w:t xml:space="preserve">, de 23 de setembro de </w:t>
      </w:r>
      <w:r w:rsidRPr="00CE21A9">
        <w:rPr>
          <w:rFonts w:ascii="Arial" w:eastAsia="Arial" w:hAnsi="Arial" w:cs="Arial"/>
          <w:color w:val="000000" w:themeColor="text1"/>
          <w:sz w:val="24"/>
          <w:szCs w:val="24"/>
        </w:rPr>
        <w:t>1997, mediante convênio celebrado com órgão de trânsito estadual ou municipal;</w:t>
      </w:r>
    </w:p>
    <w:p w14:paraId="4CC3E311"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proteger o patrimônio ecológico, histórico, cultural, arquitetônico e ambiental do Município, inclusive adotando medidas educativas e preventivas;</w:t>
      </w:r>
    </w:p>
    <w:p w14:paraId="11EAE4F6" w14:textId="77777777" w:rsidR="00955A71" w:rsidRPr="00CE21A9" w:rsidRDefault="00000000">
      <w:pPr>
        <w:pStyle w:val="PargrafodaLista"/>
        <w:numPr>
          <w:ilvl w:val="0"/>
          <w:numId w:val="1"/>
        </w:numPr>
        <w:pBdr>
          <w:top w:val="nil"/>
          <w:left w:val="nil"/>
          <w:bottom w:val="nil"/>
          <w:right w:val="nil"/>
          <w:between w:val="nil"/>
        </w:pBdr>
        <w:tabs>
          <w:tab w:val="left" w:pos="3232"/>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cooperar com os órgãos de defesa civil em suas atividades;</w:t>
      </w:r>
    </w:p>
    <w:p w14:paraId="7B5E666A"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interagir com a sociedade civil para discussão de soluções de problemas e projetos locais voltados à melhoria das condições de segurança das comunidades;</w:t>
      </w:r>
    </w:p>
    <w:p w14:paraId="6F8BE16C"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estabelecer parcerias com os órgãos estaduais e da União, ou de Municípios, por meio da celebração de convênios ou consórcios, com vistas ao desenvolvimento de ações preventivas integradas;</w:t>
      </w:r>
    </w:p>
    <w:p w14:paraId="6453E23F" w14:textId="77777777" w:rsidR="00955A71" w:rsidRPr="00CE21A9" w:rsidRDefault="00000000">
      <w:pPr>
        <w:pStyle w:val="PargrafodaLista"/>
        <w:numPr>
          <w:ilvl w:val="0"/>
          <w:numId w:val="1"/>
        </w:numPr>
        <w:pBdr>
          <w:top w:val="nil"/>
          <w:left w:val="nil"/>
          <w:bottom w:val="nil"/>
          <w:right w:val="nil"/>
          <w:between w:val="nil"/>
        </w:pBdr>
        <w:tabs>
          <w:tab w:val="left" w:pos="3234"/>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articular-se com os órgãos municipais de políticas sociais, visando à adoção de ações interdisciplinares de segurança no Município;</w:t>
      </w:r>
    </w:p>
    <w:p w14:paraId="011B6807"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integrar-se com os demais órgãos de poder de polícia administrativa, visando contribuir para a normatização e a fiscalização das posturas </w:t>
      </w:r>
      <w:r w:rsidRPr="00CE21A9">
        <w:rPr>
          <w:rFonts w:ascii="Arial" w:eastAsia="Arial" w:hAnsi="Arial" w:cs="Arial"/>
          <w:color w:val="000000" w:themeColor="text1"/>
          <w:sz w:val="24"/>
          <w:szCs w:val="24"/>
        </w:rPr>
        <w:lastRenderedPageBreak/>
        <w:t>e ordenamento urbano municipal;</w:t>
      </w:r>
    </w:p>
    <w:p w14:paraId="13727F8E"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garantir o atendimento de ocorrências emergenciais, ou prestá-lo direta e imediatamente quando deparar-se com tais situações;</w:t>
      </w:r>
    </w:p>
    <w:p w14:paraId="2A94281B"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encaminhar ao Delegado de Polícia, diante de flagrante delito, o autor da infração, preservando o local do crime, quando possível e sempre que necessário;</w:t>
      </w:r>
    </w:p>
    <w:p w14:paraId="10D357A9"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contribuir no estudo de impacto na segurança local, conforme Plano Diretor Municipal, por ocasião da construção de empreendimentos de grande porte;</w:t>
      </w:r>
    </w:p>
    <w:p w14:paraId="16D6A0F0" w14:textId="7777777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desenvolver ações de prevenção primária à violência, isoladamente ou em conjunto com os demais órgãos da Municipalidade, de outros Municípios ou das esferas estadual e federal;</w:t>
      </w:r>
    </w:p>
    <w:p w14:paraId="42E8CB4D" w14:textId="77777777" w:rsidR="00955A71" w:rsidRPr="00CE21A9" w:rsidRDefault="00000000">
      <w:pPr>
        <w:pStyle w:val="PargrafodaLista"/>
        <w:numPr>
          <w:ilvl w:val="0"/>
          <w:numId w:val="1"/>
        </w:numPr>
        <w:pBdr>
          <w:top w:val="nil"/>
          <w:left w:val="nil"/>
          <w:bottom w:val="nil"/>
          <w:right w:val="nil"/>
          <w:between w:val="nil"/>
        </w:pBdr>
        <w:tabs>
          <w:tab w:val="left" w:pos="3233"/>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auxiliar na segurança de grandes eventos e na proteção de autoridades e dignitários;</w:t>
      </w:r>
    </w:p>
    <w:p w14:paraId="77CC1C54" w14:textId="77777777" w:rsidR="00955A71" w:rsidRPr="00CE21A9" w:rsidRDefault="00000000">
      <w:pPr>
        <w:pStyle w:val="PargrafodaLista"/>
        <w:numPr>
          <w:ilvl w:val="0"/>
          <w:numId w:val="1"/>
        </w:numPr>
        <w:pBdr>
          <w:top w:val="nil"/>
          <w:left w:val="nil"/>
          <w:bottom w:val="nil"/>
          <w:right w:val="nil"/>
          <w:between w:val="nil"/>
        </w:pBdr>
        <w:tabs>
          <w:tab w:val="left" w:pos="3255"/>
          <w:tab w:val="left" w:pos="3240"/>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atuar mediante ações preventivas na segurança escolar, zelando pelo entorno e participando de ações educativas com o corpo discente e docente das unidades de ensino municipal, de forma a colaborar com a implantação da cultura de paz na comunidade local;</w:t>
      </w:r>
    </w:p>
    <w:p w14:paraId="6C67B275" w14:textId="09B8E3C7" w:rsidR="00955A71" w:rsidRPr="00CE21A9" w:rsidRDefault="00000000">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cumprir e fazer cumprir o Código de Posturas e demais legislações, auxiliando assim as unidades administrativas da Municipalidade</w:t>
      </w:r>
      <w:r w:rsidR="00B34173" w:rsidRPr="00CE21A9">
        <w:rPr>
          <w:rFonts w:ascii="Arial" w:eastAsia="Arial" w:hAnsi="Arial" w:cs="Arial"/>
          <w:color w:val="000000" w:themeColor="text1"/>
          <w:sz w:val="24"/>
          <w:szCs w:val="24"/>
        </w:rPr>
        <w:t>;</w:t>
      </w:r>
    </w:p>
    <w:p w14:paraId="150702D7" w14:textId="524E73DF" w:rsidR="00B34173" w:rsidRPr="00CE21A9" w:rsidRDefault="00B34173">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fazer uso dos sinais de respeito, especialmente a continência, para todos os seus superiores hierárquicos;</w:t>
      </w:r>
    </w:p>
    <w:p w14:paraId="26C0136C" w14:textId="289D7118" w:rsidR="00B34173" w:rsidRDefault="00B34173">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sidRPr="00B46BEE">
        <w:rPr>
          <w:rFonts w:ascii="Arial" w:eastAsia="Arial" w:hAnsi="Arial" w:cs="Arial"/>
          <w:color w:val="000000" w:themeColor="text1"/>
          <w:sz w:val="24"/>
          <w:szCs w:val="24"/>
        </w:rPr>
        <w:t>cumprir as disposições do Regimento Interno da Guarda Civil Municipal</w:t>
      </w:r>
      <w:r w:rsidR="00927EC4">
        <w:rPr>
          <w:rFonts w:ascii="Arial" w:eastAsia="Arial" w:hAnsi="Arial" w:cs="Arial"/>
          <w:color w:val="000000" w:themeColor="text1"/>
          <w:sz w:val="24"/>
          <w:szCs w:val="24"/>
        </w:rPr>
        <w:t>;</w:t>
      </w:r>
    </w:p>
    <w:p w14:paraId="3B0869FB" w14:textId="6382AE84" w:rsidR="00927EC4" w:rsidRPr="00B46BEE" w:rsidRDefault="00927EC4">
      <w:pPr>
        <w:pStyle w:val="PargrafodaLista"/>
        <w:numPr>
          <w:ilvl w:val="0"/>
          <w:numId w:val="1"/>
        </w:numPr>
        <w:pBdr>
          <w:top w:val="nil"/>
          <w:left w:val="nil"/>
          <w:bottom w:val="nil"/>
          <w:right w:val="nil"/>
          <w:between w:val="nil"/>
        </w:pBdr>
        <w:tabs>
          <w:tab w:val="left" w:pos="3235"/>
        </w:tabs>
        <w:spacing w:line="360" w:lineRule="auto"/>
        <w:ind w:leftChars="0" w:firstLineChars="0"/>
        <w:rPr>
          <w:rFonts w:ascii="Arial" w:eastAsia="Arial" w:hAnsi="Arial" w:cs="Arial"/>
          <w:color w:val="000000" w:themeColor="text1"/>
          <w:sz w:val="24"/>
          <w:szCs w:val="24"/>
        </w:rPr>
      </w:pPr>
      <w:r>
        <w:rPr>
          <w:rFonts w:ascii="Arial" w:eastAsia="Arial" w:hAnsi="Arial" w:cs="Arial"/>
          <w:color w:val="000000" w:themeColor="text1"/>
          <w:sz w:val="24"/>
          <w:szCs w:val="24"/>
        </w:rPr>
        <w:t>exercer outras atribuições afins, legais ou delegadas.</w:t>
      </w:r>
    </w:p>
    <w:p w14:paraId="61361ABA" w14:textId="77777777" w:rsidR="00955A71" w:rsidRPr="00CE21A9" w:rsidRDefault="00000000" w:rsidP="004D5F7E">
      <w:pPr>
        <w:pBdr>
          <w:top w:val="nil"/>
          <w:left w:val="nil"/>
          <w:bottom w:val="nil"/>
          <w:right w:val="nil"/>
          <w:between w:val="nil"/>
        </w:pBd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Compete à Guarda Civil Municipal desempenhar missões eminentemente preventivas, zelando pelo respeito à Constituição, às leis e à proteção do patrimônio público municipal e garantir a prestação de serviços de responsabilidade do município.</w:t>
      </w:r>
    </w:p>
    <w:p w14:paraId="73AC44E2" w14:textId="77777777" w:rsidR="00955A71" w:rsidRPr="00CE21A9" w:rsidRDefault="00000000" w:rsidP="004D5F7E">
      <w:pPr>
        <w:pBdr>
          <w:top w:val="nil"/>
          <w:left w:val="nil"/>
          <w:bottom w:val="nil"/>
          <w:right w:val="nil"/>
          <w:between w:val="nil"/>
        </w:pBd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A Guarda Civil Municipal, além da execução de atividades voltadas para a segurança e apoio aos cidadãos, as quais devem ser realizadas com observância dos princípios de respeito aos direitos humanos, da garantia dos direitos individuais e coletivos e do exercício da cidadania e proteção das liberdades </w:t>
      </w:r>
      <w:r w:rsidRPr="00CE21A9">
        <w:rPr>
          <w:rFonts w:ascii="Arial" w:eastAsia="Arial" w:hAnsi="Arial" w:cs="Arial"/>
          <w:color w:val="000000" w:themeColor="text1"/>
          <w:sz w:val="24"/>
          <w:szCs w:val="24"/>
        </w:rPr>
        <w:lastRenderedPageBreak/>
        <w:t>públicas, deve desenvolver atividade de caráter social, estando comprometida com a evolução social da comunidade.</w:t>
      </w:r>
    </w:p>
    <w:p w14:paraId="32DB80D9"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29EACA4B"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2F5F6156"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ATUAÇÃO E COLABORAÇÃO COM OUTRAS ORGANIZAÇÕES</w:t>
      </w:r>
    </w:p>
    <w:p w14:paraId="7925DBA8"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C68BDCF"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5º</w:t>
      </w:r>
      <w:r w:rsidRPr="00CE21A9">
        <w:rPr>
          <w:rFonts w:ascii="Arial" w:eastAsia="Arial" w:hAnsi="Arial" w:cs="Arial"/>
          <w:color w:val="000000" w:themeColor="text1"/>
          <w:sz w:val="24"/>
          <w:szCs w:val="24"/>
        </w:rPr>
        <w:t xml:space="preserve"> Compete à Guarda Civil Municipal desempenhar missões eminentemente preventivas, zelando pelo respeito à Constituição, às leis e à proteção do patrimônio público municipal e garantir a prestação de serviços de responsabilidade do município.</w:t>
      </w:r>
    </w:p>
    <w:p w14:paraId="194678C1"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3F9353B0"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6º</w:t>
      </w:r>
      <w:r w:rsidRPr="00CE21A9">
        <w:rPr>
          <w:rFonts w:ascii="Arial" w:eastAsia="Arial" w:hAnsi="Arial" w:cs="Arial"/>
          <w:color w:val="000000" w:themeColor="text1"/>
          <w:sz w:val="24"/>
          <w:szCs w:val="24"/>
        </w:rPr>
        <w:t xml:space="preserve"> A Guarda Civil Municipal deve colaborar com as autoridades que estejam atuando no Município, especialmente no que tange à proteção do meio ambiente ecologicamente equilibrado e ao bem-estar da criança e do adolescente, quando solicitadas, assim como na proteção contra a violência doméstica e qualquer violência praticada contra idosos.</w:t>
      </w:r>
    </w:p>
    <w:p w14:paraId="11FE5D09"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6643CA6E"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7º</w:t>
      </w:r>
      <w:r w:rsidRPr="00CE21A9">
        <w:rPr>
          <w:rFonts w:ascii="Arial" w:eastAsia="Arial" w:hAnsi="Arial" w:cs="Arial"/>
          <w:color w:val="000000" w:themeColor="text1"/>
          <w:sz w:val="24"/>
          <w:szCs w:val="24"/>
        </w:rPr>
        <w:t xml:space="preserve"> Respeitadas a autonomia e as peculiaridades de cada uma das instituições com atuação no Município, poderão os responsáveis permutar informações sobre os campos de atuação de seus comandos.</w:t>
      </w:r>
    </w:p>
    <w:p w14:paraId="51B9C596"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EDDED5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II</w:t>
      </w:r>
    </w:p>
    <w:p w14:paraId="02E751B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INGRESSO NA CARREIRA</w:t>
      </w:r>
    </w:p>
    <w:p w14:paraId="7F369FE9" w14:textId="77777777" w:rsidR="00955A71" w:rsidRPr="00CE21A9" w:rsidRDefault="00955A71">
      <w:pPr>
        <w:spacing w:line="360" w:lineRule="auto"/>
        <w:ind w:left="0" w:hanging="2"/>
        <w:jc w:val="center"/>
        <w:rPr>
          <w:rFonts w:ascii="Arial" w:eastAsia="Arial" w:hAnsi="Arial" w:cs="Arial"/>
          <w:color w:val="000000" w:themeColor="text1"/>
          <w:sz w:val="24"/>
          <w:szCs w:val="24"/>
        </w:rPr>
      </w:pPr>
    </w:p>
    <w:p w14:paraId="6DA1A3F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6D1BD79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CRITÉRIOS PARA INGRESSO</w:t>
      </w:r>
    </w:p>
    <w:p w14:paraId="602A200E"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4B1CAA74"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w:t>
      </w:r>
      <w:r w:rsidRPr="00CE21A9">
        <w:rPr>
          <w:rFonts w:ascii="Arial" w:eastAsia="Arial" w:hAnsi="Arial" w:cs="Arial"/>
          <w:b/>
          <w:color w:val="000000" w:themeColor="text1"/>
          <w:sz w:val="24"/>
          <w:szCs w:val="24"/>
        </w:rPr>
        <w:t>8º</w:t>
      </w:r>
      <w:r w:rsidRPr="00CE21A9">
        <w:rPr>
          <w:rFonts w:ascii="Arial" w:eastAsia="Arial" w:hAnsi="Arial" w:cs="Arial"/>
          <w:color w:val="000000" w:themeColor="text1"/>
          <w:sz w:val="24"/>
          <w:szCs w:val="24"/>
        </w:rPr>
        <w:t xml:space="preserve"> Os Guardas Civis Municipais são concursados sob o regime estatutário, sendo que o concurso público será constituído das seguintes fases:</w:t>
      </w:r>
    </w:p>
    <w:p w14:paraId="25C3F72A" w14:textId="52CFC6EE" w:rsidR="00955A71" w:rsidRPr="00CE21A9" w:rsidRDefault="00000000">
      <w:pPr>
        <w:pStyle w:val="PargrafodaLista"/>
        <w:numPr>
          <w:ilvl w:val="0"/>
          <w:numId w:val="2"/>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prova escrita de conhecimentos gerais;</w:t>
      </w:r>
    </w:p>
    <w:p w14:paraId="69EDC39F" w14:textId="77777777" w:rsidR="00955A71" w:rsidRPr="00CE21A9" w:rsidRDefault="00000000">
      <w:pPr>
        <w:pStyle w:val="PargrafodaLista"/>
        <w:numPr>
          <w:ilvl w:val="0"/>
          <w:numId w:val="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prova de aptidão física;</w:t>
      </w:r>
    </w:p>
    <w:p w14:paraId="6176A1E5" w14:textId="77777777" w:rsidR="00955A71" w:rsidRPr="00CE21A9" w:rsidRDefault="00000000">
      <w:pPr>
        <w:pStyle w:val="PargrafodaLista"/>
        <w:numPr>
          <w:ilvl w:val="0"/>
          <w:numId w:val="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avaliação psicológica com análise de perfil para o cargo e habilitação para o porte de arma;</w:t>
      </w:r>
    </w:p>
    <w:p w14:paraId="1F2DC70E" w14:textId="77777777" w:rsidR="00955A71" w:rsidRPr="00CE21A9" w:rsidRDefault="00000000">
      <w:pPr>
        <w:pStyle w:val="PargrafodaLista"/>
        <w:numPr>
          <w:ilvl w:val="0"/>
          <w:numId w:val="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investigação de conduta;</w:t>
      </w:r>
    </w:p>
    <w:p w14:paraId="3A3A170A" w14:textId="77777777" w:rsidR="00955A71" w:rsidRPr="00CE21A9" w:rsidRDefault="00000000">
      <w:pPr>
        <w:pStyle w:val="PargrafodaLista"/>
        <w:numPr>
          <w:ilvl w:val="0"/>
          <w:numId w:val="2"/>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exame médico ocupacional;</w:t>
      </w:r>
    </w:p>
    <w:p w14:paraId="6192A1E3" w14:textId="1CC260AC" w:rsidR="00955A71" w:rsidRPr="00CE21A9" w:rsidRDefault="00000000">
      <w:pPr>
        <w:pStyle w:val="PargrafodaLista"/>
        <w:numPr>
          <w:ilvl w:val="0"/>
          <w:numId w:val="2"/>
        </w:numPr>
        <w:tabs>
          <w:tab w:val="left" w:pos="3942"/>
        </w:tabs>
        <w:spacing w:line="360" w:lineRule="auto"/>
        <w:ind w:leftChars="0" w:firstLineChars="0"/>
        <w:rPr>
          <w:rFonts w:ascii="Arial" w:eastAsia="Arial" w:hAnsi="Arial" w:cs="Arial"/>
          <w:bCs/>
          <w:color w:val="000000" w:themeColor="text1"/>
        </w:rPr>
      </w:pPr>
      <w:r w:rsidRPr="00CE21A9">
        <w:rPr>
          <w:rFonts w:ascii="Arial" w:eastAsia="Arial" w:hAnsi="Arial" w:cs="Arial"/>
          <w:color w:val="000000" w:themeColor="text1"/>
          <w:sz w:val="24"/>
          <w:szCs w:val="24"/>
        </w:rPr>
        <w:t xml:space="preserve">entrega de documentação junto ao </w:t>
      </w:r>
      <w:r w:rsidR="00B34173" w:rsidRPr="00CE21A9">
        <w:rPr>
          <w:rFonts w:ascii="Arial" w:eastAsia="Arial" w:hAnsi="Arial" w:cs="Arial"/>
          <w:bCs/>
          <w:color w:val="000000" w:themeColor="text1"/>
          <w:sz w:val="24"/>
          <w:szCs w:val="24"/>
        </w:rPr>
        <w:t>órgão de pessoal</w:t>
      </w:r>
      <w:r w:rsidRPr="00CE21A9">
        <w:rPr>
          <w:rFonts w:ascii="Arial" w:eastAsia="Arial" w:hAnsi="Arial" w:cs="Arial"/>
          <w:bCs/>
          <w:color w:val="000000" w:themeColor="text1"/>
          <w:sz w:val="24"/>
          <w:szCs w:val="24"/>
        </w:rPr>
        <w:t>.</w:t>
      </w:r>
    </w:p>
    <w:p w14:paraId="515977B3" w14:textId="77777777" w:rsidR="00955A71" w:rsidRPr="00CE21A9" w:rsidRDefault="00000000" w:rsidP="004D5F7E">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 edital de abertura das inscrições para o ingresso na Carreira de Guarda Civil Municipal conterá o respectivo prazo e as condições gerais das fases e suas respectivas exigências.</w:t>
      </w:r>
    </w:p>
    <w:p w14:paraId="7051FFFE" w14:textId="77777777" w:rsidR="00955A71" w:rsidRPr="00CE21A9" w:rsidRDefault="00000000" w:rsidP="004D5F7E">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Com exceção da prova escrita de conhecimentos gerais, que será de caráter eliminatório e classificatório, as demais fases serão apenas de caráter eliminatório.</w:t>
      </w:r>
    </w:p>
    <w:p w14:paraId="14D697AE" w14:textId="77777777" w:rsidR="00955A71" w:rsidRPr="00CE21A9" w:rsidRDefault="00000000" w:rsidP="004D5F7E">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O edital de concurso público determinará, dentre os candidatos classificados em cada etapa, o número daqueles que poderão participar das etapas posteriores, observada sempre a ordem classificatória.</w:t>
      </w:r>
    </w:p>
    <w:p w14:paraId="0785B0FA" w14:textId="77777777" w:rsidR="00955A71" w:rsidRPr="00CE21A9" w:rsidRDefault="00955A71" w:rsidP="004D5F7E">
      <w:pPr>
        <w:spacing w:line="360" w:lineRule="auto"/>
        <w:ind w:left="-2" w:firstLineChars="708" w:firstLine="1699"/>
        <w:jc w:val="both"/>
        <w:rPr>
          <w:rFonts w:ascii="Arial" w:eastAsia="Arial" w:hAnsi="Arial" w:cs="Arial"/>
          <w:color w:val="000000" w:themeColor="text1"/>
          <w:sz w:val="24"/>
          <w:szCs w:val="24"/>
        </w:rPr>
      </w:pPr>
    </w:p>
    <w:p w14:paraId="2EE3143A" w14:textId="277AE220" w:rsidR="00955A71" w:rsidRPr="00CE21A9" w:rsidRDefault="00000000" w:rsidP="004D5F7E">
      <w:pPr>
        <w:spacing w:line="360" w:lineRule="auto"/>
        <w:ind w:left="-2" w:firstLineChars="708" w:firstLine="1706"/>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9º</w:t>
      </w:r>
      <w:r w:rsidRPr="00CE21A9">
        <w:rPr>
          <w:rFonts w:ascii="Arial" w:eastAsia="Arial" w:hAnsi="Arial" w:cs="Arial"/>
          <w:color w:val="000000" w:themeColor="text1"/>
          <w:sz w:val="24"/>
          <w:szCs w:val="24"/>
        </w:rPr>
        <w:t xml:space="preserve"> Na inscrição para o concurso público previst</w:t>
      </w:r>
      <w:r w:rsidR="0031432B">
        <w:rPr>
          <w:rFonts w:ascii="Arial" w:eastAsia="Arial" w:hAnsi="Arial" w:cs="Arial"/>
          <w:color w:val="000000" w:themeColor="text1"/>
          <w:sz w:val="24"/>
          <w:szCs w:val="24"/>
        </w:rPr>
        <w:t>as</w:t>
      </w:r>
      <w:r w:rsidRPr="00CE21A9">
        <w:rPr>
          <w:rFonts w:ascii="Arial" w:eastAsia="Arial" w:hAnsi="Arial" w:cs="Arial"/>
          <w:color w:val="000000" w:themeColor="text1"/>
          <w:sz w:val="24"/>
          <w:szCs w:val="24"/>
        </w:rPr>
        <w:t xml:space="preserve"> no </w:t>
      </w:r>
      <w:r w:rsidR="00B34173" w:rsidRPr="00CE21A9">
        <w:rPr>
          <w:rFonts w:ascii="Arial" w:eastAsia="Arial" w:hAnsi="Arial" w:cs="Arial"/>
          <w:bCs/>
          <w:color w:val="000000" w:themeColor="text1"/>
          <w:sz w:val="24"/>
          <w:szCs w:val="24"/>
        </w:rPr>
        <w:t>art. 8º,</w:t>
      </w:r>
      <w:r w:rsidRPr="00CE21A9">
        <w:rPr>
          <w:rFonts w:ascii="Arial" w:eastAsia="Arial" w:hAnsi="Arial" w:cs="Arial"/>
          <w:color w:val="000000" w:themeColor="text1"/>
          <w:sz w:val="24"/>
          <w:szCs w:val="24"/>
        </w:rPr>
        <w:t xml:space="preserve"> serão admitidos candidatos do sexo masculino e do sexo feminino, </w:t>
      </w:r>
      <w:r w:rsidR="004B3694">
        <w:rPr>
          <w:rFonts w:ascii="Arial" w:eastAsia="Arial" w:hAnsi="Arial" w:cs="Arial"/>
          <w:color w:val="000000" w:themeColor="text1"/>
          <w:sz w:val="24"/>
          <w:szCs w:val="24"/>
        </w:rPr>
        <w:t>observado</w:t>
      </w:r>
      <w:r w:rsidRPr="00CE21A9">
        <w:rPr>
          <w:rFonts w:ascii="Arial" w:eastAsia="Arial" w:hAnsi="Arial" w:cs="Arial"/>
          <w:color w:val="000000" w:themeColor="text1"/>
          <w:sz w:val="24"/>
          <w:szCs w:val="24"/>
        </w:rPr>
        <w:t xml:space="preserve"> o número de vagas previamente fixado.</w:t>
      </w:r>
    </w:p>
    <w:p w14:paraId="588BD1C1" w14:textId="77777777" w:rsidR="00955A71" w:rsidRPr="00CE21A9" w:rsidRDefault="00955A71" w:rsidP="004D5F7E">
      <w:pPr>
        <w:spacing w:line="360" w:lineRule="auto"/>
        <w:ind w:left="-2" w:firstLineChars="708" w:firstLine="1699"/>
        <w:jc w:val="both"/>
        <w:rPr>
          <w:rFonts w:ascii="Arial" w:eastAsia="Arial" w:hAnsi="Arial" w:cs="Arial"/>
          <w:color w:val="000000" w:themeColor="text1"/>
          <w:sz w:val="24"/>
          <w:szCs w:val="24"/>
        </w:rPr>
      </w:pPr>
    </w:p>
    <w:p w14:paraId="06FACD68" w14:textId="77777777" w:rsidR="00955A71" w:rsidRPr="00CE21A9" w:rsidRDefault="00000000" w:rsidP="004D5F7E">
      <w:pPr>
        <w:spacing w:line="360" w:lineRule="auto"/>
        <w:ind w:left="-2" w:firstLineChars="708" w:firstLine="1706"/>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10.</w:t>
      </w:r>
      <w:r w:rsidRPr="00CE21A9">
        <w:rPr>
          <w:rFonts w:ascii="Arial" w:eastAsia="Arial" w:hAnsi="Arial" w:cs="Arial"/>
          <w:color w:val="000000" w:themeColor="text1"/>
          <w:sz w:val="24"/>
          <w:szCs w:val="24"/>
        </w:rPr>
        <w:t xml:space="preserve"> As condições gerais mínimas exigidas dos candidatos no ato da inscrição para o concurso são as seguintes:</w:t>
      </w:r>
    </w:p>
    <w:p w14:paraId="5EA6BEA9" w14:textId="6891AA5B" w:rsidR="00955A71" w:rsidRPr="00CE21A9" w:rsidRDefault="00000000">
      <w:pPr>
        <w:pStyle w:val="PargrafodaLista"/>
        <w:numPr>
          <w:ilvl w:val="0"/>
          <w:numId w:val="3"/>
        </w:numPr>
        <w:tabs>
          <w:tab w:val="left" w:pos="3245"/>
          <w:tab w:val="left" w:pos="324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ser brasileiro nato ou naturalizado;</w:t>
      </w:r>
    </w:p>
    <w:p w14:paraId="3DED35DB" w14:textId="3041B8F2" w:rsidR="00955A71" w:rsidRPr="00CE21A9" w:rsidRDefault="00000000">
      <w:pPr>
        <w:pStyle w:val="PargrafodaLista"/>
        <w:numPr>
          <w:ilvl w:val="0"/>
          <w:numId w:val="3"/>
        </w:numPr>
        <w:tabs>
          <w:tab w:val="left" w:pos="3245"/>
          <w:tab w:val="left" w:pos="324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idade compreendida entre 18 (dezoito) e 35 (trinta e cinco) anos</w:t>
      </w:r>
      <w:r w:rsidR="004B3694">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no ato da posse;</w:t>
      </w:r>
    </w:p>
    <w:p w14:paraId="5037F1F1" w14:textId="77777777" w:rsidR="00955A71" w:rsidRPr="00CE21A9" w:rsidRDefault="00000000">
      <w:pPr>
        <w:pStyle w:val="PargrafodaLista"/>
        <w:numPr>
          <w:ilvl w:val="0"/>
          <w:numId w:val="3"/>
        </w:numPr>
        <w:tabs>
          <w:tab w:val="left" w:pos="3235"/>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 Cédula de Identidade;</w:t>
      </w:r>
    </w:p>
    <w:p w14:paraId="0D498D29" w14:textId="77777777" w:rsidR="00955A71" w:rsidRPr="00CE21A9" w:rsidRDefault="00000000">
      <w:pPr>
        <w:pStyle w:val="PargrafodaLista"/>
        <w:numPr>
          <w:ilvl w:val="0"/>
          <w:numId w:val="3"/>
        </w:numPr>
        <w:tabs>
          <w:tab w:val="left" w:pos="3235"/>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 o certificado de conclusão do Ensino Médio;</w:t>
      </w:r>
    </w:p>
    <w:p w14:paraId="59B912DE" w14:textId="77777777" w:rsidR="00955A71" w:rsidRPr="00CE21A9" w:rsidRDefault="00000000">
      <w:pPr>
        <w:pStyle w:val="PargrafodaLista"/>
        <w:numPr>
          <w:ilvl w:val="0"/>
          <w:numId w:val="3"/>
        </w:numPr>
        <w:tabs>
          <w:tab w:val="left" w:pos="3235"/>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 Carteira Nacional de Habilitação, categoria A/B;</w:t>
      </w:r>
    </w:p>
    <w:p w14:paraId="2C15B899" w14:textId="77777777" w:rsidR="00955A71" w:rsidRPr="00CE21A9" w:rsidRDefault="00000000">
      <w:pPr>
        <w:pStyle w:val="PargrafodaLista"/>
        <w:numPr>
          <w:ilvl w:val="0"/>
          <w:numId w:val="3"/>
        </w:numPr>
        <w:tabs>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 Título de Eleitor e comprovante da última eleição ou justificativa eleitoral;</w:t>
      </w:r>
    </w:p>
    <w:p w14:paraId="58579947" w14:textId="77777777" w:rsidR="00955A71" w:rsidRPr="00CE21A9" w:rsidRDefault="00000000">
      <w:pPr>
        <w:pStyle w:val="PargrafodaLista"/>
        <w:numPr>
          <w:ilvl w:val="0"/>
          <w:numId w:val="3"/>
        </w:numPr>
        <w:tabs>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estar quite com as obrigações do serviço militar, no caso de candidato do sexo masculino;</w:t>
      </w:r>
    </w:p>
    <w:p w14:paraId="33A00E83" w14:textId="07E45A63" w:rsidR="00955A71" w:rsidRPr="00CE21A9" w:rsidRDefault="00000000">
      <w:pPr>
        <w:pStyle w:val="PargrafodaLista"/>
        <w:numPr>
          <w:ilvl w:val="0"/>
          <w:numId w:val="3"/>
        </w:numPr>
        <w:tabs>
          <w:tab w:val="left" w:pos="3236"/>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 atestado de antecedente criminal atualizado certidões negativas de ações criminais da Justiça Federal, da justiça Estadual, da Justiça Militar Estadual de seu Estado de domicílio e da Justiça Eleitoral</w:t>
      </w:r>
      <w:r w:rsidR="004D5F7E" w:rsidRPr="00CE21A9">
        <w:rPr>
          <w:rFonts w:ascii="Arial" w:eastAsia="Arial" w:hAnsi="Arial" w:cs="Arial"/>
          <w:color w:val="000000" w:themeColor="text1"/>
          <w:sz w:val="24"/>
          <w:szCs w:val="24"/>
        </w:rPr>
        <w:t>.</w:t>
      </w:r>
    </w:p>
    <w:p w14:paraId="6C020815"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4FCED9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6346DBD"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7462ACF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CURSO DE FORMAÇÃO E CAPACITAÇÃO FÍSICA</w:t>
      </w:r>
    </w:p>
    <w:p w14:paraId="08939B77"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1BFDC34" w14:textId="2DFB443E"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11.</w:t>
      </w:r>
      <w:r w:rsidRPr="00CE21A9">
        <w:rPr>
          <w:rFonts w:ascii="Arial" w:eastAsia="Arial" w:hAnsi="Arial" w:cs="Arial"/>
          <w:color w:val="000000" w:themeColor="text1"/>
          <w:sz w:val="24"/>
          <w:szCs w:val="24"/>
        </w:rPr>
        <w:t xml:space="preserve"> O Curso de Formação Técnico Profissional será de caráter eliminatório e deverá conter obrigatoriamente as disciplinas de acordo com a SENASP – Secretaria Nacional de Segurança Pública, seguindo as disciplinas da Matriz Curricular Nacional para formação das Guardas Municipais</w:t>
      </w:r>
      <w:r w:rsidR="00B34173" w:rsidRPr="00CE21A9">
        <w:rPr>
          <w:rFonts w:ascii="Arial" w:eastAsia="Arial" w:hAnsi="Arial" w:cs="Arial"/>
          <w:color w:val="000000" w:themeColor="text1"/>
          <w:sz w:val="24"/>
          <w:szCs w:val="24"/>
        </w:rPr>
        <w:t>.</w:t>
      </w:r>
    </w:p>
    <w:p w14:paraId="586F84AA" w14:textId="02BCB5B6"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O curso de formação dos profissionais da Guarda Civil Municipal deverá conter, além do currículo exigido no </w:t>
      </w:r>
      <w:r w:rsidRPr="00CE21A9">
        <w:rPr>
          <w:rFonts w:ascii="Arial" w:eastAsia="Arial" w:hAnsi="Arial" w:cs="Arial"/>
          <w:i/>
          <w:iCs/>
          <w:color w:val="000000" w:themeColor="text1"/>
          <w:sz w:val="24"/>
          <w:szCs w:val="24"/>
        </w:rPr>
        <w:t>caput</w:t>
      </w:r>
      <w:r w:rsidRPr="00CE21A9">
        <w:rPr>
          <w:rFonts w:ascii="Arial" w:eastAsia="Arial" w:hAnsi="Arial" w:cs="Arial"/>
          <w:color w:val="000000" w:themeColor="text1"/>
          <w:sz w:val="24"/>
          <w:szCs w:val="24"/>
        </w:rPr>
        <w:t xml:space="preserve"> técnicas de tiro defensivo e defesa pessoal.</w:t>
      </w:r>
    </w:p>
    <w:p w14:paraId="49415C6D"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O Curso de Formação Técnico Profissional para Guarda Civil Municipal será realizado obedecendo às Instruções Normativas publicadas pelo Departamento de Polícia Federal condizentes com Instruções de Armamento e Tiro.</w:t>
      </w:r>
    </w:p>
    <w:p w14:paraId="6B83A64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48FB69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085D420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INVESTIGAÇÃO SOCIAL</w:t>
      </w:r>
    </w:p>
    <w:p w14:paraId="7CBB120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FB0AB88"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12.</w:t>
      </w:r>
      <w:r w:rsidRPr="00CE21A9">
        <w:rPr>
          <w:rFonts w:ascii="Arial" w:eastAsia="Arial" w:hAnsi="Arial" w:cs="Arial"/>
          <w:color w:val="000000" w:themeColor="text1"/>
          <w:sz w:val="24"/>
          <w:szCs w:val="24"/>
        </w:rPr>
        <w:t xml:space="preserve"> A Corregedoria da Guarda Civil Municipal priorizará a investigação social a fim de comprovar conduta ilibada e idoneidade moral do candidato ao cargo de Guarda Civil Municipal, por meio de investigação sobre a vida pregressa e atual, sobre o comportamento ético, social, funcional, civil e criminal, observadas as normas legais e regulamentares aplicáveis.</w:t>
      </w:r>
    </w:p>
    <w:p w14:paraId="27B15168" w14:textId="6460F52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 investigação social será realizada no cargo de Guarda Civil Municipal, no período de estágio probatório estendendo-se por toda sua vida funcional, inclusive quando designado para exercer funções gratificadas e gratificações ou de nomeações para ocupar cargos de livre provimento.</w:t>
      </w:r>
    </w:p>
    <w:p w14:paraId="588CC3D1"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Nos termos constantes neste artigo e a qualquer tempo, uma vez verificada conduta incompatível ou que não dignifique o perfil profissional do cargo de Guarda Civil Municipal, será o candidato excluído do concurso público por inaptidão ou instaurado procedimento administrativo para exoneração ou dispensa do servidor.</w:t>
      </w:r>
    </w:p>
    <w:p w14:paraId="2B411C3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BE53EE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CAPÍTULO IV</w:t>
      </w:r>
    </w:p>
    <w:p w14:paraId="24AB0F9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ESTÁGIO PROBATÓRIO</w:t>
      </w:r>
    </w:p>
    <w:p w14:paraId="5181EE71"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00A5560C"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13.</w:t>
      </w:r>
      <w:r w:rsidRPr="00CE21A9">
        <w:rPr>
          <w:rFonts w:ascii="Arial" w:eastAsia="Arial" w:hAnsi="Arial" w:cs="Arial"/>
          <w:color w:val="000000" w:themeColor="text1"/>
          <w:sz w:val="24"/>
          <w:szCs w:val="24"/>
        </w:rPr>
        <w:t xml:space="preserve"> O estágio probatório corresponde ao período de 3 (três) anos a contar do ingresso do servidor no cargo de provimento efetivo de Guarda Civil Municipal enquadrado na categoria aspirante.</w:t>
      </w:r>
    </w:p>
    <w:p w14:paraId="61E2BA89"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único. </w:t>
      </w:r>
      <w:r w:rsidRPr="00CE21A9">
        <w:rPr>
          <w:rFonts w:ascii="Arial" w:eastAsia="Arial" w:hAnsi="Arial" w:cs="Arial"/>
          <w:color w:val="000000" w:themeColor="text1"/>
          <w:sz w:val="24"/>
          <w:szCs w:val="24"/>
        </w:rPr>
        <w:t>o servidor em estágio probatório, para fins de confirmação no cargo, será submetido à avaliação especial de desempenho, de acordo com critérios estabelecidos em legislação específica.</w:t>
      </w:r>
    </w:p>
    <w:p w14:paraId="521B121B"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7392702B"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14.</w:t>
      </w:r>
      <w:r w:rsidRPr="00CE21A9">
        <w:rPr>
          <w:rFonts w:ascii="Arial" w:eastAsia="Arial" w:hAnsi="Arial" w:cs="Arial"/>
          <w:color w:val="000000" w:themeColor="text1"/>
          <w:sz w:val="24"/>
          <w:szCs w:val="24"/>
        </w:rPr>
        <w:t xml:space="preserve"> Será exonerado do cargo o servidor reprovado no estágio probatório.</w:t>
      </w:r>
    </w:p>
    <w:p w14:paraId="53E62412"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F02A985"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42E2B2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III</w:t>
      </w:r>
    </w:p>
    <w:p w14:paraId="5A398CB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ESTRUTURA ORGANIZACIONAL DA GUARDA CIVIL MUNICIPAL E DA HIERARQUIA</w:t>
      </w:r>
    </w:p>
    <w:p w14:paraId="6CD75E3B"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1D46E7E9"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443B8D77"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ESTRUTURA ORGANIZACIONAL</w:t>
      </w:r>
    </w:p>
    <w:p w14:paraId="3BAEF46F"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41E416DF" w14:textId="77777777"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bookmarkStart w:id="1" w:name="_Hlk121246817"/>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15.</w:t>
      </w:r>
      <w:r w:rsidRPr="00CE21A9">
        <w:rPr>
          <w:rFonts w:ascii="Arial" w:eastAsia="Arial" w:hAnsi="Arial" w:cs="Arial"/>
          <w:color w:val="000000" w:themeColor="text1"/>
          <w:sz w:val="24"/>
          <w:szCs w:val="24"/>
        </w:rPr>
        <w:t xml:space="preserve"> A estrutura organizacional da Guarda Civil Municipal está definida nos termos da Lei nº 6.206, de 23 de dezembro de 2021, que estabelece a estrutura administrativa e a estrutura de cargos da Prefeitura do Município de Valinhos.</w:t>
      </w:r>
    </w:p>
    <w:p w14:paraId="664E4CF7" w14:textId="76A9BFD1" w:rsidR="00955A71" w:rsidRPr="00CE21A9" w:rsidRDefault="00000000" w:rsidP="004D5F7E">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w:t>
      </w:r>
      <w:r w:rsidR="00D04DC0" w:rsidRPr="00CE21A9">
        <w:rPr>
          <w:rFonts w:ascii="Arial" w:eastAsia="Arial" w:hAnsi="Arial" w:cs="Arial"/>
          <w:b/>
          <w:color w:val="000000" w:themeColor="text1"/>
          <w:sz w:val="24"/>
          <w:szCs w:val="24"/>
        </w:rPr>
        <w:t>ú</w:t>
      </w:r>
      <w:r w:rsidRPr="00CE21A9">
        <w:rPr>
          <w:rFonts w:ascii="Arial" w:eastAsia="Arial" w:hAnsi="Arial" w:cs="Arial"/>
          <w:b/>
          <w:color w:val="000000" w:themeColor="text1"/>
          <w:sz w:val="24"/>
          <w:szCs w:val="24"/>
        </w:rPr>
        <w:t xml:space="preserve">nico. </w:t>
      </w:r>
      <w:r w:rsidRPr="00CE21A9">
        <w:rPr>
          <w:rFonts w:ascii="Arial" w:eastAsia="Arial" w:hAnsi="Arial" w:cs="Arial"/>
          <w:color w:val="000000" w:themeColor="text1"/>
          <w:sz w:val="24"/>
          <w:szCs w:val="24"/>
        </w:rPr>
        <w:t>Os cargos de provimento em comissão, funções gratificadas e gratificações que integram a Secretaria de Segurança Pública e Cidadania, ordenados por quantidade, denominação, exigência, referência e atribuições específicas, são aquelas constantes no Anexo XXIV da Lei nº 6.206, de 2021.</w:t>
      </w:r>
    </w:p>
    <w:bookmarkEnd w:id="1"/>
    <w:p w14:paraId="64EB8568"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A69D347"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08DB253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HIERARQUIA</w:t>
      </w:r>
    </w:p>
    <w:p w14:paraId="5A302B7D"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05013933" w14:textId="6930AF48"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16.</w:t>
      </w:r>
      <w:r w:rsidRPr="00CE21A9">
        <w:rPr>
          <w:rFonts w:ascii="Arial" w:eastAsia="Arial" w:hAnsi="Arial" w:cs="Arial"/>
          <w:color w:val="000000" w:themeColor="text1"/>
          <w:sz w:val="24"/>
          <w:szCs w:val="24"/>
        </w:rPr>
        <w:t xml:space="preserve"> A Hierarquia é a ordem e a subordinação do cargo de carreira de Guarda Civil Municipal, estão de acordo com a ordem crescente de funções e de responsabilidades</w:t>
      </w:r>
      <w:r w:rsidR="004B3694">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investe de autoridade o cargo ou a categoria mais elevada na carreira.</w:t>
      </w:r>
    </w:p>
    <w:p w14:paraId="1AFC0464"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 hierarquia confere à autoridade superior o poder de transmitir ordens àqueles sob seu comando, fiscalizar e rever decisões, dentro de suas competências legais.</w:t>
      </w:r>
    </w:p>
    <w:p w14:paraId="51411FE8" w14:textId="7E6932D8"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O princípio da </w:t>
      </w:r>
      <w:r w:rsidRPr="00CE21A9">
        <w:rPr>
          <w:rFonts w:ascii="Arial" w:eastAsia="Arial" w:hAnsi="Arial" w:cs="Arial"/>
          <w:bCs/>
          <w:color w:val="000000" w:themeColor="text1"/>
          <w:sz w:val="24"/>
          <w:szCs w:val="24"/>
        </w:rPr>
        <w:t xml:space="preserve">subordinação </w:t>
      </w:r>
      <w:r w:rsidRPr="00CE21A9">
        <w:rPr>
          <w:rFonts w:ascii="Arial" w:eastAsia="Arial" w:hAnsi="Arial" w:cs="Arial"/>
          <w:color w:val="000000" w:themeColor="text1"/>
          <w:sz w:val="24"/>
          <w:szCs w:val="24"/>
        </w:rPr>
        <w:t xml:space="preserve">rege todos os graus da hierarquia da Guarda </w:t>
      </w:r>
      <w:r w:rsidR="004B3694">
        <w:rPr>
          <w:rFonts w:ascii="Arial" w:eastAsia="Arial" w:hAnsi="Arial" w:cs="Arial"/>
          <w:color w:val="000000" w:themeColor="text1"/>
          <w:sz w:val="24"/>
          <w:szCs w:val="24"/>
        </w:rPr>
        <w:t xml:space="preserve">Civil </w:t>
      </w:r>
      <w:r w:rsidRPr="00CE21A9">
        <w:rPr>
          <w:rFonts w:ascii="Arial" w:eastAsia="Arial" w:hAnsi="Arial" w:cs="Arial"/>
          <w:color w:val="000000" w:themeColor="text1"/>
          <w:sz w:val="24"/>
          <w:szCs w:val="24"/>
        </w:rPr>
        <w:t>Municipal, conforme as disposições legais e desta Lei.</w:t>
      </w:r>
    </w:p>
    <w:p w14:paraId="4A71EE3B"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0FCD3D4E" w14:textId="5F0CE8C0"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17. </w:t>
      </w:r>
      <w:r w:rsidRPr="00CE21A9">
        <w:rPr>
          <w:rFonts w:ascii="Arial" w:eastAsia="Arial" w:hAnsi="Arial" w:cs="Arial"/>
          <w:color w:val="000000" w:themeColor="text1"/>
          <w:sz w:val="24"/>
          <w:szCs w:val="24"/>
        </w:rPr>
        <w:t xml:space="preserve">O ordenamento hierárquico da </w:t>
      </w:r>
      <w:r w:rsidR="008D2E14">
        <w:rPr>
          <w:rFonts w:ascii="Arial" w:eastAsia="Arial" w:hAnsi="Arial" w:cs="Arial"/>
          <w:color w:val="000000" w:themeColor="text1"/>
          <w:sz w:val="24"/>
          <w:szCs w:val="24"/>
        </w:rPr>
        <w:t>Guarda Civil Municipal</w:t>
      </w:r>
      <w:r w:rsidRPr="00CE21A9">
        <w:rPr>
          <w:rFonts w:ascii="Arial" w:eastAsia="Arial" w:hAnsi="Arial" w:cs="Arial"/>
          <w:color w:val="000000" w:themeColor="text1"/>
          <w:sz w:val="24"/>
          <w:szCs w:val="24"/>
        </w:rPr>
        <w:t>, dentro dos diversos níveis constitutivos de sua estrutura, é o seguinte:</w:t>
      </w:r>
    </w:p>
    <w:p w14:paraId="4FB59414" w14:textId="50EDE7B0" w:rsidR="00955A71" w:rsidRPr="00CE21A9" w:rsidRDefault="00000000">
      <w:pPr>
        <w:pStyle w:val="PargrafodaLista"/>
        <w:numPr>
          <w:ilvl w:val="0"/>
          <w:numId w:val="4"/>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comandante;</w:t>
      </w:r>
    </w:p>
    <w:p w14:paraId="03FEACB2" w14:textId="2DA84567" w:rsidR="00955A71" w:rsidRPr="00CE21A9" w:rsidRDefault="00000000">
      <w:pPr>
        <w:pStyle w:val="PargrafodaLista"/>
        <w:numPr>
          <w:ilvl w:val="0"/>
          <w:numId w:val="4"/>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subcomandante;</w:t>
      </w:r>
    </w:p>
    <w:p w14:paraId="5C33CB94" w14:textId="77777777" w:rsidR="00955A71" w:rsidRPr="00CE21A9" w:rsidRDefault="00000000">
      <w:pPr>
        <w:pStyle w:val="PargrafodaLista"/>
        <w:numPr>
          <w:ilvl w:val="0"/>
          <w:numId w:val="4"/>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inspetor;</w:t>
      </w:r>
    </w:p>
    <w:p w14:paraId="4A15DF55" w14:textId="77777777" w:rsidR="00955A71" w:rsidRPr="00CE21A9" w:rsidRDefault="00000000">
      <w:pPr>
        <w:pStyle w:val="PargrafodaLista"/>
        <w:numPr>
          <w:ilvl w:val="0"/>
          <w:numId w:val="4"/>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subInspetor.</w:t>
      </w:r>
    </w:p>
    <w:p w14:paraId="44258F4E" w14:textId="77777777" w:rsidR="00955A71" w:rsidRPr="00CE21A9" w:rsidRDefault="00000000" w:rsidP="00EE0714">
      <w:pPr>
        <w:spacing w:line="360" w:lineRule="auto"/>
        <w:ind w:leftChars="0" w:firstLineChars="0" w:firstLine="1701"/>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único. </w:t>
      </w:r>
      <w:r w:rsidRPr="00CE21A9">
        <w:rPr>
          <w:rFonts w:ascii="Arial" w:eastAsia="Arial" w:hAnsi="Arial" w:cs="Arial"/>
          <w:color w:val="000000" w:themeColor="text1"/>
          <w:sz w:val="24"/>
          <w:szCs w:val="24"/>
        </w:rPr>
        <w:t>Na igualdade de funções terá precedência hierárquica o servidor:</w:t>
      </w:r>
    </w:p>
    <w:p w14:paraId="6FF76B7D" w14:textId="6A4E8E33" w:rsidR="00955A71" w:rsidRPr="00CE21A9" w:rsidRDefault="00000000">
      <w:pPr>
        <w:pStyle w:val="PargrafodaLista"/>
        <w:numPr>
          <w:ilvl w:val="0"/>
          <w:numId w:val="60"/>
        </w:numPr>
        <w:tabs>
          <w:tab w:val="left" w:pos="3946"/>
          <w:tab w:val="left" w:pos="394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mais antigo na função;</w:t>
      </w:r>
    </w:p>
    <w:p w14:paraId="01E3978B" w14:textId="77777777" w:rsidR="00955A71" w:rsidRPr="00CE21A9" w:rsidRDefault="00000000">
      <w:pPr>
        <w:pStyle w:val="PargrafodaLista"/>
        <w:numPr>
          <w:ilvl w:val="0"/>
          <w:numId w:val="60"/>
        </w:numPr>
        <w:tabs>
          <w:tab w:val="left" w:pos="3946"/>
          <w:tab w:val="left" w:pos="394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mais antigo no serviço público municipal;</w:t>
      </w:r>
    </w:p>
    <w:p w14:paraId="1339702A" w14:textId="77777777" w:rsidR="00955A71" w:rsidRPr="00CE21A9" w:rsidRDefault="00000000">
      <w:pPr>
        <w:pStyle w:val="PargrafodaLista"/>
        <w:numPr>
          <w:ilvl w:val="0"/>
          <w:numId w:val="60"/>
        </w:numPr>
        <w:tabs>
          <w:tab w:val="left" w:pos="3946"/>
          <w:tab w:val="left" w:pos="394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com mais idade.</w:t>
      </w:r>
    </w:p>
    <w:p w14:paraId="1D90A55F" w14:textId="77777777" w:rsidR="00955A71" w:rsidRPr="00CE21A9" w:rsidRDefault="00955A71" w:rsidP="004D5F7E">
      <w:pPr>
        <w:spacing w:line="360" w:lineRule="auto"/>
        <w:ind w:leftChars="0" w:left="-2" w:firstLineChars="0"/>
        <w:jc w:val="both"/>
        <w:rPr>
          <w:rFonts w:ascii="Arial" w:eastAsia="Arial" w:hAnsi="Arial" w:cs="Arial"/>
          <w:color w:val="000000" w:themeColor="text1"/>
          <w:sz w:val="24"/>
          <w:szCs w:val="24"/>
        </w:rPr>
      </w:pPr>
    </w:p>
    <w:p w14:paraId="5124FB23" w14:textId="3FA788C2"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18.</w:t>
      </w:r>
      <w:r w:rsidRPr="00CE21A9">
        <w:rPr>
          <w:rFonts w:ascii="Arial" w:eastAsia="Arial" w:hAnsi="Arial" w:cs="Arial"/>
          <w:color w:val="000000" w:themeColor="text1"/>
          <w:sz w:val="24"/>
          <w:szCs w:val="24"/>
        </w:rPr>
        <w:t xml:space="preserve"> Os integrantes da Corporação da Guarda Civil Municipal, serão </w:t>
      </w:r>
      <w:r w:rsidRPr="00CE21A9">
        <w:rPr>
          <w:rFonts w:ascii="Arial" w:eastAsia="Arial" w:hAnsi="Arial" w:cs="Arial"/>
          <w:bCs/>
          <w:color w:val="000000" w:themeColor="text1"/>
          <w:sz w:val="24"/>
          <w:szCs w:val="24"/>
        </w:rPr>
        <w:t>subordinados à</w:t>
      </w:r>
      <w:r w:rsidRPr="00CE21A9">
        <w:rPr>
          <w:rFonts w:ascii="Arial" w:eastAsia="Arial" w:hAnsi="Arial" w:cs="Arial"/>
          <w:color w:val="000000" w:themeColor="text1"/>
          <w:sz w:val="24"/>
          <w:szCs w:val="24"/>
        </w:rPr>
        <w:t xml:space="preserve"> hierarquia básica, qualquer que seja o local do exercício das atribuições do cargo/função, sujeitando-se, ainda, quando for o caso, às normas dos órgãos/entidades onde desenvolvam suas atividades, desde que não conflitem com as da </w:t>
      </w:r>
      <w:r w:rsidR="008D2E14">
        <w:rPr>
          <w:rFonts w:ascii="Arial" w:eastAsia="Arial" w:hAnsi="Arial" w:cs="Arial"/>
          <w:color w:val="000000" w:themeColor="text1"/>
          <w:sz w:val="24"/>
          <w:szCs w:val="24"/>
        </w:rPr>
        <w:t>Guarda Civil Municipal</w:t>
      </w:r>
      <w:r w:rsidRPr="00CE21A9">
        <w:rPr>
          <w:rFonts w:ascii="Arial" w:eastAsia="Arial" w:hAnsi="Arial" w:cs="Arial"/>
          <w:color w:val="000000" w:themeColor="text1"/>
          <w:sz w:val="24"/>
          <w:szCs w:val="24"/>
        </w:rPr>
        <w:t>, as quais serão sempre soberanas.</w:t>
      </w:r>
    </w:p>
    <w:p w14:paraId="12C34E73"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9A5585C" w14:textId="111A9286"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19. </w:t>
      </w:r>
      <w:r w:rsidRPr="00CE21A9">
        <w:rPr>
          <w:rFonts w:ascii="Arial" w:eastAsia="Arial" w:hAnsi="Arial" w:cs="Arial"/>
          <w:color w:val="000000" w:themeColor="text1"/>
          <w:sz w:val="24"/>
          <w:szCs w:val="24"/>
        </w:rPr>
        <w:t xml:space="preserve">O Comando da Guarda Civil Municipal será subordinado diretamente à Secretaria de Segurança Pública e Cidadania e ao </w:t>
      </w:r>
      <w:r w:rsidR="00CE21A9">
        <w:rPr>
          <w:rFonts w:ascii="Arial" w:eastAsia="Arial" w:hAnsi="Arial" w:cs="Arial"/>
          <w:color w:val="000000" w:themeColor="text1"/>
          <w:sz w:val="24"/>
          <w:szCs w:val="24"/>
        </w:rPr>
        <w:t>Chefe do Executivo</w:t>
      </w:r>
      <w:r w:rsidRPr="00CE21A9">
        <w:rPr>
          <w:rFonts w:ascii="Arial" w:eastAsia="Arial" w:hAnsi="Arial" w:cs="Arial"/>
          <w:color w:val="000000" w:themeColor="text1"/>
          <w:sz w:val="24"/>
          <w:szCs w:val="24"/>
        </w:rPr>
        <w:t>.</w:t>
      </w:r>
    </w:p>
    <w:p w14:paraId="073B9F50"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155B6408"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20.</w:t>
      </w:r>
      <w:r w:rsidRPr="00CE21A9">
        <w:rPr>
          <w:rFonts w:ascii="Arial" w:eastAsia="Arial" w:hAnsi="Arial" w:cs="Arial"/>
          <w:color w:val="000000" w:themeColor="text1"/>
          <w:sz w:val="24"/>
          <w:szCs w:val="24"/>
        </w:rPr>
        <w:t xml:space="preserve"> O responsável pela Secretaria de Segurança Pública e Cidadania, quando se licenciar nas hipóteses legais, será substituído interinamente pelo Comandante da Guarda Civil Municipal de Valinhos.</w:t>
      </w:r>
    </w:p>
    <w:p w14:paraId="6E194193" w14:textId="5135EDC5"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único. </w:t>
      </w:r>
      <w:r w:rsidR="00CE21A9">
        <w:rPr>
          <w:rFonts w:ascii="Arial" w:eastAsia="Arial" w:hAnsi="Arial" w:cs="Arial"/>
          <w:color w:val="000000" w:themeColor="text1"/>
          <w:sz w:val="24"/>
          <w:szCs w:val="24"/>
        </w:rPr>
        <w:t>A</w:t>
      </w:r>
      <w:r w:rsidRPr="00CE21A9">
        <w:rPr>
          <w:rFonts w:ascii="Arial" w:eastAsia="Arial" w:hAnsi="Arial" w:cs="Arial"/>
          <w:color w:val="000000" w:themeColor="text1"/>
          <w:sz w:val="24"/>
          <w:szCs w:val="24"/>
        </w:rPr>
        <w:t>pós o término do expediente normal, bem como nos finais de semana e feriados e na ausência dos superiores, o inspetor do dia representará o comando.</w:t>
      </w:r>
    </w:p>
    <w:p w14:paraId="59F586DB"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B437379" w14:textId="77777777" w:rsidR="00955A71" w:rsidRPr="00CE21A9" w:rsidRDefault="00000000">
      <w:pPr>
        <w:widowControl/>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TÍTULO IV </w:t>
      </w:r>
    </w:p>
    <w:p w14:paraId="25B1C2B9" w14:textId="77777777" w:rsidR="00955A71" w:rsidRPr="00CE21A9" w:rsidRDefault="00000000">
      <w:pPr>
        <w:widowControl/>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JORNADA DE TRABALHO, DA FALTA AO SERVIÇO, DA PASSAGEM DE SERVIÇO, DO REMANEJAMENTO</w:t>
      </w:r>
    </w:p>
    <w:p w14:paraId="2F87FDE9" w14:textId="77777777" w:rsidR="00955A71" w:rsidRPr="00CE21A9" w:rsidRDefault="00955A71">
      <w:pPr>
        <w:widowControl/>
        <w:spacing w:line="360" w:lineRule="auto"/>
        <w:ind w:left="0" w:hanging="2"/>
        <w:jc w:val="center"/>
        <w:rPr>
          <w:rFonts w:ascii="Arial" w:eastAsia="Arial" w:hAnsi="Arial" w:cs="Arial"/>
          <w:b/>
          <w:color w:val="000000" w:themeColor="text1"/>
          <w:sz w:val="24"/>
          <w:szCs w:val="24"/>
        </w:rPr>
      </w:pPr>
    </w:p>
    <w:p w14:paraId="264F2880" w14:textId="77777777" w:rsidR="00C83610" w:rsidRPr="0097436B" w:rsidRDefault="00C83610" w:rsidP="00C83610">
      <w:pPr>
        <w:tabs>
          <w:tab w:val="left" w:pos="3941"/>
        </w:tabs>
        <w:spacing w:line="360" w:lineRule="auto"/>
        <w:ind w:left="0" w:hanging="2"/>
        <w:jc w:val="center"/>
        <w:rPr>
          <w:rFonts w:ascii="Arial" w:eastAsia="Arial" w:hAnsi="Arial" w:cs="Arial"/>
          <w:b/>
          <w:color w:val="000000"/>
          <w:sz w:val="24"/>
          <w:szCs w:val="24"/>
        </w:rPr>
      </w:pPr>
      <w:r w:rsidRPr="0097436B">
        <w:rPr>
          <w:rFonts w:ascii="Arial" w:eastAsia="Arial" w:hAnsi="Arial" w:cs="Arial"/>
          <w:b/>
          <w:color w:val="000000"/>
          <w:sz w:val="24"/>
          <w:szCs w:val="24"/>
        </w:rPr>
        <w:t>CAPÍTULO I</w:t>
      </w:r>
    </w:p>
    <w:p w14:paraId="45D16CD3" w14:textId="77777777" w:rsidR="00C83610" w:rsidRPr="0097436B" w:rsidRDefault="00C83610" w:rsidP="00C83610">
      <w:pPr>
        <w:spacing w:line="360" w:lineRule="auto"/>
        <w:ind w:left="0" w:hanging="2"/>
        <w:jc w:val="center"/>
        <w:rPr>
          <w:rFonts w:ascii="Arial" w:eastAsia="Arial" w:hAnsi="Arial" w:cs="Arial"/>
          <w:b/>
          <w:color w:val="000000"/>
          <w:sz w:val="24"/>
          <w:szCs w:val="24"/>
        </w:rPr>
      </w:pPr>
      <w:r w:rsidRPr="0097436B">
        <w:rPr>
          <w:rFonts w:ascii="Arial" w:eastAsia="Arial" w:hAnsi="Arial" w:cs="Arial"/>
          <w:b/>
          <w:color w:val="000000"/>
          <w:sz w:val="24"/>
          <w:szCs w:val="24"/>
        </w:rPr>
        <w:t>DA JORNADA DE TRABALHO</w:t>
      </w:r>
    </w:p>
    <w:p w14:paraId="0E48A895" w14:textId="77777777" w:rsidR="00C83610" w:rsidRPr="0097436B" w:rsidRDefault="00C83610" w:rsidP="00C83610">
      <w:pPr>
        <w:spacing w:line="360" w:lineRule="auto"/>
        <w:ind w:left="0" w:hanging="2"/>
        <w:jc w:val="both"/>
        <w:rPr>
          <w:rFonts w:ascii="Arial" w:eastAsia="Arial" w:hAnsi="Arial" w:cs="Arial"/>
          <w:b/>
          <w:color w:val="000000"/>
          <w:sz w:val="24"/>
          <w:szCs w:val="24"/>
        </w:rPr>
      </w:pPr>
    </w:p>
    <w:p w14:paraId="14780C03" w14:textId="77777777" w:rsidR="00C83610" w:rsidRPr="00C83610" w:rsidRDefault="00C83610" w:rsidP="00C83610">
      <w:pPr>
        <w:spacing w:line="360" w:lineRule="auto"/>
        <w:ind w:left="-2" w:firstLineChars="705" w:firstLine="1699"/>
        <w:jc w:val="both"/>
        <w:rPr>
          <w:rFonts w:ascii="Arial" w:eastAsia="Arial" w:hAnsi="Arial" w:cs="Arial"/>
          <w:color w:val="000000"/>
          <w:sz w:val="24"/>
          <w:szCs w:val="24"/>
        </w:rPr>
      </w:pPr>
      <w:r w:rsidRPr="00C83610">
        <w:rPr>
          <w:rFonts w:ascii="Arial" w:eastAsia="Arial" w:hAnsi="Arial" w:cs="Arial"/>
          <w:b/>
          <w:color w:val="000000"/>
          <w:sz w:val="24"/>
          <w:szCs w:val="24"/>
        </w:rPr>
        <w:t>Art. 21.</w:t>
      </w:r>
      <w:r w:rsidRPr="00C83610">
        <w:rPr>
          <w:rFonts w:ascii="Arial" w:eastAsia="Arial" w:hAnsi="Arial" w:cs="Arial"/>
          <w:color w:val="000000"/>
          <w:sz w:val="24"/>
          <w:szCs w:val="24"/>
        </w:rPr>
        <w:t xml:space="preserve"> Os ocupantes de cargo efetivo de Guarda Civil Municipal ficam sujeitos a variações no cumprimento da jornada de trabalho, podendo ser adotado a critério do Comando da Guarda Civil Municipal, os seguintes padrões:</w:t>
      </w:r>
    </w:p>
    <w:p w14:paraId="5C718530" w14:textId="0E1202D9" w:rsidR="00C83610" w:rsidRPr="00C83610" w:rsidRDefault="00C83610" w:rsidP="00C83610">
      <w:pPr>
        <w:pStyle w:val="PargrafodaLista"/>
        <w:numPr>
          <w:ilvl w:val="0"/>
          <w:numId w:val="5"/>
        </w:numPr>
        <w:spacing w:line="360" w:lineRule="auto"/>
        <w:ind w:leftChars="0" w:firstLineChars="0"/>
        <w:rPr>
          <w:rFonts w:ascii="Arial" w:eastAsia="Arial" w:hAnsi="Arial" w:cs="Arial"/>
          <w:color w:val="000000"/>
          <w:sz w:val="24"/>
          <w:szCs w:val="24"/>
        </w:rPr>
      </w:pPr>
      <w:r w:rsidRPr="00C83610">
        <w:rPr>
          <w:rFonts w:ascii="Arial" w:eastAsia="Arial" w:hAnsi="Arial" w:cs="Arial"/>
          <w:color w:val="000000"/>
          <w:sz w:val="24"/>
          <w:szCs w:val="24"/>
        </w:rPr>
        <w:t xml:space="preserve">jornada diária de 08 (oito) horas de trabalho, serviços administrativos; </w:t>
      </w:r>
    </w:p>
    <w:p w14:paraId="0A0F61D3" w14:textId="77777777" w:rsidR="00C83610" w:rsidRPr="00C83610" w:rsidRDefault="00C83610" w:rsidP="00C83610">
      <w:pPr>
        <w:pStyle w:val="PargrafodaLista"/>
        <w:numPr>
          <w:ilvl w:val="0"/>
          <w:numId w:val="5"/>
        </w:numPr>
        <w:spacing w:line="360" w:lineRule="auto"/>
        <w:ind w:leftChars="0" w:firstLineChars="0"/>
        <w:rPr>
          <w:rFonts w:ascii="Arial" w:eastAsia="Arial" w:hAnsi="Arial" w:cs="Arial"/>
          <w:color w:val="000000"/>
          <w:sz w:val="24"/>
          <w:szCs w:val="24"/>
        </w:rPr>
      </w:pPr>
      <w:r w:rsidRPr="00C83610">
        <w:rPr>
          <w:rFonts w:ascii="Arial" w:eastAsia="Arial" w:hAnsi="Arial" w:cs="Arial"/>
          <w:color w:val="000000"/>
          <w:sz w:val="24"/>
          <w:szCs w:val="24"/>
        </w:rPr>
        <w:t>regime de revezamento de 12 (doze) horas de trabalho, alternadas por 36 (trinta e seis) horas de descanso, sucessivamente;</w:t>
      </w:r>
    </w:p>
    <w:p w14:paraId="0B2897E6" w14:textId="77777777" w:rsidR="00C83610" w:rsidRPr="00C83610" w:rsidRDefault="00C83610" w:rsidP="00C83610">
      <w:pPr>
        <w:pStyle w:val="PargrafodaLista"/>
        <w:numPr>
          <w:ilvl w:val="0"/>
          <w:numId w:val="5"/>
        </w:numPr>
        <w:spacing w:line="360" w:lineRule="auto"/>
        <w:ind w:leftChars="0" w:firstLineChars="0"/>
        <w:rPr>
          <w:rFonts w:ascii="Arial" w:eastAsia="Arial" w:hAnsi="Arial" w:cs="Arial"/>
          <w:color w:val="000000"/>
          <w:sz w:val="24"/>
          <w:szCs w:val="24"/>
        </w:rPr>
      </w:pPr>
      <w:r w:rsidRPr="00C83610">
        <w:rPr>
          <w:rFonts w:ascii="Arial" w:eastAsia="Arial" w:hAnsi="Arial" w:cs="Arial"/>
          <w:color w:val="000000"/>
          <w:sz w:val="24"/>
          <w:szCs w:val="24"/>
        </w:rPr>
        <w:t>regime de revezamento de 12 (doze) horas de trabalho, alternadas por 12 (doze) horas de descanso e 12 (doze) horas de trabalho, alternadas por 60 (sessenta) horas de descanso, sucessivamente;</w:t>
      </w:r>
    </w:p>
    <w:p w14:paraId="2F580788" w14:textId="77777777" w:rsidR="00C83610" w:rsidRPr="00C83610" w:rsidRDefault="00C83610" w:rsidP="00C83610">
      <w:pPr>
        <w:pStyle w:val="PargrafodaLista"/>
        <w:numPr>
          <w:ilvl w:val="0"/>
          <w:numId w:val="5"/>
        </w:numPr>
        <w:spacing w:line="360" w:lineRule="auto"/>
        <w:ind w:leftChars="0" w:firstLineChars="0"/>
        <w:rPr>
          <w:rFonts w:ascii="Arial" w:eastAsia="Arial" w:hAnsi="Arial" w:cs="Arial"/>
          <w:color w:val="000000"/>
          <w:sz w:val="24"/>
          <w:szCs w:val="24"/>
        </w:rPr>
      </w:pPr>
      <w:r w:rsidRPr="00C83610">
        <w:rPr>
          <w:rFonts w:ascii="Arial" w:hAnsi="Arial" w:cs="Arial"/>
          <w:color w:val="000000"/>
          <w:sz w:val="24"/>
          <w:szCs w:val="24"/>
        </w:rPr>
        <w:t>regime de revezamento de 24 (vinte e quatro) horas de trabalho, alternadas por 72 (setenta e duas) horas de descanso, sucessivamente;</w:t>
      </w:r>
    </w:p>
    <w:p w14:paraId="5F25AFFD" w14:textId="77777777" w:rsidR="00C83610" w:rsidRPr="00C83610" w:rsidRDefault="00C83610" w:rsidP="00C83610">
      <w:pPr>
        <w:spacing w:line="360" w:lineRule="auto"/>
        <w:ind w:left="-2" w:firstLineChars="708" w:firstLine="1713"/>
        <w:jc w:val="both"/>
        <w:rPr>
          <w:rFonts w:ascii="Arial" w:hAnsi="Arial" w:cs="Arial"/>
          <w:spacing w:val="2"/>
          <w:sz w:val="24"/>
          <w:szCs w:val="24"/>
          <w:lang w:eastAsia="pt-BR"/>
        </w:rPr>
      </w:pPr>
      <w:r w:rsidRPr="00C83610">
        <w:rPr>
          <w:rFonts w:ascii="Arial" w:hAnsi="Arial" w:cs="Arial"/>
          <w:spacing w:val="2"/>
          <w:sz w:val="24"/>
          <w:szCs w:val="24"/>
          <w:lang w:eastAsia="pt-BR"/>
        </w:rPr>
        <w:t>§ 1º O padrão de jornada diária e em regime de revezamento serão fixados de acordo com a natureza e a necessidade do serviço e os campos de atuação, não ultrapassando o limite de 180 (cento e oitenta) horas mensais efetivamente trabalhadas.</w:t>
      </w:r>
    </w:p>
    <w:p w14:paraId="43DD76F8" w14:textId="77777777" w:rsidR="00C83610" w:rsidRPr="00C83610" w:rsidRDefault="00C83610" w:rsidP="00C83610">
      <w:pPr>
        <w:spacing w:line="360" w:lineRule="auto"/>
        <w:ind w:left="-2" w:firstLineChars="708" w:firstLine="1699"/>
        <w:jc w:val="both"/>
        <w:rPr>
          <w:rFonts w:ascii="Arial" w:eastAsia="Arial" w:hAnsi="Arial" w:cs="Arial"/>
          <w:color w:val="000000"/>
          <w:sz w:val="24"/>
          <w:szCs w:val="24"/>
        </w:rPr>
      </w:pPr>
      <w:r w:rsidRPr="00C83610">
        <w:rPr>
          <w:rFonts w:ascii="Arial" w:eastAsia="Arial" w:hAnsi="Arial" w:cs="Arial"/>
          <w:color w:val="000000"/>
          <w:sz w:val="24"/>
          <w:szCs w:val="24"/>
        </w:rPr>
        <w:t>§ 2º Os servidores da Guarda Civil Municipal não farão jus à percepção de serviços extraordinários, bem como aqueles</w:t>
      </w:r>
      <w:r w:rsidRPr="00C83610">
        <w:rPr>
          <w:rFonts w:ascii="Arial" w:hAnsi="Arial" w:cs="Arial"/>
          <w:sz w:val="24"/>
          <w:szCs w:val="24"/>
        </w:rPr>
        <w:t xml:space="preserve"> com jornada de trabalho em regime de revezamento, nos dias estabelecidos na escala, independentemente </w:t>
      </w:r>
      <w:r w:rsidRPr="00C83610">
        <w:rPr>
          <w:rFonts w:ascii="Arial" w:hAnsi="Arial" w:cs="Arial"/>
          <w:sz w:val="24"/>
          <w:szCs w:val="24"/>
        </w:rPr>
        <w:lastRenderedPageBreak/>
        <w:t>de coincidir em finais de semana, feriados ou pontos facultativos</w:t>
      </w:r>
    </w:p>
    <w:p w14:paraId="2229DDD0" w14:textId="77777777" w:rsidR="00C83610" w:rsidRPr="00C83610" w:rsidRDefault="00C83610" w:rsidP="00C83610">
      <w:pPr>
        <w:spacing w:line="360" w:lineRule="auto"/>
        <w:ind w:left="-2" w:firstLineChars="708" w:firstLine="1699"/>
        <w:jc w:val="both"/>
        <w:rPr>
          <w:rFonts w:ascii="Arial" w:hAnsi="Arial" w:cs="Arial"/>
          <w:spacing w:val="2"/>
          <w:sz w:val="24"/>
          <w:szCs w:val="24"/>
          <w:lang w:eastAsia="pt-BR"/>
        </w:rPr>
      </w:pPr>
      <w:r w:rsidRPr="00C83610">
        <w:rPr>
          <w:rFonts w:ascii="Arial" w:eastAsia="Arial" w:hAnsi="Arial" w:cs="Arial"/>
          <w:color w:val="000000"/>
          <w:sz w:val="24"/>
          <w:szCs w:val="24"/>
        </w:rPr>
        <w:t xml:space="preserve">§ 3º Serão remunerados com serviços extraordinários as convocações que resultarem em trabalho acima da jornada mensal de 180 (cento e oitenta) horas e nas convocações do Comandante da Guarda Civil Municipal em </w:t>
      </w:r>
      <w:r w:rsidRPr="00C83610">
        <w:rPr>
          <w:rFonts w:ascii="Arial" w:hAnsi="Arial" w:cs="Arial"/>
          <w:spacing w:val="2"/>
          <w:sz w:val="24"/>
          <w:szCs w:val="24"/>
          <w:lang w:eastAsia="pt-BR"/>
        </w:rPr>
        <w:t>toda e qualquer obrigatoriedade de comparecimento do Guarda Civil Municipal ao serviço para o atendimento de serviços emergenciais.</w:t>
      </w:r>
    </w:p>
    <w:p w14:paraId="3B2F469C" w14:textId="6BCF309F" w:rsidR="00C83610" w:rsidRDefault="00C83610" w:rsidP="00C83610">
      <w:pPr>
        <w:tabs>
          <w:tab w:val="left" w:pos="1701"/>
        </w:tabs>
        <w:spacing w:line="360" w:lineRule="auto"/>
        <w:ind w:left="0" w:hanging="2"/>
        <w:jc w:val="both"/>
        <w:rPr>
          <w:rFonts w:ascii="Arial" w:eastAsia="Arial" w:hAnsi="Arial" w:cs="Arial"/>
          <w:color w:val="000000"/>
          <w:sz w:val="24"/>
          <w:szCs w:val="24"/>
        </w:rPr>
      </w:pPr>
      <w:r w:rsidRPr="00C83610">
        <w:rPr>
          <w:rFonts w:ascii="Arial" w:eastAsia="Arial" w:hAnsi="Arial" w:cs="Arial"/>
          <w:color w:val="000000"/>
          <w:sz w:val="24"/>
          <w:szCs w:val="24"/>
        </w:rPr>
        <w:tab/>
      </w:r>
      <w:r w:rsidRPr="00C83610">
        <w:rPr>
          <w:rFonts w:ascii="Arial" w:eastAsia="Arial" w:hAnsi="Arial" w:cs="Arial"/>
          <w:color w:val="000000"/>
          <w:sz w:val="24"/>
          <w:szCs w:val="24"/>
        </w:rPr>
        <w:tab/>
        <w:t>§ 4º</w:t>
      </w:r>
      <w:r w:rsidRPr="00C83610">
        <w:rPr>
          <w:rFonts w:ascii="Arial" w:eastAsia="Arial" w:hAnsi="Arial" w:cs="Arial"/>
          <w:b/>
          <w:color w:val="000000"/>
          <w:sz w:val="24"/>
          <w:szCs w:val="24"/>
        </w:rPr>
        <w:t xml:space="preserve"> </w:t>
      </w:r>
      <w:r w:rsidRPr="00C83610">
        <w:rPr>
          <w:rFonts w:ascii="Arial" w:eastAsia="Arial" w:hAnsi="Arial" w:cs="Arial"/>
          <w:color w:val="000000"/>
          <w:sz w:val="24"/>
          <w:szCs w:val="24"/>
        </w:rPr>
        <w:t>As disposições do art. 217-A da Lei nº 2.018, de 1986, aplicam-se somente aos servidores com jornada de trabalho previsto no inciso I</w:t>
      </w:r>
      <w:r w:rsidR="0002276D">
        <w:rPr>
          <w:rFonts w:ascii="Arial" w:eastAsia="Arial" w:hAnsi="Arial" w:cs="Arial"/>
          <w:color w:val="000000"/>
          <w:sz w:val="24"/>
          <w:szCs w:val="24"/>
        </w:rPr>
        <w:t>.</w:t>
      </w:r>
    </w:p>
    <w:p w14:paraId="06893A3A" w14:textId="77777777" w:rsidR="0002276D" w:rsidRPr="00C83610" w:rsidRDefault="0002276D" w:rsidP="00C83610">
      <w:pPr>
        <w:tabs>
          <w:tab w:val="left" w:pos="1701"/>
        </w:tabs>
        <w:spacing w:line="360" w:lineRule="auto"/>
        <w:ind w:left="0" w:hanging="2"/>
        <w:jc w:val="both"/>
        <w:rPr>
          <w:rFonts w:ascii="Arial" w:eastAsia="Arial" w:hAnsi="Arial" w:cs="Arial"/>
          <w:color w:val="000000"/>
          <w:sz w:val="24"/>
          <w:szCs w:val="24"/>
        </w:rPr>
      </w:pPr>
    </w:p>
    <w:p w14:paraId="1FB4A48B" w14:textId="38C34119" w:rsidR="00C83610" w:rsidRPr="00C83610" w:rsidRDefault="00C83610" w:rsidP="00C83610">
      <w:pPr>
        <w:tabs>
          <w:tab w:val="left" w:pos="1701"/>
        </w:tabs>
        <w:spacing w:line="360" w:lineRule="auto"/>
        <w:ind w:left="0" w:hanging="2"/>
        <w:jc w:val="both"/>
        <w:rPr>
          <w:rFonts w:ascii="Arial" w:eastAsia="Arial" w:hAnsi="Arial" w:cs="Arial"/>
          <w:color w:val="000000"/>
          <w:sz w:val="24"/>
          <w:szCs w:val="24"/>
        </w:rPr>
      </w:pPr>
      <w:r w:rsidRPr="00C83610">
        <w:rPr>
          <w:rFonts w:ascii="Arial" w:eastAsia="Arial" w:hAnsi="Arial" w:cs="Arial"/>
          <w:b/>
          <w:bCs/>
          <w:color w:val="000000"/>
          <w:sz w:val="24"/>
          <w:szCs w:val="24"/>
        </w:rPr>
        <w:t xml:space="preserve"> </w:t>
      </w:r>
      <w:r w:rsidRPr="00C83610">
        <w:rPr>
          <w:rFonts w:ascii="Arial" w:eastAsia="Arial" w:hAnsi="Arial" w:cs="Arial"/>
          <w:b/>
          <w:bCs/>
          <w:color w:val="000000"/>
          <w:sz w:val="24"/>
          <w:szCs w:val="24"/>
        </w:rPr>
        <w:tab/>
      </w:r>
      <w:r w:rsidR="0002276D" w:rsidRPr="0002276D">
        <w:rPr>
          <w:rFonts w:ascii="Arial" w:eastAsia="Arial" w:hAnsi="Arial" w:cs="Arial"/>
          <w:b/>
          <w:bCs/>
          <w:color w:val="000000"/>
          <w:sz w:val="24"/>
          <w:szCs w:val="24"/>
        </w:rPr>
        <w:t>Art. 22.</w:t>
      </w:r>
      <w:r w:rsidRPr="00C83610">
        <w:rPr>
          <w:rFonts w:ascii="Arial" w:eastAsia="Arial" w:hAnsi="Arial" w:cs="Arial"/>
          <w:color w:val="000000"/>
          <w:sz w:val="24"/>
          <w:szCs w:val="24"/>
        </w:rPr>
        <w:t xml:space="preserve"> Fica assegurado aos servidores que trabalham em regime de revezamento prevista nos incisos II, III e IV do art. 21, o direito a 2 (duas) folgas mensais, podendo recair em qualquer dia da semana.</w:t>
      </w:r>
    </w:p>
    <w:p w14:paraId="706A7CF9" w14:textId="54D91499" w:rsidR="0002276D" w:rsidRPr="00C83610" w:rsidRDefault="0002276D" w:rsidP="0002276D">
      <w:pPr>
        <w:spacing w:line="360" w:lineRule="auto"/>
        <w:ind w:left="-2" w:firstLineChars="705" w:firstLine="1699"/>
        <w:jc w:val="both"/>
        <w:rPr>
          <w:rFonts w:ascii="Arial" w:eastAsia="Arial" w:hAnsi="Arial" w:cs="Arial"/>
          <w:bCs/>
          <w:color w:val="000000"/>
          <w:sz w:val="24"/>
          <w:szCs w:val="24"/>
        </w:rPr>
      </w:pPr>
      <w:r w:rsidRPr="00AC2824">
        <w:rPr>
          <w:rFonts w:ascii="Arial" w:eastAsia="Arial" w:hAnsi="Arial" w:cs="Arial"/>
          <w:b/>
          <w:color w:val="000000"/>
          <w:sz w:val="24"/>
          <w:szCs w:val="24"/>
        </w:rPr>
        <w:t>Parágrafo único.</w:t>
      </w:r>
      <w:r w:rsidRPr="00C83610">
        <w:rPr>
          <w:rFonts w:ascii="Arial" w:eastAsia="Arial" w:hAnsi="Arial" w:cs="Arial"/>
          <w:color w:val="000000"/>
          <w:sz w:val="24"/>
          <w:szCs w:val="24"/>
        </w:rPr>
        <w:t xml:space="preserve"> </w:t>
      </w:r>
      <w:r>
        <w:rPr>
          <w:rFonts w:ascii="Arial" w:eastAsia="Arial" w:hAnsi="Arial" w:cs="Arial"/>
          <w:color w:val="000000"/>
          <w:sz w:val="24"/>
          <w:szCs w:val="24"/>
        </w:rPr>
        <w:t xml:space="preserve">Não terá direito as folgas asseguradas no </w:t>
      </w:r>
      <w:r w:rsidRPr="007D52B1">
        <w:rPr>
          <w:rFonts w:ascii="Arial" w:eastAsia="Arial" w:hAnsi="Arial" w:cs="Arial"/>
          <w:i/>
          <w:iCs/>
          <w:color w:val="000000"/>
          <w:sz w:val="24"/>
          <w:szCs w:val="24"/>
        </w:rPr>
        <w:t>caput</w:t>
      </w:r>
      <w:r>
        <w:rPr>
          <w:rFonts w:ascii="Arial" w:eastAsia="Arial" w:hAnsi="Arial" w:cs="Arial"/>
          <w:color w:val="000000"/>
          <w:sz w:val="24"/>
          <w:szCs w:val="24"/>
        </w:rPr>
        <w:t xml:space="preserve"> ao</w:t>
      </w:r>
      <w:r w:rsidRPr="00C83610">
        <w:rPr>
          <w:rFonts w:ascii="Arial" w:eastAsia="Arial" w:hAnsi="Arial" w:cs="Arial"/>
          <w:color w:val="000000"/>
          <w:sz w:val="24"/>
          <w:szCs w:val="24"/>
        </w:rPr>
        <w:t xml:space="preserve"> servidor que injustificadamente faltar ao serviço</w:t>
      </w:r>
      <w:r>
        <w:rPr>
          <w:rFonts w:ascii="Arial" w:eastAsia="Arial" w:hAnsi="Arial" w:cs="Arial"/>
          <w:color w:val="000000"/>
          <w:sz w:val="24"/>
          <w:szCs w:val="24"/>
        </w:rPr>
        <w:t>, n</w:t>
      </w:r>
      <w:r w:rsidRPr="00C83610">
        <w:rPr>
          <w:rFonts w:ascii="Arial" w:eastAsia="Arial" w:hAnsi="Arial" w:cs="Arial"/>
          <w:color w:val="000000"/>
          <w:sz w:val="24"/>
          <w:szCs w:val="24"/>
        </w:rPr>
        <w:t>o mês da ocorrência da falta injustificada</w:t>
      </w:r>
      <w:r w:rsidRPr="00C83610">
        <w:rPr>
          <w:rFonts w:ascii="Arial" w:eastAsia="Arial" w:hAnsi="Arial" w:cs="Arial"/>
          <w:bCs/>
          <w:color w:val="000000"/>
          <w:sz w:val="24"/>
          <w:szCs w:val="24"/>
        </w:rPr>
        <w:t>.</w:t>
      </w:r>
    </w:p>
    <w:p w14:paraId="7019221D" w14:textId="77777777" w:rsidR="00C83610" w:rsidRPr="00C83610" w:rsidRDefault="00C83610" w:rsidP="00C83610">
      <w:pPr>
        <w:tabs>
          <w:tab w:val="left" w:pos="1701"/>
        </w:tabs>
        <w:spacing w:line="360" w:lineRule="auto"/>
        <w:ind w:left="0" w:hanging="2"/>
        <w:jc w:val="both"/>
        <w:rPr>
          <w:rFonts w:ascii="Arial" w:eastAsia="Arial" w:hAnsi="Arial" w:cs="Arial"/>
          <w:color w:val="000000"/>
          <w:sz w:val="24"/>
          <w:szCs w:val="24"/>
        </w:rPr>
      </w:pPr>
    </w:p>
    <w:p w14:paraId="0F3EA687" w14:textId="14FD7E5B" w:rsidR="00C83610" w:rsidRPr="00C83610" w:rsidRDefault="00C83610" w:rsidP="00C83610">
      <w:pPr>
        <w:tabs>
          <w:tab w:val="left" w:pos="1701"/>
        </w:tabs>
        <w:spacing w:line="360" w:lineRule="auto"/>
        <w:ind w:left="-2" w:firstLineChars="0" w:firstLine="708"/>
        <w:jc w:val="both"/>
        <w:rPr>
          <w:rFonts w:ascii="Arial" w:eastAsia="Arial" w:hAnsi="Arial" w:cs="Arial"/>
          <w:color w:val="000000"/>
          <w:sz w:val="24"/>
          <w:szCs w:val="24"/>
        </w:rPr>
      </w:pPr>
      <w:r w:rsidRPr="00C83610">
        <w:rPr>
          <w:rFonts w:ascii="Arial" w:eastAsia="Arial" w:hAnsi="Arial" w:cs="Arial"/>
          <w:color w:val="000000"/>
          <w:sz w:val="24"/>
          <w:szCs w:val="24"/>
        </w:rPr>
        <w:tab/>
      </w:r>
      <w:r w:rsidRPr="00C83610">
        <w:rPr>
          <w:rFonts w:ascii="Arial" w:eastAsia="Arial" w:hAnsi="Arial" w:cs="Arial"/>
          <w:b/>
          <w:bCs/>
          <w:color w:val="000000"/>
          <w:sz w:val="24"/>
          <w:szCs w:val="24"/>
        </w:rPr>
        <w:t>Art. 2</w:t>
      </w:r>
      <w:r w:rsidR="0002276D">
        <w:rPr>
          <w:rFonts w:ascii="Arial" w:eastAsia="Arial" w:hAnsi="Arial" w:cs="Arial"/>
          <w:b/>
          <w:bCs/>
          <w:color w:val="000000"/>
          <w:sz w:val="24"/>
          <w:szCs w:val="24"/>
        </w:rPr>
        <w:t>3</w:t>
      </w:r>
      <w:r w:rsidRPr="00C83610">
        <w:rPr>
          <w:rFonts w:ascii="Arial" w:eastAsia="Arial" w:hAnsi="Arial" w:cs="Arial"/>
          <w:b/>
          <w:bCs/>
          <w:color w:val="000000"/>
          <w:sz w:val="24"/>
          <w:szCs w:val="24"/>
        </w:rPr>
        <w:t>.</w:t>
      </w:r>
      <w:r w:rsidRPr="00C83610">
        <w:rPr>
          <w:rFonts w:ascii="Arial" w:eastAsia="Arial" w:hAnsi="Arial" w:cs="Arial"/>
          <w:color w:val="000000"/>
          <w:sz w:val="24"/>
          <w:szCs w:val="24"/>
        </w:rPr>
        <w:t xml:space="preserve"> </w:t>
      </w:r>
      <w:bookmarkStart w:id="2" w:name="_Hlk121249732"/>
      <w:r w:rsidR="0002276D">
        <w:rPr>
          <w:rFonts w:ascii="Arial" w:eastAsia="Arial" w:hAnsi="Arial" w:cs="Arial"/>
          <w:color w:val="000000"/>
          <w:sz w:val="24"/>
          <w:szCs w:val="24"/>
        </w:rPr>
        <w:t xml:space="preserve">Fica criado a </w:t>
      </w:r>
      <w:r w:rsidR="0002276D" w:rsidRPr="00C83610">
        <w:rPr>
          <w:rFonts w:ascii="Arial" w:eastAsia="Arial" w:hAnsi="Arial" w:cs="Arial"/>
          <w:color w:val="000000"/>
          <w:sz w:val="24"/>
          <w:szCs w:val="24"/>
        </w:rPr>
        <w:t>Gratificação por Regime de Revezamento</w:t>
      </w:r>
      <w:r w:rsidR="0002276D">
        <w:rPr>
          <w:rFonts w:ascii="Arial" w:eastAsia="Arial" w:hAnsi="Arial" w:cs="Arial"/>
          <w:color w:val="000000"/>
          <w:sz w:val="24"/>
          <w:szCs w:val="24"/>
        </w:rPr>
        <w:t xml:space="preserve"> a</w:t>
      </w:r>
      <w:r w:rsidRPr="00C83610">
        <w:rPr>
          <w:rFonts w:ascii="Arial" w:eastAsia="Arial" w:hAnsi="Arial" w:cs="Arial"/>
          <w:color w:val="000000"/>
          <w:sz w:val="24"/>
          <w:szCs w:val="24"/>
        </w:rPr>
        <w:t>os servidores que trabalham em regime de revezamento previstas nos incisos II, III e IV do art. 21, nos termos desta lei.</w:t>
      </w:r>
      <w:bookmarkEnd w:id="2"/>
    </w:p>
    <w:p w14:paraId="323A5064" w14:textId="77777777" w:rsidR="00C83610" w:rsidRPr="00C83610" w:rsidRDefault="00C83610" w:rsidP="00C83610">
      <w:pPr>
        <w:spacing w:line="360" w:lineRule="auto"/>
        <w:ind w:left="-2" w:firstLineChars="705" w:firstLine="1692"/>
        <w:jc w:val="both"/>
        <w:rPr>
          <w:rFonts w:ascii="Arial" w:eastAsia="Arial" w:hAnsi="Arial" w:cs="Arial"/>
          <w:color w:val="000000"/>
          <w:sz w:val="24"/>
          <w:szCs w:val="24"/>
        </w:rPr>
      </w:pPr>
    </w:p>
    <w:p w14:paraId="022AE4AC" w14:textId="03899726" w:rsidR="00C83610" w:rsidRDefault="00C83610" w:rsidP="00C83610">
      <w:pPr>
        <w:spacing w:line="360" w:lineRule="auto"/>
        <w:ind w:left="-2" w:firstLineChars="705" w:firstLine="1699"/>
        <w:jc w:val="both"/>
        <w:rPr>
          <w:rFonts w:ascii="Arial" w:eastAsia="Arial" w:hAnsi="Arial" w:cs="Arial"/>
          <w:color w:val="000000"/>
          <w:sz w:val="24"/>
          <w:szCs w:val="24"/>
        </w:rPr>
      </w:pPr>
      <w:r w:rsidRPr="00C83610">
        <w:rPr>
          <w:rFonts w:ascii="Arial" w:eastAsia="Arial" w:hAnsi="Arial" w:cs="Arial"/>
          <w:b/>
          <w:color w:val="000000"/>
          <w:sz w:val="24"/>
          <w:szCs w:val="24"/>
        </w:rPr>
        <w:t>Art. 2</w:t>
      </w:r>
      <w:r w:rsidR="0002276D">
        <w:rPr>
          <w:rFonts w:ascii="Arial" w:eastAsia="Arial" w:hAnsi="Arial" w:cs="Arial"/>
          <w:b/>
          <w:color w:val="000000"/>
          <w:sz w:val="24"/>
          <w:szCs w:val="24"/>
        </w:rPr>
        <w:t>4</w:t>
      </w:r>
      <w:r w:rsidRPr="00C83610">
        <w:rPr>
          <w:rFonts w:ascii="Arial" w:eastAsia="Arial" w:hAnsi="Arial" w:cs="Arial"/>
          <w:b/>
          <w:color w:val="000000"/>
          <w:sz w:val="24"/>
          <w:szCs w:val="24"/>
        </w:rPr>
        <w:t>.</w:t>
      </w:r>
      <w:r w:rsidRPr="00C83610">
        <w:rPr>
          <w:rFonts w:ascii="Arial" w:eastAsia="Arial" w:hAnsi="Arial" w:cs="Arial"/>
          <w:color w:val="000000"/>
          <w:sz w:val="24"/>
          <w:szCs w:val="24"/>
        </w:rPr>
        <w:t xml:space="preserve"> A Prefeitura do Município de Valinhos fica obrigada a fornecer alimentação ao servidor da Guarda Civil Municipal sempre que houver convocações extraordinárias.</w:t>
      </w:r>
    </w:p>
    <w:p w14:paraId="3D6D1D52" w14:textId="1E0A97BA" w:rsidR="0002276D" w:rsidRDefault="0002276D" w:rsidP="00C83610">
      <w:pPr>
        <w:spacing w:line="360" w:lineRule="auto"/>
        <w:ind w:left="-2" w:firstLineChars="705" w:firstLine="1692"/>
        <w:jc w:val="both"/>
        <w:rPr>
          <w:rFonts w:ascii="Arial" w:eastAsia="Arial" w:hAnsi="Arial" w:cs="Arial"/>
          <w:color w:val="000000"/>
          <w:sz w:val="24"/>
          <w:szCs w:val="24"/>
        </w:rPr>
      </w:pPr>
    </w:p>
    <w:p w14:paraId="2D94FADE" w14:textId="77777777" w:rsidR="0002276D" w:rsidRDefault="0002276D">
      <w:pPr>
        <w:spacing w:line="360" w:lineRule="auto"/>
        <w:ind w:left="0" w:hanging="2"/>
        <w:jc w:val="center"/>
        <w:rPr>
          <w:rFonts w:ascii="Arial" w:eastAsia="Arial" w:hAnsi="Arial" w:cs="Arial"/>
          <w:b/>
          <w:color w:val="000000" w:themeColor="text1"/>
          <w:sz w:val="24"/>
          <w:szCs w:val="24"/>
        </w:rPr>
      </w:pPr>
    </w:p>
    <w:p w14:paraId="4F23E685" w14:textId="50782E4C"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2F4F57F4"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FALTA AO SERVIÇO</w:t>
      </w:r>
    </w:p>
    <w:p w14:paraId="11EE0B1A"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742CA7A7" w14:textId="2B4D9922"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2</w:t>
      </w:r>
      <w:r w:rsidR="00B46BEE">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servidor da Carreira da Guarda Civil Municipal que faltar ao serviço injustificadamente perderá o direito de solicitar troca de serviço, liberação do serviço.</w:t>
      </w:r>
    </w:p>
    <w:p w14:paraId="7028AF3F" w14:textId="284631FD"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Somente voltará a fazer jus ao disposto no </w:t>
      </w:r>
      <w:r w:rsidRPr="008D2E14">
        <w:rPr>
          <w:rFonts w:ascii="Arial" w:eastAsia="Arial" w:hAnsi="Arial" w:cs="Arial"/>
          <w:i/>
          <w:iCs/>
          <w:color w:val="000000" w:themeColor="text1"/>
          <w:sz w:val="24"/>
          <w:szCs w:val="24"/>
        </w:rPr>
        <w:t>caput</w:t>
      </w:r>
      <w:r w:rsidRPr="00CE21A9">
        <w:rPr>
          <w:rFonts w:ascii="Arial" w:eastAsia="Arial" w:hAnsi="Arial" w:cs="Arial"/>
          <w:color w:val="000000" w:themeColor="text1"/>
          <w:sz w:val="24"/>
          <w:szCs w:val="24"/>
        </w:rPr>
        <w:t xml:space="preserve"> os servidores redimidos após o período de 06 (seis) meses consecutivos, sem faltas injustificadas </w:t>
      </w:r>
      <w:r w:rsidRPr="00CE21A9">
        <w:rPr>
          <w:rFonts w:ascii="Arial" w:eastAsia="Arial" w:hAnsi="Arial" w:cs="Arial"/>
          <w:color w:val="000000" w:themeColor="text1"/>
          <w:sz w:val="24"/>
          <w:szCs w:val="24"/>
        </w:rPr>
        <w:lastRenderedPageBreak/>
        <w:t>ao trabalho.</w:t>
      </w:r>
    </w:p>
    <w:p w14:paraId="63D7EE35"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Entende-se por falta justificada, toda aquela em que o servidor além de informar com antecedência mínima de 01 (uma) hora antes do turno de trabalho, ainda encaminhar Relatório Administrativo comprovando o motivo da falta ao serviço.</w:t>
      </w:r>
    </w:p>
    <w:p w14:paraId="6DDA5DD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D4FD5BA"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CAPÍTULO III</w:t>
      </w:r>
    </w:p>
    <w:p w14:paraId="2AC736E2"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DO REMANEJAMENTO</w:t>
      </w:r>
    </w:p>
    <w:p w14:paraId="37914EC0" w14:textId="77777777" w:rsidR="00955A71" w:rsidRPr="00CE21A9" w:rsidRDefault="00955A71">
      <w:pPr>
        <w:spacing w:line="360" w:lineRule="auto"/>
        <w:ind w:left="0" w:hanging="2"/>
        <w:jc w:val="both"/>
        <w:rPr>
          <w:rFonts w:ascii="Arial" w:eastAsia="Arial" w:hAnsi="Arial" w:cs="Arial"/>
          <w:b/>
          <w:color w:val="000000" w:themeColor="text1"/>
          <w:sz w:val="24"/>
          <w:szCs w:val="24"/>
          <w:highlight w:val="white"/>
        </w:rPr>
      </w:pPr>
    </w:p>
    <w:p w14:paraId="5C86DCA3" w14:textId="3960A61D"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highlight w:val="white"/>
        </w:rPr>
      </w:pPr>
      <w:r w:rsidRPr="00CE21A9">
        <w:rPr>
          <w:rFonts w:ascii="Arial" w:eastAsia="Arial" w:hAnsi="Arial" w:cs="Arial"/>
          <w:b/>
          <w:color w:val="000000" w:themeColor="text1"/>
          <w:sz w:val="24"/>
          <w:szCs w:val="24"/>
          <w:highlight w:val="white"/>
        </w:rPr>
        <w:t>Art</w:t>
      </w:r>
      <w:r w:rsidRPr="00CE21A9">
        <w:rPr>
          <w:rFonts w:ascii="Arial" w:eastAsia="Arial" w:hAnsi="Arial" w:cs="Arial"/>
          <w:color w:val="000000" w:themeColor="text1"/>
          <w:sz w:val="24"/>
          <w:szCs w:val="24"/>
          <w:highlight w:val="white"/>
        </w:rPr>
        <w:t xml:space="preserve">. </w:t>
      </w:r>
      <w:r w:rsidRPr="00CE21A9">
        <w:rPr>
          <w:rFonts w:ascii="Arial" w:eastAsia="Arial" w:hAnsi="Arial" w:cs="Arial"/>
          <w:b/>
          <w:color w:val="000000" w:themeColor="text1"/>
          <w:sz w:val="24"/>
          <w:szCs w:val="24"/>
          <w:highlight w:val="white"/>
        </w:rPr>
        <w:t>2</w:t>
      </w:r>
      <w:r w:rsidR="00B46BEE">
        <w:rPr>
          <w:rFonts w:ascii="Arial" w:eastAsia="Arial" w:hAnsi="Arial" w:cs="Arial"/>
          <w:b/>
          <w:color w:val="000000" w:themeColor="text1"/>
          <w:sz w:val="24"/>
          <w:szCs w:val="24"/>
          <w:highlight w:val="white"/>
        </w:rPr>
        <w:t>6</w:t>
      </w:r>
      <w:r w:rsidRPr="00CE21A9">
        <w:rPr>
          <w:rFonts w:ascii="Arial" w:eastAsia="Arial" w:hAnsi="Arial" w:cs="Arial"/>
          <w:b/>
          <w:color w:val="000000" w:themeColor="text1"/>
          <w:sz w:val="24"/>
          <w:szCs w:val="24"/>
          <w:highlight w:val="white"/>
        </w:rPr>
        <w:t>.</w:t>
      </w:r>
      <w:r w:rsidRPr="00CE21A9">
        <w:rPr>
          <w:rFonts w:ascii="Arial" w:eastAsia="Arial" w:hAnsi="Arial" w:cs="Arial"/>
          <w:color w:val="000000" w:themeColor="text1"/>
          <w:sz w:val="24"/>
          <w:szCs w:val="24"/>
          <w:highlight w:val="white"/>
        </w:rPr>
        <w:t xml:space="preserve"> O remanejamento é o modo pelo qual o Inspetor ou Subinspetor, evitando deixar um posto desguarnecido por falta de recursos humanos, acaba de acordo com o grau de risco e a complexidade do local, optando em transferir o servidor de um posto para outro de maior relevância.</w:t>
      </w:r>
    </w:p>
    <w:p w14:paraId="3CCB3E98" w14:textId="6F417563"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t xml:space="preserve">§ 1º O </w:t>
      </w:r>
      <w:r w:rsidR="004F7901">
        <w:rPr>
          <w:rFonts w:ascii="Arial" w:eastAsia="Arial" w:hAnsi="Arial" w:cs="Arial"/>
          <w:color w:val="000000" w:themeColor="text1"/>
          <w:sz w:val="24"/>
          <w:szCs w:val="24"/>
          <w:highlight w:val="white"/>
        </w:rPr>
        <w:t>r</w:t>
      </w:r>
      <w:r w:rsidRPr="00CE21A9">
        <w:rPr>
          <w:rFonts w:ascii="Arial" w:eastAsia="Arial" w:hAnsi="Arial" w:cs="Arial"/>
          <w:color w:val="000000" w:themeColor="text1"/>
          <w:sz w:val="24"/>
          <w:szCs w:val="24"/>
          <w:highlight w:val="white"/>
        </w:rPr>
        <w:t>emanejamento deverá ser registrado no controle de frequência, bem como na folha de frequência do servidor remanejado.</w:t>
      </w:r>
    </w:p>
    <w:p w14:paraId="5C2D1DD7" w14:textId="71402F88"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t xml:space="preserve">§ 2º O Inspetor ou Subinspetor deverá evitar remanejar servidores de postos abertos ao público, nas áreas de patrulhamento quando o efetivo for igual ou inferior a </w:t>
      </w:r>
      <w:r w:rsidR="004F7901">
        <w:rPr>
          <w:rFonts w:ascii="Arial" w:eastAsia="Arial" w:hAnsi="Arial" w:cs="Arial"/>
          <w:color w:val="000000" w:themeColor="text1"/>
          <w:sz w:val="24"/>
          <w:szCs w:val="24"/>
          <w:highlight w:val="white"/>
        </w:rPr>
        <w:t>0</w:t>
      </w:r>
      <w:r w:rsidRPr="00CE21A9">
        <w:rPr>
          <w:rFonts w:ascii="Arial" w:eastAsia="Arial" w:hAnsi="Arial" w:cs="Arial"/>
          <w:color w:val="000000" w:themeColor="text1"/>
          <w:sz w:val="24"/>
          <w:szCs w:val="24"/>
          <w:highlight w:val="white"/>
        </w:rPr>
        <w:t>2 (dois) servidores.</w:t>
      </w:r>
    </w:p>
    <w:p w14:paraId="49DEAC07" w14:textId="0DF7F500"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t xml:space="preserve">§ 3º O Inspetor ou Subinspetor, quando necessitar efetuar o </w:t>
      </w:r>
      <w:r w:rsidR="004F7901">
        <w:rPr>
          <w:rFonts w:ascii="Arial" w:eastAsia="Arial" w:hAnsi="Arial" w:cs="Arial"/>
          <w:color w:val="000000" w:themeColor="text1"/>
          <w:sz w:val="24"/>
          <w:szCs w:val="24"/>
          <w:highlight w:val="white"/>
        </w:rPr>
        <w:t>r</w:t>
      </w:r>
      <w:r w:rsidRPr="00CE21A9">
        <w:rPr>
          <w:rFonts w:ascii="Arial" w:eastAsia="Arial" w:hAnsi="Arial" w:cs="Arial"/>
          <w:color w:val="000000" w:themeColor="text1"/>
          <w:sz w:val="24"/>
          <w:szCs w:val="24"/>
          <w:highlight w:val="white"/>
        </w:rPr>
        <w:t>emanejamento, deverá evitar remanejar consecutivamente o mesmo servidor, devendo para tanto optar cada momento por um servidor distinto.</w:t>
      </w:r>
    </w:p>
    <w:p w14:paraId="7E7A6A19" w14:textId="139462FA"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t xml:space="preserve">§ 4º Para critérios de </w:t>
      </w:r>
      <w:r w:rsidR="00021694">
        <w:rPr>
          <w:rFonts w:ascii="Arial" w:eastAsia="Arial" w:hAnsi="Arial" w:cs="Arial"/>
          <w:color w:val="000000" w:themeColor="text1"/>
          <w:sz w:val="24"/>
          <w:szCs w:val="24"/>
          <w:highlight w:val="white"/>
        </w:rPr>
        <w:t>r</w:t>
      </w:r>
      <w:r w:rsidRPr="00CE21A9">
        <w:rPr>
          <w:rFonts w:ascii="Arial" w:eastAsia="Arial" w:hAnsi="Arial" w:cs="Arial"/>
          <w:color w:val="000000" w:themeColor="text1"/>
          <w:sz w:val="24"/>
          <w:szCs w:val="24"/>
          <w:highlight w:val="white"/>
        </w:rPr>
        <w:t>emanejamento, deverá sempre que possível ser utilizado o seguinte:</w:t>
      </w:r>
    </w:p>
    <w:p w14:paraId="39452DF4" w14:textId="77777777" w:rsidR="00955A71" w:rsidRPr="00CE21A9" w:rsidRDefault="00000000">
      <w:pPr>
        <w:pStyle w:val="PargrafodaLista"/>
        <w:numPr>
          <w:ilvl w:val="0"/>
          <w:numId w:val="6"/>
        </w:numPr>
        <w:tabs>
          <w:tab w:val="left" w:pos="3941"/>
          <w:tab w:val="left" w:pos="3942"/>
        </w:tabs>
        <w:spacing w:line="360" w:lineRule="auto"/>
        <w:ind w:leftChars="0" w:firstLineChars="0"/>
        <w:rPr>
          <w:rFonts w:ascii="Arial" w:eastAsia="Arial" w:hAnsi="Arial" w:cs="Arial"/>
          <w:color w:val="000000" w:themeColor="text1"/>
          <w:highlight w:val="white"/>
        </w:rPr>
      </w:pPr>
      <w:r w:rsidRPr="00CE21A9">
        <w:rPr>
          <w:rFonts w:ascii="Arial" w:eastAsia="Arial" w:hAnsi="Arial" w:cs="Arial"/>
          <w:color w:val="000000" w:themeColor="text1"/>
          <w:sz w:val="24"/>
          <w:szCs w:val="24"/>
          <w:highlight w:val="white"/>
        </w:rPr>
        <w:t>escala volante;</w:t>
      </w:r>
    </w:p>
    <w:p w14:paraId="2E00C0A2" w14:textId="77777777" w:rsidR="00955A71" w:rsidRPr="00CE21A9" w:rsidRDefault="00000000">
      <w:pPr>
        <w:pStyle w:val="PargrafodaLista"/>
        <w:numPr>
          <w:ilvl w:val="0"/>
          <w:numId w:val="6"/>
        </w:numPr>
        <w:tabs>
          <w:tab w:val="left" w:pos="3940"/>
          <w:tab w:val="left" w:pos="3941"/>
        </w:tabs>
        <w:spacing w:line="360" w:lineRule="auto"/>
        <w:ind w:leftChars="0" w:firstLineChars="0"/>
        <w:rPr>
          <w:rFonts w:ascii="Arial" w:eastAsia="Arial" w:hAnsi="Arial" w:cs="Arial"/>
          <w:color w:val="000000" w:themeColor="text1"/>
          <w:highlight w:val="white"/>
        </w:rPr>
      </w:pPr>
      <w:r w:rsidRPr="00CE21A9">
        <w:rPr>
          <w:rFonts w:ascii="Arial" w:eastAsia="Arial" w:hAnsi="Arial" w:cs="Arial"/>
          <w:color w:val="000000" w:themeColor="text1"/>
          <w:sz w:val="24"/>
          <w:szCs w:val="24"/>
          <w:highlight w:val="white"/>
        </w:rPr>
        <w:t>pessoal disponível em escala extra;</w:t>
      </w:r>
    </w:p>
    <w:p w14:paraId="6DEADC44" w14:textId="77777777" w:rsidR="00955A71" w:rsidRPr="00CE21A9" w:rsidRDefault="00000000">
      <w:pPr>
        <w:pStyle w:val="PargrafodaLista"/>
        <w:numPr>
          <w:ilvl w:val="0"/>
          <w:numId w:val="6"/>
        </w:numPr>
        <w:tabs>
          <w:tab w:val="left" w:pos="3940"/>
          <w:tab w:val="left" w:pos="3941"/>
        </w:tabs>
        <w:spacing w:line="360" w:lineRule="auto"/>
        <w:ind w:leftChars="0" w:firstLineChars="0"/>
        <w:rPr>
          <w:rFonts w:ascii="Arial" w:eastAsia="Arial" w:hAnsi="Arial" w:cs="Arial"/>
          <w:color w:val="000000" w:themeColor="text1"/>
          <w:highlight w:val="white"/>
        </w:rPr>
      </w:pPr>
      <w:r w:rsidRPr="00CE21A9">
        <w:rPr>
          <w:rFonts w:ascii="Arial" w:eastAsia="Arial" w:hAnsi="Arial" w:cs="Arial"/>
          <w:color w:val="000000" w:themeColor="text1"/>
          <w:sz w:val="24"/>
          <w:szCs w:val="24"/>
          <w:highlight w:val="white"/>
        </w:rPr>
        <w:t>postos com alarme, que não ofereçam risco;</w:t>
      </w:r>
    </w:p>
    <w:p w14:paraId="66111F9A" w14:textId="77777777" w:rsidR="00955A71" w:rsidRPr="00CE21A9" w:rsidRDefault="00000000">
      <w:pPr>
        <w:pStyle w:val="PargrafodaLista"/>
        <w:numPr>
          <w:ilvl w:val="0"/>
          <w:numId w:val="6"/>
        </w:numPr>
        <w:tabs>
          <w:tab w:val="left" w:pos="3940"/>
          <w:tab w:val="left" w:pos="3941"/>
        </w:tabs>
        <w:spacing w:line="360" w:lineRule="auto"/>
        <w:ind w:leftChars="0" w:firstLineChars="0"/>
        <w:rPr>
          <w:rFonts w:ascii="Arial" w:eastAsia="Arial" w:hAnsi="Arial" w:cs="Arial"/>
          <w:color w:val="000000" w:themeColor="text1"/>
          <w:highlight w:val="white"/>
        </w:rPr>
      </w:pPr>
      <w:r w:rsidRPr="00CE21A9">
        <w:rPr>
          <w:rFonts w:ascii="Arial" w:eastAsia="Arial" w:hAnsi="Arial" w:cs="Arial"/>
          <w:color w:val="000000" w:themeColor="text1"/>
          <w:sz w:val="24"/>
          <w:szCs w:val="24"/>
          <w:highlight w:val="white"/>
        </w:rPr>
        <w:t>postos sem alarme, que não ofereçam risco;</w:t>
      </w:r>
    </w:p>
    <w:p w14:paraId="39F63D5F" w14:textId="292E5358" w:rsidR="00955A71" w:rsidRPr="00CE21A9" w:rsidRDefault="00000000">
      <w:pPr>
        <w:pStyle w:val="PargrafodaLista"/>
        <w:numPr>
          <w:ilvl w:val="0"/>
          <w:numId w:val="6"/>
        </w:numPr>
        <w:tabs>
          <w:tab w:val="left" w:pos="3942"/>
          <w:tab w:val="left" w:pos="3943"/>
        </w:tabs>
        <w:spacing w:line="360" w:lineRule="auto"/>
        <w:ind w:leftChars="0" w:firstLineChars="0"/>
        <w:rPr>
          <w:rFonts w:ascii="Arial" w:eastAsia="Arial" w:hAnsi="Arial" w:cs="Arial"/>
          <w:color w:val="000000" w:themeColor="text1"/>
          <w:highlight w:val="white"/>
        </w:rPr>
      </w:pPr>
      <w:r w:rsidRPr="00CE21A9">
        <w:rPr>
          <w:rFonts w:ascii="Arial" w:eastAsia="Arial" w:hAnsi="Arial" w:cs="Arial"/>
          <w:color w:val="000000" w:themeColor="text1"/>
          <w:sz w:val="24"/>
          <w:szCs w:val="24"/>
          <w:highlight w:val="white"/>
        </w:rPr>
        <w:t xml:space="preserve">postos abertos ao público, com efetivo superior a </w:t>
      </w:r>
      <w:r w:rsidR="004F7901">
        <w:rPr>
          <w:rFonts w:ascii="Arial" w:eastAsia="Arial" w:hAnsi="Arial" w:cs="Arial"/>
          <w:color w:val="000000" w:themeColor="text1"/>
          <w:sz w:val="24"/>
          <w:szCs w:val="24"/>
          <w:highlight w:val="white"/>
        </w:rPr>
        <w:t>0</w:t>
      </w:r>
      <w:r w:rsidRPr="00CE21A9">
        <w:rPr>
          <w:rFonts w:ascii="Arial" w:eastAsia="Arial" w:hAnsi="Arial" w:cs="Arial"/>
          <w:color w:val="000000" w:themeColor="text1"/>
          <w:sz w:val="24"/>
          <w:szCs w:val="24"/>
          <w:highlight w:val="white"/>
        </w:rPr>
        <w:t>3 (três)</w:t>
      </w:r>
      <w:r w:rsidR="00E10CE2">
        <w:rPr>
          <w:rFonts w:ascii="Arial" w:eastAsia="Arial" w:hAnsi="Arial" w:cs="Arial"/>
          <w:color w:val="000000" w:themeColor="text1"/>
          <w:sz w:val="24"/>
          <w:szCs w:val="24"/>
          <w:highlight w:val="white"/>
        </w:rPr>
        <w:t xml:space="preserve"> </w:t>
      </w:r>
      <w:r w:rsidRPr="00CE21A9">
        <w:rPr>
          <w:rFonts w:ascii="Arial" w:eastAsia="Arial" w:hAnsi="Arial" w:cs="Arial"/>
          <w:color w:val="000000" w:themeColor="text1"/>
          <w:sz w:val="24"/>
          <w:szCs w:val="24"/>
          <w:highlight w:val="white"/>
        </w:rPr>
        <w:t>servidores.</w:t>
      </w:r>
    </w:p>
    <w:p w14:paraId="369D4AF7" w14:textId="77777777" w:rsidR="00955A71" w:rsidRPr="00CE21A9" w:rsidRDefault="00000000" w:rsidP="004D5F7E">
      <w:pPr>
        <w:spacing w:line="360" w:lineRule="auto"/>
        <w:ind w:left="-2" w:firstLineChars="708" w:firstLine="1699"/>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t>§ 5º Excepcionalmente, caso não seja possível outra forma e for necessário remanejar um servidor de posto de patrulhamento e aberto ao público, tais como parques, praças, bosques, entre outros, deverá neste caso remanejar ambos os servidores, desativando o referido posto de serviço.</w:t>
      </w:r>
    </w:p>
    <w:p w14:paraId="4B51BD52" w14:textId="77777777" w:rsidR="00955A71" w:rsidRPr="00CE21A9" w:rsidRDefault="00000000" w:rsidP="004D5F7E">
      <w:pPr>
        <w:spacing w:line="360" w:lineRule="auto"/>
        <w:ind w:left="-2" w:firstLineChars="708" w:firstLine="1699"/>
        <w:jc w:val="both"/>
        <w:rPr>
          <w:rFonts w:ascii="Arial" w:eastAsia="Arial" w:hAnsi="Arial" w:cs="Arial"/>
          <w:color w:val="000000" w:themeColor="text1"/>
          <w:sz w:val="24"/>
          <w:szCs w:val="24"/>
          <w:highlight w:val="white"/>
        </w:rPr>
      </w:pPr>
      <w:r w:rsidRPr="00CE21A9">
        <w:rPr>
          <w:rFonts w:ascii="Arial" w:eastAsia="Arial" w:hAnsi="Arial" w:cs="Arial"/>
          <w:color w:val="000000" w:themeColor="text1"/>
          <w:sz w:val="24"/>
          <w:szCs w:val="24"/>
          <w:highlight w:val="white"/>
        </w:rPr>
        <w:lastRenderedPageBreak/>
        <w:t>§ 6º O servidor da Guarda Civil Municipal, quando remanejado do seu local de trabalho para outro distante e de difícil acesso, terá direito a ser conduzido de volta no término do seu expediente pela equipe que efetuou o remanejamento.</w:t>
      </w:r>
    </w:p>
    <w:p w14:paraId="19D8D998" w14:textId="77777777" w:rsidR="00955A71" w:rsidRPr="00CE21A9" w:rsidRDefault="00955A71">
      <w:pPr>
        <w:widowControl/>
        <w:spacing w:line="360" w:lineRule="auto"/>
        <w:ind w:left="0" w:hanging="2"/>
        <w:rPr>
          <w:rFonts w:ascii="Arial" w:eastAsia="Arial" w:hAnsi="Arial" w:cs="Arial"/>
          <w:color w:val="000000" w:themeColor="text1"/>
          <w:sz w:val="24"/>
          <w:szCs w:val="24"/>
        </w:rPr>
      </w:pPr>
    </w:p>
    <w:p w14:paraId="2F2057CA" w14:textId="77777777" w:rsidR="00955A71" w:rsidRPr="00CE21A9" w:rsidRDefault="00000000">
      <w:pPr>
        <w:widowControl/>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IV</w:t>
      </w:r>
    </w:p>
    <w:p w14:paraId="06D4A35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PASSAGEM DE SERVIÇO</w:t>
      </w:r>
    </w:p>
    <w:p w14:paraId="268C35D3"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BF9AFF9" w14:textId="3C28D7B9"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2</w:t>
      </w:r>
      <w:r w:rsidR="00B46BEE">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Ao término do serviço, o servidor deverá fazer uma ronda no posto, observando e relatando qualquer irregularidade que possa ter ocorrido durante seu turno de trabalho.</w:t>
      </w:r>
    </w:p>
    <w:p w14:paraId="64E0D8DE" w14:textId="7777777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Caso observe alguma alteração, deverá acionar o Inspetor e de acordo com a gravidade do fato, dar continuidade ao trabalho até restabelecer a normalidade.</w:t>
      </w:r>
    </w:p>
    <w:p w14:paraId="20ECAEC4"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32F9612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4120298" w14:textId="0CC18598"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V</w:t>
      </w:r>
    </w:p>
    <w:p w14:paraId="61FA55B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CARREIRA, DO ENQUADRAMENTO E DA EVOLUÇÃO FUNCIONAL</w:t>
      </w:r>
    </w:p>
    <w:p w14:paraId="5BB8094D"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3E49C06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2E677C8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CARREIRA</w:t>
      </w:r>
    </w:p>
    <w:p w14:paraId="531FF3B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0BD6B78A" w14:textId="4B9A8653" w:rsidR="00955A71" w:rsidRPr="00CE21A9" w:rsidRDefault="00000000" w:rsidP="004D5F7E">
      <w:pPr>
        <w:spacing w:line="360" w:lineRule="auto"/>
        <w:ind w:left="-2" w:firstLineChars="705" w:firstLine="1699"/>
        <w:jc w:val="both"/>
        <w:rPr>
          <w:rFonts w:ascii="Arial" w:eastAsia="Arial" w:hAnsi="Arial" w:cs="Arial"/>
          <w:bCs/>
          <w:color w:val="000000" w:themeColor="text1"/>
          <w:sz w:val="24"/>
          <w:szCs w:val="24"/>
        </w:rPr>
      </w:pPr>
      <w:r w:rsidRPr="00CE21A9">
        <w:rPr>
          <w:rFonts w:ascii="Arial" w:eastAsia="Arial" w:hAnsi="Arial" w:cs="Arial"/>
          <w:b/>
          <w:color w:val="000000" w:themeColor="text1"/>
          <w:sz w:val="24"/>
          <w:szCs w:val="24"/>
        </w:rPr>
        <w:t>Art. 2</w:t>
      </w:r>
      <w:r w:rsidR="00B46BEE">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A carreira da Guarda Civil Municipal de Valinhos fica constituída de categorias conforme estabelecidos no </w:t>
      </w:r>
      <w:r w:rsidRPr="00CE21A9">
        <w:rPr>
          <w:rFonts w:ascii="Arial" w:eastAsia="Arial" w:hAnsi="Arial" w:cs="Arial"/>
          <w:bCs/>
          <w:color w:val="000000" w:themeColor="text1"/>
          <w:sz w:val="24"/>
          <w:szCs w:val="24"/>
        </w:rPr>
        <w:t>anexo I da presente Lei.</w:t>
      </w:r>
    </w:p>
    <w:p w14:paraId="474BD1BE" w14:textId="262EA35A"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único. </w:t>
      </w:r>
      <w:r w:rsidRPr="00CE21A9">
        <w:rPr>
          <w:rFonts w:ascii="Arial" w:eastAsia="Arial" w:hAnsi="Arial" w:cs="Arial"/>
          <w:color w:val="000000" w:themeColor="text1"/>
          <w:sz w:val="24"/>
          <w:szCs w:val="24"/>
        </w:rPr>
        <w:t xml:space="preserve">As categorias de Aspirante, </w:t>
      </w:r>
      <w:r w:rsidR="00EE0714" w:rsidRPr="00CE21A9">
        <w:rPr>
          <w:rFonts w:ascii="Arial" w:eastAsia="Arial" w:hAnsi="Arial" w:cs="Arial"/>
          <w:color w:val="000000" w:themeColor="text1"/>
          <w:sz w:val="24"/>
          <w:szCs w:val="24"/>
        </w:rPr>
        <w:t xml:space="preserve">3ª, 2ª, </w:t>
      </w:r>
      <w:r w:rsidRPr="00CE21A9">
        <w:rPr>
          <w:rFonts w:ascii="Arial" w:eastAsia="Arial" w:hAnsi="Arial" w:cs="Arial"/>
          <w:color w:val="000000" w:themeColor="text1"/>
          <w:sz w:val="24"/>
          <w:szCs w:val="24"/>
        </w:rPr>
        <w:t>1ª Classe</w:t>
      </w:r>
      <w:r w:rsidR="004F7901">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 Classe Especial e Classe Distinta, são graduações existentes na Guarda Civil Municipal decorrentes do efetivo exercício no cargo, conforme as condições estabelecidas nesta Lei.</w:t>
      </w:r>
    </w:p>
    <w:p w14:paraId="42BA5119" w14:textId="77777777" w:rsidR="00955A71" w:rsidRPr="00CE21A9" w:rsidRDefault="00955A71" w:rsidP="004D5F7E">
      <w:pPr>
        <w:spacing w:line="360" w:lineRule="auto"/>
        <w:ind w:left="-2" w:firstLineChars="705" w:firstLine="1692"/>
        <w:jc w:val="both"/>
        <w:rPr>
          <w:rFonts w:ascii="Arial" w:eastAsia="Arial" w:hAnsi="Arial" w:cs="Arial"/>
          <w:color w:val="000000" w:themeColor="text1"/>
          <w:sz w:val="24"/>
          <w:szCs w:val="24"/>
        </w:rPr>
      </w:pPr>
    </w:p>
    <w:p w14:paraId="00C5F537" w14:textId="619C9BC0"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2</w:t>
      </w:r>
      <w:r w:rsidR="00B46BEE">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atribuições das categorias constantes no parágrafo único do art. 2</w:t>
      </w:r>
      <w:r w:rsidR="004F7901">
        <w:rPr>
          <w:rFonts w:ascii="Arial" w:eastAsia="Arial" w:hAnsi="Arial" w:cs="Arial"/>
          <w:color w:val="000000" w:themeColor="text1"/>
          <w:sz w:val="24"/>
          <w:szCs w:val="24"/>
        </w:rPr>
        <w:t>8</w:t>
      </w:r>
      <w:r w:rsidRPr="00CE21A9">
        <w:rPr>
          <w:rFonts w:ascii="Arial" w:eastAsia="Arial" w:hAnsi="Arial" w:cs="Arial"/>
          <w:color w:val="000000" w:themeColor="text1"/>
          <w:sz w:val="24"/>
          <w:szCs w:val="24"/>
        </w:rPr>
        <w:t xml:space="preserve"> estão definidas no </w:t>
      </w:r>
      <w:r w:rsidRPr="00CE21A9">
        <w:rPr>
          <w:rFonts w:ascii="Arial" w:eastAsia="Arial" w:hAnsi="Arial" w:cs="Arial"/>
          <w:color w:val="000000" w:themeColor="text1"/>
          <w:sz w:val="24"/>
          <w:szCs w:val="24"/>
          <w:highlight w:val="white"/>
        </w:rPr>
        <w:t>Anexo II</w:t>
      </w:r>
      <w:r w:rsidRPr="00CE21A9">
        <w:rPr>
          <w:rFonts w:ascii="Arial" w:eastAsia="Arial" w:hAnsi="Arial" w:cs="Arial"/>
          <w:color w:val="000000" w:themeColor="text1"/>
          <w:sz w:val="24"/>
          <w:szCs w:val="24"/>
        </w:rPr>
        <w:t xml:space="preserve"> desta Lei.</w:t>
      </w:r>
    </w:p>
    <w:p w14:paraId="455CFD3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B6C318E"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20B5E77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DO ENQUADRAMENTO</w:t>
      </w:r>
    </w:p>
    <w:p w14:paraId="7D7D494B" w14:textId="77777777" w:rsidR="00955A71" w:rsidRPr="00CE21A9" w:rsidRDefault="00000000">
      <w:pPr>
        <w:spacing w:line="360" w:lineRule="auto"/>
        <w:ind w:left="0" w:hanging="2"/>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4A71C1A0" w14:textId="2C613B57"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B46BEE">
        <w:rPr>
          <w:rFonts w:ascii="Arial" w:eastAsia="Arial" w:hAnsi="Arial" w:cs="Arial"/>
          <w:b/>
          <w:color w:val="000000" w:themeColor="text1"/>
          <w:sz w:val="24"/>
          <w:szCs w:val="24"/>
        </w:rPr>
        <w:t>30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Os atuais servidores titulares de cargo efetivo de Guarda Civil Municipal ficam enquadrados na categoria conforme art. 2</w:t>
      </w:r>
      <w:r w:rsidR="004F7901">
        <w:rPr>
          <w:rFonts w:ascii="Arial" w:eastAsia="Arial" w:hAnsi="Arial" w:cs="Arial"/>
          <w:color w:val="000000" w:themeColor="text1"/>
          <w:sz w:val="24"/>
          <w:szCs w:val="24"/>
        </w:rPr>
        <w:t>8</w:t>
      </w:r>
      <w:r w:rsidRPr="00CE21A9">
        <w:rPr>
          <w:rFonts w:ascii="Arial" w:eastAsia="Arial" w:hAnsi="Arial" w:cs="Arial"/>
          <w:color w:val="000000" w:themeColor="text1"/>
          <w:sz w:val="24"/>
          <w:szCs w:val="24"/>
        </w:rPr>
        <w:t xml:space="preserve"> desta lei, com tempo de efetivo exercício </w:t>
      </w:r>
      <w:r w:rsidR="004F7901">
        <w:rPr>
          <w:rFonts w:ascii="Arial" w:eastAsia="Arial" w:hAnsi="Arial" w:cs="Arial"/>
          <w:color w:val="000000" w:themeColor="text1"/>
          <w:sz w:val="24"/>
          <w:szCs w:val="24"/>
        </w:rPr>
        <w:t xml:space="preserve">nas atribuições </w:t>
      </w:r>
      <w:r w:rsidRPr="00CE21A9">
        <w:rPr>
          <w:rFonts w:ascii="Arial" w:eastAsia="Arial" w:hAnsi="Arial" w:cs="Arial"/>
          <w:color w:val="000000" w:themeColor="text1"/>
          <w:sz w:val="24"/>
          <w:szCs w:val="24"/>
        </w:rPr>
        <w:t>de Guarda Civil Municipal, considerando os anos completos de trabalho, tendo como data fim para apuração do tempo a 31 de dezembro de 2022, conforme segue:</w:t>
      </w:r>
    </w:p>
    <w:p w14:paraId="5B7B935E" w14:textId="41C88E02" w:rsidR="00955A71" w:rsidRPr="00021694" w:rsidRDefault="00000000">
      <w:pPr>
        <w:pStyle w:val="PargrafodaLista"/>
        <w:numPr>
          <w:ilvl w:val="0"/>
          <w:numId w:val="7"/>
        </w:numPr>
        <w:tabs>
          <w:tab w:val="left" w:pos="3233"/>
          <w:tab w:val="left" w:pos="3234"/>
        </w:tabs>
        <w:spacing w:line="360" w:lineRule="auto"/>
        <w:ind w:leftChars="0" w:firstLineChars="0"/>
        <w:rPr>
          <w:rFonts w:ascii="Arial" w:eastAsia="Arial" w:hAnsi="Arial" w:cs="Arial"/>
          <w:bCs/>
          <w:color w:val="000000" w:themeColor="text1"/>
        </w:rPr>
      </w:pPr>
      <w:r w:rsidRPr="00021694">
        <w:rPr>
          <w:rFonts w:ascii="Arial" w:eastAsia="Arial" w:hAnsi="Arial" w:cs="Arial"/>
          <w:bCs/>
          <w:color w:val="000000" w:themeColor="text1"/>
          <w:sz w:val="24"/>
          <w:szCs w:val="24"/>
        </w:rPr>
        <w:t xml:space="preserve">Aspirante: Guardas Civis Municipais com tempo de efetivo exercício a partir de sua formação, até </w:t>
      </w:r>
      <w:r w:rsidR="00EE0714" w:rsidRPr="00021694">
        <w:rPr>
          <w:rFonts w:ascii="Arial" w:eastAsia="Arial" w:hAnsi="Arial" w:cs="Arial"/>
          <w:bCs/>
          <w:color w:val="000000" w:themeColor="text1"/>
          <w:sz w:val="24"/>
          <w:szCs w:val="24"/>
        </w:rPr>
        <w:t>04 (quatro) anos e 11 (onze) meses;</w:t>
      </w:r>
    </w:p>
    <w:p w14:paraId="2ED16D9E" w14:textId="7297D706" w:rsidR="00955A71" w:rsidRPr="00021694" w:rsidRDefault="00000000">
      <w:pPr>
        <w:pStyle w:val="PargrafodaLista"/>
        <w:numPr>
          <w:ilvl w:val="0"/>
          <w:numId w:val="7"/>
        </w:numPr>
        <w:tabs>
          <w:tab w:val="left" w:pos="3233"/>
          <w:tab w:val="left" w:pos="3234"/>
        </w:tabs>
        <w:spacing w:line="360" w:lineRule="auto"/>
        <w:ind w:leftChars="0" w:firstLineChars="0"/>
        <w:rPr>
          <w:rFonts w:ascii="Arial" w:eastAsia="Arial" w:hAnsi="Arial" w:cs="Arial"/>
          <w:bCs/>
          <w:color w:val="000000" w:themeColor="text1"/>
        </w:rPr>
      </w:pPr>
      <w:r w:rsidRPr="00021694">
        <w:rPr>
          <w:rFonts w:ascii="Arial" w:eastAsia="Arial" w:hAnsi="Arial" w:cs="Arial"/>
          <w:bCs/>
          <w:color w:val="000000" w:themeColor="text1"/>
          <w:sz w:val="24"/>
          <w:szCs w:val="24"/>
        </w:rPr>
        <w:t xml:space="preserve">3ª Classe: Guardas Civis Municipais, com tempo de efetivo exercício superior a </w:t>
      </w:r>
      <w:r w:rsidR="00EE0714" w:rsidRPr="00021694">
        <w:rPr>
          <w:rFonts w:ascii="Arial" w:eastAsia="Arial" w:hAnsi="Arial" w:cs="Arial"/>
          <w:bCs/>
          <w:color w:val="000000" w:themeColor="text1"/>
          <w:sz w:val="24"/>
          <w:szCs w:val="24"/>
        </w:rPr>
        <w:t>05 (cinco) anos até 09 (nove) anos e 11 (onze) meses</w:t>
      </w:r>
      <w:r w:rsidRPr="00021694">
        <w:rPr>
          <w:rFonts w:ascii="Arial" w:eastAsia="Arial" w:hAnsi="Arial" w:cs="Arial"/>
          <w:bCs/>
          <w:color w:val="000000" w:themeColor="text1"/>
          <w:sz w:val="24"/>
          <w:szCs w:val="24"/>
        </w:rPr>
        <w:t>;</w:t>
      </w:r>
    </w:p>
    <w:p w14:paraId="33671287" w14:textId="14F3BCDB" w:rsidR="00955A71" w:rsidRPr="00021694" w:rsidRDefault="00000000">
      <w:pPr>
        <w:pStyle w:val="PargrafodaLista"/>
        <w:numPr>
          <w:ilvl w:val="0"/>
          <w:numId w:val="7"/>
        </w:numPr>
        <w:tabs>
          <w:tab w:val="left" w:pos="3233"/>
          <w:tab w:val="left" w:pos="3234"/>
        </w:tabs>
        <w:spacing w:line="360" w:lineRule="auto"/>
        <w:ind w:leftChars="0" w:firstLineChars="0"/>
        <w:rPr>
          <w:rFonts w:ascii="Arial" w:eastAsia="Arial" w:hAnsi="Arial" w:cs="Arial"/>
          <w:bCs/>
          <w:color w:val="000000" w:themeColor="text1"/>
        </w:rPr>
      </w:pPr>
      <w:r w:rsidRPr="00021694">
        <w:rPr>
          <w:rFonts w:ascii="Arial" w:eastAsia="Arial" w:hAnsi="Arial" w:cs="Arial"/>
          <w:bCs/>
          <w:color w:val="000000" w:themeColor="text1"/>
          <w:sz w:val="24"/>
          <w:szCs w:val="24"/>
        </w:rPr>
        <w:t xml:space="preserve">2ª Classe: Guardas Civis Municipais com tempo de efetivo exercício superior a </w:t>
      </w:r>
      <w:r w:rsidR="00EE0714" w:rsidRPr="00021694">
        <w:rPr>
          <w:rFonts w:ascii="Arial" w:eastAsia="Arial" w:hAnsi="Arial" w:cs="Arial"/>
          <w:bCs/>
          <w:color w:val="000000" w:themeColor="text1"/>
          <w:sz w:val="24"/>
          <w:szCs w:val="24"/>
        </w:rPr>
        <w:t>10</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dez</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anos até 14 (catorze) anos e 11 (onze) meses</w:t>
      </w:r>
      <w:r w:rsidRPr="00021694">
        <w:rPr>
          <w:rFonts w:ascii="Arial" w:eastAsia="Arial" w:hAnsi="Arial" w:cs="Arial"/>
          <w:bCs/>
          <w:color w:val="000000" w:themeColor="text1"/>
          <w:sz w:val="24"/>
          <w:szCs w:val="24"/>
        </w:rPr>
        <w:t>;</w:t>
      </w:r>
    </w:p>
    <w:p w14:paraId="143E8D80" w14:textId="573DB16F" w:rsidR="00955A71" w:rsidRPr="00021694" w:rsidRDefault="00000000">
      <w:pPr>
        <w:pStyle w:val="PargrafodaLista"/>
        <w:numPr>
          <w:ilvl w:val="0"/>
          <w:numId w:val="7"/>
        </w:numPr>
        <w:tabs>
          <w:tab w:val="left" w:pos="3233"/>
          <w:tab w:val="left" w:pos="3234"/>
        </w:tabs>
        <w:spacing w:line="360" w:lineRule="auto"/>
        <w:ind w:leftChars="0" w:firstLineChars="0"/>
        <w:rPr>
          <w:rFonts w:ascii="Arial" w:eastAsia="Arial" w:hAnsi="Arial" w:cs="Arial"/>
          <w:bCs/>
          <w:color w:val="000000" w:themeColor="text1"/>
        </w:rPr>
      </w:pPr>
      <w:r w:rsidRPr="00021694">
        <w:rPr>
          <w:rFonts w:ascii="Arial" w:eastAsia="Arial" w:hAnsi="Arial" w:cs="Arial"/>
          <w:bCs/>
          <w:color w:val="000000" w:themeColor="text1"/>
          <w:sz w:val="24"/>
          <w:szCs w:val="24"/>
        </w:rPr>
        <w:t xml:space="preserve">1ª Classe: Guardas Civis Municipais com tempo de efetivo exercício superior a </w:t>
      </w:r>
      <w:r w:rsidR="00EE0714" w:rsidRPr="00021694">
        <w:rPr>
          <w:rFonts w:ascii="Arial" w:eastAsia="Arial" w:hAnsi="Arial" w:cs="Arial"/>
          <w:bCs/>
          <w:color w:val="000000" w:themeColor="text1"/>
          <w:sz w:val="24"/>
          <w:szCs w:val="24"/>
        </w:rPr>
        <w:t>15</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quinze</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anos até 19 (dezenove) anos e 11 (onze) meses</w:t>
      </w:r>
      <w:r w:rsidRPr="00021694">
        <w:rPr>
          <w:rFonts w:ascii="Arial" w:eastAsia="Arial" w:hAnsi="Arial" w:cs="Arial"/>
          <w:bCs/>
          <w:color w:val="000000" w:themeColor="text1"/>
          <w:sz w:val="24"/>
          <w:szCs w:val="24"/>
        </w:rPr>
        <w:t>;</w:t>
      </w:r>
    </w:p>
    <w:p w14:paraId="3EC733C7" w14:textId="5CA1EBD5" w:rsidR="00955A71" w:rsidRPr="00021694" w:rsidRDefault="00000000">
      <w:pPr>
        <w:pStyle w:val="PargrafodaLista"/>
        <w:numPr>
          <w:ilvl w:val="0"/>
          <w:numId w:val="7"/>
        </w:numPr>
        <w:tabs>
          <w:tab w:val="left" w:pos="3233"/>
          <w:tab w:val="left" w:pos="3234"/>
        </w:tabs>
        <w:spacing w:line="360" w:lineRule="auto"/>
        <w:ind w:leftChars="0" w:firstLineChars="0"/>
        <w:rPr>
          <w:rFonts w:ascii="Arial" w:eastAsia="Arial" w:hAnsi="Arial" w:cs="Arial"/>
          <w:bCs/>
          <w:color w:val="000000" w:themeColor="text1"/>
        </w:rPr>
      </w:pPr>
      <w:r w:rsidRPr="00021694">
        <w:rPr>
          <w:rFonts w:ascii="Arial" w:eastAsia="Arial" w:hAnsi="Arial" w:cs="Arial"/>
          <w:bCs/>
          <w:color w:val="000000" w:themeColor="text1"/>
          <w:sz w:val="24"/>
          <w:szCs w:val="24"/>
        </w:rPr>
        <w:t xml:space="preserve">Classe Especial: Guardas Civis Municipais com tempo de efetivo exercício superior a </w:t>
      </w:r>
      <w:r w:rsidR="00EE0714" w:rsidRPr="00021694">
        <w:rPr>
          <w:rFonts w:ascii="Arial" w:eastAsia="Arial" w:hAnsi="Arial" w:cs="Arial"/>
          <w:bCs/>
          <w:color w:val="000000" w:themeColor="text1"/>
          <w:sz w:val="24"/>
          <w:szCs w:val="24"/>
        </w:rPr>
        <w:t>20</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vinte</w:t>
      </w:r>
      <w:r w:rsidRPr="00021694">
        <w:rPr>
          <w:rFonts w:ascii="Arial" w:eastAsia="Arial" w:hAnsi="Arial" w:cs="Arial"/>
          <w:bCs/>
          <w:color w:val="000000" w:themeColor="text1"/>
          <w:sz w:val="24"/>
          <w:szCs w:val="24"/>
        </w:rPr>
        <w:t xml:space="preserve">) </w:t>
      </w:r>
      <w:r w:rsidR="00EE0714" w:rsidRPr="00021694">
        <w:rPr>
          <w:rFonts w:ascii="Arial" w:eastAsia="Arial" w:hAnsi="Arial" w:cs="Arial"/>
          <w:bCs/>
          <w:color w:val="000000" w:themeColor="text1"/>
          <w:sz w:val="24"/>
          <w:szCs w:val="24"/>
        </w:rPr>
        <w:t>anos até 24 (vinte e quatro) anos e 11 (onze) meses;</w:t>
      </w:r>
    </w:p>
    <w:p w14:paraId="7B1A2FAF" w14:textId="78F00963" w:rsidR="00955A71" w:rsidRPr="00CE21A9" w:rsidRDefault="00000000">
      <w:pPr>
        <w:pStyle w:val="PargrafodaLista"/>
        <w:numPr>
          <w:ilvl w:val="0"/>
          <w:numId w:val="7"/>
        </w:numPr>
        <w:tabs>
          <w:tab w:val="left" w:pos="3233"/>
          <w:tab w:val="left" w:pos="3234"/>
        </w:tabs>
        <w:spacing w:line="360" w:lineRule="auto"/>
        <w:ind w:leftChars="0" w:firstLineChars="0"/>
        <w:rPr>
          <w:color w:val="000000" w:themeColor="text1"/>
        </w:rPr>
      </w:pPr>
      <w:r w:rsidRPr="00021694">
        <w:rPr>
          <w:rFonts w:ascii="Arial" w:eastAsia="Arial" w:hAnsi="Arial" w:cs="Arial"/>
          <w:bCs/>
          <w:color w:val="000000" w:themeColor="text1"/>
          <w:sz w:val="24"/>
          <w:szCs w:val="24"/>
        </w:rPr>
        <w:t>Classe Distinta:</w:t>
      </w:r>
      <w:r w:rsidRPr="00CE21A9">
        <w:rPr>
          <w:rFonts w:ascii="Arial" w:eastAsia="Arial" w:hAnsi="Arial" w:cs="Arial"/>
          <w:color w:val="000000" w:themeColor="text1"/>
          <w:sz w:val="24"/>
          <w:szCs w:val="24"/>
        </w:rPr>
        <w:t xml:space="preserve"> Guardas Civis Municipais com tempo de efetivo exercício superior a </w:t>
      </w:r>
      <w:r w:rsidR="00EE0714" w:rsidRPr="00CE21A9">
        <w:rPr>
          <w:rFonts w:ascii="Arial" w:eastAsia="Arial" w:hAnsi="Arial" w:cs="Arial"/>
          <w:color w:val="000000" w:themeColor="text1"/>
          <w:sz w:val="24"/>
          <w:szCs w:val="24"/>
        </w:rPr>
        <w:t>25</w:t>
      </w:r>
      <w:r w:rsidRPr="00CE21A9">
        <w:rPr>
          <w:rFonts w:ascii="Arial" w:eastAsia="Arial" w:hAnsi="Arial" w:cs="Arial"/>
          <w:color w:val="000000" w:themeColor="text1"/>
          <w:sz w:val="24"/>
          <w:szCs w:val="24"/>
        </w:rPr>
        <w:t xml:space="preserve"> (</w:t>
      </w:r>
      <w:r w:rsidR="00EE0714" w:rsidRPr="00CE21A9">
        <w:rPr>
          <w:rFonts w:ascii="Arial" w:eastAsia="Arial" w:hAnsi="Arial" w:cs="Arial"/>
          <w:color w:val="000000" w:themeColor="text1"/>
          <w:sz w:val="24"/>
          <w:szCs w:val="24"/>
        </w:rPr>
        <w:t>vinte e cinco</w:t>
      </w:r>
      <w:r w:rsidRPr="00CE21A9">
        <w:rPr>
          <w:rFonts w:ascii="Arial" w:eastAsia="Arial" w:hAnsi="Arial" w:cs="Arial"/>
          <w:color w:val="000000" w:themeColor="text1"/>
          <w:sz w:val="24"/>
          <w:szCs w:val="24"/>
        </w:rPr>
        <w:t xml:space="preserve">) </w:t>
      </w:r>
      <w:r w:rsidR="00EE0714" w:rsidRPr="00CE21A9">
        <w:rPr>
          <w:rFonts w:ascii="Arial" w:eastAsia="Arial" w:hAnsi="Arial" w:cs="Arial"/>
          <w:color w:val="000000" w:themeColor="text1"/>
          <w:sz w:val="24"/>
          <w:szCs w:val="24"/>
        </w:rPr>
        <w:t>anos.</w:t>
      </w:r>
    </w:p>
    <w:p w14:paraId="54DDC599" w14:textId="1C09AFE2"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Aos integrantes da Guarda Civil Municipal admitidos anteriormente a aprovação desta Lei, é assegurado o direito </w:t>
      </w:r>
      <w:r w:rsidR="004F7901">
        <w:rPr>
          <w:rFonts w:ascii="Arial" w:eastAsia="Arial" w:hAnsi="Arial" w:cs="Arial"/>
          <w:color w:val="000000" w:themeColor="text1"/>
          <w:sz w:val="24"/>
          <w:szCs w:val="24"/>
        </w:rPr>
        <w:t xml:space="preserve">ao </w:t>
      </w:r>
      <w:r w:rsidRPr="00CE21A9">
        <w:rPr>
          <w:rFonts w:ascii="Arial" w:eastAsia="Arial" w:hAnsi="Arial" w:cs="Arial"/>
          <w:color w:val="000000" w:themeColor="text1"/>
          <w:sz w:val="24"/>
          <w:szCs w:val="24"/>
        </w:rPr>
        <w:t xml:space="preserve">enquadrado </w:t>
      </w:r>
      <w:r w:rsidR="004F7901">
        <w:rPr>
          <w:rFonts w:ascii="Arial" w:eastAsia="Arial" w:hAnsi="Arial" w:cs="Arial"/>
          <w:color w:val="000000" w:themeColor="text1"/>
          <w:sz w:val="24"/>
          <w:szCs w:val="24"/>
        </w:rPr>
        <w:t xml:space="preserve">na categoria, observado os incisos deste </w:t>
      </w:r>
      <w:r w:rsidR="004F7901" w:rsidRPr="00904F3D">
        <w:rPr>
          <w:rFonts w:ascii="Arial" w:eastAsia="Arial" w:hAnsi="Arial" w:cs="Arial"/>
          <w:i/>
          <w:iCs/>
          <w:color w:val="000000" w:themeColor="text1"/>
          <w:sz w:val="24"/>
          <w:szCs w:val="24"/>
        </w:rPr>
        <w:t>caput</w:t>
      </w:r>
      <w:r w:rsidR="004F7901">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 xml:space="preserve">e a progressão </w:t>
      </w:r>
      <w:r w:rsidR="004F7901">
        <w:rPr>
          <w:rFonts w:ascii="Arial" w:eastAsia="Arial" w:hAnsi="Arial" w:cs="Arial"/>
          <w:color w:val="000000" w:themeColor="text1"/>
          <w:sz w:val="24"/>
          <w:szCs w:val="24"/>
        </w:rPr>
        <w:t>às</w:t>
      </w:r>
      <w:r w:rsidRPr="00CE21A9">
        <w:rPr>
          <w:rFonts w:ascii="Arial" w:eastAsia="Arial" w:hAnsi="Arial" w:cs="Arial"/>
          <w:color w:val="000000" w:themeColor="text1"/>
          <w:sz w:val="24"/>
          <w:szCs w:val="24"/>
        </w:rPr>
        <w:t xml:space="preserve"> </w:t>
      </w:r>
      <w:r w:rsidR="004F7901">
        <w:rPr>
          <w:rFonts w:ascii="Arial" w:eastAsia="Arial" w:hAnsi="Arial" w:cs="Arial"/>
          <w:color w:val="000000" w:themeColor="text1"/>
          <w:sz w:val="24"/>
          <w:szCs w:val="24"/>
        </w:rPr>
        <w:t>cate</w:t>
      </w:r>
      <w:r w:rsidR="0009711B">
        <w:rPr>
          <w:rFonts w:ascii="Arial" w:eastAsia="Arial" w:hAnsi="Arial" w:cs="Arial"/>
          <w:color w:val="000000" w:themeColor="text1"/>
          <w:sz w:val="24"/>
          <w:szCs w:val="24"/>
        </w:rPr>
        <w:t>gorias</w:t>
      </w:r>
      <w:r w:rsidRPr="00CE21A9">
        <w:rPr>
          <w:rFonts w:ascii="Arial" w:eastAsia="Arial" w:hAnsi="Arial" w:cs="Arial"/>
          <w:color w:val="000000" w:themeColor="text1"/>
          <w:sz w:val="24"/>
          <w:szCs w:val="24"/>
        </w:rPr>
        <w:t xml:space="preserve"> subsequentes</w:t>
      </w:r>
      <w:r w:rsidR="004F7901">
        <w:rPr>
          <w:rFonts w:ascii="Arial" w:eastAsia="Arial" w:hAnsi="Arial" w:cs="Arial"/>
          <w:color w:val="000000" w:themeColor="text1"/>
          <w:sz w:val="24"/>
          <w:szCs w:val="24"/>
        </w:rPr>
        <w:t xml:space="preserve">. </w:t>
      </w:r>
    </w:p>
    <w:p w14:paraId="5AF261F0"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 </w:t>
      </w:r>
    </w:p>
    <w:p w14:paraId="1FA4087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0"/>
          <w:szCs w:val="20"/>
        </w:rPr>
        <w:t xml:space="preserve"> </w:t>
      </w:r>
      <w:r w:rsidRPr="00CE21A9">
        <w:rPr>
          <w:rFonts w:ascii="Arial" w:eastAsia="Arial" w:hAnsi="Arial" w:cs="Arial"/>
          <w:b/>
          <w:color w:val="000000" w:themeColor="text1"/>
          <w:sz w:val="24"/>
          <w:szCs w:val="24"/>
        </w:rPr>
        <w:t>CAPÍTULO III</w:t>
      </w:r>
    </w:p>
    <w:p w14:paraId="72E63DC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DA EVOLUÇÃO FUNCIONAL </w:t>
      </w:r>
    </w:p>
    <w:p w14:paraId="05DD1F77"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0F0CCAC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w:t>
      </w:r>
    </w:p>
    <w:p w14:paraId="78CD31F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Requisitos Básicos</w:t>
      </w:r>
    </w:p>
    <w:p w14:paraId="7303284C"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5B2DDBC7" w14:textId="27E29318"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São requisitos básicos para a promoção na carreira de Guarda </w:t>
      </w:r>
      <w:r w:rsidR="0009711B">
        <w:rPr>
          <w:rFonts w:ascii="Arial" w:eastAsia="Arial" w:hAnsi="Arial" w:cs="Arial"/>
          <w:color w:val="000000" w:themeColor="text1"/>
          <w:sz w:val="24"/>
          <w:szCs w:val="24"/>
        </w:rPr>
        <w:t xml:space="preserve">Civil </w:t>
      </w:r>
      <w:r w:rsidRPr="00CE21A9">
        <w:rPr>
          <w:rFonts w:ascii="Arial" w:eastAsia="Arial" w:hAnsi="Arial" w:cs="Arial"/>
          <w:color w:val="000000" w:themeColor="text1"/>
          <w:sz w:val="24"/>
          <w:szCs w:val="24"/>
        </w:rPr>
        <w:t>Municipal:</w:t>
      </w:r>
    </w:p>
    <w:p w14:paraId="095537FD" w14:textId="2A80514B" w:rsidR="00955A71" w:rsidRPr="00CE21A9" w:rsidRDefault="00000000">
      <w:pPr>
        <w:pStyle w:val="PargrafodaLista"/>
        <w:numPr>
          <w:ilvl w:val="0"/>
          <w:numId w:val="8"/>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lastRenderedPageBreak/>
        <w:t>ter decorrido o período efetivo intersticial de 05 (cinco) anos da última promoção por merecimento de cada categoria;</w:t>
      </w:r>
    </w:p>
    <w:p w14:paraId="25519E75" w14:textId="42F45A2A" w:rsidR="00955A71" w:rsidRPr="00CE21A9" w:rsidRDefault="00000000">
      <w:pPr>
        <w:pStyle w:val="PargrafodaLista"/>
        <w:numPr>
          <w:ilvl w:val="0"/>
          <w:numId w:val="8"/>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não ter sofrido </w:t>
      </w:r>
      <w:r w:rsidR="005444E2">
        <w:rPr>
          <w:rFonts w:ascii="Arial" w:eastAsia="Arial" w:hAnsi="Arial" w:cs="Arial"/>
          <w:color w:val="000000" w:themeColor="text1"/>
          <w:sz w:val="24"/>
          <w:szCs w:val="24"/>
        </w:rPr>
        <w:t>infrações</w:t>
      </w:r>
      <w:r w:rsidRPr="00CE21A9">
        <w:rPr>
          <w:rFonts w:ascii="Arial" w:eastAsia="Arial" w:hAnsi="Arial" w:cs="Arial"/>
          <w:color w:val="000000" w:themeColor="text1"/>
          <w:sz w:val="24"/>
          <w:szCs w:val="24"/>
        </w:rPr>
        <w:t xml:space="preserve"> disciplinar</w:t>
      </w:r>
      <w:r w:rsidR="005444E2">
        <w:rPr>
          <w:rFonts w:ascii="Arial" w:eastAsia="Arial" w:hAnsi="Arial" w:cs="Arial"/>
          <w:color w:val="000000" w:themeColor="text1"/>
          <w:sz w:val="24"/>
          <w:szCs w:val="24"/>
        </w:rPr>
        <w:t xml:space="preserve"> de natureza gravíssima</w:t>
      </w:r>
      <w:r w:rsidRPr="00CE21A9">
        <w:rPr>
          <w:rFonts w:ascii="Arial" w:eastAsia="Arial" w:hAnsi="Arial" w:cs="Arial"/>
          <w:color w:val="000000" w:themeColor="text1"/>
          <w:sz w:val="24"/>
          <w:szCs w:val="24"/>
        </w:rPr>
        <w:t xml:space="preserve"> durante o interstício</w:t>
      </w:r>
      <w:r w:rsidR="005444E2">
        <w:rPr>
          <w:rFonts w:ascii="Arial" w:eastAsia="Arial" w:hAnsi="Arial" w:cs="Arial"/>
          <w:color w:val="000000" w:themeColor="text1"/>
          <w:sz w:val="24"/>
          <w:szCs w:val="24"/>
        </w:rPr>
        <w:t>, desde que assegurado o contraditório e a ampla defesa</w:t>
      </w:r>
      <w:r w:rsidRPr="00CE21A9">
        <w:rPr>
          <w:rFonts w:ascii="Arial" w:eastAsia="Arial" w:hAnsi="Arial" w:cs="Arial"/>
          <w:color w:val="000000" w:themeColor="text1"/>
          <w:sz w:val="24"/>
          <w:szCs w:val="24"/>
        </w:rPr>
        <w:t>;</w:t>
      </w:r>
    </w:p>
    <w:p w14:paraId="4738B529" w14:textId="64A4A66F" w:rsidR="00955A71" w:rsidRPr="00CE21A9" w:rsidRDefault="00000000">
      <w:pPr>
        <w:pStyle w:val="PargrafodaLista"/>
        <w:numPr>
          <w:ilvl w:val="0"/>
          <w:numId w:val="8"/>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não estar em débito com as obrigações legais como cidadão;</w:t>
      </w:r>
    </w:p>
    <w:p w14:paraId="658ACABF" w14:textId="13053205" w:rsidR="00955A71" w:rsidRPr="00CE21A9" w:rsidRDefault="00000000">
      <w:pPr>
        <w:pStyle w:val="PargrafodaLista"/>
        <w:numPr>
          <w:ilvl w:val="0"/>
          <w:numId w:val="8"/>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ter recebido avaliação de desempenho positiva de mais de 50% (cinquenta por cento) no desempenho das funções de Guarda Civil Municipal.</w:t>
      </w:r>
    </w:p>
    <w:p w14:paraId="1890EDF6"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B05B16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II</w:t>
      </w:r>
    </w:p>
    <w:p w14:paraId="7473E81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Promoção</w:t>
      </w:r>
    </w:p>
    <w:p w14:paraId="1D9B266D"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641DF172" w14:textId="5F210F39" w:rsidR="00955A71" w:rsidRPr="00CE21A9" w:rsidRDefault="00000000" w:rsidP="004D5F7E">
      <w:pPr>
        <w:spacing w:line="360" w:lineRule="auto"/>
        <w:ind w:left="-2" w:firstLineChars="705" w:firstLine="1699"/>
        <w:jc w:val="both"/>
        <w:rPr>
          <w:rFonts w:ascii="Arial" w:eastAsia="Arial" w:hAnsi="Arial" w:cs="Arial"/>
          <w:bCs/>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promoção funcional por merecimento possibilitará ao ocupante de cargo de Guarda Civil Municipal através da observação do art</w:t>
      </w:r>
      <w:r w:rsidR="0009711B">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3</w:t>
      </w:r>
      <w:r w:rsidR="0009711B">
        <w:rPr>
          <w:rFonts w:ascii="Arial" w:eastAsia="Arial" w:hAnsi="Arial" w:cs="Arial"/>
          <w:color w:val="000000" w:themeColor="text1"/>
          <w:sz w:val="24"/>
          <w:szCs w:val="24"/>
        </w:rPr>
        <w:t>1</w:t>
      </w:r>
      <w:r w:rsidRPr="00CE21A9">
        <w:rPr>
          <w:rFonts w:ascii="Arial" w:eastAsia="Arial" w:hAnsi="Arial" w:cs="Arial"/>
          <w:color w:val="000000" w:themeColor="text1"/>
          <w:sz w:val="24"/>
          <w:szCs w:val="24"/>
        </w:rPr>
        <w:t xml:space="preserve"> desta Lei, avançar na carreira com referência de vencimento superior, </w:t>
      </w:r>
      <w:r w:rsidRPr="00CE21A9">
        <w:rPr>
          <w:rFonts w:ascii="Arial" w:eastAsia="Arial" w:hAnsi="Arial" w:cs="Arial"/>
          <w:bCs/>
          <w:color w:val="000000" w:themeColor="text1"/>
          <w:sz w:val="24"/>
          <w:szCs w:val="24"/>
        </w:rPr>
        <w:t>conforme Anexo I.</w:t>
      </w:r>
    </w:p>
    <w:p w14:paraId="700A0B4D"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 procedimento de promoção funcional por merecimento será conduzido pelo Comandante da Guarda Civil Municipal e pelo Subcomandante da Guarda Civil Municipal e será instaurado por requerimento da parte interessada.</w:t>
      </w:r>
    </w:p>
    <w:p w14:paraId="2F448C0B" w14:textId="3EE53546"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 2º A promoção, cumpridos os requisitos previstos no art</w:t>
      </w:r>
      <w:r w:rsidR="001C389E">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30 desta Lei, se dará mediante expedição de Portaria do Chefe </w:t>
      </w:r>
      <w:r w:rsidR="0009711B">
        <w:rPr>
          <w:rFonts w:ascii="Arial" w:eastAsia="Arial" w:hAnsi="Arial" w:cs="Arial"/>
          <w:color w:val="000000" w:themeColor="text1"/>
          <w:sz w:val="24"/>
          <w:szCs w:val="24"/>
        </w:rPr>
        <w:t xml:space="preserve">do </w:t>
      </w:r>
      <w:r w:rsidRPr="00CE21A9">
        <w:rPr>
          <w:rFonts w:ascii="Arial" w:eastAsia="Arial" w:hAnsi="Arial" w:cs="Arial"/>
          <w:color w:val="000000" w:themeColor="text1"/>
          <w:sz w:val="24"/>
          <w:szCs w:val="24"/>
        </w:rPr>
        <w:t>Executivo.</w:t>
      </w:r>
    </w:p>
    <w:p w14:paraId="40766990" w14:textId="701787FE"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 3º Para fins de promoção funcional será computado sempre o tempo de efetivo exercício, efetivamente trabalhado, excluídos licenças, faltas e afastamentos médicos e aprovação de mais de 50% (cinquenta por cento) na avaliação de desempenho.</w:t>
      </w:r>
    </w:p>
    <w:p w14:paraId="73A8025A" w14:textId="2BA526B5"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0F6F354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III</w:t>
      </w:r>
    </w:p>
    <w:p w14:paraId="385AAA2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Do Interstício Mínimo</w:t>
      </w:r>
    </w:p>
    <w:p w14:paraId="093E3BBD"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33868386" w14:textId="1A1DF80D"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Para fins de evolução funcional em categorias o período de interstício mínimo será 05 (cinco) anos aos pertencentes de todas as categorias, conforme Anexo I.</w:t>
      </w:r>
    </w:p>
    <w:p w14:paraId="4A70788E"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57CDC75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VI</w:t>
      </w:r>
    </w:p>
    <w:p w14:paraId="0C66043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 DA AVALIAÇÃO DE DESEMPENHO</w:t>
      </w:r>
    </w:p>
    <w:p w14:paraId="40BC8C1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1C58487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01E0065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DISPOSIÇÕES GERAIS</w:t>
      </w:r>
    </w:p>
    <w:p w14:paraId="0A5F4784"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044750A0" w14:textId="451DAA46"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Avaliação de Desempenho constitui instrumento que visa diagnosticar e analisar o desempenho individual do servidor titular de cargo de </w:t>
      </w:r>
      <w:r w:rsidR="0009711B">
        <w:rPr>
          <w:rFonts w:ascii="Arial" w:eastAsia="Arial" w:hAnsi="Arial" w:cs="Arial"/>
          <w:color w:val="000000" w:themeColor="text1"/>
          <w:sz w:val="24"/>
          <w:szCs w:val="24"/>
        </w:rPr>
        <w:t>Guarda Civil Municipal,</w:t>
      </w:r>
      <w:r w:rsidRPr="00CE21A9">
        <w:rPr>
          <w:rFonts w:ascii="Arial" w:eastAsia="Arial" w:hAnsi="Arial" w:cs="Arial"/>
          <w:color w:val="000000" w:themeColor="text1"/>
          <w:sz w:val="24"/>
          <w:szCs w:val="24"/>
        </w:rPr>
        <w:t xml:space="preserve"> de forma a garantir o seu desenvolvimento profissional e pessoal no serviço público.</w:t>
      </w:r>
    </w:p>
    <w:p w14:paraId="3EECC10A" w14:textId="77777777" w:rsidR="00955A71" w:rsidRPr="00CE21A9" w:rsidRDefault="00000000" w:rsidP="004D5F7E">
      <w:pPr>
        <w:spacing w:line="360" w:lineRule="auto"/>
        <w:ind w:left="-2" w:firstLineChars="705" w:firstLine="1699"/>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1BB66CB0" w14:textId="4807E623"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Avaliação de Desempenho, definida e estruturada nesta Lei, possui como principais objetivos:</w:t>
      </w:r>
    </w:p>
    <w:p w14:paraId="40745688" w14:textId="1E1A263C"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corrigir e/ou reorientar a execução das atividades e os relacionamentos interpessoais necessários ao cumprimento dos objetivos do cargo;</w:t>
      </w:r>
    </w:p>
    <w:p w14:paraId="4A287AE5" w14:textId="699BDBD9"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melhorar e qualificar o cumprimento das responsabilidades da Administração Pública junto aos usuários dos serviços prestados;</w:t>
      </w:r>
    </w:p>
    <w:p w14:paraId="0DFF74B7" w14:textId="0AA2B57C"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promover a melhoria da distribuição da justiça interna pelo reconhecimento que propicia ao servidor em face de desempenho significativos e qualificados;</w:t>
      </w:r>
    </w:p>
    <w:p w14:paraId="1C2D5BF0" w14:textId="5FE0D9F6"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orientar a organização de conteúdos de treinamento, capacitação e desenvolvimento de recursos humanos;</w:t>
      </w:r>
    </w:p>
    <w:p w14:paraId="132CB64B" w14:textId="72278ECF"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possibilitar a correção das políticas de recursos humanos da Administração Pública;</w:t>
      </w:r>
    </w:p>
    <w:p w14:paraId="355A2640" w14:textId="15213F42"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constituir elemento para a classificação do servidor que concorrer à promoção na carreira;</w:t>
      </w:r>
    </w:p>
    <w:p w14:paraId="5E7A3845" w14:textId="753B1137"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contribuir para a profissionalização crescente da gestão da Administração Pública;</w:t>
      </w:r>
    </w:p>
    <w:p w14:paraId="11CD92CD" w14:textId="6C39875D" w:rsidR="00955A71" w:rsidRPr="00CE21A9" w:rsidRDefault="00000000">
      <w:pPr>
        <w:pStyle w:val="PargrafodaLista"/>
        <w:numPr>
          <w:ilvl w:val="0"/>
          <w:numId w:val="9"/>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 Avaliação de Desempenho não suprime outras avaliações previstas em Lei Municipal.</w:t>
      </w:r>
    </w:p>
    <w:p w14:paraId="16856CE3"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17AEEC9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2CB782E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COMPETÊNCIAS</w:t>
      </w:r>
    </w:p>
    <w:p w14:paraId="172578D0"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13989370" w14:textId="598C2572"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3</w:t>
      </w:r>
      <w:r w:rsidR="00B46BEE">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processo de Avaliação de Desempenho será conduzido por comissão instituída pelo Comandante da Guarda Civil Municipal é formada por 03 (três) Inspetores da Guarda </w:t>
      </w:r>
      <w:r w:rsidR="0009711B">
        <w:rPr>
          <w:rFonts w:ascii="Arial" w:eastAsia="Arial" w:hAnsi="Arial" w:cs="Arial"/>
          <w:color w:val="000000" w:themeColor="text1"/>
          <w:sz w:val="24"/>
          <w:szCs w:val="24"/>
        </w:rPr>
        <w:t xml:space="preserve">Civil </w:t>
      </w:r>
      <w:r w:rsidRPr="00CE21A9">
        <w:rPr>
          <w:rFonts w:ascii="Arial" w:eastAsia="Arial" w:hAnsi="Arial" w:cs="Arial"/>
          <w:color w:val="000000" w:themeColor="text1"/>
          <w:sz w:val="24"/>
          <w:szCs w:val="24"/>
        </w:rPr>
        <w:t>Municipal, formando 01 (uma) comissão especialmente designada por ato do Secretário de Segurança Pública e Cidadania.</w:t>
      </w:r>
    </w:p>
    <w:p w14:paraId="5F5CFB4A"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Ficam impedidos os superiores imediatos, subordinados ou parentes até o terceiro grau dos servidores que serão avaliados.</w:t>
      </w:r>
    </w:p>
    <w:p w14:paraId="0D212A4A"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As Comissões contarão com suplentes, que poderão não ser Inspetores e substituirão eventuais integrantes impedidos.</w:t>
      </w:r>
    </w:p>
    <w:p w14:paraId="4C601BA5" w14:textId="77777777" w:rsidR="00955A71" w:rsidRPr="00CE21A9" w:rsidRDefault="00000000" w:rsidP="004D5F7E">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1E115CB7" w14:textId="56ADA848"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São atribuições da Comissão de Avaliação de Desempenho:</w:t>
      </w:r>
    </w:p>
    <w:p w14:paraId="1B1E8ECE" w14:textId="4857BBFE" w:rsidR="00955A71" w:rsidRPr="00CE21A9" w:rsidRDefault="00000000">
      <w:pPr>
        <w:pStyle w:val="PargrafodaLista"/>
        <w:numPr>
          <w:ilvl w:val="0"/>
          <w:numId w:val="10"/>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coordenar a aplicação dos formulários de avaliação, remetendo-os a quem compete o devido preenchimento em conjunto com os membros da Comissão;</w:t>
      </w:r>
    </w:p>
    <w:p w14:paraId="7E5942C2" w14:textId="0025E066" w:rsidR="00955A71" w:rsidRPr="00CE21A9" w:rsidRDefault="00000000">
      <w:pPr>
        <w:pStyle w:val="PargrafodaLista"/>
        <w:numPr>
          <w:ilvl w:val="0"/>
          <w:numId w:val="10"/>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tabular, analisar, relatar e dar publicidade ao resultado da Avaliação de Desempenho;</w:t>
      </w:r>
    </w:p>
    <w:p w14:paraId="41630915" w14:textId="3F2F37D3" w:rsidR="00955A71" w:rsidRPr="00CE21A9" w:rsidRDefault="00000000">
      <w:pPr>
        <w:pStyle w:val="PargrafodaLista"/>
        <w:numPr>
          <w:ilvl w:val="0"/>
          <w:numId w:val="10"/>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receber e instruir eventuais recursos, encaminhando-os à deliberação do Comandante.</w:t>
      </w:r>
    </w:p>
    <w:p w14:paraId="0F60472B"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7B96FC9B" w14:textId="1033E91F"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3</w:t>
      </w:r>
      <w:r w:rsidR="00B46BEE">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É de responsabilidade do Comandante da Guarda Civil Municipal e do Secretário de Segurança Pública e Cidadania:</w:t>
      </w:r>
    </w:p>
    <w:p w14:paraId="6A65CB27" w14:textId="66FB99B9" w:rsidR="00955A71" w:rsidRPr="00CE21A9" w:rsidRDefault="00000000">
      <w:pPr>
        <w:pStyle w:val="PargrafodaLista"/>
        <w:numPr>
          <w:ilvl w:val="0"/>
          <w:numId w:val="11"/>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garantir a adequada condução no processo de avaliação de desempenho, assegurado a sua imparcialidade e a observância dos respectivos critérios;</w:t>
      </w:r>
    </w:p>
    <w:p w14:paraId="5E2F9951" w14:textId="50BE130B" w:rsidR="00955A71" w:rsidRPr="00CE21A9" w:rsidRDefault="00000000">
      <w:pPr>
        <w:pStyle w:val="PargrafodaLista"/>
        <w:numPr>
          <w:ilvl w:val="0"/>
          <w:numId w:val="11"/>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julgar eventuais recursos interpostos;</w:t>
      </w:r>
    </w:p>
    <w:p w14:paraId="6319A5D2" w14:textId="7925864E" w:rsidR="00955A71" w:rsidRPr="00CE21A9" w:rsidRDefault="00000000">
      <w:pPr>
        <w:pStyle w:val="PargrafodaLista"/>
        <w:numPr>
          <w:ilvl w:val="0"/>
          <w:numId w:val="11"/>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responsabilizar-se pelo cumprimento dos prazos estipulados;</w:t>
      </w:r>
    </w:p>
    <w:p w14:paraId="69FB4A9E" w14:textId="05D77B8C" w:rsidR="00955A71" w:rsidRPr="00CE21A9" w:rsidRDefault="00000000">
      <w:pPr>
        <w:pStyle w:val="PargrafodaLista"/>
        <w:numPr>
          <w:ilvl w:val="0"/>
          <w:numId w:val="11"/>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divulgar o resultado final da avaliação de desempenho, incluir, no planejamento das atividades da corporação </w:t>
      </w:r>
      <w:r w:rsidR="0009711B">
        <w:rPr>
          <w:rFonts w:ascii="Arial" w:eastAsia="Arial" w:hAnsi="Arial" w:cs="Arial"/>
          <w:color w:val="000000" w:themeColor="text1"/>
          <w:sz w:val="24"/>
          <w:szCs w:val="24"/>
        </w:rPr>
        <w:t xml:space="preserve">da </w:t>
      </w:r>
      <w:r w:rsidRPr="00CE21A9">
        <w:rPr>
          <w:rFonts w:ascii="Arial" w:eastAsia="Arial" w:hAnsi="Arial" w:cs="Arial"/>
          <w:color w:val="000000" w:themeColor="text1"/>
          <w:sz w:val="24"/>
          <w:szCs w:val="24"/>
        </w:rPr>
        <w:t>Guarda Civil Municipal, a capacitação dos servidores</w:t>
      </w:r>
      <w:r w:rsidR="0009711B">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cujo desempenho não tenha atendido às expectativas;</w:t>
      </w:r>
    </w:p>
    <w:p w14:paraId="686A8DBA" w14:textId="66598739" w:rsidR="00955A71" w:rsidRPr="00CE21A9" w:rsidRDefault="00000000">
      <w:pPr>
        <w:pStyle w:val="PargrafodaLista"/>
        <w:numPr>
          <w:ilvl w:val="0"/>
          <w:numId w:val="11"/>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enquadrar na categoria, mediante Portaria do Chefe do Executivo, os servidores aprovados no procedimento de promoção por merecimento.</w:t>
      </w:r>
    </w:p>
    <w:p w14:paraId="5ACBFBD9"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5E89A785" w14:textId="69216CBD" w:rsidR="00955A71" w:rsidRPr="00CE21A9" w:rsidRDefault="00000000" w:rsidP="004D5F7E">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3</w:t>
      </w:r>
      <w:r w:rsidR="00B46BEE">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Ao titular do cargo efetivo cabe participar efetivamente do processo de avaliação de desempenho, devendo, podendo ser responsabilidade:</w:t>
      </w:r>
    </w:p>
    <w:p w14:paraId="61EC8489" w14:textId="218437DE" w:rsidR="00955A71" w:rsidRPr="00CE21A9" w:rsidRDefault="00000000">
      <w:pPr>
        <w:pStyle w:val="PargrafodaLista"/>
        <w:numPr>
          <w:ilvl w:val="0"/>
          <w:numId w:val="12"/>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contribuir para a efetiva aplicação de desempenho;</w:t>
      </w:r>
    </w:p>
    <w:p w14:paraId="49A57933" w14:textId="32D85B05" w:rsidR="00955A71" w:rsidRPr="00CE21A9" w:rsidRDefault="00E6196D">
      <w:pPr>
        <w:pStyle w:val="PargrafodaLista"/>
        <w:numPr>
          <w:ilvl w:val="0"/>
          <w:numId w:val="12"/>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avaliar-se de maneira consciente e objetiva;</w:t>
      </w:r>
    </w:p>
    <w:p w14:paraId="6C2775E9" w14:textId="5C654B86" w:rsidR="00955A71" w:rsidRPr="00CE21A9" w:rsidRDefault="00000000">
      <w:pPr>
        <w:pStyle w:val="PargrafodaLista"/>
        <w:numPr>
          <w:ilvl w:val="0"/>
          <w:numId w:val="12"/>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empreender esforços para melhorar continuamente seu desempenho;</w:t>
      </w:r>
    </w:p>
    <w:p w14:paraId="40E36A6C" w14:textId="3522EFCF" w:rsidR="00955A71" w:rsidRPr="00CE21A9" w:rsidRDefault="00000000">
      <w:pPr>
        <w:pStyle w:val="PargrafodaLista"/>
        <w:numPr>
          <w:ilvl w:val="0"/>
          <w:numId w:val="12"/>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colaborar para a melhoria contínua dos serviços prestados pela Administração Pública.</w:t>
      </w:r>
    </w:p>
    <w:p w14:paraId="6F7697F5"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33B09355" w14:textId="65D081FC"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B46BEE">
        <w:rPr>
          <w:rFonts w:ascii="Arial" w:eastAsia="Arial" w:hAnsi="Arial" w:cs="Arial"/>
          <w:b/>
          <w:color w:val="000000" w:themeColor="text1"/>
          <w:sz w:val="24"/>
          <w:szCs w:val="24"/>
        </w:rPr>
        <w:t>40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Não participará do processo de avaliação de desempenho o servidor que esteja em gozo de benefício estatutário de afastamento do exercício do cargo efetivo de Guarda Civil Municipal.</w:t>
      </w:r>
    </w:p>
    <w:p w14:paraId="1810EB23"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5C196D9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568E057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PROCESSO DE AVALIAÇÃO</w:t>
      </w:r>
    </w:p>
    <w:p w14:paraId="21743DE9" w14:textId="77777777" w:rsidR="00955A71" w:rsidRPr="00CE21A9" w:rsidRDefault="00000000">
      <w:pPr>
        <w:spacing w:line="360" w:lineRule="auto"/>
        <w:ind w:left="0" w:hanging="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0377D669" w14:textId="56178E6E"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avaliação de desempenho será realizada sempre que requerida através da aplicação dos formulários de que tratam os Anexos I</w:t>
      </w:r>
      <w:r w:rsidR="00CE1125">
        <w:rPr>
          <w:rFonts w:ascii="Arial" w:eastAsia="Arial" w:hAnsi="Arial" w:cs="Arial"/>
          <w:color w:val="000000" w:themeColor="text1"/>
          <w:sz w:val="24"/>
          <w:szCs w:val="24"/>
        </w:rPr>
        <w:t>V</w:t>
      </w:r>
      <w:r w:rsidRPr="00CE21A9">
        <w:rPr>
          <w:rFonts w:ascii="Arial" w:eastAsia="Arial" w:hAnsi="Arial" w:cs="Arial"/>
          <w:color w:val="000000" w:themeColor="text1"/>
          <w:sz w:val="24"/>
          <w:szCs w:val="24"/>
        </w:rPr>
        <w:t xml:space="preserve"> a V</w:t>
      </w:r>
      <w:r w:rsidR="00CE1125">
        <w:rPr>
          <w:rFonts w:ascii="Arial" w:eastAsia="Arial" w:hAnsi="Arial" w:cs="Arial"/>
          <w:color w:val="000000" w:themeColor="text1"/>
          <w:sz w:val="24"/>
          <w:szCs w:val="24"/>
        </w:rPr>
        <w:t>I</w:t>
      </w:r>
      <w:r w:rsidRPr="00CE21A9">
        <w:rPr>
          <w:rFonts w:ascii="Arial" w:eastAsia="Arial" w:hAnsi="Arial" w:cs="Arial"/>
          <w:color w:val="000000" w:themeColor="text1"/>
          <w:sz w:val="24"/>
          <w:szCs w:val="24"/>
        </w:rPr>
        <w:t xml:space="preserve"> desta Lei.</w:t>
      </w:r>
    </w:p>
    <w:p w14:paraId="2769278E" w14:textId="77777777"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 procedimento de avaliação de desempenho será instaurado pela publicação de ofício do Comandante ao requerente, com antecedência mínima de 30 (trinta) dias da data designada para a entrega do formulário de Avaliação e dos documentos referentes à formação continuada.</w:t>
      </w:r>
    </w:p>
    <w:p w14:paraId="081F28EA" w14:textId="6246F108"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O ofício conterá, expressamente, a informação de que o processo se regerá pelo disposto nesta Lei, bem como onde serão disponibilizados e </w:t>
      </w:r>
      <w:r w:rsidR="0009711B">
        <w:rPr>
          <w:rFonts w:ascii="Arial" w:eastAsia="Arial" w:hAnsi="Arial" w:cs="Arial"/>
          <w:color w:val="000000" w:themeColor="text1"/>
          <w:sz w:val="24"/>
          <w:szCs w:val="24"/>
        </w:rPr>
        <w:t>que</w:t>
      </w:r>
      <w:r w:rsidRPr="00CE21A9">
        <w:rPr>
          <w:rFonts w:ascii="Arial" w:eastAsia="Arial" w:hAnsi="Arial" w:cs="Arial"/>
          <w:color w:val="000000" w:themeColor="text1"/>
          <w:sz w:val="24"/>
          <w:szCs w:val="24"/>
        </w:rPr>
        <w:t xml:space="preserve"> deverão ser entregues os formulários de Avaliação.</w:t>
      </w:r>
    </w:p>
    <w:p w14:paraId="2E714092" w14:textId="3AEE1398"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 3º Caberá aos membros da Comissão de Avaliação de Desempenho o preenchimento do formulário de Avaliação de Desempenho</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(Anexo </w:t>
      </w:r>
      <w:r w:rsidR="008C24CC">
        <w:rPr>
          <w:rFonts w:ascii="Arial" w:eastAsia="Arial" w:hAnsi="Arial" w:cs="Arial"/>
          <w:color w:val="000000" w:themeColor="text1"/>
          <w:sz w:val="24"/>
          <w:szCs w:val="24"/>
        </w:rPr>
        <w:t>IV</w:t>
      </w:r>
      <w:r w:rsidRPr="00CE21A9">
        <w:rPr>
          <w:rFonts w:ascii="Arial" w:eastAsia="Arial" w:hAnsi="Arial" w:cs="Arial"/>
          <w:color w:val="000000" w:themeColor="text1"/>
          <w:sz w:val="24"/>
          <w:szCs w:val="24"/>
        </w:rPr>
        <w:t>).</w:t>
      </w:r>
    </w:p>
    <w:p w14:paraId="49C6F748" w14:textId="77777777"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4º Na ausência ou impedimento do superior imediato, a entrega da Avaliação de Desempenho será efetuada pelo superior mediato.</w:t>
      </w:r>
    </w:p>
    <w:p w14:paraId="7109619D" w14:textId="77777777"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0FF2C9C9" w14:textId="4DAB0557"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Serão avaliadas características de assiduidade, resultados </w:t>
      </w:r>
      <w:r w:rsidRPr="00CE21A9">
        <w:rPr>
          <w:rFonts w:ascii="Arial" w:eastAsia="Arial" w:hAnsi="Arial" w:cs="Arial"/>
          <w:color w:val="000000" w:themeColor="text1"/>
          <w:sz w:val="24"/>
          <w:szCs w:val="24"/>
        </w:rPr>
        <w:lastRenderedPageBreak/>
        <w:t>do trabalho em relação às atribuições do cargo, competência técnica e relacionamentos intra e interpessoal, na forma dos critérios constantes dos formulários anexos a esta Lei.</w:t>
      </w:r>
    </w:p>
    <w:p w14:paraId="7033E056" w14:textId="77777777" w:rsidR="00955A71" w:rsidRPr="00CE21A9" w:rsidRDefault="00000000" w:rsidP="00E6196D">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w:t>
      </w:r>
    </w:p>
    <w:p w14:paraId="1132258D" w14:textId="44FE41C6"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Serão atribuídos, a cada critério, o seguinte:</w:t>
      </w:r>
    </w:p>
    <w:p w14:paraId="4BD751B0" w14:textId="165F65B7" w:rsidR="00955A71" w:rsidRPr="00CE21A9" w:rsidRDefault="00E6196D">
      <w:pPr>
        <w:pStyle w:val="PargrafodaLista"/>
        <w:numPr>
          <w:ilvl w:val="0"/>
          <w:numId w:val="1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aprovado;</w:t>
      </w:r>
    </w:p>
    <w:p w14:paraId="1E65A102" w14:textId="363962ED" w:rsidR="00955A71" w:rsidRPr="00CE21A9" w:rsidRDefault="00E6196D">
      <w:pPr>
        <w:pStyle w:val="PargrafodaLista"/>
        <w:numPr>
          <w:ilvl w:val="0"/>
          <w:numId w:val="1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reprovado.</w:t>
      </w:r>
    </w:p>
    <w:p w14:paraId="3BDE9BEC"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66109089"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p>
    <w:p w14:paraId="2485D5E0"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VII</w:t>
      </w:r>
    </w:p>
    <w:p w14:paraId="3D6AC0C0"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FUNÇÕES GRATIFICADAS, DAS GRATIFICAÇÕES E DOS GRUPOS ESPECIAIS</w:t>
      </w:r>
    </w:p>
    <w:p w14:paraId="43715F70"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p>
    <w:p w14:paraId="6F6735C9"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658741A6"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FUNÇÕES GRATIFICADAS E DAS GRATIFICAÇÕES</w:t>
      </w:r>
    </w:p>
    <w:p w14:paraId="10EE7139"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color w:val="000000" w:themeColor="text1"/>
          <w:sz w:val="24"/>
          <w:szCs w:val="24"/>
        </w:rPr>
      </w:pPr>
    </w:p>
    <w:p w14:paraId="267A4B1C" w14:textId="5699BB8A" w:rsidR="00955A71" w:rsidRPr="00CE21A9" w:rsidRDefault="00000000" w:rsidP="00EE0714">
      <w:pPr>
        <w:spacing w:line="360" w:lineRule="auto"/>
        <w:ind w:left="-2" w:firstLineChars="705" w:firstLine="1699"/>
        <w:jc w:val="both"/>
        <w:rPr>
          <w:rFonts w:ascii="Arial" w:eastAsia="Arial" w:hAnsi="Arial" w:cs="Arial"/>
          <w:color w:val="000000" w:themeColor="text1"/>
          <w:sz w:val="24"/>
          <w:szCs w:val="24"/>
        </w:rPr>
      </w:pPr>
      <w:bookmarkStart w:id="3" w:name="_Hlk121246866"/>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As funções gratificadas e as gratificações e respectivos são as constantes no Anexo XXIV da Lei nº 6.206, de 21 de dezembro de 2021, na seguinte conformidade</w:t>
      </w:r>
      <w:r w:rsidR="00D04DC0" w:rsidRPr="00CE21A9">
        <w:rPr>
          <w:rFonts w:ascii="Arial" w:eastAsia="Arial" w:hAnsi="Arial" w:cs="Arial"/>
          <w:color w:val="000000" w:themeColor="text1"/>
          <w:sz w:val="24"/>
          <w:szCs w:val="24"/>
        </w:rPr>
        <w:t>:</w:t>
      </w:r>
    </w:p>
    <w:bookmarkEnd w:id="3"/>
    <w:p w14:paraId="6A25DDE2" w14:textId="77777777" w:rsidR="00955A71" w:rsidRPr="00CE21A9" w:rsidRDefault="00000000" w:rsidP="00E6196D">
      <w:pPr>
        <w:spacing w:line="360" w:lineRule="auto"/>
        <w:ind w:left="-2" w:firstLineChars="705" w:firstLine="1692"/>
        <w:jc w:val="both"/>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I - Funções Gratificadas</w:t>
      </w:r>
    </w:p>
    <w:tbl>
      <w:tblPr>
        <w:tblStyle w:val="Tabelacomgrade"/>
        <w:tblW w:w="0" w:type="auto"/>
        <w:tblInd w:w="1644" w:type="dxa"/>
        <w:tblLook w:val="04A0" w:firstRow="1" w:lastRow="0" w:firstColumn="1" w:lastColumn="0" w:noHBand="0" w:noVBand="1"/>
      </w:tblPr>
      <w:tblGrid>
        <w:gridCol w:w="1838"/>
        <w:gridCol w:w="4820"/>
      </w:tblGrid>
      <w:tr w:rsidR="00CE21A9" w:rsidRPr="00CE21A9" w14:paraId="34C7E843" w14:textId="77777777" w:rsidTr="00EE0714">
        <w:tc>
          <w:tcPr>
            <w:tcW w:w="1838" w:type="dxa"/>
          </w:tcPr>
          <w:p w14:paraId="6A61971C" w14:textId="0F0256A9" w:rsidR="00EE0714" w:rsidRPr="00CE21A9" w:rsidRDefault="004601E0" w:rsidP="00EE0714">
            <w:pPr>
              <w:spacing w:line="360" w:lineRule="auto"/>
              <w:ind w:leftChars="0" w:firstLineChars="0"/>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Quant.</w:t>
            </w:r>
          </w:p>
        </w:tc>
        <w:tc>
          <w:tcPr>
            <w:tcW w:w="4820" w:type="dxa"/>
          </w:tcPr>
          <w:p w14:paraId="3CEEEB5B" w14:textId="3DC256B1" w:rsidR="00EE0714" w:rsidRPr="00CE21A9" w:rsidRDefault="00EE0714" w:rsidP="00EE0714">
            <w:pPr>
              <w:spacing w:line="360" w:lineRule="auto"/>
              <w:ind w:leftChars="0" w:firstLineChars="0"/>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Denominação</w:t>
            </w:r>
          </w:p>
        </w:tc>
      </w:tr>
      <w:tr w:rsidR="00CE21A9" w:rsidRPr="00CE21A9" w14:paraId="28A1E8B3" w14:textId="77777777" w:rsidTr="00EE0714">
        <w:tc>
          <w:tcPr>
            <w:tcW w:w="1838" w:type="dxa"/>
          </w:tcPr>
          <w:p w14:paraId="742622E3" w14:textId="6EDC5D78"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01</w:t>
            </w:r>
          </w:p>
        </w:tc>
        <w:tc>
          <w:tcPr>
            <w:tcW w:w="4820" w:type="dxa"/>
          </w:tcPr>
          <w:p w14:paraId="7615426B" w14:textId="67BC7FF2"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r w:rsidRPr="00CE21A9">
              <w:rPr>
                <w:rFonts w:ascii="Arial" w:eastAsia="Arial" w:hAnsi="Arial" w:cs="Arial"/>
                <w:color w:val="000000" w:themeColor="text1"/>
                <w:sz w:val="24"/>
                <w:szCs w:val="24"/>
              </w:rPr>
              <w:t>Comandante da Guarda Civil Municipal</w:t>
            </w:r>
          </w:p>
        </w:tc>
      </w:tr>
      <w:tr w:rsidR="00EE0714" w:rsidRPr="00CE21A9" w14:paraId="05BF457E" w14:textId="77777777" w:rsidTr="00EE0714">
        <w:tc>
          <w:tcPr>
            <w:tcW w:w="1838" w:type="dxa"/>
          </w:tcPr>
          <w:p w14:paraId="6668EF2B" w14:textId="28912F01"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01</w:t>
            </w:r>
          </w:p>
        </w:tc>
        <w:tc>
          <w:tcPr>
            <w:tcW w:w="4820" w:type="dxa"/>
          </w:tcPr>
          <w:p w14:paraId="62AC4426" w14:textId="03E1EB70"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r w:rsidRPr="00CE21A9">
              <w:rPr>
                <w:rFonts w:ascii="Arial" w:eastAsia="Arial" w:hAnsi="Arial" w:cs="Arial"/>
                <w:color w:val="000000" w:themeColor="text1"/>
                <w:sz w:val="24"/>
                <w:szCs w:val="24"/>
              </w:rPr>
              <w:t>Subcomandante da Guarda Civil Municipal</w:t>
            </w:r>
          </w:p>
        </w:tc>
      </w:tr>
    </w:tbl>
    <w:p w14:paraId="5330CFAE" w14:textId="77777777" w:rsidR="00955A71" w:rsidRPr="00CE21A9" w:rsidRDefault="00955A71" w:rsidP="00E6196D">
      <w:pPr>
        <w:spacing w:line="360" w:lineRule="auto"/>
        <w:ind w:left="-2" w:firstLineChars="705" w:firstLine="1699"/>
        <w:jc w:val="both"/>
        <w:rPr>
          <w:rFonts w:ascii="Arial" w:eastAsia="Arial" w:hAnsi="Arial" w:cs="Arial"/>
          <w:b/>
          <w:color w:val="000000" w:themeColor="text1"/>
          <w:sz w:val="24"/>
          <w:szCs w:val="24"/>
        </w:rPr>
      </w:pPr>
    </w:p>
    <w:p w14:paraId="129C2C57" w14:textId="420FF7E3" w:rsidR="00955A71" w:rsidRPr="00CE21A9" w:rsidRDefault="00000000" w:rsidP="00E6196D">
      <w:pPr>
        <w:spacing w:line="360" w:lineRule="auto"/>
        <w:ind w:left="-2" w:firstLineChars="705" w:firstLine="1692"/>
        <w:jc w:val="both"/>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II - Gratificações:</w:t>
      </w:r>
    </w:p>
    <w:tbl>
      <w:tblPr>
        <w:tblStyle w:val="Tabelacomgrade"/>
        <w:tblW w:w="0" w:type="auto"/>
        <w:tblInd w:w="1683" w:type="dxa"/>
        <w:tblLook w:val="04A0" w:firstRow="1" w:lastRow="0" w:firstColumn="1" w:lastColumn="0" w:noHBand="0" w:noVBand="1"/>
      </w:tblPr>
      <w:tblGrid>
        <w:gridCol w:w="1838"/>
        <w:gridCol w:w="4820"/>
      </w:tblGrid>
      <w:tr w:rsidR="00CE21A9" w:rsidRPr="00CE21A9" w14:paraId="4614C283" w14:textId="77777777" w:rsidTr="00EE0714">
        <w:tc>
          <w:tcPr>
            <w:tcW w:w="1838" w:type="dxa"/>
          </w:tcPr>
          <w:p w14:paraId="442E6CCB" w14:textId="1014913A" w:rsidR="00EE0714" w:rsidRPr="00CE21A9" w:rsidRDefault="004601E0"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
                <w:color w:val="000000" w:themeColor="text1"/>
                <w:sz w:val="24"/>
                <w:szCs w:val="24"/>
              </w:rPr>
              <w:t>Quant.</w:t>
            </w:r>
          </w:p>
        </w:tc>
        <w:tc>
          <w:tcPr>
            <w:tcW w:w="4820" w:type="dxa"/>
          </w:tcPr>
          <w:p w14:paraId="441072E6" w14:textId="0EA46638"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r w:rsidRPr="00CE21A9">
              <w:rPr>
                <w:rFonts w:ascii="Arial" w:eastAsia="Arial" w:hAnsi="Arial" w:cs="Arial"/>
                <w:b/>
                <w:color w:val="000000" w:themeColor="text1"/>
                <w:sz w:val="24"/>
                <w:szCs w:val="24"/>
              </w:rPr>
              <w:t>Denominação</w:t>
            </w:r>
          </w:p>
        </w:tc>
      </w:tr>
      <w:tr w:rsidR="00CE21A9" w:rsidRPr="00CE21A9" w14:paraId="6047B3C8" w14:textId="77777777" w:rsidTr="00EE0714">
        <w:tc>
          <w:tcPr>
            <w:tcW w:w="1838" w:type="dxa"/>
          </w:tcPr>
          <w:p w14:paraId="3B76DB36" w14:textId="68D544B6"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06</w:t>
            </w:r>
          </w:p>
        </w:tc>
        <w:tc>
          <w:tcPr>
            <w:tcW w:w="4820" w:type="dxa"/>
          </w:tcPr>
          <w:p w14:paraId="59C4719F" w14:textId="7FA25A1C"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r w:rsidRPr="00CE21A9">
              <w:rPr>
                <w:rFonts w:ascii="Arial" w:eastAsia="Arial" w:hAnsi="Arial" w:cs="Arial"/>
                <w:color w:val="000000" w:themeColor="text1"/>
                <w:sz w:val="24"/>
                <w:szCs w:val="24"/>
              </w:rPr>
              <w:t>Inspetor da Guarda Civil Municipal</w:t>
            </w:r>
          </w:p>
        </w:tc>
      </w:tr>
      <w:tr w:rsidR="00CE21A9" w:rsidRPr="00CE21A9" w14:paraId="775B53DA" w14:textId="77777777" w:rsidTr="00EE0714">
        <w:tc>
          <w:tcPr>
            <w:tcW w:w="1838" w:type="dxa"/>
          </w:tcPr>
          <w:p w14:paraId="4B853BB0" w14:textId="6DEAF9D1"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14</w:t>
            </w:r>
          </w:p>
        </w:tc>
        <w:tc>
          <w:tcPr>
            <w:tcW w:w="4820" w:type="dxa"/>
          </w:tcPr>
          <w:p w14:paraId="514FA435" w14:textId="1F51D8A8" w:rsidR="00EE0714" w:rsidRPr="00CE21A9" w:rsidRDefault="00EE0714" w:rsidP="00EE0714">
            <w:pPr>
              <w:spacing w:line="360" w:lineRule="auto"/>
              <w:ind w:leftChars="0" w:firstLineChars="0"/>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Subinspetores da Guarda Civil Municipal</w:t>
            </w:r>
          </w:p>
        </w:tc>
      </w:tr>
      <w:tr w:rsidR="00CE21A9" w:rsidRPr="00CE21A9" w14:paraId="1A29AE29" w14:textId="77777777" w:rsidTr="00EE0714">
        <w:tc>
          <w:tcPr>
            <w:tcW w:w="1838" w:type="dxa"/>
          </w:tcPr>
          <w:p w14:paraId="39C8E363" w14:textId="1BB5B9CE"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01</w:t>
            </w:r>
          </w:p>
        </w:tc>
        <w:tc>
          <w:tcPr>
            <w:tcW w:w="4820" w:type="dxa"/>
          </w:tcPr>
          <w:p w14:paraId="6AC81DBC" w14:textId="2B5E57F8"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r w:rsidRPr="00CE21A9">
              <w:rPr>
                <w:rFonts w:ascii="Arial" w:eastAsia="Arial" w:hAnsi="Arial" w:cs="Arial"/>
                <w:color w:val="000000" w:themeColor="text1"/>
                <w:sz w:val="24"/>
                <w:szCs w:val="24"/>
              </w:rPr>
              <w:t>Ouvidor da Guarda Civil Municipal</w:t>
            </w:r>
          </w:p>
        </w:tc>
      </w:tr>
      <w:tr w:rsidR="00EE0714" w:rsidRPr="00CE21A9" w14:paraId="02CA5B0C" w14:textId="77777777" w:rsidTr="00EE0714">
        <w:tc>
          <w:tcPr>
            <w:tcW w:w="1838" w:type="dxa"/>
          </w:tcPr>
          <w:p w14:paraId="0178086D" w14:textId="66A219CA" w:rsidR="00EE0714" w:rsidRPr="00CE21A9" w:rsidRDefault="00EE0714" w:rsidP="00EE0714">
            <w:pPr>
              <w:spacing w:line="360" w:lineRule="auto"/>
              <w:ind w:leftChars="0" w:firstLineChars="0"/>
              <w:jc w:val="center"/>
              <w:rPr>
                <w:rFonts w:ascii="Arial" w:eastAsia="Arial" w:hAnsi="Arial" w:cs="Arial"/>
                <w:bCs/>
                <w:color w:val="000000" w:themeColor="text1"/>
                <w:sz w:val="24"/>
                <w:szCs w:val="24"/>
              </w:rPr>
            </w:pPr>
            <w:r w:rsidRPr="00CE21A9">
              <w:rPr>
                <w:rFonts w:ascii="Arial" w:eastAsia="Arial" w:hAnsi="Arial" w:cs="Arial"/>
                <w:bCs/>
                <w:color w:val="000000" w:themeColor="text1"/>
                <w:sz w:val="24"/>
                <w:szCs w:val="24"/>
              </w:rPr>
              <w:t>01</w:t>
            </w:r>
          </w:p>
        </w:tc>
        <w:tc>
          <w:tcPr>
            <w:tcW w:w="4820" w:type="dxa"/>
          </w:tcPr>
          <w:p w14:paraId="74E7FC63" w14:textId="088B35CB" w:rsidR="00EE0714" w:rsidRPr="00CE21A9" w:rsidRDefault="00EE0714" w:rsidP="00EE0714">
            <w:pPr>
              <w:spacing w:line="360" w:lineRule="auto"/>
              <w:ind w:leftChars="0" w:firstLineChars="0"/>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Corregedor da Guarda Civil Municipal</w:t>
            </w:r>
          </w:p>
        </w:tc>
      </w:tr>
    </w:tbl>
    <w:p w14:paraId="79A5842C" w14:textId="5DCC7B7A" w:rsidR="00EE0714" w:rsidRPr="00CE21A9" w:rsidRDefault="00EE0714" w:rsidP="00EE0714">
      <w:pPr>
        <w:spacing w:line="360" w:lineRule="auto"/>
        <w:ind w:leftChars="0" w:firstLineChars="0"/>
        <w:jc w:val="both"/>
        <w:rPr>
          <w:rFonts w:ascii="Arial" w:eastAsia="Arial" w:hAnsi="Arial" w:cs="Arial"/>
          <w:bCs/>
          <w:color w:val="000000" w:themeColor="text1"/>
          <w:sz w:val="24"/>
          <w:szCs w:val="24"/>
        </w:rPr>
      </w:pPr>
    </w:p>
    <w:p w14:paraId="304E1B72" w14:textId="2B582831" w:rsidR="00955A71" w:rsidRPr="00CE21A9" w:rsidRDefault="008C24CC" w:rsidP="00E6196D">
      <w:pPr>
        <w:spacing w:line="360" w:lineRule="auto"/>
        <w:ind w:left="-2" w:firstLineChars="705" w:firstLine="1692"/>
        <w:jc w:val="both"/>
        <w:rPr>
          <w:rFonts w:ascii="Arial" w:eastAsia="Arial" w:hAnsi="Arial" w:cs="Arial"/>
          <w:color w:val="000000" w:themeColor="text1"/>
          <w:sz w:val="24"/>
          <w:szCs w:val="24"/>
        </w:rPr>
      </w:pPr>
      <w:r w:rsidRPr="008C24CC">
        <w:rPr>
          <w:rFonts w:ascii="Arial" w:eastAsia="Arial" w:hAnsi="Arial" w:cs="Arial"/>
          <w:bCs/>
          <w:color w:val="000000" w:themeColor="text1"/>
          <w:sz w:val="24"/>
          <w:szCs w:val="24"/>
        </w:rPr>
        <w:t>§ 1º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As funções gratificadas de Comandante e Subcomandante e </w:t>
      </w:r>
      <w:r w:rsidRPr="00CE21A9">
        <w:rPr>
          <w:rFonts w:ascii="Arial" w:eastAsia="Arial" w:hAnsi="Arial" w:cs="Arial"/>
          <w:color w:val="000000" w:themeColor="text1"/>
          <w:sz w:val="24"/>
          <w:szCs w:val="24"/>
        </w:rPr>
        <w:lastRenderedPageBreak/>
        <w:t>as gratificações de Inspetor e SubInspetor serão escolhidos dentre os Guardas Civis Municipais que atenderem os seguintes requisitos:</w:t>
      </w:r>
    </w:p>
    <w:p w14:paraId="3F7FB0FE" w14:textId="327DD588" w:rsidR="00955A71" w:rsidRPr="00CE21A9" w:rsidRDefault="00E6196D">
      <w:pPr>
        <w:pStyle w:val="PargrafodaLista"/>
        <w:numPr>
          <w:ilvl w:val="0"/>
          <w:numId w:val="14"/>
        </w:numPr>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Comandante e SubComandante deverão estar enquadrados nas categorias Classe Distinta, possuir Nível Superior compatível com a função, estar apto em Curso de Capacitação para ascensão e não ter sofrido penalidades graves ou gravíssimas dentro do lapso temporal de 01 (um) ano;</w:t>
      </w:r>
    </w:p>
    <w:p w14:paraId="20B5CC2E" w14:textId="59C17C86" w:rsidR="00955A71" w:rsidRPr="00CE21A9" w:rsidRDefault="00E6196D">
      <w:pPr>
        <w:pStyle w:val="PargrafodaLista"/>
        <w:numPr>
          <w:ilvl w:val="0"/>
          <w:numId w:val="14"/>
        </w:numPr>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Inspetor deverá estar enquadrado a partir da categoria da Classe Especial, estar apto em Curso de Capacitação para ascensão e não ter sofrido penalidades graves ou gravíssimas dentro do lapso temporal de 01 (um) ano;</w:t>
      </w:r>
    </w:p>
    <w:p w14:paraId="7966B442" w14:textId="27FFC17F" w:rsidR="00955A71" w:rsidRPr="008C24CC" w:rsidRDefault="00E6196D">
      <w:pPr>
        <w:pStyle w:val="PargrafodaLista"/>
        <w:numPr>
          <w:ilvl w:val="0"/>
          <w:numId w:val="14"/>
        </w:numPr>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SubInspetor deverá estar enquadrado na categoria a partir da 1ª Classe, estar apto em Curso de Capacitação para ascensão e não ter sofrido penalidades graves ou gravíssimas dentro do lapso temporal de 01 (um) ano.</w:t>
      </w:r>
    </w:p>
    <w:p w14:paraId="19AEE49B" w14:textId="77777777" w:rsidR="008C24CC" w:rsidRPr="008C24CC" w:rsidRDefault="008C24CC" w:rsidP="008C24CC">
      <w:pPr>
        <w:pStyle w:val="PargrafodaLista"/>
        <w:spacing w:line="360" w:lineRule="auto"/>
        <w:ind w:leftChars="0" w:left="1701" w:firstLineChars="0" w:firstLine="0"/>
        <w:rPr>
          <w:rFonts w:ascii="Arial" w:eastAsia="Arial" w:hAnsi="Arial" w:cs="Arial"/>
          <w:color w:val="000000" w:themeColor="text1"/>
        </w:rPr>
      </w:pPr>
    </w:p>
    <w:p w14:paraId="66163F08" w14:textId="06617628" w:rsidR="008C24CC" w:rsidRPr="00CE21A9" w:rsidRDefault="008C24CC" w:rsidP="008C24CC">
      <w:pPr>
        <w:pStyle w:val="PargrafodaLista"/>
        <w:tabs>
          <w:tab w:val="left" w:pos="1701"/>
        </w:tabs>
        <w:spacing w:line="360" w:lineRule="auto"/>
        <w:ind w:leftChars="0" w:left="0" w:firstLineChars="0" w:firstLine="0"/>
        <w:rPr>
          <w:rFonts w:ascii="Arial" w:eastAsia="Arial" w:hAnsi="Arial" w:cs="Arial"/>
          <w:color w:val="000000" w:themeColor="text1"/>
        </w:rPr>
      </w:pPr>
      <w:r>
        <w:rPr>
          <w:rFonts w:ascii="Arial" w:eastAsia="Arial" w:hAnsi="Arial" w:cs="Arial"/>
          <w:color w:val="000000" w:themeColor="text1"/>
          <w:sz w:val="24"/>
          <w:szCs w:val="24"/>
        </w:rPr>
        <w:tab/>
        <w:t xml:space="preserve">§ 2º </w:t>
      </w:r>
      <w:r w:rsidR="00FC6EAD">
        <w:rPr>
          <w:rFonts w:ascii="Arial" w:eastAsia="Arial" w:hAnsi="Arial" w:cs="Arial"/>
          <w:color w:val="000000" w:themeColor="text1"/>
          <w:sz w:val="24"/>
          <w:szCs w:val="24"/>
        </w:rPr>
        <w:t>Ao</w:t>
      </w:r>
      <w:r>
        <w:rPr>
          <w:rFonts w:ascii="Arial" w:eastAsia="Arial" w:hAnsi="Arial" w:cs="Arial"/>
          <w:color w:val="000000" w:themeColor="text1"/>
          <w:sz w:val="24"/>
          <w:szCs w:val="24"/>
        </w:rPr>
        <w:t xml:space="preserve">s integrantes da Guarda Civil Municipal designados para o exercício em Funções Gratificadas </w:t>
      </w:r>
      <w:r w:rsidR="00444C77">
        <w:rPr>
          <w:rFonts w:ascii="Arial" w:eastAsia="Arial" w:hAnsi="Arial" w:cs="Arial"/>
          <w:color w:val="000000" w:themeColor="text1"/>
          <w:sz w:val="24"/>
          <w:szCs w:val="24"/>
        </w:rPr>
        <w:t>ou</w:t>
      </w:r>
      <w:r>
        <w:rPr>
          <w:rFonts w:ascii="Arial" w:eastAsia="Arial" w:hAnsi="Arial" w:cs="Arial"/>
          <w:color w:val="000000" w:themeColor="text1"/>
          <w:sz w:val="24"/>
          <w:szCs w:val="24"/>
        </w:rPr>
        <w:t xml:space="preserve"> em Gratificações, com data anterior a vigencia desta Lei, fica</w:t>
      </w:r>
      <w:r w:rsidR="00FC6EAD">
        <w:rPr>
          <w:rFonts w:ascii="Arial" w:eastAsia="Arial" w:hAnsi="Arial" w:cs="Arial"/>
          <w:color w:val="000000" w:themeColor="text1"/>
          <w:sz w:val="24"/>
          <w:szCs w:val="24"/>
        </w:rPr>
        <w:t>m</w:t>
      </w:r>
      <w:r>
        <w:rPr>
          <w:rFonts w:ascii="Arial" w:eastAsia="Arial" w:hAnsi="Arial" w:cs="Arial"/>
          <w:color w:val="000000" w:themeColor="text1"/>
          <w:sz w:val="24"/>
          <w:szCs w:val="24"/>
        </w:rPr>
        <w:t xml:space="preserve"> assegurados o direito a permanência até a sua dispensa ou revogação. </w:t>
      </w:r>
    </w:p>
    <w:p w14:paraId="741E46FA"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895E08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38D370B0" w14:textId="6B3864A4"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DOS GRUPAMENTOS </w:t>
      </w:r>
      <w:r w:rsidR="00B96AE9">
        <w:rPr>
          <w:rFonts w:ascii="Arial" w:eastAsia="Arial" w:hAnsi="Arial" w:cs="Arial"/>
          <w:b/>
          <w:color w:val="000000" w:themeColor="text1"/>
          <w:sz w:val="24"/>
          <w:szCs w:val="24"/>
        </w:rPr>
        <w:t xml:space="preserve">DE OPERAÇÕES </w:t>
      </w:r>
      <w:r w:rsidRPr="00CE21A9">
        <w:rPr>
          <w:rFonts w:ascii="Arial" w:eastAsia="Arial" w:hAnsi="Arial" w:cs="Arial"/>
          <w:b/>
          <w:color w:val="000000" w:themeColor="text1"/>
          <w:sz w:val="24"/>
          <w:szCs w:val="24"/>
        </w:rPr>
        <w:t>ESPECIAIS</w:t>
      </w:r>
      <w:r w:rsidR="00B96AE9">
        <w:rPr>
          <w:rFonts w:ascii="Arial" w:eastAsia="Arial" w:hAnsi="Arial" w:cs="Arial"/>
          <w:b/>
          <w:color w:val="000000" w:themeColor="text1"/>
          <w:sz w:val="24"/>
          <w:szCs w:val="24"/>
        </w:rPr>
        <w:t xml:space="preserve"> - GOE</w:t>
      </w:r>
      <w:r w:rsidRPr="00CE21A9">
        <w:rPr>
          <w:rFonts w:ascii="Arial" w:eastAsia="Arial" w:hAnsi="Arial" w:cs="Arial"/>
          <w:b/>
          <w:color w:val="000000" w:themeColor="text1"/>
          <w:sz w:val="24"/>
          <w:szCs w:val="24"/>
        </w:rPr>
        <w:t>, DAS DESIGNAÇÕES E ATRIBUIÇÕES</w:t>
      </w:r>
    </w:p>
    <w:p w14:paraId="2296DB05" w14:textId="77777777" w:rsidR="00955A71" w:rsidRPr="00CE21A9" w:rsidRDefault="00955A71">
      <w:pPr>
        <w:widowControl/>
        <w:spacing w:line="360" w:lineRule="auto"/>
        <w:ind w:left="0" w:hanging="2"/>
        <w:rPr>
          <w:rFonts w:ascii="Arial" w:eastAsia="Arial" w:hAnsi="Arial" w:cs="Arial"/>
          <w:b/>
          <w:color w:val="000000" w:themeColor="text1"/>
          <w:sz w:val="24"/>
          <w:szCs w:val="24"/>
        </w:rPr>
      </w:pPr>
    </w:p>
    <w:p w14:paraId="105D0272" w14:textId="2AA97D3D" w:rsidR="00955A71" w:rsidRPr="00CE21A9" w:rsidRDefault="00000000">
      <w:pPr>
        <w:widowControl/>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 - Dos Grupamentos </w:t>
      </w:r>
      <w:r w:rsidR="00B96AE9">
        <w:rPr>
          <w:rFonts w:ascii="Arial" w:eastAsia="Arial" w:hAnsi="Arial" w:cs="Arial"/>
          <w:b/>
          <w:color w:val="000000" w:themeColor="text1"/>
          <w:sz w:val="24"/>
          <w:szCs w:val="24"/>
        </w:rPr>
        <w:t xml:space="preserve">de Operações </w:t>
      </w:r>
      <w:r w:rsidRPr="00CE21A9">
        <w:rPr>
          <w:rFonts w:ascii="Arial" w:eastAsia="Arial" w:hAnsi="Arial" w:cs="Arial"/>
          <w:b/>
          <w:color w:val="000000" w:themeColor="text1"/>
          <w:sz w:val="24"/>
          <w:szCs w:val="24"/>
        </w:rPr>
        <w:t>Especiais</w:t>
      </w:r>
      <w:r w:rsidR="00B96AE9">
        <w:rPr>
          <w:rFonts w:ascii="Arial" w:eastAsia="Arial" w:hAnsi="Arial" w:cs="Arial"/>
          <w:b/>
          <w:color w:val="000000" w:themeColor="text1"/>
          <w:sz w:val="24"/>
          <w:szCs w:val="24"/>
        </w:rPr>
        <w:t xml:space="preserve"> - GOE</w:t>
      </w:r>
    </w:p>
    <w:p w14:paraId="5B3388A8" w14:textId="77777777" w:rsidR="00955A71" w:rsidRPr="00CE21A9" w:rsidRDefault="00955A71">
      <w:pPr>
        <w:widowControl/>
        <w:spacing w:line="360" w:lineRule="auto"/>
        <w:ind w:left="0" w:hanging="2"/>
        <w:rPr>
          <w:rFonts w:ascii="Arial" w:eastAsia="Arial" w:hAnsi="Arial" w:cs="Arial"/>
          <w:b/>
          <w:color w:val="000000" w:themeColor="text1"/>
          <w:sz w:val="24"/>
          <w:szCs w:val="24"/>
        </w:rPr>
      </w:pPr>
    </w:p>
    <w:p w14:paraId="630E8C8A" w14:textId="45F9D203" w:rsidR="00955A71" w:rsidRPr="00CE21A9" w:rsidRDefault="00000000" w:rsidP="00B96AE9">
      <w:pPr>
        <w:widowControl/>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w:t>
      </w:r>
      <w:r w:rsidR="00B96AE9">
        <w:rPr>
          <w:rFonts w:ascii="Arial" w:eastAsia="Arial" w:hAnsi="Arial" w:cs="Arial"/>
          <w:color w:val="000000" w:themeColor="text1"/>
          <w:sz w:val="24"/>
          <w:szCs w:val="24"/>
        </w:rPr>
        <w:t>São Grupamentos de Operações Especiais</w:t>
      </w:r>
      <w:r w:rsidR="00904F3D">
        <w:rPr>
          <w:rFonts w:ascii="Arial" w:eastAsia="Arial" w:hAnsi="Arial" w:cs="Arial"/>
          <w:color w:val="000000" w:themeColor="text1"/>
          <w:sz w:val="24"/>
          <w:szCs w:val="24"/>
        </w:rPr>
        <w:t xml:space="preserve"> - GOE</w:t>
      </w:r>
      <w:r w:rsidR="00B96AE9">
        <w:rPr>
          <w:rFonts w:ascii="Arial" w:eastAsia="Arial" w:hAnsi="Arial" w:cs="Arial"/>
          <w:color w:val="000000" w:themeColor="text1"/>
          <w:sz w:val="24"/>
          <w:szCs w:val="24"/>
        </w:rPr>
        <w:t xml:space="preserve"> da Guarda Civil Municipal:</w:t>
      </w:r>
    </w:p>
    <w:p w14:paraId="40327F79"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Busca e Salvamento (Bombeiro);</w:t>
      </w:r>
    </w:p>
    <w:p w14:paraId="6C5109AA"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CANIL;</w:t>
      </w:r>
    </w:p>
    <w:p w14:paraId="7BECAE3F"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Equipe Operacional;</w:t>
      </w:r>
    </w:p>
    <w:p w14:paraId="41E5B1E1"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Ambiental;</w:t>
      </w:r>
    </w:p>
    <w:p w14:paraId="23E5DC7B"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ROMU;</w:t>
      </w:r>
    </w:p>
    <w:p w14:paraId="4448290F" w14:textId="77777777" w:rsidR="00955A71" w:rsidRPr="00CE21A9" w:rsidRDefault="00000000">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Defesa Civil;</w:t>
      </w:r>
    </w:p>
    <w:p w14:paraId="1F5BFE24" w14:textId="5168BAE8" w:rsidR="00955A71" w:rsidRPr="00CE21A9" w:rsidRDefault="00CE1125">
      <w:pPr>
        <w:pStyle w:val="PargrafodaLista"/>
        <w:numPr>
          <w:ilvl w:val="0"/>
          <w:numId w:val="15"/>
        </w:numPr>
        <w:tabs>
          <w:tab w:val="left" w:pos="1817"/>
          <w:tab w:val="left" w:pos="1818"/>
        </w:tabs>
        <w:spacing w:line="360" w:lineRule="auto"/>
        <w:ind w:leftChars="0" w:firstLineChars="0"/>
        <w:rPr>
          <w:rFonts w:ascii="Arial" w:eastAsia="Arial" w:hAnsi="Arial" w:cs="Arial"/>
          <w:color w:val="000000" w:themeColor="text1"/>
        </w:rPr>
      </w:pPr>
      <w:r>
        <w:rPr>
          <w:rFonts w:ascii="Arial" w:eastAsia="Arial" w:hAnsi="Arial" w:cs="Arial"/>
          <w:color w:val="000000" w:themeColor="text1"/>
          <w:sz w:val="24"/>
          <w:szCs w:val="24"/>
        </w:rPr>
        <w:lastRenderedPageBreak/>
        <w:t xml:space="preserve">Projeto Guardiã </w:t>
      </w:r>
      <w:r w:rsidRPr="00CE21A9">
        <w:rPr>
          <w:rFonts w:ascii="Arial" w:eastAsia="Arial" w:hAnsi="Arial" w:cs="Arial"/>
          <w:color w:val="000000" w:themeColor="text1"/>
          <w:sz w:val="24"/>
          <w:szCs w:val="24"/>
        </w:rPr>
        <w:t>Maria da Penha.</w:t>
      </w:r>
    </w:p>
    <w:p w14:paraId="5AEFC42C" w14:textId="10BD452B" w:rsidR="00EE748C" w:rsidRPr="00B96AE9" w:rsidRDefault="00EE748C" w:rsidP="00E6196D">
      <w:pPr>
        <w:spacing w:line="360" w:lineRule="auto"/>
        <w:ind w:left="-2" w:firstLineChars="705" w:firstLine="1692"/>
        <w:jc w:val="both"/>
        <w:rPr>
          <w:rFonts w:ascii="Arial" w:eastAsia="Arial" w:hAnsi="Arial" w:cs="Arial"/>
          <w:bCs/>
          <w:color w:val="000000" w:themeColor="text1"/>
          <w:sz w:val="24"/>
          <w:szCs w:val="24"/>
        </w:rPr>
      </w:pPr>
      <w:r w:rsidRPr="00904F3D">
        <w:rPr>
          <w:rFonts w:ascii="Arial" w:eastAsia="Arial" w:hAnsi="Arial" w:cs="Arial"/>
          <w:bCs/>
          <w:color w:val="000000" w:themeColor="text1"/>
          <w:sz w:val="24"/>
          <w:szCs w:val="24"/>
        </w:rPr>
        <w:t xml:space="preserve">§ </w:t>
      </w:r>
      <w:r w:rsidR="00B96AE9" w:rsidRPr="00904F3D">
        <w:rPr>
          <w:rFonts w:ascii="Arial" w:eastAsia="Arial" w:hAnsi="Arial" w:cs="Arial"/>
          <w:bCs/>
          <w:color w:val="000000" w:themeColor="text1"/>
          <w:sz w:val="24"/>
          <w:szCs w:val="24"/>
        </w:rPr>
        <w:t>1</w:t>
      </w:r>
      <w:r w:rsidRPr="00904F3D">
        <w:rPr>
          <w:rFonts w:ascii="Arial" w:eastAsia="Arial" w:hAnsi="Arial" w:cs="Arial"/>
          <w:bCs/>
          <w:color w:val="000000" w:themeColor="text1"/>
          <w:sz w:val="24"/>
          <w:szCs w:val="24"/>
        </w:rPr>
        <w:t>º</w:t>
      </w:r>
      <w:r>
        <w:rPr>
          <w:rFonts w:ascii="Arial" w:eastAsia="Arial" w:hAnsi="Arial" w:cs="Arial"/>
          <w:b/>
          <w:color w:val="000000" w:themeColor="text1"/>
          <w:sz w:val="24"/>
          <w:szCs w:val="24"/>
        </w:rPr>
        <w:t xml:space="preserve"> </w:t>
      </w:r>
      <w:r w:rsidRPr="00B96AE9">
        <w:rPr>
          <w:rFonts w:ascii="Arial" w:eastAsia="Arial" w:hAnsi="Arial" w:cs="Arial"/>
          <w:bCs/>
          <w:color w:val="000000" w:themeColor="text1"/>
          <w:sz w:val="24"/>
          <w:szCs w:val="24"/>
        </w:rPr>
        <w:t xml:space="preserve">Fica autorizado o Poder Executivo a criação de novos </w:t>
      </w:r>
      <w:r w:rsidR="00B96AE9">
        <w:rPr>
          <w:rFonts w:ascii="Arial" w:eastAsia="Arial" w:hAnsi="Arial" w:cs="Arial"/>
          <w:bCs/>
          <w:color w:val="000000" w:themeColor="text1"/>
          <w:sz w:val="24"/>
          <w:szCs w:val="24"/>
        </w:rPr>
        <w:t>G</w:t>
      </w:r>
      <w:r w:rsidRPr="00B96AE9">
        <w:rPr>
          <w:rFonts w:ascii="Arial" w:eastAsia="Arial" w:hAnsi="Arial" w:cs="Arial"/>
          <w:bCs/>
          <w:color w:val="000000" w:themeColor="text1"/>
          <w:sz w:val="24"/>
          <w:szCs w:val="24"/>
        </w:rPr>
        <w:t>rupos de Operações Especiais</w:t>
      </w:r>
      <w:r w:rsidR="00B96AE9">
        <w:rPr>
          <w:rFonts w:ascii="Arial" w:eastAsia="Arial" w:hAnsi="Arial" w:cs="Arial"/>
          <w:bCs/>
          <w:color w:val="000000" w:themeColor="text1"/>
          <w:sz w:val="24"/>
          <w:szCs w:val="24"/>
        </w:rPr>
        <w:t xml:space="preserve"> - GOE</w:t>
      </w:r>
      <w:r w:rsidRPr="00B96AE9">
        <w:rPr>
          <w:rFonts w:ascii="Arial" w:eastAsia="Arial" w:hAnsi="Arial" w:cs="Arial"/>
          <w:bCs/>
          <w:color w:val="000000" w:themeColor="text1"/>
          <w:sz w:val="24"/>
          <w:szCs w:val="24"/>
        </w:rPr>
        <w:t xml:space="preserve"> da Guarda Civil Municipal.</w:t>
      </w:r>
    </w:p>
    <w:p w14:paraId="2E750332" w14:textId="54EB54D3" w:rsidR="00955A71" w:rsidRDefault="00EE748C" w:rsidP="00E6196D">
      <w:pPr>
        <w:spacing w:line="360" w:lineRule="auto"/>
        <w:ind w:left="-2" w:firstLineChars="705" w:firstLine="1692"/>
        <w:jc w:val="both"/>
        <w:rPr>
          <w:rFonts w:ascii="Arial" w:eastAsia="Arial" w:hAnsi="Arial" w:cs="Arial"/>
          <w:color w:val="000000" w:themeColor="text1"/>
          <w:sz w:val="24"/>
          <w:szCs w:val="24"/>
        </w:rPr>
      </w:pPr>
      <w:r w:rsidRPr="00904F3D">
        <w:rPr>
          <w:rFonts w:ascii="Arial" w:eastAsia="Arial" w:hAnsi="Arial" w:cs="Arial"/>
          <w:bCs/>
          <w:color w:val="000000" w:themeColor="text1"/>
          <w:sz w:val="24"/>
          <w:szCs w:val="24"/>
        </w:rPr>
        <w:t xml:space="preserve">§ </w:t>
      </w:r>
      <w:r w:rsidR="00B96AE9" w:rsidRPr="00904F3D">
        <w:rPr>
          <w:rFonts w:ascii="Arial" w:eastAsia="Arial" w:hAnsi="Arial" w:cs="Arial"/>
          <w:bCs/>
          <w:color w:val="000000" w:themeColor="text1"/>
          <w:sz w:val="24"/>
          <w:szCs w:val="24"/>
        </w:rPr>
        <w:t>2</w:t>
      </w:r>
      <w:r w:rsidRPr="00904F3D">
        <w:rPr>
          <w:rFonts w:ascii="Arial" w:eastAsia="Arial" w:hAnsi="Arial" w:cs="Arial"/>
          <w:bCs/>
          <w:color w:val="000000" w:themeColor="text1"/>
          <w:sz w:val="24"/>
          <w:szCs w:val="24"/>
        </w:rPr>
        <w:t>º</w:t>
      </w:r>
      <w:r w:rsidRPr="00CE21A9">
        <w:rPr>
          <w:rFonts w:ascii="Arial" w:eastAsia="Arial" w:hAnsi="Arial" w:cs="Arial"/>
          <w:b/>
          <w:color w:val="000000" w:themeColor="text1"/>
          <w:sz w:val="24"/>
          <w:szCs w:val="24"/>
        </w:rPr>
        <w:t xml:space="preserve"> </w:t>
      </w:r>
      <w:r w:rsidRPr="00EE748C">
        <w:rPr>
          <w:rFonts w:ascii="Arial" w:eastAsia="Arial" w:hAnsi="Arial" w:cs="Arial"/>
          <w:bCs/>
          <w:color w:val="000000" w:themeColor="text1"/>
          <w:sz w:val="24"/>
          <w:szCs w:val="24"/>
        </w:rPr>
        <w:t>Os Grupos de Operações Especiais</w:t>
      </w:r>
      <w:r w:rsidR="00B96AE9">
        <w:rPr>
          <w:rFonts w:ascii="Arial" w:eastAsia="Arial" w:hAnsi="Arial" w:cs="Arial"/>
          <w:bCs/>
          <w:color w:val="000000" w:themeColor="text1"/>
          <w:sz w:val="24"/>
          <w:szCs w:val="24"/>
        </w:rPr>
        <w:t xml:space="preserve"> - GOE</w:t>
      </w:r>
      <w:r w:rsidRPr="00EE748C">
        <w:rPr>
          <w:rFonts w:ascii="Arial" w:eastAsia="Arial" w:hAnsi="Arial" w:cs="Arial"/>
          <w:bCs/>
          <w:color w:val="000000" w:themeColor="text1"/>
          <w:sz w:val="24"/>
          <w:szCs w:val="24"/>
        </w:rPr>
        <w:t xml:space="preserve"> de que trata o </w:t>
      </w:r>
      <w:r w:rsidRPr="00EE748C">
        <w:rPr>
          <w:rFonts w:ascii="Arial" w:eastAsia="Arial" w:hAnsi="Arial" w:cs="Arial"/>
          <w:bCs/>
          <w:i/>
          <w:iCs/>
          <w:color w:val="000000" w:themeColor="text1"/>
          <w:sz w:val="24"/>
          <w:szCs w:val="24"/>
        </w:rPr>
        <w:t>caput</w:t>
      </w:r>
      <w:r>
        <w:rPr>
          <w:rFonts w:ascii="Arial" w:eastAsia="Arial" w:hAnsi="Arial" w:cs="Arial"/>
          <w:b/>
          <w:color w:val="000000" w:themeColor="text1"/>
          <w:sz w:val="24"/>
          <w:szCs w:val="24"/>
        </w:rPr>
        <w:t xml:space="preserve">  </w:t>
      </w:r>
      <w:r w:rsidRPr="00EE748C">
        <w:rPr>
          <w:rFonts w:ascii="Arial" w:eastAsia="Arial" w:hAnsi="Arial" w:cs="Arial"/>
          <w:bCs/>
          <w:color w:val="000000" w:themeColor="text1"/>
          <w:sz w:val="24"/>
          <w:szCs w:val="24"/>
        </w:rPr>
        <w:t xml:space="preserve">e </w:t>
      </w:r>
      <w:r w:rsidR="00B96AE9">
        <w:rPr>
          <w:rFonts w:ascii="Arial" w:eastAsia="Arial" w:hAnsi="Arial" w:cs="Arial"/>
          <w:bCs/>
          <w:color w:val="000000" w:themeColor="text1"/>
          <w:sz w:val="24"/>
          <w:szCs w:val="24"/>
        </w:rPr>
        <w:t xml:space="preserve">os </w:t>
      </w:r>
      <w:r w:rsidRPr="00EE748C">
        <w:rPr>
          <w:rFonts w:ascii="Arial" w:eastAsia="Arial" w:hAnsi="Arial" w:cs="Arial"/>
          <w:bCs/>
          <w:color w:val="000000" w:themeColor="text1"/>
          <w:sz w:val="24"/>
          <w:szCs w:val="24"/>
        </w:rPr>
        <w:t xml:space="preserve">que venham a ser criados </w:t>
      </w:r>
      <w:r>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 xml:space="preserve">erão </w:t>
      </w:r>
      <w:r>
        <w:rPr>
          <w:rFonts w:ascii="Arial" w:eastAsia="Arial" w:hAnsi="Arial" w:cs="Arial"/>
          <w:color w:val="000000" w:themeColor="text1"/>
          <w:sz w:val="24"/>
          <w:szCs w:val="24"/>
        </w:rPr>
        <w:t>regulamentados</w:t>
      </w:r>
      <w:r w:rsidRPr="00CE21A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por Decreto, </w:t>
      </w:r>
      <w:r w:rsidRPr="00CE21A9">
        <w:rPr>
          <w:rFonts w:ascii="Arial" w:eastAsia="Arial" w:hAnsi="Arial" w:cs="Arial"/>
          <w:color w:val="000000" w:themeColor="text1"/>
          <w:sz w:val="24"/>
          <w:szCs w:val="24"/>
        </w:rPr>
        <w:t xml:space="preserve">contendo </w:t>
      </w:r>
      <w:r w:rsidR="00B96AE9">
        <w:rPr>
          <w:rFonts w:ascii="Arial" w:eastAsia="Arial" w:hAnsi="Arial" w:cs="Arial"/>
          <w:color w:val="000000" w:themeColor="text1"/>
          <w:sz w:val="24"/>
          <w:szCs w:val="24"/>
        </w:rPr>
        <w:t>no mínimo às</w:t>
      </w:r>
      <w:r w:rsidRPr="00CE21A9">
        <w:rPr>
          <w:rFonts w:ascii="Arial" w:eastAsia="Arial" w:hAnsi="Arial" w:cs="Arial"/>
          <w:color w:val="000000" w:themeColor="text1"/>
          <w:sz w:val="24"/>
          <w:szCs w:val="24"/>
        </w:rPr>
        <w:t xml:space="preserve"> atribuições e composições</w:t>
      </w:r>
      <w:r w:rsidR="00B96AE9">
        <w:rPr>
          <w:rFonts w:ascii="Arial" w:eastAsia="Arial" w:hAnsi="Arial" w:cs="Arial"/>
          <w:color w:val="000000" w:themeColor="text1"/>
          <w:sz w:val="24"/>
          <w:szCs w:val="24"/>
        </w:rPr>
        <w:t xml:space="preserve"> do GOE.</w:t>
      </w:r>
    </w:p>
    <w:p w14:paraId="677F6952" w14:textId="77777777" w:rsidR="00EE748C" w:rsidRPr="00CE21A9" w:rsidRDefault="00EE748C" w:rsidP="00E6196D">
      <w:pPr>
        <w:spacing w:line="360" w:lineRule="auto"/>
        <w:ind w:left="-2" w:firstLineChars="705" w:firstLine="1692"/>
        <w:jc w:val="both"/>
        <w:rPr>
          <w:rFonts w:ascii="Arial" w:eastAsia="Arial" w:hAnsi="Arial" w:cs="Arial"/>
          <w:color w:val="000000" w:themeColor="text1"/>
          <w:sz w:val="24"/>
          <w:szCs w:val="24"/>
        </w:rPr>
      </w:pPr>
    </w:p>
    <w:p w14:paraId="0EBD006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 </w:t>
      </w:r>
    </w:p>
    <w:p w14:paraId="03C431B4"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Designações e das Atribuições</w:t>
      </w:r>
    </w:p>
    <w:p w14:paraId="18B37D2A"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8D585A1" w14:textId="29977124"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designações das funções gratificadas e das gratificações </w:t>
      </w:r>
      <w:r w:rsidR="00B96AE9">
        <w:rPr>
          <w:rFonts w:ascii="Arial" w:eastAsia="Arial" w:hAnsi="Arial" w:cs="Arial"/>
          <w:color w:val="000000" w:themeColor="text1"/>
          <w:sz w:val="24"/>
          <w:szCs w:val="24"/>
        </w:rPr>
        <w:t>previstas</w:t>
      </w:r>
      <w:r w:rsidRPr="00CE21A9">
        <w:rPr>
          <w:rFonts w:ascii="Arial" w:eastAsia="Arial" w:hAnsi="Arial" w:cs="Arial"/>
          <w:color w:val="000000" w:themeColor="text1"/>
          <w:sz w:val="24"/>
          <w:szCs w:val="24"/>
        </w:rPr>
        <w:t xml:space="preserve"> </w:t>
      </w:r>
      <w:r w:rsidR="00B96AE9">
        <w:rPr>
          <w:rFonts w:ascii="Arial" w:eastAsia="Arial" w:hAnsi="Arial" w:cs="Arial"/>
          <w:color w:val="000000" w:themeColor="text1"/>
          <w:sz w:val="24"/>
          <w:szCs w:val="24"/>
        </w:rPr>
        <w:t>n</w:t>
      </w:r>
      <w:r w:rsidRPr="00CE21A9">
        <w:rPr>
          <w:rFonts w:ascii="Arial" w:eastAsia="Arial" w:hAnsi="Arial" w:cs="Arial"/>
          <w:color w:val="000000" w:themeColor="text1"/>
          <w:sz w:val="24"/>
          <w:szCs w:val="24"/>
        </w:rPr>
        <w:t xml:space="preserve">o art. </w:t>
      </w:r>
      <w:r w:rsidR="00B46BEE">
        <w:rPr>
          <w:rFonts w:ascii="Arial" w:eastAsia="Arial" w:hAnsi="Arial" w:cs="Arial"/>
          <w:color w:val="000000" w:themeColor="text1"/>
          <w:sz w:val="24"/>
          <w:szCs w:val="24"/>
        </w:rPr>
        <w:t>4</w:t>
      </w:r>
      <w:r w:rsidR="00B96AE9">
        <w:rPr>
          <w:rFonts w:ascii="Arial" w:eastAsia="Arial" w:hAnsi="Arial" w:cs="Arial"/>
          <w:color w:val="000000" w:themeColor="text1"/>
          <w:sz w:val="24"/>
          <w:szCs w:val="24"/>
        </w:rPr>
        <w:t>5</w:t>
      </w:r>
      <w:r w:rsidRPr="00CE21A9">
        <w:rPr>
          <w:rFonts w:ascii="Arial" w:eastAsia="Arial" w:hAnsi="Arial" w:cs="Arial"/>
          <w:color w:val="000000" w:themeColor="text1"/>
          <w:sz w:val="24"/>
          <w:szCs w:val="24"/>
        </w:rPr>
        <w:t xml:space="preserve"> desta lei, </w:t>
      </w:r>
      <w:r w:rsidR="00B96AE9">
        <w:rPr>
          <w:rFonts w:ascii="Arial" w:eastAsia="Arial" w:hAnsi="Arial" w:cs="Arial"/>
          <w:color w:val="000000" w:themeColor="text1"/>
          <w:sz w:val="24"/>
          <w:szCs w:val="24"/>
        </w:rPr>
        <w:t xml:space="preserve">observarão </w:t>
      </w:r>
      <w:r w:rsidRPr="00CE21A9">
        <w:rPr>
          <w:rFonts w:ascii="Arial" w:eastAsia="Arial" w:hAnsi="Arial" w:cs="Arial"/>
          <w:color w:val="000000" w:themeColor="text1"/>
          <w:sz w:val="24"/>
          <w:szCs w:val="24"/>
        </w:rPr>
        <w:t xml:space="preserve"> </w:t>
      </w:r>
      <w:r w:rsidR="00B96AE9">
        <w:rPr>
          <w:rFonts w:ascii="Arial" w:eastAsia="Arial" w:hAnsi="Arial" w:cs="Arial"/>
          <w:color w:val="000000" w:themeColor="text1"/>
          <w:sz w:val="24"/>
          <w:szCs w:val="24"/>
        </w:rPr>
        <w:t xml:space="preserve">o número de vagas e às areas </w:t>
      </w:r>
      <w:r w:rsidRPr="00CE21A9">
        <w:rPr>
          <w:rFonts w:ascii="Arial" w:eastAsia="Arial" w:hAnsi="Arial" w:cs="Arial"/>
          <w:color w:val="000000" w:themeColor="text1"/>
          <w:sz w:val="24"/>
          <w:szCs w:val="24"/>
        </w:rPr>
        <w:t>de atuação</w:t>
      </w:r>
      <w:r w:rsidR="00B96AE9">
        <w:rPr>
          <w:rFonts w:ascii="Arial" w:eastAsia="Arial" w:hAnsi="Arial" w:cs="Arial"/>
          <w:color w:val="000000" w:themeColor="text1"/>
          <w:sz w:val="24"/>
          <w:szCs w:val="24"/>
        </w:rPr>
        <w:t>, previstas na seguinte forma:</w:t>
      </w:r>
    </w:p>
    <w:p w14:paraId="7274555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tbl>
      <w:tblPr>
        <w:tblStyle w:val="a3"/>
        <w:tblW w:w="8789" w:type="dxa"/>
        <w:tblInd w:w="-5" w:type="dxa"/>
        <w:tblLayout w:type="fixed"/>
        <w:tblLook w:val="0000" w:firstRow="0" w:lastRow="0" w:firstColumn="0" w:lastColumn="0" w:noHBand="0" w:noVBand="0"/>
      </w:tblPr>
      <w:tblGrid>
        <w:gridCol w:w="1416"/>
        <w:gridCol w:w="4963"/>
        <w:gridCol w:w="2410"/>
      </w:tblGrid>
      <w:tr w:rsidR="00CE21A9" w:rsidRPr="00CE21A9" w14:paraId="48483598" w14:textId="77777777" w:rsidTr="00444C77">
        <w:trPr>
          <w:trHeight w:val="479"/>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FBD5DB"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Nº Vagas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F48232E"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Função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7A4F7D" w14:textId="77777777" w:rsidR="00955A71" w:rsidRPr="00CE21A9" w:rsidRDefault="00000000" w:rsidP="00A9653D">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Área de Atuação</w:t>
            </w:r>
          </w:p>
        </w:tc>
      </w:tr>
      <w:tr w:rsidR="00CE21A9" w:rsidRPr="00CE21A9" w14:paraId="6DF79011" w14:textId="77777777" w:rsidTr="00444C77">
        <w:trPr>
          <w:trHeight w:val="390"/>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53CD120"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92F8859"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Comandante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8EA25D"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Administrativo</w:t>
            </w:r>
          </w:p>
        </w:tc>
      </w:tr>
      <w:tr w:rsidR="00CE21A9" w:rsidRPr="00CE21A9" w14:paraId="7AA11AE7" w14:textId="77777777" w:rsidTr="00444C77">
        <w:trPr>
          <w:trHeight w:val="41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D5EC48D"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7A7301C"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Sub-Comandante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ED88AC"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6168DD10"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9209D4"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A8FD1E0"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Inspetor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733944"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3E5513B6" w14:textId="77777777" w:rsidTr="00444C77">
        <w:trPr>
          <w:trHeight w:val="352"/>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F59638"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E9088EE" w14:textId="77777777" w:rsidR="00955A71" w:rsidRPr="00CE21A9" w:rsidRDefault="00000000" w:rsidP="00A9653D">
            <w:pPr>
              <w:spacing w:line="360" w:lineRule="auto"/>
              <w:ind w:leftChars="59" w:left="132" w:hanging="2"/>
              <w:rPr>
                <w:rFonts w:ascii="Arial" w:eastAsia="Arial" w:hAnsi="Arial" w:cs="Arial"/>
                <w:b/>
                <w:color w:val="000000" w:themeColor="text1"/>
                <w:sz w:val="24"/>
                <w:szCs w:val="24"/>
              </w:rPr>
            </w:pPr>
            <w:r w:rsidRPr="00CE21A9">
              <w:rPr>
                <w:rFonts w:ascii="Arial" w:eastAsia="Arial" w:hAnsi="Arial" w:cs="Arial"/>
                <w:color w:val="000000" w:themeColor="text1"/>
                <w:sz w:val="24"/>
                <w:szCs w:val="24"/>
              </w:rPr>
              <w:t xml:space="preserve">Inspetor de </w:t>
            </w:r>
            <w:r w:rsidRPr="00CE21A9">
              <w:rPr>
                <w:rFonts w:ascii="Arial" w:eastAsia="Arial" w:hAnsi="Arial" w:cs="Arial"/>
                <w:bCs/>
                <w:color w:val="000000" w:themeColor="text1"/>
                <w:sz w:val="24"/>
                <w:szCs w:val="24"/>
              </w:rPr>
              <w:t>ENSINO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E20135"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Administrativo</w:t>
            </w:r>
          </w:p>
        </w:tc>
      </w:tr>
      <w:tr w:rsidR="00CE21A9" w:rsidRPr="00CE21A9" w14:paraId="0B16DDEE"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E21591"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C623D75"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Inspetor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DC8CEB"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Inteligência</w:t>
            </w:r>
          </w:p>
        </w:tc>
      </w:tr>
      <w:tr w:rsidR="00CE21A9" w:rsidRPr="00CE21A9" w14:paraId="71111282" w14:textId="77777777" w:rsidTr="00444C77">
        <w:trPr>
          <w:trHeight w:val="357"/>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74C9CAD"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1234894"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DE GRUPO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A4244A"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33E73869" w14:textId="77777777" w:rsidTr="00444C77">
        <w:trPr>
          <w:trHeight w:val="352"/>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FFE715"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250F32A"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ROMU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8D4044"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69FA8007"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6BE777"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E9B9978"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AMBIENTAL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5B773E"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7E296181"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A0E8C12"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B206E39"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CANIL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3158D3"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1A10698D" w14:textId="77777777" w:rsidTr="00444C77">
        <w:trPr>
          <w:trHeight w:val="352"/>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8E7D50"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96A2BD2"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GUARDIÃ MARIA DA PENHA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1FF540"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0868E36B"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ADFCC6"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7C6F465"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DE LOGÍSTICA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9AB6EF"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Operacional</w:t>
            </w:r>
          </w:p>
        </w:tc>
      </w:tr>
      <w:tr w:rsidR="00CE21A9" w:rsidRPr="00CE21A9" w14:paraId="3F28DE38"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E92543"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D474752"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ADMINISTRATIVO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87CF4F"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Administrativo</w:t>
            </w:r>
          </w:p>
        </w:tc>
      </w:tr>
      <w:tr w:rsidR="00CE21A9" w:rsidRPr="00CE21A9" w14:paraId="73E6DD3C"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E1DFFD"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D5AB7FC"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DEFESA CIVIL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513EE7"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Administrativo</w:t>
            </w:r>
          </w:p>
        </w:tc>
      </w:tr>
      <w:tr w:rsidR="00CE21A9" w:rsidRPr="00CE21A9" w14:paraId="3C9849CF" w14:textId="77777777" w:rsidTr="00444C77">
        <w:trPr>
          <w:trHeight w:val="354"/>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AC24546"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01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9E87FA6" w14:textId="77777777" w:rsidR="00955A71" w:rsidRPr="00CE21A9" w:rsidRDefault="00000000" w:rsidP="00A9653D">
            <w:pPr>
              <w:spacing w:line="360" w:lineRule="auto"/>
              <w:ind w:leftChars="59" w:left="132" w:hanging="2"/>
              <w:rPr>
                <w:rFonts w:ascii="Arial" w:eastAsia="Arial" w:hAnsi="Arial" w:cs="Arial"/>
                <w:color w:val="000000" w:themeColor="text1"/>
                <w:sz w:val="24"/>
                <w:szCs w:val="24"/>
              </w:rPr>
            </w:pPr>
            <w:r w:rsidRPr="00CE21A9">
              <w:rPr>
                <w:rFonts w:ascii="Arial" w:eastAsia="Arial" w:hAnsi="Arial" w:cs="Arial"/>
                <w:color w:val="000000" w:themeColor="text1"/>
                <w:sz w:val="24"/>
                <w:szCs w:val="24"/>
              </w:rPr>
              <w:t>SubInspetor de BUSCA E SALVAMENTO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75C877" w14:textId="77777777" w:rsidR="00955A71" w:rsidRPr="00CE21A9" w:rsidRDefault="00000000" w:rsidP="00A9653D">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color w:val="000000" w:themeColor="text1"/>
                <w:sz w:val="24"/>
                <w:szCs w:val="24"/>
              </w:rPr>
              <w:t>Administrativo</w:t>
            </w:r>
          </w:p>
        </w:tc>
      </w:tr>
    </w:tbl>
    <w:p w14:paraId="7377FD5B"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5D3F8B10" w14:textId="6456C282" w:rsidR="00955A71" w:rsidRPr="00CE1125"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4</w:t>
      </w:r>
      <w:r w:rsidR="00B46BEE">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atribuições no exercício das funções gratificadas e das gratificações estão definidas </w:t>
      </w:r>
      <w:r w:rsidRPr="00CE1125">
        <w:rPr>
          <w:rFonts w:ascii="Arial" w:eastAsia="Arial" w:hAnsi="Arial" w:cs="Arial"/>
          <w:color w:val="000000" w:themeColor="text1"/>
          <w:sz w:val="24"/>
          <w:szCs w:val="24"/>
        </w:rPr>
        <w:t xml:space="preserve">no </w:t>
      </w:r>
      <w:r w:rsidRPr="00CE1125">
        <w:rPr>
          <w:rFonts w:ascii="Arial" w:eastAsia="Arial" w:hAnsi="Arial" w:cs="Arial"/>
          <w:color w:val="000000" w:themeColor="text1"/>
          <w:sz w:val="24"/>
          <w:szCs w:val="24"/>
          <w:highlight w:val="white"/>
        </w:rPr>
        <w:t xml:space="preserve">Anexo III </w:t>
      </w:r>
      <w:r w:rsidRPr="00CE1125">
        <w:rPr>
          <w:rFonts w:ascii="Arial" w:eastAsia="Arial" w:hAnsi="Arial" w:cs="Arial"/>
          <w:color w:val="000000" w:themeColor="text1"/>
          <w:sz w:val="24"/>
          <w:szCs w:val="24"/>
        </w:rPr>
        <w:t>desta Lei.</w:t>
      </w:r>
    </w:p>
    <w:p w14:paraId="69C6BA27"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07E0661A"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VIII</w:t>
      </w:r>
    </w:p>
    <w:p w14:paraId="46B9B78E"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VANTAGENS PECUNIÁRIAS, LICENÇAS E AFASTAMENTOS</w:t>
      </w:r>
    </w:p>
    <w:p w14:paraId="5DC3A0B2"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34F8ABE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42E76B3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VANTAGENS</w:t>
      </w:r>
    </w:p>
    <w:p w14:paraId="43094D49"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56E6D2B8" w14:textId="30080311"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4</w:t>
      </w:r>
      <w:r w:rsidR="00B46BEE">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Além do vencimento e das vantagens pecuniárias previstas no Estatuto dos Servidores Públicos do Município de Valinhos (Lei nº 2.018</w:t>
      </w:r>
      <w:r w:rsidR="007D52B1">
        <w:rPr>
          <w:rFonts w:ascii="Arial" w:eastAsia="Arial" w:hAnsi="Arial" w:cs="Arial"/>
          <w:color w:val="000000" w:themeColor="text1"/>
          <w:sz w:val="24"/>
          <w:szCs w:val="24"/>
        </w:rPr>
        <w:t>, de 19</w:t>
      </w:r>
      <w:r w:rsidRPr="00CE21A9">
        <w:rPr>
          <w:rFonts w:ascii="Arial" w:eastAsia="Arial" w:hAnsi="Arial" w:cs="Arial"/>
          <w:color w:val="000000" w:themeColor="text1"/>
          <w:sz w:val="24"/>
          <w:szCs w:val="24"/>
        </w:rPr>
        <w:t>86) e demais legislações específicas, são devidas aos Guardas Civis Municipais:</w:t>
      </w:r>
    </w:p>
    <w:p w14:paraId="702EB794" w14:textId="12120C88" w:rsidR="00955A71" w:rsidRPr="00FC74C8" w:rsidRDefault="00021694">
      <w:pPr>
        <w:pStyle w:val="PargrafodaLista"/>
        <w:numPr>
          <w:ilvl w:val="0"/>
          <w:numId w:val="16"/>
        </w:numPr>
        <w:tabs>
          <w:tab w:val="left" w:pos="3245"/>
          <w:tab w:val="left" w:pos="1270"/>
        </w:tabs>
        <w:spacing w:line="360" w:lineRule="auto"/>
        <w:ind w:leftChars="0" w:firstLineChars="0"/>
        <w:rPr>
          <w:rFonts w:ascii="Arial" w:eastAsia="Arial" w:hAnsi="Arial" w:cs="Arial"/>
          <w:color w:val="000000" w:themeColor="text1"/>
        </w:rPr>
      </w:pPr>
      <w:r w:rsidRPr="00FC74C8">
        <w:rPr>
          <w:rFonts w:ascii="Arial" w:eastAsia="Arial" w:hAnsi="Arial" w:cs="Arial"/>
          <w:color w:val="000000" w:themeColor="text1"/>
          <w:sz w:val="24"/>
          <w:szCs w:val="24"/>
        </w:rPr>
        <w:t>a retribuição pelo exercício da função gratificada</w:t>
      </w:r>
      <w:r w:rsidR="00904F3D">
        <w:rPr>
          <w:rFonts w:ascii="Arial" w:eastAsia="Arial" w:hAnsi="Arial" w:cs="Arial"/>
          <w:color w:val="000000" w:themeColor="text1"/>
          <w:sz w:val="24"/>
          <w:szCs w:val="24"/>
        </w:rPr>
        <w:t xml:space="preserve"> e gratificação</w:t>
      </w:r>
      <w:r w:rsidRPr="00FC74C8">
        <w:rPr>
          <w:rFonts w:ascii="Arial" w:eastAsia="Arial" w:hAnsi="Arial" w:cs="Arial"/>
          <w:color w:val="000000" w:themeColor="text1"/>
          <w:sz w:val="24"/>
          <w:szCs w:val="24"/>
        </w:rPr>
        <w:t>;</w:t>
      </w:r>
    </w:p>
    <w:p w14:paraId="4B45A7B2" w14:textId="23B1A004" w:rsidR="00955A71" w:rsidRPr="00FC74C8" w:rsidRDefault="00021694">
      <w:pPr>
        <w:pStyle w:val="PargrafodaLista"/>
        <w:numPr>
          <w:ilvl w:val="0"/>
          <w:numId w:val="16"/>
        </w:numPr>
        <w:tabs>
          <w:tab w:val="left" w:pos="3233"/>
          <w:tab w:val="left" w:pos="3234"/>
        </w:tabs>
        <w:spacing w:line="360" w:lineRule="auto"/>
        <w:ind w:leftChars="0" w:firstLineChars="0"/>
        <w:rPr>
          <w:rFonts w:ascii="Arial" w:eastAsia="Arial" w:hAnsi="Arial" w:cs="Arial"/>
          <w:color w:val="000000" w:themeColor="text1"/>
        </w:rPr>
      </w:pPr>
      <w:r w:rsidRPr="00FC74C8">
        <w:rPr>
          <w:rFonts w:ascii="Arial" w:eastAsia="Arial" w:hAnsi="Arial" w:cs="Arial"/>
          <w:color w:val="000000" w:themeColor="text1"/>
          <w:sz w:val="24"/>
          <w:szCs w:val="24"/>
        </w:rPr>
        <w:t>o Auxílio Transporte;</w:t>
      </w:r>
    </w:p>
    <w:p w14:paraId="4A3F261D" w14:textId="20D145F0" w:rsidR="00955A71" w:rsidRPr="00FC74C8" w:rsidRDefault="00021694">
      <w:pPr>
        <w:pStyle w:val="PargrafodaLista"/>
        <w:numPr>
          <w:ilvl w:val="0"/>
          <w:numId w:val="16"/>
        </w:numPr>
        <w:tabs>
          <w:tab w:val="left" w:pos="3233"/>
          <w:tab w:val="left" w:pos="3234"/>
        </w:tabs>
        <w:spacing w:line="360" w:lineRule="auto"/>
        <w:ind w:leftChars="0" w:firstLineChars="0"/>
        <w:rPr>
          <w:rFonts w:ascii="Arial" w:eastAsia="Arial" w:hAnsi="Arial" w:cs="Arial"/>
          <w:color w:val="000000" w:themeColor="text1"/>
        </w:rPr>
      </w:pPr>
      <w:r w:rsidRPr="00FC74C8">
        <w:rPr>
          <w:rFonts w:ascii="Arial" w:eastAsia="Arial" w:hAnsi="Arial" w:cs="Arial"/>
          <w:color w:val="000000" w:themeColor="text1"/>
          <w:sz w:val="24"/>
          <w:szCs w:val="24"/>
        </w:rPr>
        <w:t>a Gratificação de Risco de Morte;</w:t>
      </w:r>
    </w:p>
    <w:p w14:paraId="73A60731" w14:textId="05562E16" w:rsidR="00955A71" w:rsidRPr="00FC74C8" w:rsidRDefault="00021694">
      <w:pPr>
        <w:pStyle w:val="PargrafodaLista"/>
        <w:numPr>
          <w:ilvl w:val="0"/>
          <w:numId w:val="16"/>
        </w:numPr>
        <w:tabs>
          <w:tab w:val="left" w:pos="3233"/>
          <w:tab w:val="left" w:pos="3234"/>
        </w:tabs>
        <w:spacing w:line="360" w:lineRule="auto"/>
        <w:ind w:leftChars="0" w:firstLineChars="0"/>
        <w:rPr>
          <w:rFonts w:ascii="Arial" w:eastAsia="Arial" w:hAnsi="Arial" w:cs="Arial"/>
          <w:color w:val="000000" w:themeColor="text1"/>
        </w:rPr>
      </w:pPr>
      <w:r w:rsidRPr="00FC74C8">
        <w:rPr>
          <w:rFonts w:ascii="Arial" w:eastAsia="Arial" w:hAnsi="Arial" w:cs="Arial"/>
          <w:color w:val="000000" w:themeColor="text1"/>
          <w:sz w:val="24"/>
          <w:szCs w:val="24"/>
        </w:rPr>
        <w:t xml:space="preserve">a Gratificação </w:t>
      </w:r>
      <w:r w:rsidR="00B96AE9" w:rsidRPr="00FC74C8">
        <w:rPr>
          <w:rFonts w:ascii="Arial" w:eastAsia="Arial" w:hAnsi="Arial" w:cs="Arial"/>
          <w:color w:val="000000" w:themeColor="text1"/>
          <w:sz w:val="24"/>
          <w:szCs w:val="24"/>
        </w:rPr>
        <w:t>por</w:t>
      </w:r>
      <w:r w:rsidRPr="00FC74C8">
        <w:rPr>
          <w:rFonts w:ascii="Arial" w:eastAsia="Arial" w:hAnsi="Arial" w:cs="Arial"/>
          <w:color w:val="000000" w:themeColor="text1"/>
          <w:sz w:val="24"/>
          <w:szCs w:val="24"/>
        </w:rPr>
        <w:t xml:space="preserve"> Regime </w:t>
      </w:r>
      <w:r w:rsidR="00B96AE9" w:rsidRPr="00FC74C8">
        <w:rPr>
          <w:rFonts w:ascii="Arial" w:eastAsia="Arial" w:hAnsi="Arial" w:cs="Arial"/>
          <w:color w:val="000000" w:themeColor="text1"/>
          <w:sz w:val="24"/>
          <w:szCs w:val="24"/>
        </w:rPr>
        <w:t>de Revezamento</w:t>
      </w:r>
      <w:r w:rsidRPr="00FC74C8">
        <w:rPr>
          <w:rFonts w:ascii="Arial" w:eastAsia="Arial" w:hAnsi="Arial" w:cs="Arial"/>
          <w:color w:val="000000" w:themeColor="text1"/>
          <w:sz w:val="24"/>
          <w:szCs w:val="24"/>
        </w:rPr>
        <w:t>.</w:t>
      </w:r>
    </w:p>
    <w:p w14:paraId="436EC8C7"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0C195C6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w:t>
      </w:r>
    </w:p>
    <w:p w14:paraId="43F99FCC" w14:textId="77777777" w:rsidR="00955A71" w:rsidRPr="00CE21A9" w:rsidRDefault="00000000">
      <w:pPr>
        <w:tabs>
          <w:tab w:val="left" w:pos="3245"/>
          <w:tab w:val="left" w:pos="1270"/>
        </w:tabs>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Retribuição pelo Exercício da Função Gratificada e da Gratificação</w:t>
      </w:r>
    </w:p>
    <w:p w14:paraId="5A74358A" w14:textId="77777777" w:rsidR="00955A71" w:rsidRPr="00CE21A9" w:rsidRDefault="00955A71">
      <w:pPr>
        <w:tabs>
          <w:tab w:val="left" w:pos="3245"/>
          <w:tab w:val="left" w:pos="1270"/>
        </w:tabs>
        <w:spacing w:line="360" w:lineRule="auto"/>
        <w:ind w:left="0" w:hanging="2"/>
        <w:jc w:val="center"/>
        <w:rPr>
          <w:rFonts w:ascii="Arial" w:eastAsia="Arial" w:hAnsi="Arial" w:cs="Arial"/>
          <w:b/>
          <w:color w:val="000000" w:themeColor="text1"/>
          <w:sz w:val="24"/>
          <w:szCs w:val="24"/>
        </w:rPr>
      </w:pPr>
    </w:p>
    <w:p w14:paraId="3736E692" w14:textId="7ED2B8BF"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bookmarkStart w:id="4" w:name="_Hlk121246894"/>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4</w:t>
      </w:r>
      <w:r w:rsidR="00B46BEE">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Os servidores designados, para exercerem função gratificada e gratificação serão remunerados </w:t>
      </w:r>
      <w:r w:rsidR="00FC74C8">
        <w:rPr>
          <w:rFonts w:ascii="Arial" w:eastAsia="Arial" w:hAnsi="Arial" w:cs="Arial"/>
          <w:color w:val="000000" w:themeColor="text1"/>
          <w:sz w:val="24"/>
          <w:szCs w:val="24"/>
        </w:rPr>
        <w:t xml:space="preserve">observado </w:t>
      </w:r>
      <w:r w:rsidRPr="00CE21A9">
        <w:rPr>
          <w:rFonts w:ascii="Arial" w:eastAsia="Arial" w:hAnsi="Arial" w:cs="Arial"/>
          <w:color w:val="000000" w:themeColor="text1"/>
          <w:sz w:val="24"/>
          <w:szCs w:val="24"/>
        </w:rPr>
        <w:t>a Lei nº 6.206, de 2021.</w:t>
      </w:r>
    </w:p>
    <w:bookmarkEnd w:id="4"/>
    <w:p w14:paraId="5038370B"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17A4903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II</w:t>
      </w:r>
    </w:p>
    <w:p w14:paraId="1F3C708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Gratificação de Risco de Morte</w:t>
      </w:r>
    </w:p>
    <w:p w14:paraId="6CB6DFBC"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3EB21B92" w14:textId="2CE518DC"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00B46BEE">
        <w:rPr>
          <w:rFonts w:ascii="Arial" w:eastAsia="Arial" w:hAnsi="Arial" w:cs="Arial"/>
          <w:b/>
          <w:color w:val="000000" w:themeColor="text1"/>
          <w:sz w:val="24"/>
          <w:szCs w:val="24"/>
        </w:rPr>
        <w:t>50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Gratificação de Risco de Morte é devida aos integrantes da Carreira de Guarda Civil Municipal.</w:t>
      </w:r>
    </w:p>
    <w:p w14:paraId="780FEF07" w14:textId="0B0685C6" w:rsidR="00C976F9" w:rsidRDefault="00C976F9" w:rsidP="00C976F9">
      <w:pPr>
        <w:spacing w:line="360" w:lineRule="auto"/>
        <w:ind w:left="-2" w:firstLineChars="705" w:firstLine="1692"/>
        <w:jc w:val="both"/>
        <w:rPr>
          <w:rFonts w:ascii="Arial" w:eastAsia="Arial" w:hAnsi="Arial" w:cs="Arial"/>
          <w:color w:val="000000" w:themeColor="text1"/>
          <w:sz w:val="24"/>
          <w:szCs w:val="24"/>
        </w:rPr>
      </w:pPr>
      <w:r w:rsidRPr="00C976F9">
        <w:rPr>
          <w:rFonts w:ascii="Arial" w:eastAsia="Arial" w:hAnsi="Arial" w:cs="Arial"/>
          <w:bCs/>
          <w:color w:val="000000" w:themeColor="text1"/>
          <w:sz w:val="24"/>
          <w:szCs w:val="24"/>
        </w:rPr>
        <w:t>§ 1º</w:t>
      </w:r>
      <w:r w:rsidRPr="00CE21A9">
        <w:rPr>
          <w:rFonts w:ascii="Arial" w:eastAsia="Arial" w:hAnsi="Arial" w:cs="Arial"/>
          <w:color w:val="000000" w:themeColor="text1"/>
          <w:sz w:val="24"/>
          <w:szCs w:val="24"/>
        </w:rPr>
        <w:t xml:space="preserve"> </w:t>
      </w:r>
      <w:r w:rsidRPr="003F3759">
        <w:rPr>
          <w:rFonts w:ascii="Arial" w:eastAsia="Arial" w:hAnsi="Arial" w:cs="Arial"/>
          <w:color w:val="000000" w:themeColor="text1"/>
          <w:sz w:val="24"/>
          <w:szCs w:val="24"/>
        </w:rPr>
        <w:t xml:space="preserve">A gratificação prevista no </w:t>
      </w:r>
      <w:r w:rsidRPr="003F3759">
        <w:rPr>
          <w:rFonts w:ascii="Arial" w:eastAsia="Arial" w:hAnsi="Arial" w:cs="Arial"/>
          <w:i/>
          <w:iCs/>
          <w:color w:val="000000" w:themeColor="text1"/>
          <w:sz w:val="24"/>
          <w:szCs w:val="24"/>
        </w:rPr>
        <w:t xml:space="preserve">caput </w:t>
      </w:r>
      <w:r w:rsidRPr="003F3759">
        <w:rPr>
          <w:rFonts w:ascii="Arial" w:eastAsia="Arial" w:hAnsi="Arial" w:cs="Arial"/>
          <w:color w:val="000000" w:themeColor="text1"/>
          <w:sz w:val="24"/>
          <w:szCs w:val="24"/>
        </w:rPr>
        <w:t xml:space="preserve">corresponderá a </w:t>
      </w:r>
      <w:r>
        <w:rPr>
          <w:rFonts w:ascii="Arial" w:eastAsia="Arial" w:hAnsi="Arial" w:cs="Arial"/>
          <w:color w:val="000000" w:themeColor="text1"/>
          <w:sz w:val="24"/>
          <w:szCs w:val="24"/>
        </w:rPr>
        <w:t>5</w:t>
      </w:r>
      <w:r w:rsidRPr="003F3759">
        <w:rPr>
          <w:rFonts w:ascii="Arial" w:eastAsia="Arial" w:hAnsi="Arial" w:cs="Arial"/>
          <w:color w:val="000000" w:themeColor="text1"/>
          <w:sz w:val="24"/>
          <w:szCs w:val="24"/>
        </w:rPr>
        <w:t>0% (</w:t>
      </w:r>
      <w:r>
        <w:rPr>
          <w:rFonts w:ascii="Arial" w:eastAsia="Arial" w:hAnsi="Arial" w:cs="Arial"/>
          <w:color w:val="000000" w:themeColor="text1"/>
          <w:sz w:val="24"/>
          <w:szCs w:val="24"/>
        </w:rPr>
        <w:t>cinquenta</w:t>
      </w:r>
      <w:r w:rsidRPr="003F3759">
        <w:rPr>
          <w:rFonts w:ascii="Arial" w:eastAsia="Arial" w:hAnsi="Arial" w:cs="Arial"/>
          <w:color w:val="000000" w:themeColor="text1"/>
          <w:sz w:val="24"/>
          <w:szCs w:val="24"/>
        </w:rPr>
        <w:t xml:space="preserve"> por cento) sobre o valor referente ao vencimento base do servidor integrante da corporação da Guarda Civil Municipal, na referência </w:t>
      </w:r>
      <w:r>
        <w:rPr>
          <w:rFonts w:ascii="Arial" w:eastAsia="Arial" w:hAnsi="Arial" w:cs="Arial"/>
          <w:color w:val="000000" w:themeColor="text1"/>
          <w:sz w:val="24"/>
          <w:szCs w:val="24"/>
        </w:rPr>
        <w:t>d</w:t>
      </w:r>
      <w:r w:rsidRPr="003F3759">
        <w:rPr>
          <w:rFonts w:ascii="Arial" w:eastAsia="Arial" w:hAnsi="Arial" w:cs="Arial"/>
          <w:color w:val="000000" w:themeColor="text1"/>
          <w:sz w:val="24"/>
          <w:szCs w:val="24"/>
        </w:rPr>
        <w:t>a categoria em que estiver enquadrado</w:t>
      </w:r>
      <w:r>
        <w:rPr>
          <w:rFonts w:ascii="Arial" w:eastAsia="Arial" w:hAnsi="Arial" w:cs="Arial"/>
          <w:color w:val="000000" w:themeColor="text1"/>
          <w:sz w:val="24"/>
          <w:szCs w:val="24"/>
        </w:rPr>
        <w:t>.</w:t>
      </w:r>
    </w:p>
    <w:p w14:paraId="44331DED" w14:textId="61FEE390" w:rsidR="00C976F9" w:rsidRDefault="00C976F9" w:rsidP="00E6196D">
      <w:pPr>
        <w:spacing w:line="360" w:lineRule="auto"/>
        <w:ind w:left="-2" w:firstLineChars="705" w:firstLine="1692"/>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2º A gratificação que trata este artigo compõe a base de cálculo para pagamento de serviços extraordinários. </w:t>
      </w:r>
    </w:p>
    <w:p w14:paraId="78263153"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C3F3D0D" w14:textId="0FFFEB73"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5</w:t>
      </w:r>
      <w:r w:rsidR="00B46BEE">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Gratificação de Risco de Morte será percebida, inclusive, nas férias, licença prêmio, licença para tratamento de saúde, licença por acidente em serviço, licença à funcionária gestante, licença paternidade, licença por luto, licença por casamento.</w:t>
      </w:r>
    </w:p>
    <w:p w14:paraId="51161E52"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89620B4"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III</w:t>
      </w:r>
    </w:p>
    <w:p w14:paraId="12718F55"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Auxílio Transporte</w:t>
      </w:r>
    </w:p>
    <w:p w14:paraId="29945F9C"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3C24B233" w14:textId="3CFE585A" w:rsidR="00955A71" w:rsidRPr="00CE21A9" w:rsidRDefault="00000000" w:rsidP="00E6196D">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5</w:t>
      </w:r>
      <w:r w:rsidR="00B46BEE">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Ao servidor da Guarda Civil Municipal é assegurada a percepção de auxílio transporte, desde que resida fora do Município de Valinhos.</w:t>
      </w:r>
    </w:p>
    <w:p w14:paraId="66D50FCA" w14:textId="77777777" w:rsidR="00955A71" w:rsidRPr="00CE21A9" w:rsidRDefault="00955A71" w:rsidP="00E6196D">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16CB9A3E" w14:textId="1D064B5E" w:rsidR="00955A71" w:rsidRPr="00CE21A9" w:rsidRDefault="00000000" w:rsidP="00E6196D">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5</w:t>
      </w:r>
      <w:r w:rsidR="00B46BEE">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Aos servidores da Guarda Civil Municipal não descritos no art</w:t>
      </w:r>
      <w:r w:rsidR="00FC74C8">
        <w:rPr>
          <w:rFonts w:ascii="Arial" w:eastAsia="Arial" w:hAnsi="Arial" w:cs="Arial"/>
          <w:color w:val="000000" w:themeColor="text1"/>
          <w:sz w:val="24"/>
          <w:szCs w:val="24"/>
        </w:rPr>
        <w:t>. 52</w:t>
      </w:r>
      <w:r w:rsidRPr="00CE21A9">
        <w:rPr>
          <w:rFonts w:ascii="Arial" w:eastAsia="Arial" w:hAnsi="Arial" w:cs="Arial"/>
          <w:color w:val="000000" w:themeColor="text1"/>
          <w:sz w:val="24"/>
          <w:szCs w:val="24"/>
        </w:rPr>
        <w:t>, não ser</w:t>
      </w:r>
      <w:r w:rsidR="00904F3D">
        <w:rPr>
          <w:rFonts w:ascii="Arial" w:eastAsia="Arial" w:hAnsi="Arial" w:cs="Arial"/>
          <w:color w:val="000000" w:themeColor="text1"/>
          <w:sz w:val="24"/>
          <w:szCs w:val="24"/>
        </w:rPr>
        <w:t>ão</w:t>
      </w:r>
      <w:r w:rsidRPr="00CE21A9">
        <w:rPr>
          <w:rFonts w:ascii="Arial" w:eastAsia="Arial" w:hAnsi="Arial" w:cs="Arial"/>
          <w:color w:val="000000" w:themeColor="text1"/>
          <w:sz w:val="24"/>
          <w:szCs w:val="24"/>
        </w:rPr>
        <w:t xml:space="preserve"> devido</w:t>
      </w:r>
      <w:r w:rsidR="00904F3D">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 xml:space="preserve"> </w:t>
      </w:r>
      <w:r w:rsidR="00904F3D">
        <w:rPr>
          <w:rFonts w:ascii="Arial" w:eastAsia="Arial" w:hAnsi="Arial" w:cs="Arial"/>
          <w:color w:val="000000" w:themeColor="text1"/>
          <w:sz w:val="24"/>
          <w:szCs w:val="24"/>
        </w:rPr>
        <w:t xml:space="preserve">o </w:t>
      </w:r>
      <w:r w:rsidRPr="00CE21A9">
        <w:rPr>
          <w:rFonts w:ascii="Arial" w:eastAsia="Arial" w:hAnsi="Arial" w:cs="Arial"/>
          <w:color w:val="000000" w:themeColor="text1"/>
          <w:sz w:val="24"/>
          <w:szCs w:val="24"/>
        </w:rPr>
        <w:t>auxílio transporte, em virtude da isenção do pagamento de uso do transporte coletivo no Município de Valinhos.</w:t>
      </w:r>
    </w:p>
    <w:p w14:paraId="1BE8F88B" w14:textId="77777777" w:rsidR="00955A71" w:rsidRPr="00CE21A9" w:rsidRDefault="00000000" w:rsidP="00E6196D">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 benefício consiste no direito ao uso do transporte coletivo sem passar pela catraca, devendo preferencialmente embarcar e desembarcar pelas portas traseiras.</w:t>
      </w:r>
    </w:p>
    <w:p w14:paraId="5393B2EE" w14:textId="20307550" w:rsidR="00955A71" w:rsidRPr="00CE21A9" w:rsidRDefault="00000000" w:rsidP="00E6196D">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Somente poderá beneficiar-se da isenção referida no </w:t>
      </w:r>
      <w:r w:rsidRPr="00FC74C8">
        <w:rPr>
          <w:rFonts w:ascii="Arial" w:eastAsia="Arial" w:hAnsi="Arial" w:cs="Arial"/>
          <w:i/>
          <w:iCs/>
          <w:color w:val="000000" w:themeColor="text1"/>
          <w:sz w:val="24"/>
          <w:szCs w:val="24"/>
        </w:rPr>
        <w:t>caput</w:t>
      </w:r>
      <w:r w:rsidR="00FC74C8">
        <w:rPr>
          <w:rFonts w:ascii="Arial" w:eastAsia="Arial" w:hAnsi="Arial" w:cs="Arial"/>
          <w:i/>
          <w:iCs/>
          <w:color w:val="000000" w:themeColor="text1"/>
          <w:sz w:val="24"/>
          <w:szCs w:val="24"/>
        </w:rPr>
        <w:t xml:space="preserve"> </w:t>
      </w:r>
      <w:r w:rsidRPr="00CE21A9">
        <w:rPr>
          <w:rFonts w:ascii="Arial" w:eastAsia="Arial" w:hAnsi="Arial" w:cs="Arial"/>
          <w:color w:val="000000" w:themeColor="text1"/>
          <w:sz w:val="24"/>
          <w:szCs w:val="24"/>
        </w:rPr>
        <w:t>o servidor da Guarda Civil Municipal que se apresentar trajando o uniforme da Corporação ou Identidade funcional</w:t>
      </w:r>
      <w:r w:rsidR="00FC74C8">
        <w:rPr>
          <w:rFonts w:ascii="Arial" w:eastAsia="Arial" w:hAnsi="Arial" w:cs="Arial"/>
          <w:color w:val="000000" w:themeColor="text1"/>
          <w:sz w:val="24"/>
          <w:szCs w:val="24"/>
        </w:rPr>
        <w:t>, de acordo com às disposições do Regimento Interno da Guarda Civil Municipal.</w:t>
      </w:r>
    </w:p>
    <w:p w14:paraId="64442468" w14:textId="1B4BF05E" w:rsidR="00955A71" w:rsidRPr="00CE21A9" w:rsidRDefault="00955A71" w:rsidP="00782B84">
      <w:pPr>
        <w:pBdr>
          <w:top w:val="nil"/>
          <w:left w:val="nil"/>
          <w:bottom w:val="nil"/>
          <w:right w:val="nil"/>
          <w:between w:val="nil"/>
        </w:pBdr>
        <w:spacing w:line="360" w:lineRule="auto"/>
        <w:ind w:leftChars="0" w:left="0" w:firstLineChars="0" w:firstLine="0"/>
        <w:jc w:val="both"/>
        <w:rPr>
          <w:rFonts w:ascii="Arial" w:eastAsia="Arial" w:hAnsi="Arial" w:cs="Arial"/>
          <w:color w:val="000000" w:themeColor="text1"/>
          <w:sz w:val="24"/>
          <w:szCs w:val="24"/>
        </w:rPr>
      </w:pPr>
    </w:p>
    <w:p w14:paraId="2535A2B8"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IV</w:t>
      </w:r>
    </w:p>
    <w:p w14:paraId="15B026C4" w14:textId="5B68D43F" w:rsidR="00955A71" w:rsidRPr="00CE21A9" w:rsidRDefault="00904F3D">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Da </w:t>
      </w:r>
      <w:r w:rsidRPr="00CE21A9">
        <w:rPr>
          <w:rFonts w:ascii="Arial" w:eastAsia="Arial" w:hAnsi="Arial" w:cs="Arial"/>
          <w:b/>
          <w:color w:val="000000" w:themeColor="text1"/>
          <w:sz w:val="24"/>
          <w:szCs w:val="24"/>
        </w:rPr>
        <w:t xml:space="preserve">Gratificação </w:t>
      </w:r>
      <w:r w:rsidR="003F3759">
        <w:rPr>
          <w:rFonts w:ascii="Arial" w:eastAsia="Arial" w:hAnsi="Arial" w:cs="Arial"/>
          <w:b/>
          <w:color w:val="000000" w:themeColor="text1"/>
          <w:sz w:val="24"/>
          <w:szCs w:val="24"/>
        </w:rPr>
        <w:t xml:space="preserve">por </w:t>
      </w:r>
      <w:r w:rsidR="00FC74C8">
        <w:rPr>
          <w:rFonts w:ascii="Arial" w:eastAsia="Arial" w:hAnsi="Arial" w:cs="Arial"/>
          <w:b/>
          <w:color w:val="000000" w:themeColor="text1"/>
          <w:sz w:val="24"/>
          <w:szCs w:val="24"/>
        </w:rPr>
        <w:t>Regime</w:t>
      </w:r>
      <w:r w:rsidR="003F3759">
        <w:rPr>
          <w:rFonts w:ascii="Arial" w:eastAsia="Arial" w:hAnsi="Arial" w:cs="Arial"/>
          <w:b/>
          <w:color w:val="000000" w:themeColor="text1"/>
          <w:sz w:val="24"/>
          <w:szCs w:val="24"/>
        </w:rPr>
        <w:t xml:space="preserve"> de Revezamento</w:t>
      </w:r>
    </w:p>
    <w:p w14:paraId="21CBF057"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69C9EB7A" w14:textId="642EFAAD" w:rsidR="003F3759" w:rsidRPr="003F3759" w:rsidRDefault="00000000" w:rsidP="003F3759">
      <w:pPr>
        <w:spacing w:line="360" w:lineRule="auto"/>
        <w:ind w:left="-2" w:firstLineChars="705" w:firstLine="1699"/>
        <w:jc w:val="both"/>
        <w:rPr>
          <w:rFonts w:ascii="Arial" w:eastAsia="Arial" w:hAnsi="Arial" w:cs="Arial"/>
          <w:color w:val="000000"/>
          <w:sz w:val="24"/>
          <w:szCs w:val="24"/>
        </w:rPr>
      </w:pPr>
      <w:r w:rsidRPr="003F3759">
        <w:rPr>
          <w:rFonts w:ascii="Arial" w:eastAsia="Arial" w:hAnsi="Arial" w:cs="Arial"/>
          <w:b/>
          <w:color w:val="000000" w:themeColor="text1"/>
          <w:sz w:val="24"/>
          <w:szCs w:val="24"/>
        </w:rPr>
        <w:t xml:space="preserve">Art. </w:t>
      </w:r>
      <w:r w:rsidR="00B46BEE">
        <w:rPr>
          <w:rFonts w:ascii="Arial" w:eastAsia="Arial" w:hAnsi="Arial" w:cs="Arial"/>
          <w:b/>
          <w:color w:val="000000" w:themeColor="text1"/>
          <w:sz w:val="24"/>
          <w:szCs w:val="24"/>
        </w:rPr>
        <w:t>54.</w:t>
      </w:r>
      <w:r w:rsidRPr="003F3759">
        <w:rPr>
          <w:rFonts w:ascii="Arial" w:eastAsia="Arial" w:hAnsi="Arial" w:cs="Arial"/>
          <w:color w:val="000000" w:themeColor="text1"/>
          <w:sz w:val="24"/>
          <w:szCs w:val="24"/>
        </w:rPr>
        <w:t xml:space="preserve"> </w:t>
      </w:r>
      <w:r w:rsidR="00270783">
        <w:rPr>
          <w:rFonts w:ascii="Arial" w:eastAsia="Arial" w:hAnsi="Arial" w:cs="Arial"/>
          <w:color w:val="000000" w:themeColor="text1"/>
          <w:sz w:val="24"/>
          <w:szCs w:val="24"/>
        </w:rPr>
        <w:t xml:space="preserve">Fica assegurado </w:t>
      </w:r>
      <w:r w:rsidR="00190748">
        <w:rPr>
          <w:rFonts w:ascii="Arial" w:hAnsi="Arial" w:cs="Arial"/>
          <w:color w:val="000000"/>
          <w:sz w:val="24"/>
          <w:szCs w:val="24"/>
        </w:rPr>
        <w:t>G</w:t>
      </w:r>
      <w:r w:rsidR="003F3759" w:rsidRPr="003F3759">
        <w:rPr>
          <w:rFonts w:ascii="Arial" w:hAnsi="Arial" w:cs="Arial"/>
          <w:color w:val="000000"/>
          <w:sz w:val="24"/>
          <w:szCs w:val="24"/>
        </w:rPr>
        <w:t xml:space="preserve">ratificação por </w:t>
      </w:r>
      <w:r w:rsidR="00FC74C8">
        <w:rPr>
          <w:rFonts w:ascii="Arial" w:hAnsi="Arial" w:cs="Arial"/>
          <w:color w:val="000000"/>
          <w:sz w:val="24"/>
          <w:szCs w:val="24"/>
        </w:rPr>
        <w:t>Regime de R</w:t>
      </w:r>
      <w:r w:rsidR="003F3759" w:rsidRPr="003F3759">
        <w:rPr>
          <w:rFonts w:ascii="Arial" w:hAnsi="Arial" w:cs="Arial"/>
          <w:color w:val="000000"/>
          <w:sz w:val="24"/>
          <w:szCs w:val="24"/>
        </w:rPr>
        <w:t>evezamento</w:t>
      </w:r>
      <w:r w:rsidRPr="003F3759">
        <w:rPr>
          <w:rFonts w:ascii="Arial" w:eastAsia="Arial" w:hAnsi="Arial" w:cs="Arial"/>
          <w:color w:val="000000" w:themeColor="text1"/>
          <w:sz w:val="24"/>
          <w:szCs w:val="24"/>
        </w:rPr>
        <w:t xml:space="preserve"> aos servidores </w:t>
      </w:r>
      <w:r w:rsidR="00190748">
        <w:rPr>
          <w:rFonts w:ascii="Arial" w:eastAsia="Arial" w:hAnsi="Arial" w:cs="Arial"/>
          <w:color w:val="000000" w:themeColor="text1"/>
          <w:sz w:val="24"/>
          <w:szCs w:val="24"/>
        </w:rPr>
        <w:t xml:space="preserve">em efetivo </w:t>
      </w:r>
      <w:r w:rsidRPr="003F3759">
        <w:rPr>
          <w:rFonts w:ascii="Arial" w:eastAsia="Arial" w:hAnsi="Arial" w:cs="Arial"/>
          <w:color w:val="000000" w:themeColor="text1"/>
          <w:sz w:val="24"/>
          <w:szCs w:val="24"/>
        </w:rPr>
        <w:t>exercício</w:t>
      </w:r>
      <w:r w:rsidR="00F43A4C" w:rsidRPr="003F3759">
        <w:rPr>
          <w:rFonts w:ascii="Arial" w:eastAsia="Arial" w:hAnsi="Arial" w:cs="Arial"/>
          <w:color w:val="000000" w:themeColor="text1"/>
          <w:sz w:val="24"/>
          <w:szCs w:val="24"/>
        </w:rPr>
        <w:t xml:space="preserve"> </w:t>
      </w:r>
      <w:r w:rsidR="003F3759" w:rsidRPr="003F3759">
        <w:rPr>
          <w:rFonts w:ascii="Arial" w:hAnsi="Arial" w:cs="Arial"/>
          <w:color w:val="000000"/>
          <w:sz w:val="24"/>
          <w:szCs w:val="24"/>
        </w:rPr>
        <w:t xml:space="preserve">que efetivamente concorrer </w:t>
      </w:r>
      <w:r w:rsidR="003F3759" w:rsidRPr="003F3759">
        <w:rPr>
          <w:rFonts w:ascii="Arial" w:eastAsia="Arial" w:hAnsi="Arial" w:cs="Arial"/>
          <w:color w:val="000000"/>
          <w:sz w:val="24"/>
          <w:szCs w:val="24"/>
        </w:rPr>
        <w:t xml:space="preserve">em regime de </w:t>
      </w:r>
      <w:r w:rsidR="00CF1DEA">
        <w:rPr>
          <w:rFonts w:ascii="Arial" w:eastAsia="Arial" w:hAnsi="Arial" w:cs="Arial"/>
          <w:color w:val="000000"/>
          <w:sz w:val="24"/>
          <w:szCs w:val="24"/>
        </w:rPr>
        <w:t>revezamento</w:t>
      </w:r>
      <w:r w:rsidR="003F3759" w:rsidRPr="003F3759">
        <w:rPr>
          <w:rFonts w:ascii="Arial" w:eastAsia="Arial" w:hAnsi="Arial" w:cs="Arial"/>
          <w:color w:val="000000"/>
          <w:sz w:val="24"/>
          <w:szCs w:val="24"/>
        </w:rPr>
        <w:t xml:space="preserve"> previst</w:t>
      </w:r>
      <w:r w:rsidR="00CF1DEA">
        <w:rPr>
          <w:rFonts w:ascii="Arial" w:eastAsia="Arial" w:hAnsi="Arial" w:cs="Arial"/>
          <w:color w:val="000000"/>
          <w:sz w:val="24"/>
          <w:szCs w:val="24"/>
        </w:rPr>
        <w:t>o</w:t>
      </w:r>
      <w:r w:rsidR="003F3759" w:rsidRPr="003F3759">
        <w:rPr>
          <w:rFonts w:ascii="Arial" w:eastAsia="Arial" w:hAnsi="Arial" w:cs="Arial"/>
          <w:color w:val="000000"/>
          <w:sz w:val="24"/>
          <w:szCs w:val="24"/>
        </w:rPr>
        <w:t xml:space="preserve"> nos incisos II, III e IV do art. 21 desta Lei.</w:t>
      </w:r>
    </w:p>
    <w:p w14:paraId="47914C7F" w14:textId="1F5ADD7A" w:rsidR="003F3759" w:rsidRDefault="003F3759" w:rsidP="003F3759">
      <w:pPr>
        <w:spacing w:line="360" w:lineRule="auto"/>
        <w:ind w:left="-2" w:firstLineChars="705" w:firstLine="1699"/>
        <w:jc w:val="both"/>
        <w:rPr>
          <w:rFonts w:ascii="Arial" w:eastAsia="Arial" w:hAnsi="Arial" w:cs="Arial"/>
          <w:color w:val="000000" w:themeColor="text1"/>
          <w:sz w:val="24"/>
          <w:szCs w:val="24"/>
        </w:rPr>
      </w:pPr>
      <w:r w:rsidRPr="003F3759">
        <w:rPr>
          <w:rFonts w:ascii="Arial" w:eastAsia="Arial" w:hAnsi="Arial" w:cs="Arial"/>
          <w:b/>
          <w:bCs/>
          <w:color w:val="000000" w:themeColor="text1"/>
          <w:sz w:val="24"/>
          <w:szCs w:val="24"/>
        </w:rPr>
        <w:t>Parágrafo único.</w:t>
      </w:r>
      <w:r w:rsidRPr="003F3759">
        <w:rPr>
          <w:rFonts w:ascii="Arial" w:eastAsia="Arial" w:hAnsi="Arial" w:cs="Arial"/>
          <w:color w:val="000000" w:themeColor="text1"/>
          <w:sz w:val="24"/>
          <w:szCs w:val="24"/>
        </w:rPr>
        <w:t xml:space="preserve"> A gratificação prevista no </w:t>
      </w:r>
      <w:r w:rsidRPr="003F3759">
        <w:rPr>
          <w:rFonts w:ascii="Arial" w:eastAsia="Arial" w:hAnsi="Arial" w:cs="Arial"/>
          <w:i/>
          <w:iCs/>
          <w:color w:val="000000" w:themeColor="text1"/>
          <w:sz w:val="24"/>
          <w:szCs w:val="24"/>
        </w:rPr>
        <w:t xml:space="preserve">caput </w:t>
      </w:r>
      <w:r w:rsidRPr="003F3759">
        <w:rPr>
          <w:rFonts w:ascii="Arial" w:eastAsia="Arial" w:hAnsi="Arial" w:cs="Arial"/>
          <w:color w:val="000000" w:themeColor="text1"/>
          <w:sz w:val="24"/>
          <w:szCs w:val="24"/>
        </w:rPr>
        <w:t xml:space="preserve">corresponderá a 30% (trinta por cento) sobre o valor referente ao vencimento base do servidor integrante da corporação da Guarda Civil Municipal, na referência </w:t>
      </w:r>
      <w:r w:rsidR="00904F3D">
        <w:rPr>
          <w:rFonts w:ascii="Arial" w:eastAsia="Arial" w:hAnsi="Arial" w:cs="Arial"/>
          <w:color w:val="000000" w:themeColor="text1"/>
          <w:sz w:val="24"/>
          <w:szCs w:val="24"/>
        </w:rPr>
        <w:t>d</w:t>
      </w:r>
      <w:r w:rsidRPr="003F3759">
        <w:rPr>
          <w:rFonts w:ascii="Arial" w:eastAsia="Arial" w:hAnsi="Arial" w:cs="Arial"/>
          <w:color w:val="000000" w:themeColor="text1"/>
          <w:sz w:val="24"/>
          <w:szCs w:val="24"/>
        </w:rPr>
        <w:t xml:space="preserve">a categoria em que estiver enquadrado. </w:t>
      </w:r>
    </w:p>
    <w:p w14:paraId="5B5D4831" w14:textId="77777777" w:rsidR="003F3759" w:rsidRPr="003F3759" w:rsidRDefault="003F3759" w:rsidP="003F3759">
      <w:pPr>
        <w:spacing w:line="360" w:lineRule="auto"/>
        <w:ind w:left="-2" w:firstLineChars="705" w:firstLine="1692"/>
        <w:jc w:val="both"/>
        <w:rPr>
          <w:rFonts w:ascii="Arial" w:eastAsia="Arial" w:hAnsi="Arial" w:cs="Arial"/>
          <w:color w:val="000000" w:themeColor="text1"/>
          <w:sz w:val="24"/>
          <w:szCs w:val="24"/>
        </w:rPr>
      </w:pPr>
    </w:p>
    <w:p w14:paraId="6FD898F8" w14:textId="3273A63C" w:rsidR="00190748" w:rsidRDefault="003F3759" w:rsidP="00190748">
      <w:pPr>
        <w:pStyle w:val="a3-corpodotexto"/>
        <w:spacing w:before="0" w:beforeAutospacing="0" w:after="0" w:afterAutospacing="0" w:line="360" w:lineRule="auto"/>
        <w:ind w:firstLine="1701"/>
        <w:jc w:val="both"/>
        <w:rPr>
          <w:rFonts w:ascii="Arial" w:hAnsi="Arial" w:cs="Arial"/>
          <w:color w:val="000000"/>
        </w:rPr>
      </w:pPr>
      <w:r w:rsidRPr="003F3759">
        <w:rPr>
          <w:rFonts w:ascii="Arial" w:hAnsi="Arial" w:cs="Arial"/>
          <w:color w:val="000000"/>
        </w:rPr>
        <w:lastRenderedPageBreak/>
        <w:t> </w:t>
      </w:r>
      <w:r w:rsidRPr="003F3759">
        <w:rPr>
          <w:rFonts w:ascii="Arial" w:hAnsi="Arial" w:cs="Arial"/>
          <w:b/>
          <w:bCs/>
          <w:color w:val="000000"/>
        </w:rPr>
        <w:t xml:space="preserve">Art. </w:t>
      </w:r>
      <w:r>
        <w:rPr>
          <w:rFonts w:ascii="Arial" w:hAnsi="Arial" w:cs="Arial"/>
          <w:b/>
          <w:bCs/>
          <w:color w:val="000000"/>
        </w:rPr>
        <w:t>5</w:t>
      </w:r>
      <w:r w:rsidR="00B46BEE">
        <w:rPr>
          <w:rFonts w:ascii="Arial" w:hAnsi="Arial" w:cs="Arial"/>
          <w:b/>
          <w:bCs/>
          <w:color w:val="000000"/>
        </w:rPr>
        <w:t>5.</w:t>
      </w:r>
      <w:r w:rsidRPr="003F3759">
        <w:rPr>
          <w:rFonts w:ascii="Arial" w:hAnsi="Arial" w:cs="Arial"/>
          <w:color w:val="000000"/>
        </w:rPr>
        <w:t> A gratificaç</w:t>
      </w:r>
      <w:r>
        <w:rPr>
          <w:rFonts w:ascii="Arial" w:hAnsi="Arial" w:cs="Arial"/>
          <w:color w:val="000000"/>
        </w:rPr>
        <w:t>ão</w:t>
      </w:r>
      <w:r w:rsidRPr="003F3759">
        <w:rPr>
          <w:rFonts w:ascii="Arial" w:hAnsi="Arial" w:cs="Arial"/>
          <w:color w:val="000000"/>
        </w:rPr>
        <w:t xml:space="preserve"> por </w:t>
      </w:r>
      <w:r w:rsidR="00FC74C8">
        <w:rPr>
          <w:rFonts w:ascii="Arial" w:hAnsi="Arial" w:cs="Arial"/>
          <w:color w:val="000000"/>
        </w:rPr>
        <w:t>regime</w:t>
      </w:r>
      <w:r w:rsidRPr="003F3759">
        <w:rPr>
          <w:rFonts w:ascii="Arial" w:hAnsi="Arial" w:cs="Arial"/>
          <w:color w:val="000000"/>
        </w:rPr>
        <w:t xml:space="preserve"> </w:t>
      </w:r>
      <w:r>
        <w:rPr>
          <w:rFonts w:ascii="Arial" w:hAnsi="Arial" w:cs="Arial"/>
          <w:color w:val="000000"/>
        </w:rPr>
        <w:t>de revezamento</w:t>
      </w:r>
      <w:r w:rsidR="00777767">
        <w:rPr>
          <w:rFonts w:ascii="Arial" w:hAnsi="Arial" w:cs="Arial"/>
          <w:color w:val="000000"/>
        </w:rPr>
        <w:t xml:space="preserve"> será percebida cumulativamente </w:t>
      </w:r>
      <w:r w:rsidR="00190748">
        <w:rPr>
          <w:rFonts w:ascii="Arial" w:hAnsi="Arial" w:cs="Arial"/>
          <w:color w:val="000000"/>
        </w:rPr>
        <w:t xml:space="preserve">com o vencimento do cargo e </w:t>
      </w:r>
      <w:r w:rsidR="00777767">
        <w:rPr>
          <w:rFonts w:ascii="Arial" w:hAnsi="Arial" w:cs="Arial"/>
          <w:color w:val="000000"/>
        </w:rPr>
        <w:t xml:space="preserve">incidirá sobre </w:t>
      </w:r>
      <w:r w:rsidR="00190748">
        <w:rPr>
          <w:rFonts w:ascii="Arial" w:hAnsi="Arial" w:cs="Arial"/>
          <w:color w:val="000000"/>
        </w:rPr>
        <w:t xml:space="preserve">às </w:t>
      </w:r>
      <w:r w:rsidR="00777767">
        <w:rPr>
          <w:rFonts w:ascii="Arial" w:hAnsi="Arial" w:cs="Arial"/>
          <w:color w:val="000000"/>
        </w:rPr>
        <w:t>férias e 13º salário</w:t>
      </w:r>
      <w:r w:rsidR="00190748">
        <w:rPr>
          <w:rFonts w:ascii="Arial" w:hAnsi="Arial" w:cs="Arial"/>
          <w:color w:val="000000"/>
        </w:rPr>
        <w:t xml:space="preserve"> do servidor.</w:t>
      </w:r>
    </w:p>
    <w:p w14:paraId="5288B727" w14:textId="694CDDB6" w:rsidR="003F3759" w:rsidRPr="003F3759" w:rsidRDefault="00190748" w:rsidP="00190748">
      <w:pPr>
        <w:pStyle w:val="a3-corpodotexto"/>
        <w:spacing w:before="0" w:beforeAutospacing="0" w:after="0" w:afterAutospacing="0" w:line="360" w:lineRule="auto"/>
        <w:ind w:firstLine="1701"/>
        <w:jc w:val="both"/>
        <w:rPr>
          <w:rFonts w:ascii="Arial" w:hAnsi="Arial" w:cs="Arial"/>
          <w:color w:val="000000"/>
        </w:rPr>
      </w:pPr>
      <w:r w:rsidRPr="00190748">
        <w:rPr>
          <w:rFonts w:ascii="Arial" w:hAnsi="Arial" w:cs="Arial"/>
          <w:b/>
          <w:bCs/>
          <w:color w:val="000000"/>
        </w:rPr>
        <w:t>Parágrafo único.</w:t>
      </w:r>
      <w:r>
        <w:rPr>
          <w:rFonts w:ascii="Arial" w:hAnsi="Arial" w:cs="Arial"/>
          <w:color w:val="000000"/>
        </w:rPr>
        <w:t xml:space="preserve"> A gratificação por regime de revezamento</w:t>
      </w:r>
      <w:r w:rsidRPr="00190748">
        <w:rPr>
          <w:rFonts w:ascii="Arial" w:hAnsi="Arial" w:cs="Arial"/>
          <w:i/>
          <w:iCs/>
          <w:color w:val="000000"/>
        </w:rPr>
        <w:t xml:space="preserve"> </w:t>
      </w:r>
      <w:r w:rsidR="003F3759" w:rsidRPr="003F3759">
        <w:rPr>
          <w:rFonts w:ascii="Arial" w:hAnsi="Arial" w:cs="Arial"/>
          <w:color w:val="000000"/>
        </w:rPr>
        <w:t xml:space="preserve">não se incorpora aos vencimentos, não servirá de base de cálculo para </w:t>
      </w:r>
      <w:r w:rsidR="00841B5C" w:rsidRPr="003F3759">
        <w:rPr>
          <w:rFonts w:ascii="Arial" w:hAnsi="Arial" w:cs="Arial"/>
          <w:color w:val="000000"/>
        </w:rPr>
        <w:t>quaisquer outras gratificações</w:t>
      </w:r>
      <w:r w:rsidR="003F3759">
        <w:rPr>
          <w:rFonts w:ascii="Arial" w:hAnsi="Arial" w:cs="Arial"/>
          <w:color w:val="000000"/>
        </w:rPr>
        <w:t>, vantagens ou benefícios</w:t>
      </w:r>
      <w:r w:rsidR="003F3759" w:rsidRPr="003F3759">
        <w:rPr>
          <w:rFonts w:ascii="Arial" w:hAnsi="Arial" w:cs="Arial"/>
          <w:color w:val="000000"/>
        </w:rPr>
        <w:t>,</w:t>
      </w:r>
      <w:r>
        <w:rPr>
          <w:rFonts w:ascii="Arial" w:hAnsi="Arial" w:cs="Arial"/>
          <w:color w:val="000000"/>
        </w:rPr>
        <w:t xml:space="preserve"> salvo as previstas no </w:t>
      </w:r>
      <w:r w:rsidRPr="00190748">
        <w:rPr>
          <w:rFonts w:ascii="Arial" w:hAnsi="Arial" w:cs="Arial"/>
          <w:i/>
          <w:iCs/>
          <w:color w:val="000000"/>
        </w:rPr>
        <w:t>caput</w:t>
      </w:r>
      <w:r>
        <w:rPr>
          <w:rFonts w:ascii="Arial" w:hAnsi="Arial" w:cs="Arial"/>
          <w:i/>
          <w:iCs/>
          <w:color w:val="000000"/>
        </w:rPr>
        <w:t xml:space="preserve"> </w:t>
      </w:r>
      <w:r w:rsidRPr="003F3759">
        <w:rPr>
          <w:rFonts w:ascii="Arial" w:hAnsi="Arial" w:cs="Arial"/>
          <w:color w:val="000000"/>
        </w:rPr>
        <w:t>bem</w:t>
      </w:r>
      <w:r w:rsidR="003F3759" w:rsidRPr="003F3759">
        <w:rPr>
          <w:rFonts w:ascii="Arial" w:hAnsi="Arial" w:cs="Arial"/>
          <w:color w:val="000000"/>
        </w:rPr>
        <w:t xml:space="preserve"> como não incidirá desconto previdenciário.</w:t>
      </w:r>
    </w:p>
    <w:p w14:paraId="472E4A64" w14:textId="77777777" w:rsidR="003F3759" w:rsidRPr="003F3759" w:rsidRDefault="003F3759" w:rsidP="003F3759">
      <w:pPr>
        <w:pStyle w:val="a3-corpodotexto"/>
        <w:spacing w:before="0" w:beforeAutospacing="0" w:after="0" w:afterAutospacing="0"/>
        <w:ind w:firstLine="1418"/>
        <w:jc w:val="both"/>
        <w:rPr>
          <w:rFonts w:ascii="Arial" w:hAnsi="Arial" w:cs="Arial"/>
          <w:color w:val="000000"/>
        </w:rPr>
      </w:pPr>
      <w:r w:rsidRPr="003F3759">
        <w:rPr>
          <w:rFonts w:ascii="Arial" w:hAnsi="Arial" w:cs="Arial"/>
          <w:color w:val="000000"/>
        </w:rPr>
        <w:t> </w:t>
      </w:r>
    </w:p>
    <w:p w14:paraId="630611A2" w14:textId="55E00222" w:rsidR="003F3759" w:rsidRPr="003F3759" w:rsidRDefault="003F3759" w:rsidP="00841B5C">
      <w:pPr>
        <w:pStyle w:val="a3-corpodotexto"/>
        <w:spacing w:before="0" w:beforeAutospacing="0" w:after="0" w:afterAutospacing="0" w:line="360" w:lineRule="auto"/>
        <w:ind w:firstLine="1418"/>
        <w:jc w:val="both"/>
        <w:rPr>
          <w:rFonts w:ascii="Arial" w:hAnsi="Arial" w:cs="Arial"/>
          <w:color w:val="000000"/>
        </w:rPr>
      </w:pPr>
      <w:r w:rsidRPr="003F3759">
        <w:rPr>
          <w:rFonts w:ascii="Arial" w:hAnsi="Arial" w:cs="Arial"/>
          <w:b/>
          <w:bCs/>
          <w:color w:val="000000"/>
        </w:rPr>
        <w:t xml:space="preserve">Art. </w:t>
      </w:r>
      <w:r w:rsidR="00841B5C">
        <w:rPr>
          <w:rFonts w:ascii="Arial" w:hAnsi="Arial" w:cs="Arial"/>
          <w:b/>
          <w:bCs/>
          <w:color w:val="000000"/>
        </w:rPr>
        <w:t>5</w:t>
      </w:r>
      <w:r w:rsidR="00B46BEE">
        <w:rPr>
          <w:rFonts w:ascii="Arial" w:hAnsi="Arial" w:cs="Arial"/>
          <w:b/>
          <w:bCs/>
          <w:color w:val="000000"/>
        </w:rPr>
        <w:t>6</w:t>
      </w:r>
      <w:r w:rsidR="00841B5C">
        <w:rPr>
          <w:rFonts w:ascii="Arial" w:hAnsi="Arial" w:cs="Arial"/>
          <w:b/>
          <w:bCs/>
          <w:color w:val="000000"/>
        </w:rPr>
        <w:t>.</w:t>
      </w:r>
      <w:r w:rsidRPr="003F3759">
        <w:rPr>
          <w:rFonts w:ascii="Arial" w:hAnsi="Arial" w:cs="Arial"/>
          <w:color w:val="000000"/>
        </w:rPr>
        <w:t xml:space="preserve"> Não </w:t>
      </w:r>
      <w:r w:rsidR="00841B5C">
        <w:rPr>
          <w:rFonts w:ascii="Arial" w:hAnsi="Arial" w:cs="Arial"/>
          <w:color w:val="000000"/>
        </w:rPr>
        <w:t>fará jus a gratificação por escala de revezamento</w:t>
      </w:r>
      <w:r w:rsidR="00190748">
        <w:rPr>
          <w:rFonts w:ascii="Arial" w:hAnsi="Arial" w:cs="Arial"/>
          <w:color w:val="000000"/>
        </w:rPr>
        <w:t xml:space="preserve"> o servidor que</w:t>
      </w:r>
      <w:r w:rsidRPr="003F3759">
        <w:rPr>
          <w:rFonts w:ascii="Arial" w:hAnsi="Arial" w:cs="Arial"/>
          <w:color w:val="000000"/>
        </w:rPr>
        <w:t xml:space="preserve"> </w:t>
      </w:r>
      <w:r w:rsidR="00841B5C">
        <w:rPr>
          <w:rFonts w:ascii="Arial" w:hAnsi="Arial" w:cs="Arial"/>
          <w:color w:val="000000"/>
        </w:rPr>
        <w:t>no mês</w:t>
      </w:r>
      <w:r w:rsidR="00CF1DEA">
        <w:rPr>
          <w:rFonts w:ascii="Arial" w:hAnsi="Arial" w:cs="Arial"/>
          <w:color w:val="000000"/>
        </w:rPr>
        <w:t>,</w:t>
      </w:r>
      <w:r w:rsidR="00841B5C">
        <w:rPr>
          <w:rFonts w:ascii="Arial" w:hAnsi="Arial" w:cs="Arial"/>
          <w:color w:val="000000"/>
        </w:rPr>
        <w:t xml:space="preserve"> </w:t>
      </w:r>
      <w:r w:rsidR="001C389E">
        <w:rPr>
          <w:rFonts w:ascii="Arial" w:hAnsi="Arial" w:cs="Arial"/>
          <w:color w:val="000000"/>
        </w:rPr>
        <w:t>tiver</w:t>
      </w:r>
      <w:r w:rsidRPr="003F3759">
        <w:rPr>
          <w:rFonts w:ascii="Arial" w:hAnsi="Arial" w:cs="Arial"/>
          <w:color w:val="000000"/>
        </w:rPr>
        <w:t xml:space="preserve"> </w:t>
      </w:r>
      <w:r w:rsidR="00841B5C" w:rsidRPr="003F3759">
        <w:rPr>
          <w:rFonts w:ascii="Arial" w:hAnsi="Arial" w:cs="Arial"/>
          <w:color w:val="000000"/>
        </w:rPr>
        <w:t xml:space="preserve">ausência </w:t>
      </w:r>
      <w:r w:rsidR="00841B5C">
        <w:rPr>
          <w:rFonts w:ascii="Arial" w:hAnsi="Arial" w:cs="Arial"/>
          <w:color w:val="000000"/>
        </w:rPr>
        <w:t>injustificada</w:t>
      </w:r>
      <w:r>
        <w:rPr>
          <w:rFonts w:ascii="Arial" w:hAnsi="Arial" w:cs="Arial"/>
          <w:color w:val="000000"/>
        </w:rPr>
        <w:t xml:space="preserve"> </w:t>
      </w:r>
      <w:r w:rsidRPr="003F3759">
        <w:rPr>
          <w:rFonts w:ascii="Arial" w:hAnsi="Arial" w:cs="Arial"/>
          <w:color w:val="000000"/>
        </w:rPr>
        <w:t>ao trabalho</w:t>
      </w:r>
      <w:r w:rsidR="00C976F9">
        <w:rPr>
          <w:rFonts w:ascii="Arial" w:hAnsi="Arial" w:cs="Arial"/>
          <w:color w:val="000000"/>
        </w:rPr>
        <w:t>,</w:t>
      </w:r>
      <w:r w:rsidR="00190748">
        <w:rPr>
          <w:rFonts w:ascii="Arial" w:hAnsi="Arial" w:cs="Arial"/>
          <w:color w:val="000000"/>
        </w:rPr>
        <w:t xml:space="preserve"> </w:t>
      </w:r>
      <w:r w:rsidR="00C976F9">
        <w:rPr>
          <w:rFonts w:ascii="Arial" w:hAnsi="Arial" w:cs="Arial"/>
          <w:color w:val="000000"/>
        </w:rPr>
        <w:t>nem será devido</w:t>
      </w:r>
      <w:r w:rsidR="00CF1DEA">
        <w:rPr>
          <w:rFonts w:ascii="Arial" w:hAnsi="Arial" w:cs="Arial"/>
          <w:color w:val="000000"/>
        </w:rPr>
        <w:t>,</w:t>
      </w:r>
      <w:r w:rsidR="00C976F9">
        <w:rPr>
          <w:rFonts w:ascii="Arial" w:hAnsi="Arial" w:cs="Arial"/>
          <w:color w:val="000000"/>
        </w:rPr>
        <w:t xml:space="preserve"> para </w:t>
      </w:r>
      <w:r w:rsidR="00CF1DEA">
        <w:rPr>
          <w:rFonts w:ascii="Arial" w:hAnsi="Arial" w:cs="Arial"/>
          <w:color w:val="000000"/>
        </w:rPr>
        <w:t xml:space="preserve">o </w:t>
      </w:r>
      <w:r w:rsidR="00C976F9">
        <w:rPr>
          <w:rFonts w:ascii="Arial" w:hAnsi="Arial" w:cs="Arial"/>
          <w:color w:val="000000"/>
        </w:rPr>
        <w:t>pagamento do auxílio-doença e demais licenças sem vencimento ou remuneração.</w:t>
      </w:r>
    </w:p>
    <w:p w14:paraId="7316DEA3" w14:textId="150DCBC5" w:rsidR="00955A71" w:rsidRPr="00CE21A9" w:rsidRDefault="00955A71">
      <w:pPr>
        <w:spacing w:line="276" w:lineRule="auto"/>
        <w:ind w:left="0" w:hanging="2"/>
        <w:jc w:val="both"/>
        <w:rPr>
          <w:rFonts w:ascii="Arial" w:eastAsia="Arial" w:hAnsi="Arial" w:cs="Arial"/>
          <w:color w:val="000000" w:themeColor="text1"/>
          <w:sz w:val="24"/>
          <w:szCs w:val="24"/>
        </w:rPr>
      </w:pPr>
    </w:p>
    <w:p w14:paraId="4F680960"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653C92F2"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LICENÇAS E DOS AFASTAMENTOS</w:t>
      </w:r>
    </w:p>
    <w:p w14:paraId="5FDE3D68"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6BE6A368" w14:textId="1D6C9C87" w:rsidR="00955A71" w:rsidRPr="00CE21A9" w:rsidRDefault="00000000" w:rsidP="00E6196D">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bookmarkStart w:id="5" w:name="_Hlk121246728"/>
      <w:r w:rsidRPr="00CE21A9">
        <w:rPr>
          <w:rFonts w:ascii="Arial" w:eastAsia="Arial" w:hAnsi="Arial" w:cs="Arial"/>
          <w:b/>
          <w:color w:val="000000" w:themeColor="text1"/>
          <w:sz w:val="24"/>
          <w:szCs w:val="24"/>
        </w:rPr>
        <w:t>Art. 5</w:t>
      </w:r>
      <w:r w:rsidR="00B46BEE">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Licenças e Afastamentos são regidas pela Lei nº 2.018, de 1986.</w:t>
      </w:r>
    </w:p>
    <w:bookmarkEnd w:id="5"/>
    <w:p w14:paraId="0A17CAD0"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4DCC551E" w14:textId="77777777" w:rsidR="00955A71" w:rsidRPr="00CE21A9" w:rsidRDefault="00000000">
      <w:pPr>
        <w:spacing w:line="360" w:lineRule="auto"/>
        <w:ind w:left="0" w:hanging="2"/>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 </w:t>
      </w:r>
    </w:p>
    <w:p w14:paraId="32EA4BA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IX</w:t>
      </w:r>
    </w:p>
    <w:p w14:paraId="6164DA6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NORMAS PARA APLICAÇÃO E CUMPRIMENTO DAS PUNIÇÕES</w:t>
      </w:r>
    </w:p>
    <w:p w14:paraId="751C472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58E1E4C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6D118E4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DA DEFINIÇÃO E CLASSIFICAÇÃO DAS INFRAÇÕES DISCIPLINARES</w:t>
      </w:r>
    </w:p>
    <w:p w14:paraId="558B8B7C"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5730AA8" w14:textId="0C5D9E95"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5</w:t>
      </w:r>
      <w:r w:rsidR="00B46BEE">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Infração disciplinar é toda a violação aos deveres </w:t>
      </w:r>
      <w:r w:rsidR="00FC74C8">
        <w:rPr>
          <w:rFonts w:ascii="Arial" w:eastAsia="Arial" w:hAnsi="Arial" w:cs="Arial"/>
          <w:color w:val="000000" w:themeColor="text1"/>
          <w:sz w:val="24"/>
          <w:szCs w:val="24"/>
        </w:rPr>
        <w:t>é</w:t>
      </w:r>
      <w:r w:rsidRPr="00CE21A9">
        <w:rPr>
          <w:rFonts w:ascii="Arial" w:eastAsia="Arial" w:hAnsi="Arial" w:cs="Arial"/>
          <w:color w:val="000000" w:themeColor="text1"/>
          <w:sz w:val="24"/>
          <w:szCs w:val="24"/>
        </w:rPr>
        <w:t xml:space="preserve">ticos e </w:t>
      </w:r>
      <w:r w:rsidR="00FC74C8">
        <w:rPr>
          <w:rFonts w:ascii="Arial" w:eastAsia="Arial" w:hAnsi="Arial" w:cs="Arial"/>
          <w:color w:val="000000" w:themeColor="text1"/>
          <w:sz w:val="24"/>
          <w:szCs w:val="24"/>
        </w:rPr>
        <w:t>f</w:t>
      </w:r>
      <w:r w:rsidRPr="00CE21A9">
        <w:rPr>
          <w:rFonts w:ascii="Arial" w:eastAsia="Arial" w:hAnsi="Arial" w:cs="Arial"/>
          <w:color w:val="000000" w:themeColor="text1"/>
          <w:sz w:val="24"/>
          <w:szCs w:val="24"/>
        </w:rPr>
        <w:t xml:space="preserve">uncionais previstos nesta Lei e demais </w:t>
      </w:r>
      <w:r w:rsidR="00FC74C8">
        <w:rPr>
          <w:rFonts w:ascii="Arial" w:eastAsia="Arial" w:hAnsi="Arial" w:cs="Arial"/>
          <w:color w:val="000000" w:themeColor="text1"/>
          <w:sz w:val="24"/>
          <w:szCs w:val="24"/>
        </w:rPr>
        <w:t>diplomas legais</w:t>
      </w:r>
      <w:r w:rsidRPr="00CE21A9">
        <w:rPr>
          <w:rFonts w:ascii="Arial" w:eastAsia="Arial" w:hAnsi="Arial" w:cs="Arial"/>
          <w:color w:val="000000" w:themeColor="text1"/>
          <w:sz w:val="24"/>
          <w:szCs w:val="24"/>
        </w:rPr>
        <w:t>, pelos servidores da Guarda Civil Municipal.</w:t>
      </w:r>
    </w:p>
    <w:p w14:paraId="096CBD7B" w14:textId="77777777" w:rsidR="00955A71" w:rsidRPr="00CE21A9" w:rsidRDefault="00955A71" w:rsidP="00E6196D">
      <w:pPr>
        <w:spacing w:line="360" w:lineRule="auto"/>
        <w:ind w:left="-2" w:firstLineChars="705" w:firstLine="1692"/>
        <w:jc w:val="both"/>
        <w:rPr>
          <w:rFonts w:ascii="Arial" w:eastAsia="Arial" w:hAnsi="Arial" w:cs="Arial"/>
          <w:color w:val="000000" w:themeColor="text1"/>
          <w:sz w:val="24"/>
          <w:szCs w:val="24"/>
        </w:rPr>
      </w:pPr>
    </w:p>
    <w:p w14:paraId="2BADC11F" w14:textId="64D8785F"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5</w:t>
      </w:r>
      <w:r w:rsidR="00B46BEE">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infrações, quanto à sua natureza, classificam-se em leves, médias, graves e gravíssimas.</w:t>
      </w:r>
    </w:p>
    <w:p w14:paraId="43D686E5" w14:textId="77777777" w:rsidR="00955A71" w:rsidRPr="00CE21A9" w:rsidRDefault="00955A71" w:rsidP="00E6196D">
      <w:pPr>
        <w:spacing w:line="360" w:lineRule="auto"/>
        <w:ind w:left="-2" w:firstLineChars="705" w:firstLine="1692"/>
        <w:jc w:val="both"/>
        <w:rPr>
          <w:rFonts w:ascii="Arial" w:eastAsia="Arial" w:hAnsi="Arial" w:cs="Arial"/>
          <w:color w:val="000000" w:themeColor="text1"/>
          <w:sz w:val="24"/>
          <w:szCs w:val="24"/>
        </w:rPr>
      </w:pPr>
    </w:p>
    <w:p w14:paraId="1801E7B8" w14:textId="58DE74E9"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 xml:space="preserve">Art. </w:t>
      </w:r>
      <w:r w:rsidR="00B46BEE">
        <w:rPr>
          <w:rFonts w:ascii="Arial" w:eastAsia="Arial" w:hAnsi="Arial" w:cs="Arial"/>
          <w:b/>
          <w:color w:val="000000" w:themeColor="text1"/>
          <w:sz w:val="24"/>
          <w:szCs w:val="24"/>
        </w:rPr>
        <w:t>60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São penas disciplinares:</w:t>
      </w:r>
    </w:p>
    <w:p w14:paraId="1C23403C" w14:textId="7F3441E2" w:rsidR="00955A71" w:rsidRPr="00CE21A9" w:rsidRDefault="00782B84">
      <w:pPr>
        <w:pStyle w:val="PargrafodaLista"/>
        <w:numPr>
          <w:ilvl w:val="0"/>
          <w:numId w:val="17"/>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advertência;</w:t>
      </w:r>
    </w:p>
    <w:p w14:paraId="0F63EEBA" w14:textId="64E5FC2F" w:rsidR="00955A71" w:rsidRPr="00CE21A9" w:rsidRDefault="00782B84">
      <w:pPr>
        <w:pStyle w:val="PargrafodaLista"/>
        <w:numPr>
          <w:ilvl w:val="0"/>
          <w:numId w:val="1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repreensão;</w:t>
      </w:r>
    </w:p>
    <w:p w14:paraId="07CA2081" w14:textId="70DD04C4" w:rsidR="00955A71" w:rsidRPr="00CE21A9" w:rsidRDefault="00782B84">
      <w:pPr>
        <w:pStyle w:val="PargrafodaLista"/>
        <w:numPr>
          <w:ilvl w:val="0"/>
          <w:numId w:val="1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suspensão;</w:t>
      </w:r>
    </w:p>
    <w:p w14:paraId="704D9A8D" w14:textId="77777777" w:rsidR="00955A71" w:rsidRPr="00CE21A9" w:rsidRDefault="00000000">
      <w:pPr>
        <w:pStyle w:val="PargrafodaLista"/>
        <w:numPr>
          <w:ilvl w:val="0"/>
          <w:numId w:val="1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Multa;</w:t>
      </w:r>
    </w:p>
    <w:p w14:paraId="6C2EFB12" w14:textId="083F7828" w:rsidR="00955A71" w:rsidRPr="00CE21A9" w:rsidRDefault="00782B84">
      <w:pPr>
        <w:pStyle w:val="PargrafodaLista"/>
        <w:numPr>
          <w:ilvl w:val="0"/>
          <w:numId w:val="17"/>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destituição de função;</w:t>
      </w:r>
    </w:p>
    <w:p w14:paraId="6162D873" w14:textId="14F31D6D" w:rsidR="00955A71" w:rsidRPr="00CE21A9" w:rsidRDefault="00782B84">
      <w:pPr>
        <w:pStyle w:val="PargrafodaLista"/>
        <w:numPr>
          <w:ilvl w:val="0"/>
          <w:numId w:val="17"/>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cassação de aposentadoria ou disponibilidade;</w:t>
      </w:r>
    </w:p>
    <w:p w14:paraId="281697CF" w14:textId="5936724D" w:rsidR="00955A71" w:rsidRPr="00CE21A9" w:rsidRDefault="00782B84">
      <w:pPr>
        <w:pStyle w:val="PargrafodaLista"/>
        <w:numPr>
          <w:ilvl w:val="0"/>
          <w:numId w:val="17"/>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demissão;</w:t>
      </w:r>
    </w:p>
    <w:p w14:paraId="05CAA67C" w14:textId="60A2F3B4" w:rsidR="00955A71" w:rsidRPr="00CE21A9" w:rsidRDefault="00782B84">
      <w:pPr>
        <w:pStyle w:val="PargrafodaLista"/>
        <w:numPr>
          <w:ilvl w:val="0"/>
          <w:numId w:val="1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demissão a bem do serviço público.</w:t>
      </w:r>
    </w:p>
    <w:p w14:paraId="4A61A50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F060B44"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 </w:t>
      </w:r>
    </w:p>
    <w:p w14:paraId="45EAE8E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Aplicação da Pena</w:t>
      </w:r>
    </w:p>
    <w:p w14:paraId="5FF4A38D"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473351AE" w14:textId="20B0B0CA"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00841B5C">
        <w:rPr>
          <w:rFonts w:ascii="Arial" w:eastAsia="Arial" w:hAnsi="Arial" w:cs="Arial"/>
          <w:b/>
          <w:color w:val="000000" w:themeColor="text1"/>
          <w:sz w:val="24"/>
          <w:szCs w:val="24"/>
        </w:rPr>
        <w:t>6</w:t>
      </w:r>
      <w:r w:rsidR="00B46BEE">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Na aplicação da punição disciplinar serão considerados os motivos, circunstâncias e consequências da infração, os antecedentes e a personalidade do infrator, assim como a intensidade do dolo ou o grau da culpa.</w:t>
      </w:r>
    </w:p>
    <w:p w14:paraId="16D16AE9"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AFF394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Subseção I </w:t>
      </w:r>
    </w:p>
    <w:p w14:paraId="2C45EB7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Circunstâncias Atenuantes</w:t>
      </w:r>
    </w:p>
    <w:p w14:paraId="1167A3A1"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4FFD1813" w14:textId="4B54A2C7"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6</w:t>
      </w:r>
      <w:r w:rsidR="00B46BEE">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São circunstâncias atenuantes:</w:t>
      </w:r>
    </w:p>
    <w:p w14:paraId="3B9180C5" w14:textId="3031BCE1" w:rsidR="00955A71" w:rsidRPr="00CE21A9" w:rsidRDefault="00000000">
      <w:pPr>
        <w:pStyle w:val="PargrafodaLista"/>
        <w:numPr>
          <w:ilvl w:val="0"/>
          <w:numId w:val="18"/>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ter prestado relevantes serviços para a Guarda Civil Municipal;</w:t>
      </w:r>
    </w:p>
    <w:p w14:paraId="5805E6AC" w14:textId="77777777" w:rsidR="00955A71" w:rsidRPr="00CE21A9" w:rsidRDefault="00000000">
      <w:pPr>
        <w:pStyle w:val="PargrafodaLista"/>
        <w:numPr>
          <w:ilvl w:val="0"/>
          <w:numId w:val="1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ter cometido a infração para preservação da ordem ou do interesse público;</w:t>
      </w:r>
    </w:p>
    <w:p w14:paraId="756F3DE8" w14:textId="77777777" w:rsidR="00955A71" w:rsidRPr="00CE21A9" w:rsidRDefault="00000000">
      <w:pPr>
        <w:pStyle w:val="PargrafodaLista"/>
        <w:numPr>
          <w:ilvl w:val="0"/>
          <w:numId w:val="1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estar sob forte emoção, em virtude da ocorrência.</w:t>
      </w:r>
    </w:p>
    <w:p w14:paraId="47A6DCE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7763C7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Subseção II </w:t>
      </w:r>
    </w:p>
    <w:p w14:paraId="3DF9E52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Circunstâncias Agravantes</w:t>
      </w:r>
    </w:p>
    <w:p w14:paraId="36D855FE"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467C8CB" w14:textId="4EBD114C"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São circunstâncias agravantes:</w:t>
      </w:r>
    </w:p>
    <w:p w14:paraId="3C8ECD37" w14:textId="77777777" w:rsidR="00955A71" w:rsidRPr="00CE21A9" w:rsidRDefault="00000000">
      <w:pPr>
        <w:pStyle w:val="PargrafodaLista"/>
        <w:numPr>
          <w:ilvl w:val="0"/>
          <w:numId w:val="19"/>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prática simultânea ou conexão de 02 (duas) ou mais infrações;</w:t>
      </w:r>
    </w:p>
    <w:p w14:paraId="4D639D08" w14:textId="77777777" w:rsidR="00955A71" w:rsidRPr="00CE21A9" w:rsidRDefault="00000000">
      <w:pPr>
        <w:pStyle w:val="PargrafodaLista"/>
        <w:numPr>
          <w:ilvl w:val="0"/>
          <w:numId w:val="19"/>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reincidência;</w:t>
      </w:r>
    </w:p>
    <w:p w14:paraId="018C24E3" w14:textId="77777777" w:rsidR="00955A71" w:rsidRPr="00CE21A9" w:rsidRDefault="00000000">
      <w:pPr>
        <w:pStyle w:val="PargrafodaLista"/>
        <w:numPr>
          <w:ilvl w:val="0"/>
          <w:numId w:val="19"/>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conluio de 02 (duas) ou mais pessoas;</w:t>
      </w:r>
    </w:p>
    <w:p w14:paraId="786FB7EE" w14:textId="77777777" w:rsidR="00955A71" w:rsidRPr="00CE21A9" w:rsidRDefault="00000000">
      <w:pPr>
        <w:pStyle w:val="PargrafodaLista"/>
        <w:numPr>
          <w:ilvl w:val="0"/>
          <w:numId w:val="19"/>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falta praticada com abuso de autoridade.</w:t>
      </w:r>
    </w:p>
    <w:p w14:paraId="70F030C0" w14:textId="77777777"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Verifica-se a reincidência quando o servidor cometer nova infração depois de transitar em julgado a decisão administrativa que o tenha condenado por infração anterior.</w:t>
      </w:r>
    </w:p>
    <w:p w14:paraId="498B34E7" w14:textId="77777777"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Dá-se o trânsito em julgado administrativo quando a decisão não comportar mais recursos.</w:t>
      </w:r>
    </w:p>
    <w:p w14:paraId="7C796532"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82C22D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 </w:t>
      </w:r>
    </w:p>
    <w:p w14:paraId="3041F06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Infrações de Natureza Leve</w:t>
      </w:r>
    </w:p>
    <w:p w14:paraId="6CB10FEF"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5FBD4693" w14:textId="2549B4CF"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São infrações disciplinares de natureza leve:</w:t>
      </w:r>
    </w:p>
    <w:p w14:paraId="7B494DE4" w14:textId="77777777" w:rsidR="00955A71" w:rsidRPr="00CE21A9" w:rsidRDefault="00000000">
      <w:pPr>
        <w:pStyle w:val="PargrafodaLista"/>
        <w:numPr>
          <w:ilvl w:val="0"/>
          <w:numId w:val="20"/>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comunicar ao superior, tão logo possível, a execução de ordem legal recebida;</w:t>
      </w:r>
    </w:p>
    <w:p w14:paraId="463E1186" w14:textId="77777777" w:rsidR="00955A71" w:rsidRPr="00CE21A9" w:rsidRDefault="00000000">
      <w:pPr>
        <w:pStyle w:val="PargrafodaLista"/>
        <w:numPr>
          <w:ilvl w:val="0"/>
          <w:numId w:val="20"/>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chegar atrasado, sem justo motivo, a ato ou serviço;</w:t>
      </w:r>
    </w:p>
    <w:p w14:paraId="56331885" w14:textId="77777777" w:rsidR="00955A71" w:rsidRPr="00CE21A9" w:rsidRDefault="00000000">
      <w:pPr>
        <w:pStyle w:val="PargrafodaLista"/>
        <w:numPr>
          <w:ilvl w:val="0"/>
          <w:numId w:val="20"/>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permutar serviço sem permissão da autoridade competente;</w:t>
      </w:r>
    </w:p>
    <w:p w14:paraId="0140942A" w14:textId="77777777" w:rsidR="00955A71" w:rsidRPr="00CE21A9" w:rsidRDefault="00000000">
      <w:pPr>
        <w:pStyle w:val="PargrafodaLista"/>
        <w:numPr>
          <w:ilvl w:val="0"/>
          <w:numId w:val="20"/>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deixar o </w:t>
      </w:r>
      <w:r w:rsidRPr="00CE21A9">
        <w:rPr>
          <w:rFonts w:ascii="Arial" w:eastAsia="Arial" w:hAnsi="Arial" w:cs="Arial"/>
          <w:bCs/>
          <w:color w:val="000000" w:themeColor="text1"/>
          <w:sz w:val="24"/>
          <w:szCs w:val="24"/>
        </w:rPr>
        <w:t>subordinado</w:t>
      </w:r>
      <w:r w:rsidRPr="00CE21A9">
        <w:rPr>
          <w:rFonts w:ascii="Arial" w:eastAsia="Arial" w:hAnsi="Arial" w:cs="Arial"/>
          <w:color w:val="000000" w:themeColor="text1"/>
          <w:sz w:val="24"/>
          <w:szCs w:val="24"/>
        </w:rPr>
        <w:t xml:space="preserve"> de cumprimentar superior, uniformizado ou não, neste caso desde que o conheça, ou de prestar-lhe homenagens ou sinais regulamentares de consideração e respeito, bem como o superior hierárquico, de responder ao cumprimento;</w:t>
      </w:r>
    </w:p>
    <w:p w14:paraId="2580CDAD" w14:textId="77777777" w:rsidR="00955A71" w:rsidRPr="00CE21A9" w:rsidRDefault="00000000">
      <w:pPr>
        <w:pStyle w:val="PargrafodaLista"/>
        <w:numPr>
          <w:ilvl w:val="0"/>
          <w:numId w:val="20"/>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usar uniforme incompleto, contrariando as normas respectivas, ou vestuário incompatível com a função, ou, ainda, descurar- se do asseio pessoal ou coletivo;</w:t>
      </w:r>
    </w:p>
    <w:p w14:paraId="595F2516" w14:textId="77777777" w:rsidR="00955A71" w:rsidRPr="00CE21A9" w:rsidRDefault="00000000">
      <w:pPr>
        <w:pStyle w:val="PargrafodaLista"/>
        <w:numPr>
          <w:ilvl w:val="0"/>
          <w:numId w:val="20"/>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negar-se a receber uniforme, equipamentos ou outros objetos que lhe sejam destinados ou devam ficar em seu poder;</w:t>
      </w:r>
    </w:p>
    <w:p w14:paraId="321EAE06" w14:textId="77777777" w:rsidR="00955A71" w:rsidRPr="00CE21A9" w:rsidRDefault="00000000">
      <w:pPr>
        <w:pStyle w:val="PargrafodaLista"/>
        <w:numPr>
          <w:ilvl w:val="0"/>
          <w:numId w:val="20"/>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conduzir veículo da instituição sem autorização da unidade competente;</w:t>
      </w:r>
    </w:p>
    <w:p w14:paraId="5E06E30F" w14:textId="77777777" w:rsidR="00955A71" w:rsidRPr="00CE21A9" w:rsidRDefault="00000000">
      <w:pPr>
        <w:pStyle w:val="PargrafodaLista"/>
        <w:numPr>
          <w:ilvl w:val="0"/>
          <w:numId w:val="20"/>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conduzir veículo da instituição quando na escala de motorista ou motociclista com a Carteira Nacional de Habilitação vencida;</w:t>
      </w:r>
    </w:p>
    <w:p w14:paraId="4941B035" w14:textId="77777777" w:rsidR="00955A71" w:rsidRPr="00CE21A9" w:rsidRDefault="00000000">
      <w:pPr>
        <w:pStyle w:val="PargrafodaLista"/>
        <w:numPr>
          <w:ilvl w:val="0"/>
          <w:numId w:val="20"/>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apresentar-se ao serviço sem a Carteira Funcional, fornecida pela Corporação;</w:t>
      </w:r>
    </w:p>
    <w:p w14:paraId="7811C175" w14:textId="77777777" w:rsidR="00955A71" w:rsidRPr="00CE21A9" w:rsidRDefault="00000000">
      <w:pPr>
        <w:pStyle w:val="PargrafodaLista"/>
        <w:numPr>
          <w:ilvl w:val="0"/>
          <w:numId w:val="20"/>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apresentar-se ao serviço sem a Carteira Nacional de Habilitação quando na escala de motorista ou motociclista, com o intuito de escusar-se da função;</w:t>
      </w:r>
    </w:p>
    <w:p w14:paraId="5C37AE66" w14:textId="77777777" w:rsidR="00955A71" w:rsidRPr="00CE21A9" w:rsidRDefault="00000000">
      <w:pPr>
        <w:pStyle w:val="PargrafodaLista"/>
        <w:numPr>
          <w:ilvl w:val="0"/>
          <w:numId w:val="20"/>
        </w:numPr>
        <w:tabs>
          <w:tab w:val="left" w:pos="391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deixar de comunicar ao superior imediato ou, na sua ausência, a outro superior, informação sobre perturbação da ordem pública, logo que dela tenha conhecimento.</w:t>
      </w:r>
    </w:p>
    <w:p w14:paraId="5F2A537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5D2242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III </w:t>
      </w:r>
    </w:p>
    <w:p w14:paraId="19C2A18D"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Infrações de natureza Média</w:t>
      </w:r>
    </w:p>
    <w:p w14:paraId="5ABC518C"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059151F6" w14:textId="790BB19D"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São infrações disciplinares de natureza média:</w:t>
      </w:r>
    </w:p>
    <w:p w14:paraId="330205A3" w14:textId="77777777" w:rsidR="00955A71" w:rsidRPr="00CE21A9" w:rsidRDefault="00000000">
      <w:pPr>
        <w:pStyle w:val="PargrafodaLista"/>
        <w:numPr>
          <w:ilvl w:val="0"/>
          <w:numId w:val="21"/>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dar informações em processos ou encaminhá-lo no prazo legal, quando lhe competir;</w:t>
      </w:r>
    </w:p>
    <w:p w14:paraId="6F9F0BB0" w14:textId="77777777"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desempenhar inadequadamente suas funções, por falta de atenção;</w:t>
      </w:r>
    </w:p>
    <w:p w14:paraId="43905819" w14:textId="77777777"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afastar-se, momentaneamente, sem justo motivo, do local em que deva encontrar-se por força de ordens ou disposições legais;</w:t>
      </w:r>
    </w:p>
    <w:p w14:paraId="139085FC" w14:textId="77777777"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apresentar-se, nos prazos estabelecidos, sem motivo justificado, nos locais em que deva comparecer;</w:t>
      </w:r>
    </w:p>
    <w:p w14:paraId="2A70D24A" w14:textId="77777777" w:rsidR="00955A71" w:rsidRPr="00CE21A9" w:rsidRDefault="00000000">
      <w:pPr>
        <w:pStyle w:val="PargrafodaLista"/>
        <w:numPr>
          <w:ilvl w:val="0"/>
          <w:numId w:val="21"/>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assumir compromisso da Guarda Civil Municipal que comanda ou em que serve, sem estar autorizado; sobrepor ao uniforme, insígnias de sociedades particulares, entidades religiosas ou políticas ou, ainda, usar indevidamente medalhas desportivas, distintivos ou condecorações;</w:t>
      </w:r>
    </w:p>
    <w:p w14:paraId="45402E22" w14:textId="77777777" w:rsidR="00955A71" w:rsidRPr="00CE21A9" w:rsidRDefault="00000000">
      <w:pPr>
        <w:pStyle w:val="PargrafodaLista"/>
        <w:numPr>
          <w:ilvl w:val="0"/>
          <w:numId w:val="21"/>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dirigir veículo da Guarda Civil Municipal com negligência, imprudência ou imperícia;</w:t>
      </w:r>
    </w:p>
    <w:p w14:paraId="4A36B29B" w14:textId="77777777" w:rsidR="00955A71" w:rsidRPr="00CE21A9" w:rsidRDefault="00000000">
      <w:pPr>
        <w:pStyle w:val="PargrafodaLista"/>
        <w:numPr>
          <w:ilvl w:val="0"/>
          <w:numId w:val="21"/>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ofender a moral e os bons costumes por meio de atos, palavras ou gestos a servidores ou munícipes;</w:t>
      </w:r>
    </w:p>
    <w:p w14:paraId="2F6EBF7F" w14:textId="77777777"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responder por qualquer modo desrespeitoso a servidor da Guarda Civil Municipal com função superior, igual ou </w:t>
      </w:r>
      <w:r w:rsidRPr="00CE21A9">
        <w:rPr>
          <w:rFonts w:ascii="Arial" w:eastAsia="Arial" w:hAnsi="Arial" w:cs="Arial"/>
          <w:bCs/>
          <w:color w:val="000000" w:themeColor="text1"/>
          <w:sz w:val="24"/>
          <w:szCs w:val="24"/>
        </w:rPr>
        <w:t>subordinada, ou</w:t>
      </w:r>
      <w:r w:rsidRPr="00CE21A9">
        <w:rPr>
          <w:rFonts w:ascii="Arial" w:eastAsia="Arial" w:hAnsi="Arial" w:cs="Arial"/>
          <w:color w:val="000000" w:themeColor="text1"/>
          <w:sz w:val="24"/>
          <w:szCs w:val="24"/>
        </w:rPr>
        <w:t xml:space="preserve"> a qualquer pessoa, por qualquer meio;</w:t>
      </w:r>
    </w:p>
    <w:p w14:paraId="46B54726" w14:textId="77777777"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zelar pela economia do material do Município e pela conservação do que for confiado à sua guarda ou utilização;</w:t>
      </w:r>
    </w:p>
    <w:p w14:paraId="337758BE" w14:textId="77777777" w:rsidR="00955A71" w:rsidRPr="00CE21A9" w:rsidRDefault="00000000">
      <w:pPr>
        <w:pStyle w:val="PargrafodaLista"/>
        <w:numPr>
          <w:ilvl w:val="0"/>
          <w:numId w:val="21"/>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andar armado, estando em trajes civis, sem o cuidado de ocultar a arma particular, descumprindo o disposto na legislação federal;</w:t>
      </w:r>
    </w:p>
    <w:p w14:paraId="049445FF" w14:textId="77777777" w:rsidR="00955A71" w:rsidRPr="00CE21A9" w:rsidRDefault="00000000">
      <w:pPr>
        <w:pStyle w:val="PargrafodaLista"/>
        <w:numPr>
          <w:ilvl w:val="0"/>
          <w:numId w:val="21"/>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disparar arma de fogo por descuido;</w:t>
      </w:r>
    </w:p>
    <w:p w14:paraId="474DFA5D" w14:textId="025E9EA9" w:rsidR="00955A71" w:rsidRPr="00CE21A9" w:rsidRDefault="00000000">
      <w:pPr>
        <w:pStyle w:val="PargrafodaLista"/>
        <w:numPr>
          <w:ilvl w:val="0"/>
          <w:numId w:val="21"/>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coagir ou aliciar </w:t>
      </w:r>
      <w:r w:rsidRPr="00CE21A9">
        <w:rPr>
          <w:rFonts w:ascii="Arial" w:eastAsia="Arial" w:hAnsi="Arial" w:cs="Arial"/>
          <w:bCs/>
          <w:color w:val="000000" w:themeColor="text1"/>
          <w:sz w:val="24"/>
          <w:szCs w:val="24"/>
        </w:rPr>
        <w:t>subordinados</w:t>
      </w:r>
      <w:r w:rsidRPr="00CE21A9">
        <w:rPr>
          <w:rFonts w:ascii="Arial" w:eastAsia="Arial" w:hAnsi="Arial" w:cs="Arial"/>
          <w:color w:val="000000" w:themeColor="text1"/>
          <w:sz w:val="24"/>
          <w:szCs w:val="24"/>
        </w:rPr>
        <w:t xml:space="preserve"> com objetivos de natureza </w:t>
      </w:r>
      <w:r w:rsidRPr="00CE21A9">
        <w:rPr>
          <w:rFonts w:ascii="Arial" w:eastAsia="Arial" w:hAnsi="Arial" w:cs="Arial"/>
          <w:color w:val="000000" w:themeColor="text1"/>
          <w:sz w:val="24"/>
          <w:szCs w:val="24"/>
        </w:rPr>
        <w:lastRenderedPageBreak/>
        <w:t>político-partidária</w:t>
      </w:r>
      <w:r w:rsidR="00A9653D" w:rsidRPr="00CE21A9">
        <w:rPr>
          <w:rFonts w:ascii="Arial" w:eastAsia="Arial" w:hAnsi="Arial" w:cs="Arial"/>
          <w:color w:val="000000" w:themeColor="text1"/>
          <w:sz w:val="24"/>
          <w:szCs w:val="24"/>
        </w:rPr>
        <w:t>;</w:t>
      </w:r>
    </w:p>
    <w:p w14:paraId="158A9A81" w14:textId="366D5936" w:rsidR="00955A71" w:rsidRPr="00CE21A9" w:rsidRDefault="00000000">
      <w:pPr>
        <w:pStyle w:val="PargrafodaLista"/>
        <w:numPr>
          <w:ilvl w:val="0"/>
          <w:numId w:val="21"/>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suprimir a identificação do uniforme ou utilizar-se de meios ilícitos para dificultar sua identificação</w:t>
      </w:r>
      <w:r w:rsidR="00E6196D" w:rsidRPr="00CE21A9">
        <w:rPr>
          <w:rFonts w:ascii="Arial" w:eastAsia="Arial" w:hAnsi="Arial" w:cs="Arial"/>
          <w:color w:val="000000" w:themeColor="text1"/>
          <w:sz w:val="24"/>
          <w:szCs w:val="24"/>
        </w:rPr>
        <w:t>.</w:t>
      </w:r>
    </w:p>
    <w:p w14:paraId="0155FCB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ACDA92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IV</w:t>
      </w:r>
    </w:p>
    <w:p w14:paraId="1EDE92B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Infrações de Natureza Grave</w:t>
      </w:r>
    </w:p>
    <w:p w14:paraId="5BAE2940"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437168BF" w14:textId="1CA7CC46"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São infrações disciplinares de natureza grave:</w:t>
      </w:r>
    </w:p>
    <w:p w14:paraId="70CC41D3" w14:textId="77777777" w:rsidR="00955A71" w:rsidRPr="00CE21A9" w:rsidRDefault="00000000">
      <w:pPr>
        <w:pStyle w:val="PargrafodaLista"/>
        <w:numPr>
          <w:ilvl w:val="0"/>
          <w:numId w:val="22"/>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faltar com a verdade;</w:t>
      </w:r>
    </w:p>
    <w:p w14:paraId="67061EB5" w14:textId="77777777" w:rsidR="00955A71" w:rsidRPr="00CE21A9" w:rsidRDefault="00000000">
      <w:pPr>
        <w:pStyle w:val="PargrafodaLista"/>
        <w:numPr>
          <w:ilvl w:val="0"/>
          <w:numId w:val="2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desempenhar inadequadamente suas funções, de modo intencional;</w:t>
      </w:r>
    </w:p>
    <w:p w14:paraId="70D4E4AF" w14:textId="77777777" w:rsidR="00955A71" w:rsidRPr="00CE21A9" w:rsidRDefault="00000000">
      <w:pPr>
        <w:pStyle w:val="PargrafodaLista"/>
        <w:numPr>
          <w:ilvl w:val="0"/>
          <w:numId w:val="2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simular doença para esquivar-se ao cumprimento do dever;</w:t>
      </w:r>
    </w:p>
    <w:p w14:paraId="32561319" w14:textId="77777777" w:rsidR="00955A71" w:rsidRPr="00CE21A9" w:rsidRDefault="00000000">
      <w:pPr>
        <w:pStyle w:val="PargrafodaLista"/>
        <w:numPr>
          <w:ilvl w:val="0"/>
          <w:numId w:val="2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abandonar o serviço para o qual tenha sido designado;</w:t>
      </w:r>
    </w:p>
    <w:p w14:paraId="2B2773EF"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usar armamento, munição ou equipamento não autorizado;</w:t>
      </w:r>
    </w:p>
    <w:p w14:paraId="2397671A" w14:textId="77777777" w:rsidR="00955A71" w:rsidRPr="00CE21A9" w:rsidRDefault="00000000">
      <w:pPr>
        <w:pStyle w:val="PargrafodaLista"/>
        <w:numPr>
          <w:ilvl w:val="0"/>
          <w:numId w:val="22"/>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abrir ou tentar abrir qualquer unidade da Guarda Civil Municipal sem autorização;</w:t>
      </w:r>
    </w:p>
    <w:p w14:paraId="025B0AAB"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ofender, provocar ou desafiar autoridade ou servidor da Guarda Civil Municipal que exerça função superior, igual ou </w:t>
      </w:r>
      <w:r w:rsidRPr="00CE21A9">
        <w:rPr>
          <w:rFonts w:ascii="Arial" w:eastAsia="Arial" w:hAnsi="Arial" w:cs="Arial"/>
          <w:bCs/>
          <w:color w:val="000000" w:themeColor="text1"/>
          <w:sz w:val="24"/>
          <w:szCs w:val="24"/>
        </w:rPr>
        <w:t>subordinada,</w:t>
      </w:r>
      <w:r w:rsidRPr="00CE21A9">
        <w:rPr>
          <w:rFonts w:ascii="Arial" w:eastAsia="Arial" w:hAnsi="Arial" w:cs="Arial"/>
          <w:color w:val="000000" w:themeColor="text1"/>
          <w:sz w:val="24"/>
          <w:szCs w:val="24"/>
        </w:rPr>
        <w:t xml:space="preserve"> com palavras, gestos ou ações;</w:t>
      </w:r>
    </w:p>
    <w:p w14:paraId="79B4FAC4"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retirar ou empregar, sem prévia permissão da autoridade competente, qualquer documento, material, objeto ou equipamento do serviço público municipal, para fins particulares;</w:t>
      </w:r>
    </w:p>
    <w:p w14:paraId="2F051756"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retirar ou tentar retirar, de local sob a administração da Guarda Civil Municipal, objeto, viatura ou animal, sem ordem dos respectivos responsáveis;</w:t>
      </w:r>
    </w:p>
    <w:p w14:paraId="715CF875" w14:textId="77777777" w:rsidR="00955A71" w:rsidRPr="00CE21A9" w:rsidRDefault="00000000">
      <w:pPr>
        <w:pStyle w:val="PargrafodaLista"/>
        <w:numPr>
          <w:ilvl w:val="0"/>
          <w:numId w:val="22"/>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cumprir ou retardar serviço ou ordem legal;</w:t>
      </w:r>
    </w:p>
    <w:p w14:paraId="16B4A5E1" w14:textId="77777777" w:rsidR="00955A71" w:rsidRPr="00CE21A9" w:rsidRDefault="00000000">
      <w:pPr>
        <w:pStyle w:val="PargrafodaLista"/>
        <w:numPr>
          <w:ilvl w:val="0"/>
          <w:numId w:val="22"/>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descumprir preceitos legais durante a prisão ou a custódia de preso;</w:t>
      </w:r>
    </w:p>
    <w:p w14:paraId="2B4C6881"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aconselhar ou concorrer para o descumprimento de ordem legal de autoridade competente;</w:t>
      </w:r>
    </w:p>
    <w:p w14:paraId="2D51E672" w14:textId="77777777" w:rsidR="00955A71" w:rsidRPr="00CE21A9" w:rsidRDefault="00000000">
      <w:pPr>
        <w:pStyle w:val="PargrafodaLista"/>
        <w:numPr>
          <w:ilvl w:val="0"/>
          <w:numId w:val="2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dar ordem ilegal ou claramente inexequível;</w:t>
      </w:r>
    </w:p>
    <w:p w14:paraId="3A026520"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referir-se depreciativamente pela imprensa, ou por qualquer meio de divulgação, às ordens legais;</w:t>
      </w:r>
    </w:p>
    <w:p w14:paraId="08EE61EF"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determinar a execução de serviço não previsto em lei ou </w:t>
      </w:r>
      <w:r w:rsidRPr="00CE21A9">
        <w:rPr>
          <w:rFonts w:ascii="Arial" w:eastAsia="Arial" w:hAnsi="Arial" w:cs="Arial"/>
          <w:color w:val="000000" w:themeColor="text1"/>
          <w:sz w:val="24"/>
          <w:szCs w:val="24"/>
        </w:rPr>
        <w:lastRenderedPageBreak/>
        <w:t>regulamento;</w:t>
      </w:r>
    </w:p>
    <w:p w14:paraId="3C2FB11E"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valer-se ou fazer uso do cargo ou função pública para praticar assédio sexual ou moral;</w:t>
      </w:r>
    </w:p>
    <w:p w14:paraId="0CAA9495"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violar ou deixar de preservar local de crime;</w:t>
      </w:r>
    </w:p>
    <w:p w14:paraId="0712D2F4"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publicar ou contribuir para que sejam publicados fatos ou documentos afetos à Guarda Civil Municipal que possam concorrer para ferir a disciplina ou a hierarquia, ou comprometer a segurança;</w:t>
      </w:r>
    </w:p>
    <w:p w14:paraId="78337E4E"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deixar de assumir a responsabilidade por seus atos ou pelos atos praticados por servidor da Guarda Civil Municipal em função </w:t>
      </w:r>
      <w:r w:rsidRPr="00CE21A9">
        <w:rPr>
          <w:rFonts w:ascii="Arial" w:eastAsia="Arial" w:hAnsi="Arial" w:cs="Arial"/>
          <w:bCs/>
          <w:color w:val="000000" w:themeColor="text1"/>
          <w:sz w:val="24"/>
          <w:szCs w:val="24"/>
        </w:rPr>
        <w:t>subordinada,</w:t>
      </w:r>
      <w:r w:rsidRPr="00CE21A9">
        <w:rPr>
          <w:rFonts w:ascii="Arial" w:eastAsia="Arial" w:hAnsi="Arial" w:cs="Arial"/>
          <w:color w:val="000000" w:themeColor="text1"/>
          <w:sz w:val="24"/>
          <w:szCs w:val="24"/>
        </w:rPr>
        <w:t xml:space="preserve"> que agir em cumprimento de sua ordem;</w:t>
      </w:r>
    </w:p>
    <w:p w14:paraId="6A8161DB"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omitir, em qualquer documento, dados indispensáveis ao esclarecimento dos fatos;</w:t>
      </w:r>
    </w:p>
    <w:p w14:paraId="00940194"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transportar na viatura que esteja sob seu comando ou responsabilidade, pessoal ou material, sem autorização da autoridade competente;</w:t>
      </w:r>
    </w:p>
    <w:p w14:paraId="490D3746"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comunicar ato ou fato irregular de natureza grave que presenciar, mesmo quando não lhe couber intervir;</w:t>
      </w:r>
    </w:p>
    <w:p w14:paraId="1B0E4E3A"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faltar, sem motivo justificado, a serviço de que deva tomar parte;</w:t>
      </w:r>
    </w:p>
    <w:p w14:paraId="0EDBC530"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doar, vender, emprestar, locar ou fornecer uniforme da Corporação para terceiros, sem que o mesmo esteja devidamente descaracterizado e inútil para o serviço;</w:t>
      </w:r>
    </w:p>
    <w:p w14:paraId="20288C2B" w14:textId="77777777" w:rsidR="00955A71" w:rsidRPr="00CE21A9" w:rsidRDefault="00000000">
      <w:pPr>
        <w:pStyle w:val="PargrafodaLista"/>
        <w:numPr>
          <w:ilvl w:val="0"/>
          <w:numId w:val="2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maltratar animais;</w:t>
      </w:r>
    </w:p>
    <w:p w14:paraId="4E961D45" w14:textId="77777777" w:rsidR="00955A71" w:rsidRPr="00CE21A9" w:rsidRDefault="00000000">
      <w:pPr>
        <w:pStyle w:val="PargrafodaLista"/>
        <w:numPr>
          <w:ilvl w:val="0"/>
          <w:numId w:val="22"/>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encaminhar documento ao superior hierárquico comunicando infração disciplinar inexistente ou instaurar procedimento administrativo disciplinar sem indícios de fundamento fático.</w:t>
      </w:r>
    </w:p>
    <w:p w14:paraId="6FEDBD20"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E7D656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V </w:t>
      </w:r>
    </w:p>
    <w:p w14:paraId="7BA7956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Infrações de Natureza Gravíssima</w:t>
      </w:r>
    </w:p>
    <w:p w14:paraId="671B75B8"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38003DD" w14:textId="7B86F5E3"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São infrações disciplinares de natureza gravíssimas:</w:t>
      </w:r>
    </w:p>
    <w:p w14:paraId="0120FDF8" w14:textId="77777777" w:rsidR="00955A71" w:rsidRPr="00CE21A9" w:rsidRDefault="00000000">
      <w:pPr>
        <w:pStyle w:val="PargrafodaLista"/>
        <w:numPr>
          <w:ilvl w:val="0"/>
          <w:numId w:val="23"/>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dificultar ao servidor da Guarda Civil Municipal em função </w:t>
      </w:r>
      <w:r w:rsidRPr="00CE21A9">
        <w:rPr>
          <w:rFonts w:ascii="Arial" w:eastAsia="Arial" w:hAnsi="Arial" w:cs="Arial"/>
          <w:bCs/>
          <w:color w:val="000000" w:themeColor="text1"/>
          <w:sz w:val="24"/>
          <w:szCs w:val="24"/>
        </w:rPr>
        <w:t xml:space="preserve">subordinada </w:t>
      </w:r>
      <w:r w:rsidRPr="00CE21A9">
        <w:rPr>
          <w:rFonts w:ascii="Arial" w:eastAsia="Arial" w:hAnsi="Arial" w:cs="Arial"/>
          <w:color w:val="000000" w:themeColor="text1"/>
          <w:sz w:val="24"/>
          <w:szCs w:val="24"/>
        </w:rPr>
        <w:t>a apresentação de recurso ou o exercício do direito de petição;</w:t>
      </w:r>
    </w:p>
    <w:p w14:paraId="69BBCDE9" w14:textId="77777777" w:rsidR="00955A71" w:rsidRPr="00CE21A9" w:rsidRDefault="00000000">
      <w:pPr>
        <w:pStyle w:val="PargrafodaLista"/>
        <w:numPr>
          <w:ilvl w:val="0"/>
          <w:numId w:val="23"/>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disparar arma de fogo desnecessariamente;</w:t>
      </w:r>
    </w:p>
    <w:p w14:paraId="64D75409" w14:textId="77777777" w:rsidR="00955A71" w:rsidRPr="00CE21A9" w:rsidRDefault="00000000">
      <w:pPr>
        <w:pStyle w:val="PargrafodaLista"/>
        <w:numPr>
          <w:ilvl w:val="0"/>
          <w:numId w:val="23"/>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praticar violência, em serviço ou em razão dele, contra servidores ou particulares, salvo se em legítima defesa;</w:t>
      </w:r>
    </w:p>
    <w:p w14:paraId="33BFD442" w14:textId="77777777" w:rsidR="00955A71" w:rsidRPr="00CE21A9" w:rsidRDefault="00000000">
      <w:pPr>
        <w:pStyle w:val="PargrafodaLista"/>
        <w:numPr>
          <w:ilvl w:val="0"/>
          <w:numId w:val="23"/>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maltratar pessoa detida ou sob sua guarda ou responsabilidade;</w:t>
      </w:r>
    </w:p>
    <w:p w14:paraId="613EAC89" w14:textId="77777777" w:rsidR="00955A71" w:rsidRPr="00CE21A9" w:rsidRDefault="00000000">
      <w:pPr>
        <w:pStyle w:val="PargrafodaLista"/>
        <w:numPr>
          <w:ilvl w:val="0"/>
          <w:numId w:val="23"/>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contribuir para que presos conservem em seu poder objetos não permitidos;</w:t>
      </w:r>
    </w:p>
    <w:p w14:paraId="3C6DE554" w14:textId="77777777" w:rsidR="00955A71" w:rsidRPr="00CE21A9" w:rsidRDefault="00000000">
      <w:pPr>
        <w:pStyle w:val="PargrafodaLista"/>
        <w:numPr>
          <w:ilvl w:val="0"/>
          <w:numId w:val="23"/>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extraviar ou danificar documentos ou objetos pertencentes à Fazenda Pública Municipal ou sob a responsabilidade do Município;</w:t>
      </w:r>
    </w:p>
    <w:p w14:paraId="5F038E06" w14:textId="77777777" w:rsidR="00955A71" w:rsidRPr="00CE21A9" w:rsidRDefault="00000000">
      <w:pPr>
        <w:pStyle w:val="PargrafodaLista"/>
        <w:numPr>
          <w:ilvl w:val="0"/>
          <w:numId w:val="23"/>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usar expressões jocosas ou pejorativas que atentem contra a raça, a religião, o credo ou a orientação sexual;</w:t>
      </w:r>
    </w:p>
    <w:p w14:paraId="266C5319" w14:textId="77777777" w:rsidR="00955A71" w:rsidRPr="00CE21A9" w:rsidRDefault="00000000">
      <w:pPr>
        <w:pStyle w:val="PargrafodaLista"/>
        <w:numPr>
          <w:ilvl w:val="0"/>
          <w:numId w:val="23"/>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praticar usura sob qualquer de suas formas;</w:t>
      </w:r>
    </w:p>
    <w:p w14:paraId="24BCB489" w14:textId="77777777" w:rsidR="00955A71" w:rsidRPr="00CE21A9" w:rsidRDefault="00000000">
      <w:pPr>
        <w:pStyle w:val="PargrafodaLista"/>
        <w:numPr>
          <w:ilvl w:val="0"/>
          <w:numId w:val="23"/>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procurar a parte interessada em ocorrência policial, para obtenção de vantagem indevida;</w:t>
      </w:r>
    </w:p>
    <w:p w14:paraId="7666A610" w14:textId="77777777" w:rsidR="00955A71" w:rsidRPr="00CE21A9" w:rsidRDefault="00000000">
      <w:pPr>
        <w:pStyle w:val="PargrafodaLista"/>
        <w:numPr>
          <w:ilvl w:val="0"/>
          <w:numId w:val="23"/>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tomar providências para garantir a integridade física de pessoa detida;</w:t>
      </w:r>
    </w:p>
    <w:p w14:paraId="4E01BC77" w14:textId="77777777" w:rsidR="00955A71" w:rsidRPr="00CE21A9" w:rsidRDefault="00000000">
      <w:pPr>
        <w:pStyle w:val="PargrafodaLista"/>
        <w:numPr>
          <w:ilvl w:val="0"/>
          <w:numId w:val="23"/>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liberar pessoa detida ou dispensar parte da ocorrência sem atribuição legal;</w:t>
      </w:r>
    </w:p>
    <w:p w14:paraId="33A7F227" w14:textId="77777777" w:rsidR="00955A71" w:rsidRPr="00CE21A9" w:rsidRDefault="00000000">
      <w:pPr>
        <w:pStyle w:val="PargrafodaLista"/>
        <w:numPr>
          <w:ilvl w:val="0"/>
          <w:numId w:val="23"/>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ameaçar, induzir ou instigar alguém a prestar declarações falsas em procedimento penal, civil ou administrativo;</w:t>
      </w:r>
    </w:p>
    <w:p w14:paraId="4D01A29A" w14:textId="77777777" w:rsidR="00955A71" w:rsidRPr="00CE21A9" w:rsidRDefault="00000000">
      <w:pPr>
        <w:pStyle w:val="PargrafodaLista"/>
        <w:numPr>
          <w:ilvl w:val="0"/>
          <w:numId w:val="23"/>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acumular ilicitamente cargos públicos, se provada a má-fé;</w:t>
      </w:r>
    </w:p>
    <w:p w14:paraId="52C7BF04" w14:textId="77777777" w:rsidR="00955A71" w:rsidRPr="00CE21A9" w:rsidRDefault="00000000">
      <w:pPr>
        <w:pStyle w:val="PargrafodaLista"/>
        <w:numPr>
          <w:ilvl w:val="0"/>
          <w:numId w:val="23"/>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trabalhar em estado de embriaguez ou sob efeito de substância entorpecente;</w:t>
      </w:r>
    </w:p>
    <w:p w14:paraId="53F7EAD2" w14:textId="77777777" w:rsidR="00955A71" w:rsidRPr="00CE21A9" w:rsidRDefault="00000000">
      <w:pPr>
        <w:pStyle w:val="PargrafodaLista"/>
        <w:numPr>
          <w:ilvl w:val="0"/>
          <w:numId w:val="23"/>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disparar arma de fogo por descuido, quando do ato resultar morte ou lesão à integridade física de outrem.</w:t>
      </w:r>
    </w:p>
    <w:p w14:paraId="68F8697B"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1CF382CE"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44EDDA9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SANÇÕES DISCIPLINARES</w:t>
      </w:r>
    </w:p>
    <w:p w14:paraId="73E8F20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4A9A08CD"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I</w:t>
      </w:r>
    </w:p>
    <w:p w14:paraId="12508FE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Advertência</w:t>
      </w:r>
    </w:p>
    <w:p w14:paraId="37ACFB7D"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0238C634" w14:textId="5ED2D813"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advertência é a mais branda das sanções e será aplicada verbalmente pela chefia imediata quando se tratar das faltas de natureza leve.</w:t>
      </w:r>
    </w:p>
    <w:p w14:paraId="5718598F" w14:textId="5FB7C1E6"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 xml:space="preserve">Parágrafo único. </w:t>
      </w:r>
      <w:r w:rsidRPr="00CE21A9">
        <w:rPr>
          <w:rFonts w:ascii="Arial" w:eastAsia="Arial" w:hAnsi="Arial" w:cs="Arial"/>
          <w:color w:val="000000" w:themeColor="text1"/>
          <w:sz w:val="24"/>
          <w:szCs w:val="24"/>
        </w:rPr>
        <w:t xml:space="preserve">Quando a constatação da falta se realizar através de Processo Sumário, a pena de advertência deverá ser comunicada a Corregedoria da Guarda Civil Municipal e a Secretaria </w:t>
      </w:r>
      <w:r w:rsidR="00DD3758">
        <w:rPr>
          <w:rFonts w:ascii="Arial" w:eastAsia="Arial" w:hAnsi="Arial" w:cs="Arial"/>
          <w:color w:val="000000" w:themeColor="text1"/>
          <w:sz w:val="24"/>
          <w:szCs w:val="24"/>
        </w:rPr>
        <w:t>de Administração</w:t>
      </w:r>
      <w:r w:rsidRPr="00CE21A9">
        <w:rPr>
          <w:rFonts w:ascii="Arial" w:eastAsia="Arial" w:hAnsi="Arial" w:cs="Arial"/>
          <w:color w:val="000000" w:themeColor="text1"/>
          <w:sz w:val="24"/>
          <w:szCs w:val="24"/>
        </w:rPr>
        <w:t xml:space="preserve"> de forma escrita para o devido assentamento funcional.</w:t>
      </w:r>
    </w:p>
    <w:p w14:paraId="5C30A448"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11B4D2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 </w:t>
      </w:r>
    </w:p>
    <w:p w14:paraId="1F6A9ED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Repreensão</w:t>
      </w:r>
    </w:p>
    <w:p w14:paraId="585C6C41"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6CB1E4C2" w14:textId="0DD2F895"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6</w:t>
      </w:r>
      <w:r w:rsidR="00B46BEE">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pena de repreensão será aplicada, por escrito, ao servidor, nos seguintes casos:</w:t>
      </w:r>
    </w:p>
    <w:p w14:paraId="7FA1DCEF" w14:textId="6D9703CD" w:rsidR="00955A71" w:rsidRPr="00CE21A9" w:rsidRDefault="00000000">
      <w:pPr>
        <w:pStyle w:val="PargrafodaLista"/>
        <w:numPr>
          <w:ilvl w:val="0"/>
          <w:numId w:val="2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quando reincidente na prática de leve;</w:t>
      </w:r>
    </w:p>
    <w:p w14:paraId="7FA5C3C4" w14:textId="3499646E" w:rsidR="00955A71" w:rsidRPr="00CE21A9" w:rsidRDefault="00000000">
      <w:pPr>
        <w:pStyle w:val="PargrafodaLista"/>
        <w:numPr>
          <w:ilvl w:val="0"/>
          <w:numId w:val="2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quando na prática de infração de natureza média;</w:t>
      </w:r>
    </w:p>
    <w:p w14:paraId="24729E2D" w14:textId="77777777" w:rsidR="00C55F08" w:rsidRDefault="00000000" w:rsidP="00D37060">
      <w:pPr>
        <w:pStyle w:val="PargrafodaLista"/>
        <w:numPr>
          <w:ilvl w:val="0"/>
          <w:numId w:val="24"/>
        </w:numPr>
        <w:spacing w:line="360" w:lineRule="auto"/>
        <w:ind w:leftChars="0" w:left="-2" w:firstLineChars="708" w:firstLine="1699"/>
        <w:rPr>
          <w:rFonts w:ascii="Arial" w:eastAsia="Arial" w:hAnsi="Arial" w:cs="Arial"/>
          <w:color w:val="000000" w:themeColor="text1"/>
          <w:sz w:val="24"/>
          <w:szCs w:val="24"/>
        </w:rPr>
      </w:pPr>
      <w:r w:rsidRPr="00B46BEE">
        <w:rPr>
          <w:rFonts w:ascii="Arial" w:eastAsia="Arial" w:hAnsi="Arial" w:cs="Arial"/>
          <w:color w:val="000000" w:themeColor="text1"/>
          <w:sz w:val="24"/>
          <w:szCs w:val="24"/>
        </w:rPr>
        <w:t>quando da falta de cumprimento dos deveres funcionais.</w:t>
      </w:r>
    </w:p>
    <w:p w14:paraId="5B813C79" w14:textId="05979D1A" w:rsidR="00955A71" w:rsidRPr="00B46BEE" w:rsidRDefault="00000000" w:rsidP="00C55F08">
      <w:pPr>
        <w:pStyle w:val="PargrafodaLista"/>
        <w:spacing w:line="360" w:lineRule="auto"/>
        <w:ind w:leftChars="0" w:left="0" w:firstLineChars="0" w:firstLine="1701"/>
        <w:rPr>
          <w:rFonts w:ascii="Arial" w:eastAsia="Arial" w:hAnsi="Arial" w:cs="Arial"/>
          <w:color w:val="000000" w:themeColor="text1"/>
          <w:sz w:val="24"/>
          <w:szCs w:val="24"/>
        </w:rPr>
      </w:pPr>
      <w:r w:rsidRPr="00B46BEE">
        <w:rPr>
          <w:rFonts w:ascii="Arial" w:eastAsia="Arial" w:hAnsi="Arial" w:cs="Arial"/>
          <w:color w:val="000000" w:themeColor="text1"/>
          <w:sz w:val="24"/>
          <w:szCs w:val="24"/>
        </w:rPr>
        <w:t>§ 1º A aplicação da pena de repreensão é feita por Portaria, contendo o motivo da punição disciplinar e o embasamento legal.</w:t>
      </w:r>
    </w:p>
    <w:p w14:paraId="07F9E0C0" w14:textId="388C0AA5"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A penalidade de repreensão poderá ser aplicada pelo Secretário de Segurança Pública e Cidadania, quando a constatação da falta se realizar através de Processo Sumário, devendo ser comunicada à Corregedoria da Guarda Civil Municipal e à Secretaria Municipal de </w:t>
      </w:r>
      <w:r w:rsidR="00DD3758">
        <w:rPr>
          <w:rFonts w:ascii="Arial" w:eastAsia="Arial" w:hAnsi="Arial" w:cs="Arial"/>
          <w:color w:val="000000" w:themeColor="text1"/>
          <w:sz w:val="24"/>
          <w:szCs w:val="24"/>
        </w:rPr>
        <w:t>Administração</w:t>
      </w:r>
      <w:r w:rsidRPr="00CE21A9">
        <w:rPr>
          <w:rFonts w:ascii="Arial" w:eastAsia="Arial" w:hAnsi="Arial" w:cs="Arial"/>
          <w:color w:val="000000" w:themeColor="text1"/>
          <w:sz w:val="24"/>
          <w:szCs w:val="24"/>
        </w:rPr>
        <w:t xml:space="preserve"> formalmente para os devidos assentamentos funcionais.</w:t>
      </w:r>
    </w:p>
    <w:p w14:paraId="182FE3B8" w14:textId="7F01AE8F"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Na aplicação da penalidade, será dada publicidade ao ato, sendo a Portaria publicada na Imprensa Oficial do Município e transcrita no Boletim Interno da Corporação.</w:t>
      </w:r>
    </w:p>
    <w:p w14:paraId="003FC5A4"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98DD61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III </w:t>
      </w:r>
    </w:p>
    <w:p w14:paraId="415BA61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Suspensão</w:t>
      </w:r>
    </w:p>
    <w:p w14:paraId="7400D318"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5EAF25C5" w14:textId="283E1DAE"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C55F08">
        <w:rPr>
          <w:rFonts w:ascii="Arial" w:eastAsia="Arial" w:hAnsi="Arial" w:cs="Arial"/>
          <w:b/>
          <w:color w:val="000000" w:themeColor="text1"/>
          <w:sz w:val="24"/>
          <w:szCs w:val="24"/>
        </w:rPr>
        <w:t>70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 pena de suspensão será aplicada ao servidor em caso de falta grave ou gravíssima, devidamente fundamentada ou reincidência, nos seguintes casos:</w:t>
      </w:r>
    </w:p>
    <w:p w14:paraId="0048DFB2" w14:textId="3AA2377A" w:rsidR="00955A71" w:rsidRPr="00CE21A9" w:rsidRDefault="00000000">
      <w:pPr>
        <w:pStyle w:val="PargrafodaLista"/>
        <w:numPr>
          <w:ilvl w:val="0"/>
          <w:numId w:val="25"/>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até 08 (oito) dias para as faltas graves;</w:t>
      </w:r>
    </w:p>
    <w:p w14:paraId="06BA5D13" w14:textId="77777777" w:rsidR="00955A71" w:rsidRPr="00CE21A9" w:rsidRDefault="00000000">
      <w:pPr>
        <w:pStyle w:val="PargrafodaLista"/>
        <w:numPr>
          <w:ilvl w:val="0"/>
          <w:numId w:val="2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até 90 (noventa) dias para as faltas gravíssimas.</w:t>
      </w:r>
    </w:p>
    <w:p w14:paraId="3691583A" w14:textId="4395FFA2"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A penalidade de suspensão até 08 (oito) dias, poderá ser </w:t>
      </w:r>
      <w:r w:rsidRPr="00CE21A9">
        <w:rPr>
          <w:rFonts w:ascii="Arial" w:eastAsia="Arial" w:hAnsi="Arial" w:cs="Arial"/>
          <w:color w:val="000000" w:themeColor="text1"/>
          <w:sz w:val="24"/>
          <w:szCs w:val="24"/>
        </w:rPr>
        <w:lastRenderedPageBreak/>
        <w:t xml:space="preserve">aplicada pelo Secretário de Segurança Pública e Cidadania quando a constatação da falta se realizar através de Processo Sumário, devendo ser comunicada a Corregedoria da Guarda Civil Municipal e à Secretaria </w:t>
      </w:r>
      <w:r w:rsidR="00DD3758">
        <w:rPr>
          <w:rFonts w:ascii="Arial" w:eastAsia="Arial" w:hAnsi="Arial" w:cs="Arial"/>
          <w:color w:val="000000" w:themeColor="text1"/>
          <w:sz w:val="24"/>
          <w:szCs w:val="24"/>
        </w:rPr>
        <w:t>de Administração</w:t>
      </w:r>
      <w:r w:rsidRPr="00CE21A9">
        <w:rPr>
          <w:rFonts w:ascii="Arial" w:eastAsia="Arial" w:hAnsi="Arial" w:cs="Arial"/>
          <w:color w:val="000000" w:themeColor="text1"/>
          <w:sz w:val="24"/>
          <w:szCs w:val="24"/>
        </w:rPr>
        <w:t xml:space="preserve"> formalmente para os devidos assentamentos funcionais.</w:t>
      </w:r>
    </w:p>
    <w:p w14:paraId="00F28560" w14:textId="77777777"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Para a penalidade de suspensão até 90 (noventa) dias, deve o fato ser levado ao conhecimento da Corregedoria da Guarda Civil Municipal, para a instauração do competente Processo Administrativo Disciplinar, acompanhado de Relatório Circunstanciado e Processo Sumário que conterá a descrição dos fatos, provas colhidas, indicação de testemunhas e demais dados que possam comprovar o evento denunciado.</w:t>
      </w:r>
    </w:p>
    <w:p w14:paraId="72F37609" w14:textId="6C7CB633"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Durante o período de cumprimento da suspensão, o servidor da Guarda Civil Municipal perderá todas as vantagens e direitos decorrentes do exercício do cargo.</w:t>
      </w:r>
    </w:p>
    <w:p w14:paraId="01042006" w14:textId="32BFB14D"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4º Quando houver conveniência para o serviço, a pena de suspensão poderá ser convertida em multa na base de 50% (cinquenta por cento) por dia de vencimento ou remuneração, obrigado o servidor neste caso a permanecer em serviço.</w:t>
      </w:r>
    </w:p>
    <w:p w14:paraId="164D42A6" w14:textId="77777777"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5º A aplicação da pena de suspensão é feita por Portaria, contendo o motivo da punição disciplinar e o embasamento legal.</w:t>
      </w:r>
    </w:p>
    <w:p w14:paraId="2D02A430" w14:textId="77777777" w:rsidR="00955A71" w:rsidRPr="00CE21A9" w:rsidRDefault="00000000" w:rsidP="00E6196D">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6º Na aplicação da penalidade, será dada publicidade ao ato, sendo a Portaria publicada na Imprensa Oficial do Município e transcrita no Boletim Interno da Corporação.</w:t>
      </w:r>
    </w:p>
    <w:p w14:paraId="59618829"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DB1705D"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IV </w:t>
      </w:r>
    </w:p>
    <w:p w14:paraId="6B306B5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Destituição da Função</w:t>
      </w:r>
    </w:p>
    <w:p w14:paraId="3B91B980"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0862A75" w14:textId="561307F4"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00841B5C">
        <w:rPr>
          <w:rFonts w:ascii="Arial" w:eastAsia="Arial" w:hAnsi="Arial" w:cs="Arial"/>
          <w:b/>
          <w:color w:val="000000" w:themeColor="text1"/>
          <w:sz w:val="24"/>
          <w:szCs w:val="24"/>
        </w:rPr>
        <w:t>7</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destituição da função dar-se-á</w:t>
      </w:r>
      <w:r w:rsidR="00E6196D" w:rsidRPr="00CE21A9">
        <w:rPr>
          <w:rFonts w:ascii="Arial" w:eastAsia="Arial" w:hAnsi="Arial" w:cs="Arial"/>
          <w:color w:val="000000" w:themeColor="text1"/>
          <w:sz w:val="24"/>
          <w:szCs w:val="24"/>
        </w:rPr>
        <w:t>, quando</w:t>
      </w:r>
      <w:r w:rsidRPr="00CE21A9">
        <w:rPr>
          <w:rFonts w:ascii="Arial" w:eastAsia="Arial" w:hAnsi="Arial" w:cs="Arial"/>
          <w:color w:val="000000" w:themeColor="text1"/>
          <w:sz w:val="24"/>
          <w:szCs w:val="24"/>
        </w:rPr>
        <w:t>:</w:t>
      </w:r>
    </w:p>
    <w:p w14:paraId="1617A4DF" w14:textId="0E92AC80" w:rsidR="00955A71" w:rsidRPr="00CE21A9" w:rsidRDefault="00000000">
      <w:pPr>
        <w:pStyle w:val="PargrafodaLista"/>
        <w:numPr>
          <w:ilvl w:val="0"/>
          <w:numId w:val="26"/>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 verificar falta de exação no seu desempenho;</w:t>
      </w:r>
    </w:p>
    <w:p w14:paraId="241CB4BD" w14:textId="2BF0635F" w:rsidR="00955A71" w:rsidRPr="00CE21A9" w:rsidRDefault="00000000">
      <w:pPr>
        <w:pStyle w:val="PargrafodaLista"/>
        <w:numPr>
          <w:ilvl w:val="0"/>
          <w:numId w:val="2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 verificar que, por negligência ou benevolência, o servidor contribuiu para que se não apurasse, no devido tempo, a falta de outrem.</w:t>
      </w:r>
    </w:p>
    <w:p w14:paraId="7C4E7333"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8A662B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V </w:t>
      </w:r>
    </w:p>
    <w:p w14:paraId="5226C63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Cassação de Aposentadoria ou Disponibilidade</w:t>
      </w:r>
    </w:p>
    <w:p w14:paraId="348E6EB1"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57393FCF" w14:textId="188269D6"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00841B5C">
        <w:rPr>
          <w:rFonts w:ascii="Arial" w:eastAsia="Arial" w:hAnsi="Arial" w:cs="Arial"/>
          <w:b/>
          <w:color w:val="000000" w:themeColor="text1"/>
          <w:sz w:val="24"/>
          <w:szCs w:val="24"/>
        </w:rPr>
        <w:t>7</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Será cassada a aposentadoria ou a disponibilidade, se ficar provado que o servidor aposentado ou em disponibilidade: praticou falta grave no exercício do cargo ou função, ainda não prescrita</w:t>
      </w:r>
      <w:r w:rsidR="00DD3758">
        <w:rPr>
          <w:rFonts w:ascii="Arial" w:eastAsia="Arial" w:hAnsi="Arial" w:cs="Arial"/>
          <w:color w:val="000000" w:themeColor="text1"/>
          <w:sz w:val="24"/>
          <w:szCs w:val="24"/>
        </w:rPr>
        <w:t xml:space="preserve"> se:</w:t>
      </w:r>
    </w:p>
    <w:p w14:paraId="4A51DB4A" w14:textId="5B503823" w:rsidR="00955A71" w:rsidRPr="00CE21A9" w:rsidRDefault="00000000">
      <w:pPr>
        <w:pStyle w:val="PargrafodaLista"/>
        <w:numPr>
          <w:ilvl w:val="0"/>
          <w:numId w:val="27"/>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fo</w:t>
      </w:r>
      <w:r w:rsidR="00DD3758">
        <w:rPr>
          <w:rFonts w:ascii="Arial" w:eastAsia="Arial" w:hAnsi="Arial" w:cs="Arial"/>
          <w:color w:val="000000" w:themeColor="text1"/>
          <w:sz w:val="24"/>
          <w:szCs w:val="24"/>
        </w:rPr>
        <w:t>i</w:t>
      </w:r>
      <w:r w:rsidRPr="00CE21A9">
        <w:rPr>
          <w:rFonts w:ascii="Arial" w:eastAsia="Arial" w:hAnsi="Arial" w:cs="Arial"/>
          <w:color w:val="000000" w:themeColor="text1"/>
          <w:sz w:val="24"/>
          <w:szCs w:val="24"/>
        </w:rPr>
        <w:t xml:space="preserve"> condenado por crime cuja pena importará em demissão, se estivesse na atividade;</w:t>
      </w:r>
    </w:p>
    <w:p w14:paraId="41567FB9" w14:textId="77777777" w:rsidR="00955A71" w:rsidRPr="00CE21A9" w:rsidRDefault="00000000">
      <w:pPr>
        <w:pStyle w:val="PargrafodaLista"/>
        <w:numPr>
          <w:ilvl w:val="0"/>
          <w:numId w:val="2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aceitou ilegalmente cargo ou função pública;</w:t>
      </w:r>
    </w:p>
    <w:p w14:paraId="2E6EADE1" w14:textId="77777777" w:rsidR="00955A71" w:rsidRPr="00CE21A9" w:rsidRDefault="00000000">
      <w:pPr>
        <w:pStyle w:val="PargrafodaLista"/>
        <w:numPr>
          <w:ilvl w:val="0"/>
          <w:numId w:val="2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exerceu advocacia administrativa, sob qualquer forma;</w:t>
      </w:r>
    </w:p>
    <w:p w14:paraId="67116A20" w14:textId="77777777" w:rsidR="00955A71" w:rsidRPr="00CE21A9" w:rsidRDefault="00000000">
      <w:pPr>
        <w:pStyle w:val="PargrafodaLista"/>
        <w:numPr>
          <w:ilvl w:val="0"/>
          <w:numId w:val="2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firmou contrato de natureza comercial ou industrial com o Município, por si ou como representante de outrem;</w:t>
      </w:r>
    </w:p>
    <w:p w14:paraId="22214237" w14:textId="77777777" w:rsidR="00955A71" w:rsidRPr="00CE21A9" w:rsidRDefault="00000000">
      <w:pPr>
        <w:pStyle w:val="PargrafodaLista"/>
        <w:numPr>
          <w:ilvl w:val="0"/>
          <w:numId w:val="27"/>
        </w:numPr>
        <w:tabs>
          <w:tab w:val="left" w:pos="3942"/>
          <w:tab w:val="left" w:pos="3943"/>
          <w:tab w:val="left" w:pos="6773"/>
          <w:tab w:val="left" w:pos="9085"/>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aceitou representação de Estado estrangeiro, sem prévia autorização legal.</w:t>
      </w:r>
    </w:p>
    <w:p w14:paraId="70F603BB" w14:textId="77777777"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Será igualmente cassada a disponibilidade do servidor que não assumir no prazo legal o cargo ou função para o qual foi determinado o seu aproveitamento.</w:t>
      </w:r>
    </w:p>
    <w:p w14:paraId="28FA0F47"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C28D177" w14:textId="77777777" w:rsidR="00955A71" w:rsidRPr="00E946DF" w:rsidRDefault="00000000">
      <w:pPr>
        <w:spacing w:line="360" w:lineRule="auto"/>
        <w:ind w:left="0" w:hanging="2"/>
        <w:jc w:val="center"/>
        <w:rPr>
          <w:rFonts w:ascii="Arial" w:eastAsia="Arial" w:hAnsi="Arial" w:cs="Arial"/>
          <w:b/>
          <w:color w:val="000000" w:themeColor="text1"/>
          <w:sz w:val="24"/>
          <w:szCs w:val="24"/>
        </w:rPr>
      </w:pPr>
      <w:r w:rsidRPr="00E946DF">
        <w:rPr>
          <w:rFonts w:ascii="Arial" w:eastAsia="Arial" w:hAnsi="Arial" w:cs="Arial"/>
          <w:b/>
          <w:color w:val="000000" w:themeColor="text1"/>
          <w:sz w:val="24"/>
          <w:szCs w:val="24"/>
        </w:rPr>
        <w:t xml:space="preserve">Seção VI </w:t>
      </w:r>
    </w:p>
    <w:p w14:paraId="64F87E52" w14:textId="77777777" w:rsidR="00955A71" w:rsidRPr="00E946DF" w:rsidRDefault="00000000">
      <w:pPr>
        <w:spacing w:line="360" w:lineRule="auto"/>
        <w:ind w:left="0" w:hanging="2"/>
        <w:jc w:val="center"/>
        <w:rPr>
          <w:rFonts w:ascii="Arial" w:eastAsia="Arial" w:hAnsi="Arial" w:cs="Arial"/>
          <w:b/>
          <w:color w:val="000000" w:themeColor="text1"/>
          <w:sz w:val="24"/>
          <w:szCs w:val="24"/>
        </w:rPr>
      </w:pPr>
      <w:r w:rsidRPr="00E946DF">
        <w:rPr>
          <w:rFonts w:ascii="Arial" w:eastAsia="Arial" w:hAnsi="Arial" w:cs="Arial"/>
          <w:b/>
          <w:color w:val="000000" w:themeColor="text1"/>
          <w:sz w:val="24"/>
          <w:szCs w:val="24"/>
        </w:rPr>
        <w:t>Da Demissão</w:t>
      </w:r>
    </w:p>
    <w:p w14:paraId="2C13038E" w14:textId="77777777" w:rsidR="00955A71" w:rsidRPr="00E946DF" w:rsidRDefault="00955A71">
      <w:pPr>
        <w:spacing w:line="360" w:lineRule="auto"/>
        <w:ind w:left="0" w:hanging="2"/>
        <w:jc w:val="both"/>
        <w:rPr>
          <w:rFonts w:ascii="Arial" w:eastAsia="Arial" w:hAnsi="Arial" w:cs="Arial"/>
          <w:b/>
          <w:color w:val="000000" w:themeColor="text1"/>
          <w:sz w:val="24"/>
          <w:szCs w:val="24"/>
        </w:rPr>
      </w:pPr>
    </w:p>
    <w:p w14:paraId="707C2A69" w14:textId="5310DE44" w:rsidR="00955A71" w:rsidRPr="00E946DF" w:rsidRDefault="00000000" w:rsidP="00E6196D">
      <w:pPr>
        <w:spacing w:line="360" w:lineRule="auto"/>
        <w:ind w:left="-2" w:firstLineChars="705" w:firstLine="1699"/>
        <w:jc w:val="both"/>
        <w:rPr>
          <w:rFonts w:ascii="Arial" w:eastAsia="Arial" w:hAnsi="Arial" w:cs="Arial"/>
          <w:color w:val="000000" w:themeColor="text1"/>
          <w:sz w:val="24"/>
          <w:szCs w:val="24"/>
        </w:rPr>
      </w:pPr>
      <w:r w:rsidRPr="00E946DF">
        <w:rPr>
          <w:rFonts w:ascii="Arial" w:eastAsia="Arial" w:hAnsi="Arial" w:cs="Arial"/>
          <w:b/>
          <w:color w:val="000000" w:themeColor="text1"/>
          <w:sz w:val="24"/>
          <w:szCs w:val="24"/>
        </w:rPr>
        <w:t>Art</w:t>
      </w:r>
      <w:r w:rsidRPr="00E946DF">
        <w:rPr>
          <w:rFonts w:ascii="Arial" w:eastAsia="Arial" w:hAnsi="Arial" w:cs="Arial"/>
          <w:color w:val="000000" w:themeColor="text1"/>
          <w:sz w:val="24"/>
          <w:szCs w:val="24"/>
        </w:rPr>
        <w:t xml:space="preserve">. </w:t>
      </w:r>
      <w:r w:rsidRPr="00E946DF">
        <w:rPr>
          <w:rFonts w:ascii="Arial" w:eastAsia="Arial" w:hAnsi="Arial" w:cs="Arial"/>
          <w:b/>
          <w:color w:val="000000" w:themeColor="text1"/>
          <w:sz w:val="24"/>
          <w:szCs w:val="24"/>
        </w:rPr>
        <w:t>7</w:t>
      </w:r>
      <w:r w:rsidR="00C55F08" w:rsidRPr="00E946DF">
        <w:rPr>
          <w:rFonts w:ascii="Arial" w:eastAsia="Arial" w:hAnsi="Arial" w:cs="Arial"/>
          <w:b/>
          <w:color w:val="000000" w:themeColor="text1"/>
          <w:sz w:val="24"/>
          <w:szCs w:val="24"/>
        </w:rPr>
        <w:t>3</w:t>
      </w:r>
      <w:r w:rsidRPr="00E946DF">
        <w:rPr>
          <w:rFonts w:ascii="Arial" w:eastAsia="Arial" w:hAnsi="Arial" w:cs="Arial"/>
          <w:b/>
          <w:color w:val="000000" w:themeColor="text1"/>
          <w:sz w:val="24"/>
          <w:szCs w:val="24"/>
        </w:rPr>
        <w:t xml:space="preserve">. </w:t>
      </w:r>
      <w:r w:rsidRPr="00E946DF">
        <w:rPr>
          <w:rFonts w:ascii="Arial" w:eastAsia="Arial" w:hAnsi="Arial" w:cs="Arial"/>
          <w:color w:val="000000" w:themeColor="text1"/>
          <w:sz w:val="24"/>
          <w:szCs w:val="24"/>
        </w:rPr>
        <w:t>A pena de demissão será aplicada nos casos de:</w:t>
      </w:r>
    </w:p>
    <w:p w14:paraId="6673F774" w14:textId="3BB06CBF" w:rsidR="00955A71" w:rsidRPr="00E946DF" w:rsidRDefault="00000000">
      <w:pPr>
        <w:pStyle w:val="PargrafodaLista"/>
        <w:numPr>
          <w:ilvl w:val="0"/>
          <w:numId w:val="28"/>
        </w:numPr>
        <w:tabs>
          <w:tab w:val="left" w:pos="3942"/>
        </w:tabs>
        <w:spacing w:line="360" w:lineRule="auto"/>
        <w:ind w:leftChars="0" w:firstLineChars="0"/>
        <w:rPr>
          <w:rFonts w:ascii="Arial" w:eastAsia="Arial" w:hAnsi="Arial" w:cs="Arial"/>
          <w:color w:val="000000" w:themeColor="text1"/>
        </w:rPr>
      </w:pPr>
      <w:r w:rsidRPr="00E946DF">
        <w:rPr>
          <w:rFonts w:ascii="Arial" w:eastAsia="Arial" w:hAnsi="Arial" w:cs="Arial"/>
          <w:color w:val="000000" w:themeColor="text1"/>
          <w:sz w:val="24"/>
          <w:szCs w:val="24"/>
        </w:rPr>
        <w:t>abandono do cargo pelo não comparecimento do servidor ao serviço sem causa justificada por mais de 30 (trinta) dias consecutivos ou 90 (noventa) dias interpolados durante o ano</w:t>
      </w:r>
      <w:r w:rsidR="00E946DF">
        <w:rPr>
          <w:rFonts w:ascii="Arial" w:eastAsia="Arial" w:hAnsi="Arial" w:cs="Arial"/>
          <w:color w:val="000000" w:themeColor="text1"/>
          <w:sz w:val="24"/>
          <w:szCs w:val="24"/>
        </w:rPr>
        <w:t>;</w:t>
      </w:r>
    </w:p>
    <w:p w14:paraId="09E8F9FB" w14:textId="77777777" w:rsidR="00955A71" w:rsidRPr="00CE21A9" w:rsidRDefault="00000000">
      <w:pPr>
        <w:pStyle w:val="PargrafodaLista"/>
        <w:numPr>
          <w:ilvl w:val="0"/>
          <w:numId w:val="28"/>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procedimento irregular do servidor, devidamente comprovado;</w:t>
      </w:r>
    </w:p>
    <w:p w14:paraId="49CAC7AF" w14:textId="77777777" w:rsidR="00955A71" w:rsidRPr="00CE21A9" w:rsidRDefault="00000000">
      <w:pPr>
        <w:pStyle w:val="PargrafodaLista"/>
        <w:numPr>
          <w:ilvl w:val="0"/>
          <w:numId w:val="2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aplicação indevida de recursos financeiros públicos;</w:t>
      </w:r>
    </w:p>
    <w:p w14:paraId="035B5294" w14:textId="77777777" w:rsidR="00955A71" w:rsidRPr="00CE21A9" w:rsidRDefault="00000000">
      <w:pPr>
        <w:pStyle w:val="PargrafodaLista"/>
        <w:numPr>
          <w:ilvl w:val="0"/>
          <w:numId w:val="2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incontinência pública e conduta escandalosa;</w:t>
      </w:r>
    </w:p>
    <w:p w14:paraId="617BAE9D" w14:textId="77777777" w:rsidR="00955A71" w:rsidRPr="00CE21A9" w:rsidRDefault="00000000">
      <w:pPr>
        <w:pStyle w:val="PargrafodaLista"/>
        <w:numPr>
          <w:ilvl w:val="0"/>
          <w:numId w:val="28"/>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praticar crime no exercício do cargo;</w:t>
      </w:r>
    </w:p>
    <w:p w14:paraId="60E69560" w14:textId="77777777" w:rsidR="00955A71" w:rsidRPr="00CE21A9" w:rsidRDefault="00000000">
      <w:pPr>
        <w:pStyle w:val="PargrafodaLista"/>
        <w:numPr>
          <w:ilvl w:val="0"/>
          <w:numId w:val="28"/>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revelar segredos de que tenha conhecimento em razão do cargo, desde que resulte prejuízo para o Município ou particulares;</w:t>
      </w:r>
    </w:p>
    <w:p w14:paraId="08FD63A3" w14:textId="77777777" w:rsidR="00955A71" w:rsidRPr="00CE21A9" w:rsidRDefault="00000000">
      <w:pPr>
        <w:pStyle w:val="PargrafodaLista"/>
        <w:numPr>
          <w:ilvl w:val="0"/>
          <w:numId w:val="28"/>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praticar, em serviço, </w:t>
      </w:r>
      <w:r w:rsidRPr="00CE21A9">
        <w:rPr>
          <w:rFonts w:ascii="Arial" w:eastAsia="Arial" w:hAnsi="Arial" w:cs="Arial"/>
          <w:bCs/>
          <w:color w:val="000000" w:themeColor="text1"/>
          <w:sz w:val="24"/>
          <w:szCs w:val="24"/>
        </w:rPr>
        <w:t>insubordinação g</w:t>
      </w:r>
      <w:r w:rsidRPr="00CE21A9">
        <w:rPr>
          <w:rFonts w:ascii="Arial" w:eastAsia="Arial" w:hAnsi="Arial" w:cs="Arial"/>
          <w:color w:val="000000" w:themeColor="text1"/>
          <w:sz w:val="24"/>
          <w:szCs w:val="24"/>
        </w:rPr>
        <w:t>rave, ofensas físicas contra servidores ou particulares, comprovados por condenação judicial, exceto nos casos de estrito cumprimento do dever legal ou legítima defesa;</w:t>
      </w:r>
    </w:p>
    <w:p w14:paraId="7BE41CEF" w14:textId="77777777" w:rsidR="00955A71" w:rsidRPr="00CE21A9" w:rsidRDefault="00000000">
      <w:pPr>
        <w:pStyle w:val="PargrafodaLista"/>
        <w:numPr>
          <w:ilvl w:val="0"/>
          <w:numId w:val="28"/>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lesar os cofres públicos ou dilapidar o patrimônio municipal;</w:t>
      </w:r>
    </w:p>
    <w:p w14:paraId="7936E9EB" w14:textId="77777777" w:rsidR="00955A71" w:rsidRPr="00CE21A9" w:rsidRDefault="00000000">
      <w:pPr>
        <w:pStyle w:val="PargrafodaLista"/>
        <w:numPr>
          <w:ilvl w:val="0"/>
          <w:numId w:val="28"/>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receber propinas, comissão, presentes ou vantagens de qualquer espécie ou solicitá-las, diretamente ou por intermédio de outrem, ainda que fora de suas funções, mas em razão delas;</w:t>
      </w:r>
    </w:p>
    <w:p w14:paraId="4AB8C831" w14:textId="77777777" w:rsidR="00955A71" w:rsidRPr="00CE21A9" w:rsidRDefault="00000000">
      <w:pPr>
        <w:pStyle w:val="PargrafodaLista"/>
        <w:numPr>
          <w:ilvl w:val="0"/>
          <w:numId w:val="28"/>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pedir ou aceitar empréstimos ou quaisquer valores a pessoas que tratem ou tenha interesse na repartição ou que estejam sujeitas à sua fiscalização;</w:t>
      </w:r>
    </w:p>
    <w:p w14:paraId="2DE4E854" w14:textId="77777777" w:rsidR="00955A71" w:rsidRPr="00CE21A9" w:rsidRDefault="00000000">
      <w:pPr>
        <w:pStyle w:val="PargrafodaLista"/>
        <w:numPr>
          <w:ilvl w:val="0"/>
          <w:numId w:val="28"/>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a advocacia administrativa.</w:t>
      </w:r>
    </w:p>
    <w:p w14:paraId="41B1A0E7"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676953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Seção VII</w:t>
      </w:r>
    </w:p>
    <w:p w14:paraId="1E47038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Demissão “a bem do serviço público”</w:t>
      </w:r>
    </w:p>
    <w:p w14:paraId="255FDDEA"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9D11B7E" w14:textId="2C1516B0" w:rsidR="00955A71" w:rsidRPr="00CE21A9" w:rsidRDefault="00000000" w:rsidP="00E6196D">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7</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Será aplicada a pena de demissão com a nota "a bem do serviço público" nos casos de:</w:t>
      </w:r>
    </w:p>
    <w:p w14:paraId="1618A78A" w14:textId="43546217" w:rsidR="00955A71" w:rsidRPr="00CE21A9" w:rsidRDefault="00000000">
      <w:pPr>
        <w:pStyle w:val="PargrafodaLista"/>
        <w:numPr>
          <w:ilvl w:val="0"/>
          <w:numId w:val="29"/>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mesmo fora das horas de trabalho, emprego ou função em empresa, estabelecimento ou instituições que tenham relações contratuais ou de dependência com o Município;</w:t>
      </w:r>
    </w:p>
    <w:p w14:paraId="4AE008C9" w14:textId="77777777" w:rsidR="00955A71" w:rsidRPr="00CE21A9" w:rsidRDefault="00000000">
      <w:pPr>
        <w:pStyle w:val="PargrafodaLista"/>
        <w:numPr>
          <w:ilvl w:val="0"/>
          <w:numId w:val="29"/>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praticar usura sob qualquer de suas formas;</w:t>
      </w:r>
    </w:p>
    <w:p w14:paraId="0FBDF4F1" w14:textId="77777777" w:rsidR="00955A71" w:rsidRPr="00CE21A9" w:rsidRDefault="00000000">
      <w:pPr>
        <w:pStyle w:val="PargrafodaLista"/>
        <w:numPr>
          <w:ilvl w:val="0"/>
          <w:numId w:val="29"/>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atuar, como procurador ou intermediário, junto a repartições públicas, salvo quando se tratar de benefícios previdenciários ou assistenciais de parentes até o segundo grau, e de cônjuge ou companheiro;</w:t>
      </w:r>
    </w:p>
    <w:p w14:paraId="056A86F0" w14:textId="77777777" w:rsidR="00955A71" w:rsidRPr="00CE21A9" w:rsidRDefault="00000000">
      <w:pPr>
        <w:pStyle w:val="PargrafodaLista"/>
        <w:numPr>
          <w:ilvl w:val="0"/>
          <w:numId w:val="29"/>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valer-se de sua qualidade de servidor para melhor desempenhar atividades estranhas às suas funções ou para lograr qualquer proveito, direta ou indiretamente, por si ou por interposta pessoa;</w:t>
      </w:r>
    </w:p>
    <w:p w14:paraId="62C7604E" w14:textId="77777777" w:rsidR="00955A71" w:rsidRPr="00CE21A9" w:rsidRDefault="00000000">
      <w:pPr>
        <w:pStyle w:val="PargrafodaLista"/>
        <w:numPr>
          <w:ilvl w:val="0"/>
          <w:numId w:val="29"/>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coagir ou aliciar </w:t>
      </w:r>
      <w:r w:rsidRPr="00CE21A9">
        <w:rPr>
          <w:rFonts w:ascii="Arial" w:eastAsia="Arial" w:hAnsi="Arial" w:cs="Arial"/>
          <w:bCs/>
          <w:color w:val="000000" w:themeColor="text1"/>
          <w:sz w:val="24"/>
          <w:szCs w:val="24"/>
        </w:rPr>
        <w:t>subordinados</w:t>
      </w:r>
      <w:r w:rsidRPr="00CE21A9">
        <w:rPr>
          <w:rFonts w:ascii="Arial" w:eastAsia="Arial" w:hAnsi="Arial" w:cs="Arial"/>
          <w:color w:val="000000" w:themeColor="text1"/>
          <w:sz w:val="24"/>
          <w:szCs w:val="24"/>
        </w:rPr>
        <w:t xml:space="preserve"> no sentido de filiarem-se a associação profissional ou sindical ou a partido político.</w:t>
      </w:r>
    </w:p>
    <w:p w14:paraId="15C6763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9B2DD3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5DDCBB9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DISPOSIÇÕES FINAIS DAS INFRAÇÕES</w:t>
      </w:r>
    </w:p>
    <w:p w14:paraId="7815E745"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7B564A95" w14:textId="3E96AB1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7</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Para a apuração das infrações consideradas graves ou gravíssimas, na forma </w:t>
      </w:r>
      <w:r w:rsidR="00AE62EF">
        <w:rPr>
          <w:rFonts w:ascii="Arial" w:eastAsia="Arial" w:hAnsi="Arial" w:cs="Arial"/>
          <w:color w:val="000000" w:themeColor="text1"/>
          <w:sz w:val="24"/>
          <w:szCs w:val="24"/>
        </w:rPr>
        <w:t>desta Lei</w:t>
      </w:r>
      <w:r w:rsidRPr="00CE21A9">
        <w:rPr>
          <w:rFonts w:ascii="Arial" w:eastAsia="Arial" w:hAnsi="Arial" w:cs="Arial"/>
          <w:color w:val="000000" w:themeColor="text1"/>
          <w:sz w:val="24"/>
          <w:szCs w:val="24"/>
        </w:rPr>
        <w:t>, instaurar-se-á o competente processo administrativo disciplinar.</w:t>
      </w:r>
    </w:p>
    <w:p w14:paraId="38783489" w14:textId="7A48BC5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As penalidades de advertência, repreensão e suspensão de </w:t>
      </w:r>
      <w:r w:rsidRPr="00CE21A9">
        <w:rPr>
          <w:rFonts w:ascii="Arial" w:eastAsia="Arial" w:hAnsi="Arial" w:cs="Arial"/>
          <w:color w:val="000000" w:themeColor="text1"/>
          <w:sz w:val="24"/>
          <w:szCs w:val="24"/>
        </w:rPr>
        <w:lastRenderedPageBreak/>
        <w:t xml:space="preserve">até </w:t>
      </w:r>
      <w:r w:rsidR="00E946DF">
        <w:rPr>
          <w:rFonts w:ascii="Arial" w:eastAsia="Arial" w:hAnsi="Arial" w:cs="Arial"/>
          <w:color w:val="000000" w:themeColor="text1"/>
          <w:sz w:val="24"/>
          <w:szCs w:val="24"/>
        </w:rPr>
        <w:t>0</w:t>
      </w:r>
      <w:r w:rsidRPr="00CE21A9">
        <w:rPr>
          <w:rFonts w:ascii="Arial" w:eastAsia="Arial" w:hAnsi="Arial" w:cs="Arial"/>
          <w:color w:val="000000" w:themeColor="text1"/>
          <w:sz w:val="24"/>
          <w:szCs w:val="24"/>
        </w:rPr>
        <w:t>8 (oito) dias, poderão ser aplicadas mediante sindicância sumária disciplinar, pela Corregedoria, e homologadas pelo Secretário de Segurança Pública e Cidadania.</w:t>
      </w:r>
    </w:p>
    <w:p w14:paraId="76842FBA" w14:textId="14F2A37C"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As penalidades superiores a 08 (oito) dias de suspensão ou que possam resultar na demissão ou cassação da aposentadoria deverão ser julgadas pelo </w:t>
      </w:r>
      <w:r w:rsidR="00E946DF">
        <w:rPr>
          <w:rFonts w:ascii="Arial" w:eastAsia="Arial" w:hAnsi="Arial" w:cs="Arial"/>
          <w:color w:val="000000" w:themeColor="text1"/>
          <w:sz w:val="24"/>
          <w:szCs w:val="24"/>
        </w:rPr>
        <w:t>Chefe do Executivo</w:t>
      </w:r>
      <w:r w:rsidRPr="00CE21A9">
        <w:rPr>
          <w:rFonts w:ascii="Arial" w:eastAsia="Arial" w:hAnsi="Arial" w:cs="Arial"/>
          <w:color w:val="000000" w:themeColor="text1"/>
          <w:sz w:val="24"/>
          <w:szCs w:val="24"/>
        </w:rPr>
        <w:t>.</w:t>
      </w:r>
    </w:p>
    <w:p w14:paraId="4827E91B"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No caso de reincidência das faltas que determinarem as penas previstas no parágrafo anterior, estas poderão ser aplicadas em dobro, mediante Processo Administrativo Disciplinar.</w:t>
      </w:r>
    </w:p>
    <w:p w14:paraId="3E26986F"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9B2BC2E" w14:textId="58556E1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7</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Uma vez submetido a Processo Administrativo, o servidor só poderá ser exonerado a pedido depois de seu término.</w:t>
      </w:r>
    </w:p>
    <w:p w14:paraId="08EA1318"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6EB4627" w14:textId="3241DA1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7</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que deixar de atender, sem causa justificada, qualquer exigência, para cujo cumprimento seja marcado prazo certo, terá suspendido o pagamento de seu vencimento ou remuneração, até que satisfaça essa exigência.</w:t>
      </w:r>
    </w:p>
    <w:p w14:paraId="5AEF161D"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1304F79" w14:textId="3B0FDEA5"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7</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Deverão constar no assentamento funcional, todas as penas impostas ao servidor.</w:t>
      </w:r>
    </w:p>
    <w:p w14:paraId="55658EE0"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Além da pena judicial que couber serão considerados com o de suspensão os dias em que o servidor deixar de atender às convocações do juiz sem motivo justificado.</w:t>
      </w:r>
    </w:p>
    <w:p w14:paraId="342710E0"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As penalidades de advertência, repreensão, suspensão e multa terão seus registros cancelados, após o decurso de 01 (um) ano.</w:t>
      </w:r>
    </w:p>
    <w:p w14:paraId="59BF319F"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O cancelamento do registro da penalidade imposta ao servidor, não surtirá efeitos retroativos.</w:t>
      </w:r>
    </w:p>
    <w:p w14:paraId="16DF8F35"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985B40E" w14:textId="450CB32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7</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Na aplicação das penalidades serão consideradas a natureza e a gravidade da infração cometida, os danos que dela provierem para o serviço público, as circunstâncias agravantes ou atenuantes e os antecedentes funcionais.</w:t>
      </w:r>
    </w:p>
    <w:p w14:paraId="395941B9"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Parágrafo único. </w:t>
      </w:r>
      <w:r w:rsidRPr="00CE21A9">
        <w:rPr>
          <w:rFonts w:ascii="Arial" w:eastAsia="Arial" w:hAnsi="Arial" w:cs="Arial"/>
          <w:color w:val="000000" w:themeColor="text1"/>
          <w:sz w:val="24"/>
          <w:szCs w:val="24"/>
        </w:rPr>
        <w:t xml:space="preserve">O ato de imposição da penalidade mencionará </w:t>
      </w:r>
      <w:r w:rsidRPr="00CE21A9">
        <w:rPr>
          <w:rFonts w:ascii="Arial" w:eastAsia="Arial" w:hAnsi="Arial" w:cs="Arial"/>
          <w:color w:val="000000" w:themeColor="text1"/>
          <w:sz w:val="24"/>
          <w:szCs w:val="24"/>
        </w:rPr>
        <w:lastRenderedPageBreak/>
        <w:t>sempre o fundamento legal e a causa da sanção disciplinar.</w:t>
      </w:r>
    </w:p>
    <w:p w14:paraId="303B185F"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622B6E5" w14:textId="2D3F07AB"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C55F08">
        <w:rPr>
          <w:rFonts w:ascii="Arial" w:eastAsia="Arial" w:hAnsi="Arial" w:cs="Arial"/>
          <w:b/>
          <w:color w:val="000000" w:themeColor="text1"/>
          <w:sz w:val="24"/>
          <w:szCs w:val="24"/>
        </w:rPr>
        <w:t>80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infrações praticadas pelos servidores e não apuradas em tempo hábil prescreverão do seguinte modo:</w:t>
      </w:r>
    </w:p>
    <w:p w14:paraId="5CCF6CD8" w14:textId="77777777" w:rsidR="00955A71" w:rsidRPr="00CE21A9" w:rsidRDefault="00000000">
      <w:pPr>
        <w:pStyle w:val="PargrafodaLista"/>
        <w:numPr>
          <w:ilvl w:val="0"/>
          <w:numId w:val="30"/>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em 01(um) ano, quanto às infrações puníveis com demissão, cassação de aposentadoria ou disponibilidade destituição de cargo em comissão;</w:t>
      </w:r>
    </w:p>
    <w:p w14:paraId="1C8F8BC3" w14:textId="6D7DFD70" w:rsidR="00955A71" w:rsidRPr="00CE21A9" w:rsidRDefault="00000000">
      <w:pPr>
        <w:pStyle w:val="PargrafodaLista"/>
        <w:numPr>
          <w:ilvl w:val="0"/>
          <w:numId w:val="30"/>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em 180 (cento e oitenta) dias, quanto </w:t>
      </w:r>
      <w:r w:rsidR="00E946DF">
        <w:rPr>
          <w:rFonts w:ascii="Arial" w:eastAsia="Arial" w:hAnsi="Arial" w:cs="Arial"/>
          <w:color w:val="000000" w:themeColor="text1"/>
          <w:sz w:val="24"/>
          <w:szCs w:val="24"/>
        </w:rPr>
        <w:t xml:space="preserve">às penas de </w:t>
      </w:r>
      <w:r w:rsidRPr="00CE21A9">
        <w:rPr>
          <w:rFonts w:ascii="Arial" w:eastAsia="Arial" w:hAnsi="Arial" w:cs="Arial"/>
          <w:color w:val="000000" w:themeColor="text1"/>
          <w:sz w:val="24"/>
          <w:szCs w:val="24"/>
        </w:rPr>
        <w:t>suspensão</w:t>
      </w:r>
      <w:r w:rsidR="00E946DF">
        <w:rPr>
          <w:rFonts w:ascii="Arial" w:eastAsia="Arial" w:hAnsi="Arial" w:cs="Arial"/>
          <w:color w:val="000000" w:themeColor="text1"/>
          <w:sz w:val="24"/>
          <w:szCs w:val="24"/>
        </w:rPr>
        <w:t>, repreensão ou advertência.</w:t>
      </w:r>
    </w:p>
    <w:p w14:paraId="1143489D" w14:textId="77777777" w:rsidR="00955A71" w:rsidRPr="00CE21A9" w:rsidRDefault="00000000" w:rsidP="00D30E82">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 prazo de prescrição começa a correr da data em que foi praticado.</w:t>
      </w:r>
    </w:p>
    <w:p w14:paraId="5D455EB0" w14:textId="77777777" w:rsidR="00955A71" w:rsidRPr="00CE21A9" w:rsidRDefault="00000000" w:rsidP="00D30E82">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Os prazos de prescrição previstos na lei penal aplicam-se às infrações disciplinares capituladas também como crime.</w:t>
      </w:r>
    </w:p>
    <w:p w14:paraId="494E73DB" w14:textId="77777777" w:rsidR="00955A71" w:rsidRPr="00CE21A9" w:rsidRDefault="00000000" w:rsidP="00D30E82">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A abertura de Sindicância Sumária Disciplinar ou a instauração de Processo Administrativo Disciplinar interrompe a prescrição, até a decisão final proferida por autoridade competente.</w:t>
      </w:r>
    </w:p>
    <w:p w14:paraId="61BF844E" w14:textId="77777777" w:rsidR="00955A71" w:rsidRPr="00CE21A9" w:rsidRDefault="00000000" w:rsidP="00D30E82">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4º Interrompido o curso da prescrição, o prazo começará a correr a partir do dia em que cessar a interrupção.</w:t>
      </w:r>
    </w:p>
    <w:p w14:paraId="0B4385D2"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87188D4"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TÍTULO X </w:t>
      </w:r>
    </w:p>
    <w:p w14:paraId="769B080D"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DA SINDICÂNCIA E DO PROCESSO ADMINISTRATIVO DISCIPLINAR</w:t>
      </w:r>
    </w:p>
    <w:p w14:paraId="3490CF2A" w14:textId="77777777" w:rsidR="00955A71" w:rsidRPr="00CE21A9" w:rsidRDefault="00955A71">
      <w:pPr>
        <w:spacing w:line="360" w:lineRule="auto"/>
        <w:ind w:left="0" w:hanging="2"/>
        <w:jc w:val="center"/>
        <w:rPr>
          <w:rFonts w:ascii="Arial" w:eastAsia="Arial" w:hAnsi="Arial" w:cs="Arial"/>
          <w:b/>
          <w:color w:val="000000" w:themeColor="text1"/>
          <w:sz w:val="24"/>
          <w:szCs w:val="24"/>
          <w:highlight w:val="white"/>
        </w:rPr>
      </w:pPr>
    </w:p>
    <w:p w14:paraId="32683C3A"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CAPÍTULO I</w:t>
      </w:r>
    </w:p>
    <w:p w14:paraId="63DB38DC"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DOS PROCEDIMENTOS DE NATUREZA DISCIPLINAR</w:t>
      </w:r>
    </w:p>
    <w:p w14:paraId="6C214E2C" w14:textId="77777777" w:rsidR="00955A71" w:rsidRPr="00CE21A9" w:rsidRDefault="00955A71">
      <w:pPr>
        <w:spacing w:line="360" w:lineRule="auto"/>
        <w:ind w:left="0" w:hanging="2"/>
        <w:jc w:val="center"/>
        <w:rPr>
          <w:rFonts w:ascii="Arial" w:eastAsia="Arial" w:hAnsi="Arial" w:cs="Arial"/>
          <w:b/>
          <w:color w:val="000000" w:themeColor="text1"/>
          <w:sz w:val="24"/>
          <w:szCs w:val="24"/>
          <w:highlight w:val="white"/>
        </w:rPr>
      </w:pPr>
    </w:p>
    <w:p w14:paraId="54C0F0A9" w14:textId="1570B51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00841B5C">
        <w:rPr>
          <w:rFonts w:ascii="Arial" w:eastAsia="Arial" w:hAnsi="Arial" w:cs="Arial"/>
          <w:b/>
          <w:color w:val="000000" w:themeColor="text1"/>
          <w:sz w:val="24"/>
          <w:szCs w:val="24"/>
        </w:rPr>
        <w:t>8</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autoridade que tiver ciência de irregularidade no serviço público envolvendo os Guardas Civis Municipais deverá, sob pena de responsabilidade, comunicar a Corregedoria para que esta adote as medidas necessárias visando apurar os fatos e autoria.</w:t>
      </w:r>
    </w:p>
    <w:p w14:paraId="08DD54D8" w14:textId="05A5218F"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00E946DF">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Previamente a comunicação dos fatos à Corregedoria das infrações com possibilidade de sanção de até 08</w:t>
      </w:r>
      <w:r w:rsidR="00E946DF">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(oito) dias de suspensão, o Comandante promoverá uma apuração preliminar.</w:t>
      </w:r>
    </w:p>
    <w:p w14:paraId="2E0CA6F4"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366DB93B" w14:textId="0FDD8C7B"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8</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apuração preliminar consistirá em Relatório </w:t>
      </w:r>
      <w:r w:rsidRPr="00CE21A9">
        <w:rPr>
          <w:rFonts w:ascii="Arial" w:eastAsia="Arial" w:hAnsi="Arial" w:cs="Arial"/>
          <w:color w:val="000000" w:themeColor="text1"/>
          <w:sz w:val="24"/>
          <w:szCs w:val="24"/>
        </w:rPr>
        <w:lastRenderedPageBreak/>
        <w:t>Circunstanciado sobre o que se verificou.</w:t>
      </w:r>
    </w:p>
    <w:p w14:paraId="2A67D710"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Deverão constar no Relatório Circunstanciado o momento dos fatos, dia, hora e local, servidores e terceiros envolvidos, indicativos que os ligaram ao fato como agentes eficazes, na qualidade de sujeitos passivos e ativos, objeto jurídico ofendido (patrimônio, incolumidade pessoal, honra, a própria Administração Pública ou outro), presença de vigilância e alarme no local, dentre outros.</w:t>
      </w:r>
    </w:p>
    <w:p w14:paraId="6CB2575A"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O Relatório Circunstanciado servirá como peça de abertura do Processo Sumário.</w:t>
      </w:r>
    </w:p>
    <w:p w14:paraId="10CE1009"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C49D1F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47086FAE"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REMOÇÃO TEMPORÁRIA</w:t>
      </w:r>
    </w:p>
    <w:p w14:paraId="29B15196"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1293A623" w14:textId="1180313F"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Carreira de Guarda Civil Municipal que for indiciado por autoridade policial pela prática de crime, deverá ser de imediato afastado do desempenho das atribuições próprias da graduação, exceto as administrativas e burocráticas, com a finalidade exclusiva de proteção ao interesse e moralidade pública.</w:t>
      </w:r>
    </w:p>
    <w:p w14:paraId="45593A7F"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No caso de indiciamento do servidor pela prática de crime no estrito cumprimento do dever legal ou estado de necessidade, será assegurado o direito de permanecer na sua lotação ou de ser transferido para outro posto, não sendo afastado do desempenho das atribuições próprias da graduação.</w:t>
      </w:r>
    </w:p>
    <w:p w14:paraId="0B25F34E" w14:textId="7CBB00CB"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2º Verificada a hipótese prevista no </w:t>
      </w:r>
      <w:r w:rsidRPr="00E946DF">
        <w:rPr>
          <w:rFonts w:ascii="Arial" w:eastAsia="Arial" w:hAnsi="Arial" w:cs="Arial"/>
          <w:i/>
          <w:iCs/>
          <w:color w:val="000000" w:themeColor="text1"/>
          <w:sz w:val="24"/>
          <w:szCs w:val="24"/>
        </w:rPr>
        <w:t>caput</w:t>
      </w:r>
      <w:r w:rsidR="00BD3144" w:rsidRPr="00CE21A9">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o Secretário de Segurança Pública e Cidadania deverá comunicar o fato à Corregedoria da Guarda Civil Municipal, para instauração de Processo Administrativo Disciplinar.</w:t>
      </w:r>
    </w:p>
    <w:p w14:paraId="49F3B0A8" w14:textId="44CED2A1"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3º Na hipótese de servidor em Estágio Probatório aplicar-se- á o disposto no </w:t>
      </w:r>
      <w:r w:rsidRPr="00E946DF">
        <w:rPr>
          <w:rFonts w:ascii="Arial" w:eastAsia="Arial" w:hAnsi="Arial" w:cs="Arial"/>
          <w:i/>
          <w:iCs/>
          <w:color w:val="000000" w:themeColor="text1"/>
          <w:sz w:val="24"/>
          <w:szCs w:val="24"/>
        </w:rPr>
        <w:t xml:space="preserve">caput </w:t>
      </w:r>
      <w:r w:rsidRPr="00CE21A9">
        <w:rPr>
          <w:rFonts w:ascii="Arial" w:eastAsia="Arial" w:hAnsi="Arial" w:cs="Arial"/>
          <w:color w:val="000000" w:themeColor="text1"/>
          <w:sz w:val="24"/>
          <w:szCs w:val="24"/>
        </w:rPr>
        <w:t>com remessa imediata à Corregedoria da Guarda Civil Municipal para apuração em caráter prioritário.</w:t>
      </w:r>
    </w:p>
    <w:p w14:paraId="24CCF526"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5E57DA8" w14:textId="2C542E5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Nos casos de apuração de infração de natureza grave que possam ensejar a aplicação das penas de demissão ou “demissão a bem do serviço público”, o Secretário de Segurança Pública e Cidadania poderá determinar, cautelarmente, a remoção temporária do servidor para que desenvolva suas funções em outro setor, até a conclusão do Processo Administrativo Disciplinar.</w:t>
      </w:r>
    </w:p>
    <w:p w14:paraId="3012817B"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50FE114B" w14:textId="7F59CA7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remoção temporária não implicará na perda das vantagens e direitos decorrentes da graduação e nem terá caráter punitivo, sendo cabível somente quando presentes indícios suficientes de autoria e materialidade da infração.</w:t>
      </w:r>
    </w:p>
    <w:p w14:paraId="3DEA3A45"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DCA429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336A107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SINDICÂNCIA SUMÁRIA</w:t>
      </w:r>
    </w:p>
    <w:p w14:paraId="0706B579"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76C8952" w14:textId="3BD65731"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Sindicância Sumária Disciplinar, instaurada e concluída pela Corregedoria, é o que se destina à apuração de irregularidades comprovadas na sua flagrância, sendo homologada pelo Secretário de Segurança Pública e Cidadania, com direito de recurso hierárquico ao </w:t>
      </w:r>
      <w:r w:rsidR="00DB7B3A">
        <w:rPr>
          <w:rFonts w:ascii="Arial" w:eastAsia="Arial" w:hAnsi="Arial" w:cs="Arial"/>
          <w:color w:val="000000" w:themeColor="text1"/>
          <w:sz w:val="24"/>
          <w:szCs w:val="24"/>
        </w:rPr>
        <w:t>Chefe do Executivo</w:t>
      </w:r>
      <w:r w:rsidRPr="00CE21A9">
        <w:rPr>
          <w:rFonts w:ascii="Arial" w:eastAsia="Arial" w:hAnsi="Arial" w:cs="Arial"/>
          <w:color w:val="000000" w:themeColor="text1"/>
          <w:sz w:val="24"/>
          <w:szCs w:val="24"/>
        </w:rPr>
        <w:t>.</w:t>
      </w:r>
    </w:p>
    <w:p w14:paraId="09DCE8A2"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Entende-se como situação de flagrância, aquela em que o ato ou fato irregular é constatado, presenciado por servidores ou terceiros alheios ao serviço público, no instante de sua perpetração, com termo de ocorrência lavrado no momento em que os envolvidos sejam apresentados à autoridade superior.</w:t>
      </w:r>
    </w:p>
    <w:p w14:paraId="7AD53A28"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A Sindicância Sumária Disciplinar deverá, necessariamente, conter o fato descrito, os servidores envolvidos, indicativos que os liguem ao fato como agentes eficazes, na qualidade de sujeitos passivos ou ativos, bem jurídico ofendido, data, horário e local do ocorrido, podendo ser suprido pela anexação do Relatório Circunstanciado.</w:t>
      </w:r>
    </w:p>
    <w:p w14:paraId="61251048"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5EE8ED1" w14:textId="312D06C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Deverá compor o Processo Sumário de:</w:t>
      </w:r>
    </w:p>
    <w:p w14:paraId="0BE9E103" w14:textId="77777777" w:rsidR="00955A71" w:rsidRPr="00CE21A9" w:rsidRDefault="00000000">
      <w:pPr>
        <w:pStyle w:val="PargrafodaLista"/>
        <w:numPr>
          <w:ilvl w:val="0"/>
          <w:numId w:val="31"/>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capa, constando data de abertura, nome dos envolvidos e encarregado;</w:t>
      </w:r>
    </w:p>
    <w:p w14:paraId="2669F7F3" w14:textId="77777777" w:rsidR="00955A71" w:rsidRPr="00CE21A9" w:rsidRDefault="00000000">
      <w:pPr>
        <w:pStyle w:val="PargrafodaLista"/>
        <w:numPr>
          <w:ilvl w:val="0"/>
          <w:numId w:val="31"/>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termo de abertura ou Relatório Circunstanciado;</w:t>
      </w:r>
    </w:p>
    <w:p w14:paraId="4A59E02C" w14:textId="77777777" w:rsidR="00955A71" w:rsidRPr="00CE21A9" w:rsidRDefault="00000000">
      <w:pPr>
        <w:pStyle w:val="PargrafodaLista"/>
        <w:numPr>
          <w:ilvl w:val="0"/>
          <w:numId w:val="31"/>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documentos que ensejaram a abertura do processo;</w:t>
      </w:r>
    </w:p>
    <w:p w14:paraId="74F9C8FB" w14:textId="77777777" w:rsidR="00955A71" w:rsidRPr="00CE21A9" w:rsidRDefault="00000000">
      <w:pPr>
        <w:pStyle w:val="PargrafodaLista"/>
        <w:numPr>
          <w:ilvl w:val="0"/>
          <w:numId w:val="31"/>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termo de declarações;</w:t>
      </w:r>
    </w:p>
    <w:p w14:paraId="2DA02C96" w14:textId="77777777" w:rsidR="00955A71" w:rsidRPr="00CE21A9" w:rsidRDefault="00000000">
      <w:pPr>
        <w:pStyle w:val="PargrafodaLista"/>
        <w:numPr>
          <w:ilvl w:val="0"/>
          <w:numId w:val="31"/>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documentos comprobatórios do fato;</w:t>
      </w:r>
    </w:p>
    <w:p w14:paraId="74DB4371" w14:textId="77777777" w:rsidR="00955A71" w:rsidRPr="00CE21A9" w:rsidRDefault="00000000">
      <w:pPr>
        <w:pStyle w:val="PargrafodaLista"/>
        <w:numPr>
          <w:ilvl w:val="0"/>
          <w:numId w:val="31"/>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conclusão do encarregado.</w:t>
      </w:r>
    </w:p>
    <w:p w14:paraId="1AB734CC" w14:textId="77777777" w:rsidR="00955A71" w:rsidRPr="00CE21A9" w:rsidRDefault="00955A71">
      <w:pPr>
        <w:tabs>
          <w:tab w:val="left" w:pos="3941"/>
          <w:tab w:val="left" w:pos="3942"/>
        </w:tabs>
        <w:spacing w:line="360" w:lineRule="auto"/>
        <w:ind w:left="0" w:hanging="2"/>
        <w:jc w:val="both"/>
        <w:rPr>
          <w:rFonts w:ascii="Arial" w:eastAsia="Arial" w:hAnsi="Arial" w:cs="Arial"/>
          <w:color w:val="000000" w:themeColor="text1"/>
          <w:sz w:val="24"/>
          <w:szCs w:val="24"/>
        </w:rPr>
      </w:pPr>
    </w:p>
    <w:p w14:paraId="01713B92" w14:textId="01E7B7D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8</w:t>
      </w:r>
      <w:r w:rsidR="00C55F08">
        <w:rPr>
          <w:rFonts w:ascii="Arial" w:eastAsia="Arial" w:hAnsi="Arial" w:cs="Arial"/>
          <w:b/>
          <w:color w:val="000000" w:themeColor="text1"/>
          <w:sz w:val="24"/>
          <w:szCs w:val="24"/>
        </w:rPr>
        <w:t>8</w:t>
      </w:r>
      <w:r w:rsidRPr="00CE21A9">
        <w:rPr>
          <w:rFonts w:ascii="Arial" w:eastAsia="Arial" w:hAnsi="Arial" w:cs="Arial"/>
          <w:color w:val="000000" w:themeColor="text1"/>
          <w:sz w:val="24"/>
          <w:szCs w:val="24"/>
        </w:rPr>
        <w:t xml:space="preserve">. A Comissão exercerá suas atividades com independência </w:t>
      </w:r>
      <w:r w:rsidRPr="00CE21A9">
        <w:rPr>
          <w:rFonts w:ascii="Arial" w:eastAsia="Arial" w:hAnsi="Arial" w:cs="Arial"/>
          <w:color w:val="000000" w:themeColor="text1"/>
          <w:sz w:val="24"/>
          <w:szCs w:val="24"/>
        </w:rPr>
        <w:lastRenderedPageBreak/>
        <w:t>e imparcialidade, assegurando o sigilo necessário à elucidação do fato.</w:t>
      </w:r>
    </w:p>
    <w:p w14:paraId="70071220" w14:textId="77777777" w:rsidR="00955A71" w:rsidRPr="00CE21A9" w:rsidRDefault="00955A71" w:rsidP="00D30E82">
      <w:pPr>
        <w:spacing w:line="360" w:lineRule="auto"/>
        <w:ind w:left="-2" w:firstLineChars="705" w:firstLine="1699"/>
        <w:jc w:val="both"/>
        <w:rPr>
          <w:rFonts w:ascii="Arial" w:eastAsia="Arial" w:hAnsi="Arial" w:cs="Arial"/>
          <w:b/>
          <w:color w:val="000000" w:themeColor="text1"/>
          <w:sz w:val="24"/>
          <w:szCs w:val="24"/>
        </w:rPr>
      </w:pPr>
    </w:p>
    <w:p w14:paraId="5A4F3768" w14:textId="592AEAB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8</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No Processo Sumário o depoimento será prestado oralmente e reduzido a termo de declarações, sendo lícito à testemunha e envolvidos trazê-los por escrito.</w:t>
      </w:r>
    </w:p>
    <w:p w14:paraId="2C0D77CF"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As testemunhas e os envolvidos serão inquiridos juntos.</w:t>
      </w:r>
    </w:p>
    <w:p w14:paraId="1BBA10AD"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Na hipótese de depoimentos contraditórios ou que se infirmem, proceder-se-á a acareação entre os depoentes.</w:t>
      </w:r>
    </w:p>
    <w:p w14:paraId="4C1E7378"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740AC64" w14:textId="1F6F6C5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C55F08">
        <w:rPr>
          <w:rFonts w:ascii="Arial" w:eastAsia="Arial" w:hAnsi="Arial" w:cs="Arial"/>
          <w:b/>
          <w:color w:val="000000" w:themeColor="text1"/>
          <w:sz w:val="24"/>
          <w:szCs w:val="24"/>
        </w:rPr>
        <w:t>90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Processo Sumário deverá estar concluído no prazo de 15 (quinze) dias, o qual só poderá ser prorrogado mediante justificação fundamentada, dirigida ao Secretário de Segurança Pública e Cidadania.</w:t>
      </w:r>
    </w:p>
    <w:p w14:paraId="17226474"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Excepcionalmente poderá ser prorrogado o prazo de encerramento para 30 (trinta) dias após o pedido, nos casos de férias, licença para tratamento de saúde ou falta injustificada de servidor envolvido no fato.</w:t>
      </w:r>
    </w:p>
    <w:p w14:paraId="1D746DB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6A2BCF6"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CAPÍTULO IV</w:t>
      </w:r>
    </w:p>
    <w:p w14:paraId="7C37DFE9"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SINDICÂNCIA</w:t>
      </w:r>
    </w:p>
    <w:p w14:paraId="0695F6D8"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422B600F" w14:textId="6C9585D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Sindicância é peça informativa do Processo Administrativo Disciplinar e será promovida, por ato do Corregedor ou do Secretário de Segurança Pública e Cidadania, quando os fatos não estiverem definidos ou faltarem elementos indicativos da autoria.</w:t>
      </w:r>
    </w:p>
    <w:p w14:paraId="15110402"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8D36B10" w14:textId="3116552A"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Sindicância não comporta o contraditório e possui caráter sigiloso, investigatório e inquisitório, devendo ser ouvidos os envolvidos nos fatos, objetivando a comprovação da materialidade delitiva e autoria do ato considerado irregular.</w:t>
      </w:r>
    </w:p>
    <w:p w14:paraId="71BF1056"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9E2B70A" w14:textId="37E9FFF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9</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relatório da Sindicância conterá a descrição pormenorizada dos fatos e proposta objetiva à vista do que se apurou, recomendando o arquivamento do feito ou a abertura do Processo Administrativo Disciplinar.</w:t>
      </w:r>
    </w:p>
    <w:p w14:paraId="1994E7F5"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Parágrafo único</w:t>
      </w:r>
      <w:r w:rsidRPr="00CE21A9">
        <w:rPr>
          <w:rFonts w:ascii="Arial" w:eastAsia="Arial" w:hAnsi="Arial" w:cs="Arial"/>
          <w:color w:val="000000" w:themeColor="text1"/>
          <w:sz w:val="24"/>
          <w:szCs w:val="24"/>
        </w:rPr>
        <w:t>. A abertura de sindicância sumária disciplinar ou processo disciplinar deverá apontar os dispositivos legais infringidos e a autoria apurada.</w:t>
      </w:r>
    </w:p>
    <w:p w14:paraId="00935602"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F574074" w14:textId="71F55DFA"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9</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Sindicância deverá estar concluída no prazo de 15 (quinze) dias, o qual só poderá ser prorrogado mediante justificação fundamentada.</w:t>
      </w:r>
    </w:p>
    <w:p w14:paraId="41505EA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34D3BE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V</w:t>
      </w:r>
    </w:p>
    <w:p w14:paraId="0500B4E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PROCESSO ADMINISTRATIVO DISCIPLINAR</w:t>
      </w:r>
    </w:p>
    <w:p w14:paraId="07282E60"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B87DE69" w14:textId="77E6CB5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Instaura-se obrigatoriamente Processo Administrativo Disciplinar quando a falta disciplinar, por sua natureza, possa implicar na pena de demissão de servidor efetivo, de suspensão por mais de 08 (oito) dias, ou de cassação de aposentadoria e disponibilidade.</w:t>
      </w:r>
    </w:p>
    <w:p w14:paraId="166C2B34" w14:textId="71983D2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No Processo Administrativo Disciplinar é assegurado ao acusado o exercício do direito</w:t>
      </w:r>
      <w:r w:rsidR="00E946DF">
        <w:rPr>
          <w:rFonts w:ascii="Arial" w:eastAsia="Arial" w:hAnsi="Arial" w:cs="Arial"/>
          <w:color w:val="000000" w:themeColor="text1"/>
          <w:sz w:val="24"/>
          <w:szCs w:val="24"/>
        </w:rPr>
        <w:t>ao contraditório e</w:t>
      </w:r>
      <w:r w:rsidRPr="00CE21A9">
        <w:rPr>
          <w:rFonts w:ascii="Arial" w:eastAsia="Arial" w:hAnsi="Arial" w:cs="Arial"/>
          <w:color w:val="000000" w:themeColor="text1"/>
          <w:sz w:val="24"/>
          <w:szCs w:val="24"/>
        </w:rPr>
        <w:t xml:space="preserve"> à ampla defesa, consubstanciado no devido processo legal.</w:t>
      </w:r>
    </w:p>
    <w:p w14:paraId="4EC22130"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08800A3A" w14:textId="4E0B7EF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9</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Processo Administrativo Disciplinar deverá ser instaurado por ato do Corregedor e será conduzido pela Corregedoria.</w:t>
      </w:r>
    </w:p>
    <w:p w14:paraId="33151A1A"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B9738C7" w14:textId="75A16F4F" w:rsidR="00955A71" w:rsidRPr="00543CF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9</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Processo Administrativo Disciplinar deverá ser instaurado no prazo de 10 (dez) dias contados da publicação do ato que determinar a sua instauração, contando-se o seu início da data do termo </w:t>
      </w:r>
      <w:r w:rsidR="00543CF9" w:rsidRPr="00543CF9">
        <w:rPr>
          <w:rFonts w:ascii="Arial" w:eastAsia="Arial" w:hAnsi="Arial" w:cs="Arial"/>
          <w:color w:val="000000" w:themeColor="text1"/>
          <w:sz w:val="24"/>
          <w:szCs w:val="24"/>
        </w:rPr>
        <w:t>observado</w:t>
      </w:r>
      <w:r w:rsidRPr="00543CF9">
        <w:rPr>
          <w:rFonts w:ascii="Arial" w:eastAsia="Arial" w:hAnsi="Arial" w:cs="Arial"/>
          <w:color w:val="000000" w:themeColor="text1"/>
          <w:sz w:val="24"/>
          <w:szCs w:val="24"/>
        </w:rPr>
        <w:t xml:space="preserve"> o </w:t>
      </w:r>
      <w:r w:rsidR="00543CF9" w:rsidRPr="00543CF9">
        <w:rPr>
          <w:rFonts w:ascii="Arial" w:eastAsia="Arial" w:hAnsi="Arial" w:cs="Arial"/>
          <w:color w:val="000000" w:themeColor="text1"/>
          <w:sz w:val="24"/>
          <w:szCs w:val="24"/>
        </w:rPr>
        <w:t xml:space="preserve">disposto no </w:t>
      </w:r>
      <w:r w:rsidRPr="00543CF9">
        <w:rPr>
          <w:rFonts w:ascii="Arial" w:eastAsia="Arial" w:hAnsi="Arial" w:cs="Arial"/>
          <w:color w:val="000000" w:themeColor="text1"/>
          <w:sz w:val="24"/>
          <w:szCs w:val="24"/>
        </w:rPr>
        <w:t xml:space="preserve">art. </w:t>
      </w:r>
      <w:r w:rsidR="00543CF9" w:rsidRPr="00543CF9">
        <w:rPr>
          <w:rFonts w:ascii="Arial" w:eastAsia="Arial" w:hAnsi="Arial" w:cs="Arial"/>
          <w:color w:val="000000" w:themeColor="text1"/>
          <w:sz w:val="24"/>
          <w:szCs w:val="24"/>
        </w:rPr>
        <w:t xml:space="preserve">131 desta lei, que a </w:t>
      </w:r>
      <w:r w:rsidRPr="00543CF9">
        <w:rPr>
          <w:rFonts w:ascii="Arial" w:eastAsia="Arial" w:hAnsi="Arial" w:cs="Arial"/>
          <w:color w:val="000000" w:themeColor="text1"/>
          <w:sz w:val="24"/>
          <w:szCs w:val="24"/>
        </w:rPr>
        <w:t>extinção de processo e concluído no prazo de 60 (sessenta) dias.</w:t>
      </w:r>
    </w:p>
    <w:p w14:paraId="036A0243"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prazo para conclusão do Processo Administrativo poderá ser prorrogado, a juízo da autoridade que determinou a sua instauração, mediante justificação fundamentada, quando as circunstâncias assim exigirem.</w:t>
      </w:r>
    </w:p>
    <w:p w14:paraId="14E58142"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39C8E4D" w14:textId="08C40838"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Autuada a portaria, o Corregedor promoverá o indiciamento do servidor, por termo próprio, no qual conterá a descrição pormenorizada da </w:t>
      </w:r>
      <w:r w:rsidRPr="00CE21A9">
        <w:rPr>
          <w:rFonts w:ascii="Arial" w:eastAsia="Arial" w:hAnsi="Arial" w:cs="Arial"/>
          <w:color w:val="000000" w:themeColor="text1"/>
          <w:sz w:val="24"/>
          <w:szCs w:val="24"/>
        </w:rPr>
        <w:lastRenderedPageBreak/>
        <w:t>irregularidade cometida, em tese, com o respectivo dispositivo legal infringido, bem assim a penalidade a que está sujeito o indiciado e a sua base legal.</w:t>
      </w:r>
    </w:p>
    <w:p w14:paraId="680C0B31"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3116543B" w14:textId="24828A73"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9</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indiciado será citado pessoalmente para participar de todos os atos do processo e para se defender.</w:t>
      </w:r>
    </w:p>
    <w:p w14:paraId="40AA37D2"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 citação pessoal deverá conter a data, hora e local marcado para o interrogatório, devendo estar acompanhada do termo de indiciamento e portaria.</w:t>
      </w:r>
    </w:p>
    <w:p w14:paraId="5D2C4BB4"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Não sendo encontrado o indiciado ou ignorando-se o seu paradeiro, a citação será feita por edital, publicada duas vezes no órgão oficial de imprensa do Município e uma vez em jornal local.</w:t>
      </w:r>
    </w:p>
    <w:p w14:paraId="07611F1F"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Se o indiciado não comparecer, será declarada nos autos do processo a sua revelia.</w:t>
      </w:r>
    </w:p>
    <w:p w14:paraId="33F39CDD"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3D59165" w14:textId="3EAE6BC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C55F08">
        <w:rPr>
          <w:rFonts w:ascii="Arial" w:eastAsia="Arial" w:hAnsi="Arial" w:cs="Arial"/>
          <w:b/>
          <w:color w:val="000000" w:themeColor="text1"/>
          <w:sz w:val="24"/>
          <w:szCs w:val="24"/>
        </w:rPr>
        <w:t>100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Nenhum servidor será processado sem assistência de defensor habilitado.</w:t>
      </w:r>
    </w:p>
    <w:p w14:paraId="533791A1"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Se o servidor não possuir advogado, ser-lhe-á designado defensor dativo, já por ocasião do interrogatório.</w:t>
      </w:r>
    </w:p>
    <w:p w14:paraId="15DAA156"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Poderá o servidor autorizar ao seu defensor que receba notificações e intimações referentes ao respectivo processo.</w:t>
      </w:r>
    </w:p>
    <w:p w14:paraId="7F6C1D88"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1B5DA92" w14:textId="7817F52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indiciado poderá estar presente a todos os atos do processo e intervir, por seu defensor, na coleta de provas e diligências que realizarem, nos prazos regulamentares, com observância do rito estabelecido para o processo.</w:t>
      </w:r>
    </w:p>
    <w:p w14:paraId="688F1018"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536948B3" w14:textId="0F52D1E6"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 xml:space="preserve">Art. </w:t>
      </w:r>
      <w:r w:rsidR="00841B5C">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De todos os atos instrutórios que objetivem a coleta de provas, será intimada a defesa com a antecedência mínima de 72 (setenta e duas) horas.</w:t>
      </w:r>
    </w:p>
    <w:p w14:paraId="0916EF05"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Na hipótese de juntada de novos documentos no processo, será concedida vista à defesa, para manifestação, pelo prazo mínimo de 05 (cinco) dias.</w:t>
      </w:r>
    </w:p>
    <w:p w14:paraId="4FDC4D2F"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5189F105" w14:textId="195B404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10</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Realizadas as provas de acusação, a defesa será intimada para, em 03 (três) dias, apresentar defesa prévia e especificar as provas que pretende produzir.</w:t>
      </w:r>
    </w:p>
    <w:p w14:paraId="33F02AB4"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Corregedor poderá indeferir pedidos considerados impertinentes, meramente protelatórios ou de nenhum interesse para o esclarecimento dos fatos.</w:t>
      </w:r>
    </w:p>
    <w:p w14:paraId="1FA305B9"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C1F44E0" w14:textId="564E7008"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Encerrada a instrução, a defesa será intimada para apresentar, no prazo legal, por escrito as razões finais.</w:t>
      </w:r>
    </w:p>
    <w:p w14:paraId="66A227D4"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5DEE3C7" w14:textId="43BEA12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10</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Avaliada a defesa, a Comissão apresentará, no prazo legal, relatório minucioso, no qual depois de resumidas as peças principais dos autos, serão apreciadas, em relação a cada indiciado, as irregularidades imputadas, as provas e as razões de defesa, propondo-se justificadamente a absolvição ou punição, indicando-se neste caso, a pena cabível a sua fundamentação legal, bem como as circunstâncias agravantes ou atenuantes.</w:t>
      </w:r>
    </w:p>
    <w:p w14:paraId="02D53B7D"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A Comissão deverá sugerir outras medidas que se fizerem necessárias ou forem de interesse público.</w:t>
      </w:r>
    </w:p>
    <w:p w14:paraId="4957D6FE"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9DFAB09" w14:textId="1A52CF21"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Recebido o processo com o relatório, a autoridade competente para julgamento proferirá a decisão, no prazo legal.</w:t>
      </w:r>
    </w:p>
    <w:p w14:paraId="24B1642B"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 autoridade julgadora deverá sempre fundamentar a sua decisão, com motivação própria ou adoção dos fundamentos do relatório, tanto para a condenação como para a absolvição.</w:t>
      </w:r>
    </w:p>
    <w:p w14:paraId="445C8EAD"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Quando o relatório da Comissão contrariar as provas dos autos, a autoridade julgadora poderá, motivadamente, agravar a penalidade proposta, minorá-la ou excluir a responsabilidade do acusado.</w:t>
      </w:r>
    </w:p>
    <w:p w14:paraId="2DDA6082"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A autoridade julgadora poderá, motivadamente, agravar a penalidade proposta, minorá-la ou excluir a responsabilidade do acusado também por critérios de gradação.</w:t>
      </w:r>
    </w:p>
    <w:p w14:paraId="2DB53704"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C0C5B7D" w14:textId="527D809F"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Convertido o julgamento em diligência, será dada vista à defesa, para pronunciamento, pelo prazo de 05 (cinco) dias, devendo a Comissão </w:t>
      </w:r>
      <w:r w:rsidRPr="00CE21A9">
        <w:rPr>
          <w:rFonts w:ascii="Arial" w:eastAsia="Arial" w:hAnsi="Arial" w:cs="Arial"/>
          <w:color w:val="000000" w:themeColor="text1"/>
          <w:sz w:val="24"/>
          <w:szCs w:val="24"/>
        </w:rPr>
        <w:lastRenderedPageBreak/>
        <w:t>aditar o relatório.</w:t>
      </w:r>
    </w:p>
    <w:p w14:paraId="211E8562"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AEFB23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VI</w:t>
      </w:r>
    </w:p>
    <w:p w14:paraId="4894582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DISPOSIÇÕES FINAIS DO REGIME DISCIPLINAR</w:t>
      </w:r>
    </w:p>
    <w:p w14:paraId="7E075D4F"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7B938AEB" w14:textId="58085DC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10</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É competente para julgamento do Processo Administrativo Disciplinar, o Corregedor, podendo ser homologado pelo Secretário de Segurança Pública e Cidadania.</w:t>
      </w:r>
    </w:p>
    <w:p w14:paraId="664556E0"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0D22B2CF" w14:textId="7020031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10</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penas de advertência, repreensão e suspensão de até 08 (oito) dias poderão ser aplicadas, após regular procedimento, pelo Corregedor e homologadas pelo Secretário de Segurança Pública e Cidadania.</w:t>
      </w:r>
    </w:p>
    <w:p w14:paraId="0732641A" w14:textId="4B9EB1CE"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O ato punitivo </w:t>
      </w:r>
      <w:r w:rsidR="00543CF9">
        <w:rPr>
          <w:rFonts w:ascii="Arial" w:eastAsia="Arial" w:hAnsi="Arial" w:cs="Arial"/>
          <w:color w:val="000000" w:themeColor="text1"/>
          <w:sz w:val="24"/>
          <w:szCs w:val="24"/>
        </w:rPr>
        <w:t>d</w:t>
      </w:r>
      <w:r w:rsidRPr="00CE21A9">
        <w:rPr>
          <w:rFonts w:ascii="Arial" w:eastAsia="Arial" w:hAnsi="Arial" w:cs="Arial"/>
          <w:color w:val="000000" w:themeColor="text1"/>
          <w:sz w:val="24"/>
          <w:szCs w:val="24"/>
        </w:rPr>
        <w:t>everá sempre ser</w:t>
      </w:r>
      <w:r w:rsidR="00543CF9">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fundamentado juridicamente, dele cabendo pedido de reconsideração ou recurso hierárquico, na forma da lei.</w:t>
      </w:r>
    </w:p>
    <w:p w14:paraId="3336F610"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Todas as penalidades deverão ficar consignadas no assentamento funcional do servidor, a menos que haja recurso procedente.</w:t>
      </w:r>
    </w:p>
    <w:p w14:paraId="5E8A9BA0"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68144D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VII</w:t>
      </w:r>
    </w:p>
    <w:p w14:paraId="283A74F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COMUNICAÇÃO DOS ATOS DAS CITAÇÕES</w:t>
      </w:r>
    </w:p>
    <w:p w14:paraId="65A55263"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12567E14" w14:textId="25DC236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55F08">
        <w:rPr>
          <w:rFonts w:ascii="Arial" w:eastAsia="Arial" w:hAnsi="Arial" w:cs="Arial"/>
          <w:b/>
          <w:color w:val="000000" w:themeColor="text1"/>
          <w:sz w:val="24"/>
          <w:szCs w:val="24"/>
        </w:rPr>
        <w:t>10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Todo servidor que for parte em apuração preliminar imediata ou Processo Sumário será citado, através de comunicado expedido pela chefia imediata, sob pena de nulidade do procedimento, para dele participar e defender-se.</w:t>
      </w:r>
    </w:p>
    <w:p w14:paraId="1B2F7E24"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comparecimento espontâneo da parte supre a falta de citação.</w:t>
      </w:r>
    </w:p>
    <w:p w14:paraId="0806D963"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09CE682F" w14:textId="6DDFB32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841B5C">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citação far-se-á, no mínimo, 72 (setenta e duas) horas antes da data do interrogatório designado, da seguinte forma:</w:t>
      </w:r>
    </w:p>
    <w:p w14:paraId="4E7F95E9" w14:textId="77777777" w:rsidR="00955A71" w:rsidRPr="00CE21A9" w:rsidRDefault="00000000">
      <w:pPr>
        <w:pStyle w:val="PargrafodaLista"/>
        <w:numPr>
          <w:ilvl w:val="0"/>
          <w:numId w:val="32"/>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por entrega pessoal, devendo constar na original à ciência do servidor;</w:t>
      </w:r>
    </w:p>
    <w:p w14:paraId="0FA6E663" w14:textId="77777777" w:rsidR="00955A71" w:rsidRPr="00CE21A9" w:rsidRDefault="00000000">
      <w:pPr>
        <w:pStyle w:val="PargrafodaLista"/>
        <w:numPr>
          <w:ilvl w:val="0"/>
          <w:numId w:val="32"/>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por correspondência.</w:t>
      </w:r>
    </w:p>
    <w:p w14:paraId="10E1162C"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61C3DEC" w14:textId="0AE3BF8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841B5C">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citação por entrega pessoal far-se-á sempre que o servidor estiver em exercício.</w:t>
      </w:r>
    </w:p>
    <w:p w14:paraId="24805975"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AF4A55C" w14:textId="2679D36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Far-se-á a citação por correspondência quando o servidor não estiver em exercício, nos casos de faltas consecutivas, férias e licenças, devendo o mandado ser encaminhado, com aviso de recebimento, para o endereço residencial constante do cadastro onde se encontra lotado.</w:t>
      </w:r>
    </w:p>
    <w:p w14:paraId="46789BAE"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BF9335C" w14:textId="0F7476E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Estando o servidor em local incerto e não sabido, ou não sendo encontrado, por duas vezes, no endereço residencial constante do cadastro onde se encontra lotado, promover-se-á sua citação por edital a ser publicado em jornal de circulação regional em duas edições com intervalo de cinco dias.</w:t>
      </w:r>
    </w:p>
    <w:p w14:paraId="42341F66"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4A550C3" w14:textId="3485E141"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mandado de citação conterá a designação de dia, hora e local para declaração pessoal e será acompanhado da cópia da denúncia administrativa, que dele fará parte integrante.</w:t>
      </w:r>
    </w:p>
    <w:p w14:paraId="35183856"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D35F98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VIII</w:t>
      </w:r>
    </w:p>
    <w:p w14:paraId="1AB1C7E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PRAZOS</w:t>
      </w:r>
    </w:p>
    <w:p w14:paraId="314E63C0"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7558223" w14:textId="3D9F09D8"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Os prazos são contínuos, se interrompendo nos feriados e finais de semana, excluindo-se o dia do começo e incluindo-se o dia do vencimento.</w:t>
      </w:r>
    </w:p>
    <w:p w14:paraId="166E33D6"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Considera-se prorrogado o prazo até o primeiro dia útil seguinte, se o vencimento coincidir em final de semana, feriado, ponto facultativo municipal ou se o expediente administrativo for encerrado antes do horário normal.</w:t>
      </w:r>
    </w:p>
    <w:p w14:paraId="1CC75849"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6929D32" w14:textId="348403E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Decorrido o prazo, extingue-se para a parte, automaticamente, o direito de praticar o ato, salvo se esta provar que não o realizou por evento imprevisto, alheio à sua vontade ou a de seu procurador, hipótese em que o encarregado permitirá a prática do ato, assinalando prazo para tanto.</w:t>
      </w:r>
    </w:p>
    <w:p w14:paraId="61A5553D"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1EC3E95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CAPÍTULO IX </w:t>
      </w:r>
    </w:p>
    <w:p w14:paraId="5CDB82D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PROVAS DISPOSIÇÕES GERAIS</w:t>
      </w:r>
    </w:p>
    <w:p w14:paraId="6C36B8C8"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0A5BD296" w14:textId="119FFB3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11</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Todos os meios de prova admitidos em direito e moralmente legítimos são hábeis para demonstrar a veracidade dos fatos.</w:t>
      </w:r>
    </w:p>
    <w:p w14:paraId="7FAA76C4"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99B38D6" w14:textId="62A8296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11</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encarregado da apuração poderá limitar e excluir, mediante despacho fundamentado, as provas que considerar excessivas, impertinentes ou protelatórias.</w:t>
      </w:r>
    </w:p>
    <w:p w14:paraId="62E0387D" w14:textId="77777777" w:rsidR="00955A71" w:rsidRPr="00CE21A9" w:rsidRDefault="00955A71">
      <w:pPr>
        <w:spacing w:line="360" w:lineRule="auto"/>
        <w:ind w:left="0" w:hanging="2"/>
        <w:jc w:val="both"/>
        <w:rPr>
          <w:rFonts w:ascii="Arial" w:eastAsia="Arial" w:hAnsi="Arial" w:cs="Arial"/>
          <w:color w:val="000000" w:themeColor="text1"/>
          <w:sz w:val="24"/>
          <w:szCs w:val="24"/>
          <w:highlight w:val="white"/>
        </w:rPr>
      </w:pPr>
    </w:p>
    <w:p w14:paraId="4EE40FF1"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 xml:space="preserve">Seção I </w:t>
      </w:r>
    </w:p>
    <w:p w14:paraId="1E44660C" w14:textId="77777777" w:rsidR="00955A71" w:rsidRPr="00CE21A9" w:rsidRDefault="00000000">
      <w:pP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t>Da Prova Fundamental</w:t>
      </w:r>
    </w:p>
    <w:p w14:paraId="410B9780"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74BFEBBA" w14:textId="5E319615"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20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Fazem a mesma prova que o original as certidões de processos judiciais e as reproduções de documentos autenticadas por oficial público, ou conferidas e autenticadas por servidor público para tanto competente.</w:t>
      </w:r>
    </w:p>
    <w:p w14:paraId="01C343CC"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3B0C9B16" w14:textId="4A7DD5E1"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841B5C">
        <w:rPr>
          <w:rFonts w:ascii="Arial" w:eastAsia="Arial" w:hAnsi="Arial" w:cs="Arial"/>
          <w:b/>
          <w:color w:val="000000" w:themeColor="text1"/>
          <w:sz w:val="24"/>
          <w:szCs w:val="24"/>
        </w:rPr>
        <w:t>2</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Admitem-se como prova as declarações constantes de documento particular, escrito e assinado pelo declarante, bem como depoimentos anteriores constantes de outros procedimentos de apuração, que não puderem, comprovadamente, ser reproduzidos verbalmente em audiência.</w:t>
      </w:r>
    </w:p>
    <w:p w14:paraId="6DA67AC0"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6C00DD7" w14:textId="30B55F8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841B5C">
        <w:rPr>
          <w:rFonts w:ascii="Arial" w:eastAsia="Arial" w:hAnsi="Arial" w:cs="Arial"/>
          <w:b/>
          <w:color w:val="000000" w:themeColor="text1"/>
          <w:sz w:val="24"/>
          <w:szCs w:val="24"/>
        </w:rPr>
        <w:t>2</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Servem também à prova dos fatos o telegrama, o radiograma, a fotografia, a fonografia, a fita de vídeo e outros meios lícitos, inclusive os eletrônicos.</w:t>
      </w:r>
    </w:p>
    <w:p w14:paraId="30DFAEC6"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040A837" w14:textId="0A4205D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12</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Caberá à parte que impugnar a prova produzir a perícia necessária à comprovação do alegado.</w:t>
      </w:r>
    </w:p>
    <w:p w14:paraId="1B8207F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679761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Seção II </w:t>
      </w:r>
    </w:p>
    <w:p w14:paraId="5CB4098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Prova Testemunhal</w:t>
      </w:r>
    </w:p>
    <w:p w14:paraId="01DE4A3A"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47D23FCD" w14:textId="11048706"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12</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prova testemunhal é sempre admissível, podendo ser </w:t>
      </w:r>
      <w:r w:rsidRPr="00CE21A9">
        <w:rPr>
          <w:rFonts w:ascii="Arial" w:eastAsia="Arial" w:hAnsi="Arial" w:cs="Arial"/>
          <w:color w:val="000000" w:themeColor="text1"/>
          <w:sz w:val="24"/>
          <w:szCs w:val="24"/>
        </w:rPr>
        <w:lastRenderedPageBreak/>
        <w:t>indeferida pelo encarregado da apuração:</w:t>
      </w:r>
    </w:p>
    <w:p w14:paraId="67E6862C" w14:textId="77777777" w:rsidR="00955A71" w:rsidRPr="00CE21A9" w:rsidRDefault="00000000">
      <w:pPr>
        <w:pStyle w:val="PargrafodaLista"/>
        <w:numPr>
          <w:ilvl w:val="0"/>
          <w:numId w:val="33"/>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 os fatos sobre os quais serão inquiridas as testemunhas já foram provados por documentos ou confissão da parte;</w:t>
      </w:r>
    </w:p>
    <w:p w14:paraId="14684263" w14:textId="77777777" w:rsidR="00955A71" w:rsidRPr="00CE21A9" w:rsidRDefault="00000000">
      <w:pPr>
        <w:pStyle w:val="PargrafodaLista"/>
        <w:numPr>
          <w:ilvl w:val="0"/>
          <w:numId w:val="33"/>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quando os fatos só puderem ser provados por documentos ou perícia.</w:t>
      </w:r>
    </w:p>
    <w:p w14:paraId="7EC78037"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68EBD49" w14:textId="60113DB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12</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Compete à parte envolvida arrolar o rol das testemunhas de defesa, indicando seu nome completo e endereço.</w:t>
      </w:r>
    </w:p>
    <w:p w14:paraId="6D00645F"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Se a testemunha for servidor municipal, deverá a parte indicar o nome completo e a unidade de lotação.</w:t>
      </w:r>
    </w:p>
    <w:p w14:paraId="43177BF6"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O não comparecimento da testemunha implicará na desistência de sua oitiva.</w:t>
      </w:r>
    </w:p>
    <w:p w14:paraId="76FB521F"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228A7396" w14:textId="221809E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12</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Cada servidor envolvido poderá arrolar, no máximo,</w:t>
      </w:r>
      <w:r w:rsidR="00543CF9">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04 (quatro) testemunhas.</w:t>
      </w:r>
    </w:p>
    <w:p w14:paraId="348112F1"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56C06C09" w14:textId="7173DDB1"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12</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testemunhas serão ouvidas, primeiramente as denunciantes e após, as indicadas pelo servidor envolvido.</w:t>
      </w:r>
    </w:p>
    <w:p w14:paraId="2EFD6FDC"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BB9158D" w14:textId="53249BE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12</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Incumbirá ao servidor envolvido levar para prestar declaração, independente de comunicação, as testemunhas por ela indicadas que não sejam servidores municipais, decaindo do direito de ouvi-las, caso não compareçam.</w:t>
      </w:r>
    </w:p>
    <w:p w14:paraId="167C98C5"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4FD692D" w14:textId="68F6F92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12</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Antes de depor, a testemunha será qualificada, indicando nome, idade, profissão, local e função de trabalho, número da cédula de identidade, residência, estado civil, bem como se tem parentesco com a parte e, se for servidor municipal, o número da matrícula funcional.</w:t>
      </w:r>
    </w:p>
    <w:p w14:paraId="48B8B23F"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09AFEFD" w14:textId="504CE43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30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depoimento, depois de findo, será rubricado e assinado pelo encarregado, testemunhas e pelo depoente.</w:t>
      </w:r>
    </w:p>
    <w:p w14:paraId="05352387"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2A0B00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X </w:t>
      </w:r>
    </w:p>
    <w:p w14:paraId="498D1EE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DA EXTINÇÃO DA PUNIBILIDADE</w:t>
      </w:r>
    </w:p>
    <w:p w14:paraId="45E69BFE"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3AFB3B96" w14:textId="64A3E37B"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841B5C">
        <w:rPr>
          <w:rFonts w:ascii="Arial" w:eastAsia="Arial" w:hAnsi="Arial" w:cs="Arial"/>
          <w:b/>
          <w:color w:val="000000" w:themeColor="text1"/>
          <w:sz w:val="24"/>
          <w:szCs w:val="24"/>
        </w:rPr>
        <w:t>3</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Extingue-se a punibilidade:</w:t>
      </w:r>
    </w:p>
    <w:p w14:paraId="5329BAF0" w14:textId="77777777" w:rsidR="00955A71" w:rsidRPr="00CE21A9" w:rsidRDefault="00000000">
      <w:pPr>
        <w:pStyle w:val="PargrafodaLista"/>
        <w:numPr>
          <w:ilvl w:val="0"/>
          <w:numId w:val="34"/>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morte do servidor envolvido;</w:t>
      </w:r>
    </w:p>
    <w:p w14:paraId="02F5740A" w14:textId="77777777" w:rsidR="00955A71" w:rsidRPr="00CE21A9" w:rsidRDefault="00000000">
      <w:pPr>
        <w:pStyle w:val="PargrafodaLista"/>
        <w:numPr>
          <w:ilvl w:val="0"/>
          <w:numId w:val="34"/>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prescrição;</w:t>
      </w:r>
    </w:p>
    <w:p w14:paraId="1D7157DC" w14:textId="77777777" w:rsidR="00955A71" w:rsidRPr="00CE21A9" w:rsidRDefault="00000000">
      <w:pPr>
        <w:pStyle w:val="PargrafodaLista"/>
        <w:numPr>
          <w:ilvl w:val="0"/>
          <w:numId w:val="34"/>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anistia.</w:t>
      </w:r>
    </w:p>
    <w:p w14:paraId="20445D8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9C5D7C4" w14:textId="7BD0F99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841B5C">
        <w:rPr>
          <w:rFonts w:ascii="Arial" w:eastAsia="Arial" w:hAnsi="Arial" w:cs="Arial"/>
          <w:b/>
          <w:color w:val="000000" w:themeColor="text1"/>
          <w:sz w:val="24"/>
          <w:szCs w:val="24"/>
        </w:rPr>
        <w:t>3</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Procedimento Disciplinar extingue-se com a publicação do despacho decisório pelo Corregedor da Guarda Civil Municipal, após pronunciamento do Secretário de Segurança Pública e Cidadania.</w:t>
      </w:r>
    </w:p>
    <w:p w14:paraId="35F36979" w14:textId="70BF1C0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Findo o procedimento, serão os autos encaminhados ao </w:t>
      </w:r>
      <w:r w:rsidR="00543CF9">
        <w:rPr>
          <w:rFonts w:ascii="Arial" w:eastAsia="Arial" w:hAnsi="Arial" w:cs="Arial"/>
          <w:color w:val="000000" w:themeColor="text1"/>
          <w:sz w:val="24"/>
          <w:szCs w:val="24"/>
        </w:rPr>
        <w:t xml:space="preserve">órgão da Prefeitura responsável pela gestão de pessoal, </w:t>
      </w:r>
      <w:r w:rsidRPr="00CE21A9">
        <w:rPr>
          <w:rFonts w:ascii="Arial" w:eastAsia="Arial" w:hAnsi="Arial" w:cs="Arial"/>
          <w:color w:val="000000" w:themeColor="text1"/>
          <w:sz w:val="24"/>
          <w:szCs w:val="24"/>
        </w:rPr>
        <w:t xml:space="preserve"> para anotações no assentamento funcional do servidor.</w:t>
      </w:r>
    </w:p>
    <w:p w14:paraId="562216C1"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4CFD51C" w14:textId="6963E20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13</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Extingue-se o procedimento sem julgamento de mérito, quando o Corregedor da Guarda Civil Municipal, proferir a decisão nos seguintes casos:</w:t>
      </w:r>
    </w:p>
    <w:p w14:paraId="642F7BB2" w14:textId="77777777" w:rsidR="00955A71" w:rsidRPr="00CE21A9" w:rsidRDefault="00000000">
      <w:pPr>
        <w:pStyle w:val="PargrafodaLista"/>
        <w:numPr>
          <w:ilvl w:val="0"/>
          <w:numId w:val="35"/>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morte do servidor envolvido;</w:t>
      </w:r>
    </w:p>
    <w:p w14:paraId="0CA9447E" w14:textId="77777777" w:rsidR="00955A71" w:rsidRPr="00CE21A9" w:rsidRDefault="00000000">
      <w:pPr>
        <w:pStyle w:val="PargrafodaLista"/>
        <w:numPr>
          <w:ilvl w:val="0"/>
          <w:numId w:val="3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ilegitimidade da parte;</w:t>
      </w:r>
    </w:p>
    <w:p w14:paraId="54B54DAB" w14:textId="77777777" w:rsidR="00955A71" w:rsidRPr="00CE21A9" w:rsidRDefault="00000000">
      <w:pPr>
        <w:pStyle w:val="PargrafodaLista"/>
        <w:numPr>
          <w:ilvl w:val="0"/>
          <w:numId w:val="3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quando o servidor envolvido já tiver sido demitido, dispensado ou exonerado do serviço público, casos em que se farão as necessárias anotações no assentamento funcional, para fins de registro de antecedentes;</w:t>
      </w:r>
    </w:p>
    <w:p w14:paraId="4A71864B" w14:textId="77777777" w:rsidR="00955A71" w:rsidRPr="00CE21A9" w:rsidRDefault="00000000">
      <w:pPr>
        <w:pStyle w:val="PargrafodaLista"/>
        <w:numPr>
          <w:ilvl w:val="0"/>
          <w:numId w:val="3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quando o Procedimento Disciplinar versar sobre a infração já apurada;</w:t>
      </w:r>
    </w:p>
    <w:p w14:paraId="0039B7AD" w14:textId="77777777" w:rsidR="00955A71" w:rsidRPr="00CE21A9" w:rsidRDefault="00000000">
      <w:pPr>
        <w:pStyle w:val="PargrafodaLista"/>
        <w:numPr>
          <w:ilvl w:val="0"/>
          <w:numId w:val="35"/>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anistia.</w:t>
      </w:r>
    </w:p>
    <w:p w14:paraId="414825D0"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7DF7EB9" w14:textId="1E1BF88A"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13</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Extingue-se o procedimento com julgamento de mérito, quando o Corregedor da Guarda Civil Municipal proferir decisão fundamentada:</w:t>
      </w:r>
    </w:p>
    <w:p w14:paraId="240D3F1F" w14:textId="7376138F" w:rsidR="00955A71" w:rsidRPr="00CE21A9" w:rsidRDefault="00000000">
      <w:pPr>
        <w:pStyle w:val="PargrafodaLista"/>
        <w:numPr>
          <w:ilvl w:val="0"/>
          <w:numId w:val="36"/>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pelo arquivamento do </w:t>
      </w:r>
      <w:r w:rsidR="00543CF9">
        <w:rPr>
          <w:rFonts w:ascii="Arial" w:eastAsia="Arial" w:hAnsi="Arial" w:cs="Arial"/>
          <w:color w:val="000000" w:themeColor="text1"/>
          <w:sz w:val="24"/>
          <w:szCs w:val="24"/>
        </w:rPr>
        <w:t>p</w:t>
      </w:r>
      <w:r w:rsidRPr="00CE21A9">
        <w:rPr>
          <w:rFonts w:ascii="Arial" w:eastAsia="Arial" w:hAnsi="Arial" w:cs="Arial"/>
          <w:color w:val="000000" w:themeColor="text1"/>
          <w:sz w:val="24"/>
          <w:szCs w:val="24"/>
        </w:rPr>
        <w:t xml:space="preserve">rocesso </w:t>
      </w:r>
      <w:r w:rsidR="00543CF9">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umário;</w:t>
      </w:r>
    </w:p>
    <w:p w14:paraId="2B3B5FC8" w14:textId="77777777" w:rsidR="00955A71" w:rsidRPr="00CE21A9" w:rsidRDefault="00000000">
      <w:pPr>
        <w:pStyle w:val="PargrafodaLista"/>
        <w:numPr>
          <w:ilvl w:val="0"/>
          <w:numId w:val="36"/>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aplicação de punição no rito sumário;</w:t>
      </w:r>
    </w:p>
    <w:p w14:paraId="1FD63521" w14:textId="142E84B6" w:rsidR="00955A71" w:rsidRPr="00CE21A9" w:rsidRDefault="00000000">
      <w:pPr>
        <w:pStyle w:val="PargrafodaLista"/>
        <w:numPr>
          <w:ilvl w:val="0"/>
          <w:numId w:val="36"/>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pelo arquivamento da </w:t>
      </w:r>
      <w:r w:rsidR="00543CF9">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indicância;</w:t>
      </w:r>
    </w:p>
    <w:p w14:paraId="77C0F2AD" w14:textId="77777777" w:rsidR="00955A71" w:rsidRPr="00CE21A9" w:rsidRDefault="00000000">
      <w:pPr>
        <w:pStyle w:val="PargrafodaLista"/>
        <w:numPr>
          <w:ilvl w:val="0"/>
          <w:numId w:val="36"/>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absolvição do servidor em Processo Disciplinar Administrativo;</w:t>
      </w:r>
    </w:p>
    <w:p w14:paraId="402ABFD3" w14:textId="77777777" w:rsidR="00955A71" w:rsidRPr="00CE21A9" w:rsidRDefault="00000000">
      <w:pPr>
        <w:pStyle w:val="PargrafodaLista"/>
        <w:numPr>
          <w:ilvl w:val="0"/>
          <w:numId w:val="36"/>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lastRenderedPageBreak/>
        <w:t>pela imposição de penalidade ao servidor, findo o Processo Disciplinar Administrativo;</w:t>
      </w:r>
    </w:p>
    <w:p w14:paraId="430DC790" w14:textId="77777777" w:rsidR="00955A71" w:rsidRPr="00CE21A9" w:rsidRDefault="00000000">
      <w:pPr>
        <w:pStyle w:val="PargrafodaLista"/>
        <w:numPr>
          <w:ilvl w:val="0"/>
          <w:numId w:val="36"/>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pelo reconhecimento da prescrição.</w:t>
      </w:r>
    </w:p>
    <w:p w14:paraId="02ADA4DA"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A99E1E3" w14:textId="77777777" w:rsidR="00955A71" w:rsidRPr="00CE21A9" w:rsidRDefault="00000000">
      <w:pPr>
        <w:spacing w:line="360" w:lineRule="auto"/>
        <w:ind w:left="0" w:hanging="2"/>
        <w:jc w:val="center"/>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CAPÍTULO XI</w:t>
      </w:r>
      <w:r w:rsidRPr="00CE21A9">
        <w:rPr>
          <w:rFonts w:ascii="Arial" w:eastAsia="Arial" w:hAnsi="Arial" w:cs="Arial"/>
          <w:color w:val="000000" w:themeColor="text1"/>
          <w:sz w:val="24"/>
          <w:szCs w:val="24"/>
        </w:rPr>
        <w:t xml:space="preserve"> </w:t>
      </w:r>
    </w:p>
    <w:p w14:paraId="5C7B9F2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JULGAMENTO</w:t>
      </w:r>
    </w:p>
    <w:p w14:paraId="0D94816B"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1535A3D7" w14:textId="3D957D63"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13</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Aquele que estiver atuando como encarregado do Processo Sumário, para decidir sobre o procedimento administrativo deverá fazer uso de todas as diligências necessárias para elucidação dos fatos.</w:t>
      </w:r>
    </w:p>
    <w:p w14:paraId="45DB2AE6"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04099173" w14:textId="093B9B4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13</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Findo o Processo Sumário será remetido ao Comandante da Guarda Civil Municipal, que aporá o seu parecer, opinando pelo arquivamento ou prosseguimento do rito.</w:t>
      </w:r>
    </w:p>
    <w:p w14:paraId="7E1D9EB9"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Após vista do procedimento, que não poderá ser superior a 15 (quinze) dias, deverá remetê-lo ao Corregedor da Guarda Civil Municipal.</w:t>
      </w:r>
    </w:p>
    <w:p w14:paraId="515F1704"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802DF60" w14:textId="3BF73A3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13</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Recebidos os autos, o Corregedor da Guarda Civil Municipal, opinará sobre o procedimento em 20 (vinte) dias, prorrogáveis, por mais 10 (dez) dias.</w:t>
      </w:r>
    </w:p>
    <w:p w14:paraId="3140476F" w14:textId="2199681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Findo o prazo, deverá remetê-lo ao Secretário de </w:t>
      </w:r>
      <w:r w:rsidR="00543CF9">
        <w:rPr>
          <w:rFonts w:ascii="Arial" w:eastAsia="Arial" w:hAnsi="Arial" w:cs="Arial"/>
          <w:color w:val="000000" w:themeColor="text1"/>
          <w:sz w:val="24"/>
          <w:szCs w:val="24"/>
        </w:rPr>
        <w:t>Segurança Pública e Cidadania</w:t>
      </w:r>
      <w:r w:rsidRPr="00CE21A9">
        <w:rPr>
          <w:rFonts w:ascii="Arial" w:eastAsia="Arial" w:hAnsi="Arial" w:cs="Arial"/>
          <w:color w:val="000000" w:themeColor="text1"/>
          <w:sz w:val="24"/>
          <w:szCs w:val="24"/>
        </w:rPr>
        <w:t xml:space="preserve">, </w:t>
      </w:r>
      <w:r w:rsidR="00543CF9">
        <w:rPr>
          <w:rFonts w:ascii="Arial" w:eastAsia="Arial" w:hAnsi="Arial" w:cs="Arial"/>
          <w:color w:val="000000" w:themeColor="text1"/>
          <w:sz w:val="24"/>
          <w:szCs w:val="24"/>
        </w:rPr>
        <w:t>que</w:t>
      </w:r>
      <w:r w:rsidRPr="00CE21A9">
        <w:rPr>
          <w:rFonts w:ascii="Arial" w:eastAsia="Arial" w:hAnsi="Arial" w:cs="Arial"/>
          <w:color w:val="000000" w:themeColor="text1"/>
          <w:sz w:val="24"/>
          <w:szCs w:val="24"/>
        </w:rPr>
        <w:t xml:space="preserve"> julgará o procedimento, decidindo e fundamentando-o:</w:t>
      </w:r>
    </w:p>
    <w:p w14:paraId="0A0133D6" w14:textId="69FDED76" w:rsidR="00955A71" w:rsidRPr="00CE21A9" w:rsidRDefault="00000000">
      <w:pPr>
        <w:pStyle w:val="PargrafodaLista"/>
        <w:numPr>
          <w:ilvl w:val="0"/>
          <w:numId w:val="37"/>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absolvição do acusado;</w:t>
      </w:r>
    </w:p>
    <w:p w14:paraId="6B2E494B" w14:textId="77777777" w:rsidR="00955A71" w:rsidRPr="00CE21A9" w:rsidRDefault="00000000">
      <w:pPr>
        <w:pStyle w:val="PargrafodaLista"/>
        <w:numPr>
          <w:ilvl w:val="0"/>
          <w:numId w:val="3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punição do acusado;</w:t>
      </w:r>
    </w:p>
    <w:p w14:paraId="69BEB70F" w14:textId="77777777" w:rsidR="00955A71" w:rsidRPr="00CE21A9" w:rsidRDefault="00000000">
      <w:pPr>
        <w:pStyle w:val="PargrafodaLista"/>
        <w:numPr>
          <w:ilvl w:val="0"/>
          <w:numId w:val="3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pelo arquivamento, quando extinta a punibilidade.</w:t>
      </w:r>
    </w:p>
    <w:p w14:paraId="54819B2E"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B2B20A9" w14:textId="7F5A4E4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13</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será absolvido nos seguintes casos:</w:t>
      </w:r>
    </w:p>
    <w:p w14:paraId="1090AAEB" w14:textId="77777777" w:rsidR="00955A71" w:rsidRPr="00CE21A9" w:rsidRDefault="00000000">
      <w:pPr>
        <w:pStyle w:val="PargrafodaLista"/>
        <w:numPr>
          <w:ilvl w:val="0"/>
          <w:numId w:val="38"/>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provada a inexistência do fato;</w:t>
      </w:r>
    </w:p>
    <w:p w14:paraId="18F9C3B4" w14:textId="77777777" w:rsidR="00955A71" w:rsidRPr="00CE21A9" w:rsidRDefault="00000000">
      <w:pPr>
        <w:pStyle w:val="PargrafodaLista"/>
        <w:numPr>
          <w:ilvl w:val="0"/>
          <w:numId w:val="3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não havendo prova da existência do fato;</w:t>
      </w:r>
    </w:p>
    <w:p w14:paraId="40D58B0F" w14:textId="77777777" w:rsidR="00955A71" w:rsidRPr="00CE21A9" w:rsidRDefault="00000000">
      <w:pPr>
        <w:pStyle w:val="PargrafodaLista"/>
        <w:numPr>
          <w:ilvl w:val="0"/>
          <w:numId w:val="3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não constituir o fato infração disciplinar;</w:t>
      </w:r>
    </w:p>
    <w:p w14:paraId="5B44A0E7" w14:textId="77777777" w:rsidR="00955A71" w:rsidRPr="00CE21A9" w:rsidRDefault="00000000">
      <w:pPr>
        <w:pStyle w:val="PargrafodaLista"/>
        <w:numPr>
          <w:ilvl w:val="0"/>
          <w:numId w:val="38"/>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não existir prova de ter o acusado concorrido para a infração </w:t>
      </w:r>
      <w:r w:rsidRPr="00CE21A9">
        <w:rPr>
          <w:rFonts w:ascii="Arial" w:eastAsia="Arial" w:hAnsi="Arial" w:cs="Arial"/>
          <w:color w:val="000000" w:themeColor="text1"/>
          <w:sz w:val="24"/>
          <w:szCs w:val="24"/>
        </w:rPr>
        <w:lastRenderedPageBreak/>
        <w:t>disciplinar;</w:t>
      </w:r>
    </w:p>
    <w:p w14:paraId="72DDB1AE" w14:textId="77777777" w:rsidR="00955A71" w:rsidRPr="00CE21A9" w:rsidRDefault="00000000">
      <w:pPr>
        <w:pStyle w:val="PargrafodaLista"/>
        <w:numPr>
          <w:ilvl w:val="0"/>
          <w:numId w:val="38"/>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não existir prova suficiente para a condenação;</w:t>
      </w:r>
    </w:p>
    <w:p w14:paraId="3DF65267" w14:textId="77777777" w:rsidR="00955A71" w:rsidRPr="00CE21A9" w:rsidRDefault="00000000">
      <w:pPr>
        <w:pStyle w:val="PargrafodaLista"/>
        <w:numPr>
          <w:ilvl w:val="0"/>
          <w:numId w:val="39"/>
        </w:numPr>
        <w:tabs>
          <w:tab w:val="left" w:pos="5358"/>
          <w:tab w:val="left" w:pos="5359"/>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a existência de quaisquer das seguintes causas de justificação:</w:t>
      </w:r>
    </w:p>
    <w:p w14:paraId="2DC40C5D" w14:textId="77777777" w:rsidR="00955A71" w:rsidRPr="00CE21A9" w:rsidRDefault="00000000">
      <w:pPr>
        <w:pStyle w:val="PargrafodaLista"/>
        <w:numPr>
          <w:ilvl w:val="0"/>
          <w:numId w:val="39"/>
        </w:numPr>
        <w:tabs>
          <w:tab w:val="left" w:pos="5357"/>
          <w:tab w:val="left" w:pos="5358"/>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motivo de força maior ou caso fortuito;</w:t>
      </w:r>
    </w:p>
    <w:p w14:paraId="551B288C" w14:textId="77777777" w:rsidR="00955A71" w:rsidRPr="00CE21A9" w:rsidRDefault="00000000">
      <w:pPr>
        <w:pStyle w:val="PargrafodaLista"/>
        <w:numPr>
          <w:ilvl w:val="0"/>
          <w:numId w:val="39"/>
        </w:numPr>
        <w:tabs>
          <w:tab w:val="left" w:pos="5358"/>
          <w:tab w:val="left" w:pos="5359"/>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legitima defesa própria ou de outrem;</w:t>
      </w:r>
    </w:p>
    <w:p w14:paraId="0DEF57C2" w14:textId="77777777" w:rsidR="00955A71" w:rsidRPr="00CE21A9" w:rsidRDefault="00000000">
      <w:pPr>
        <w:pStyle w:val="PargrafodaLista"/>
        <w:numPr>
          <w:ilvl w:val="0"/>
          <w:numId w:val="39"/>
        </w:numPr>
        <w:tabs>
          <w:tab w:val="left" w:pos="5357"/>
          <w:tab w:val="left" w:pos="5358"/>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estado de necessidade;</w:t>
      </w:r>
    </w:p>
    <w:p w14:paraId="3206593C" w14:textId="77777777" w:rsidR="00955A71" w:rsidRPr="00CE21A9" w:rsidRDefault="00000000">
      <w:pPr>
        <w:pStyle w:val="PargrafodaLista"/>
        <w:numPr>
          <w:ilvl w:val="0"/>
          <w:numId w:val="39"/>
        </w:numPr>
        <w:tabs>
          <w:tab w:val="left" w:pos="5358"/>
          <w:tab w:val="left" w:pos="5359"/>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coação irresistível;</w:t>
      </w:r>
    </w:p>
    <w:p w14:paraId="389A2FA2" w14:textId="77777777" w:rsidR="00955A71" w:rsidRPr="00CE21A9" w:rsidRDefault="00000000">
      <w:pPr>
        <w:pStyle w:val="PargrafodaLista"/>
        <w:numPr>
          <w:ilvl w:val="0"/>
          <w:numId w:val="39"/>
        </w:numPr>
        <w:tabs>
          <w:tab w:val="left" w:pos="5358"/>
          <w:tab w:val="left" w:pos="5359"/>
        </w:tabs>
        <w:spacing w:line="360" w:lineRule="auto"/>
        <w:ind w:leftChars="0" w:left="1985" w:firstLineChars="0" w:firstLine="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estrito cumprimento do dever legal.</w:t>
      </w:r>
    </w:p>
    <w:p w14:paraId="0E2235B8"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51737B7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XII</w:t>
      </w:r>
    </w:p>
    <w:p w14:paraId="5654FAE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RECURSOS</w:t>
      </w:r>
    </w:p>
    <w:p w14:paraId="1529FB89"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06A3702B" w14:textId="5110D674"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13</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Das decisões nos procedimentos disciplinares caberão:</w:t>
      </w:r>
    </w:p>
    <w:p w14:paraId="394F28B4" w14:textId="4E6242ED" w:rsidR="00955A71" w:rsidRPr="00CE21A9" w:rsidRDefault="00000000">
      <w:pPr>
        <w:pStyle w:val="PargrafodaLista"/>
        <w:numPr>
          <w:ilvl w:val="0"/>
          <w:numId w:val="40"/>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pedido de reconsideração;</w:t>
      </w:r>
    </w:p>
    <w:p w14:paraId="2CD946DA" w14:textId="77777777" w:rsidR="00955A71" w:rsidRPr="00CE21A9" w:rsidRDefault="00000000">
      <w:pPr>
        <w:pStyle w:val="PargrafodaLista"/>
        <w:numPr>
          <w:ilvl w:val="0"/>
          <w:numId w:val="40"/>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recurso;</w:t>
      </w:r>
    </w:p>
    <w:p w14:paraId="267FDB49" w14:textId="67F0F35B" w:rsidR="00955A71" w:rsidRPr="00CE21A9" w:rsidRDefault="00000000">
      <w:pPr>
        <w:pStyle w:val="PargrafodaLista"/>
        <w:numPr>
          <w:ilvl w:val="0"/>
          <w:numId w:val="40"/>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revisão</w:t>
      </w:r>
      <w:r w:rsidR="00A9653D" w:rsidRPr="00CE21A9">
        <w:rPr>
          <w:rFonts w:ascii="Arial" w:eastAsia="Arial" w:hAnsi="Arial" w:cs="Arial"/>
          <w:color w:val="000000" w:themeColor="text1"/>
          <w:sz w:val="24"/>
          <w:szCs w:val="24"/>
        </w:rPr>
        <w:t>.</w:t>
      </w:r>
    </w:p>
    <w:p w14:paraId="120C3AF1"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A3DE499" w14:textId="442B977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55F08">
        <w:rPr>
          <w:rFonts w:ascii="Arial" w:eastAsia="Arial" w:hAnsi="Arial" w:cs="Arial"/>
          <w:b/>
          <w:color w:val="000000" w:themeColor="text1"/>
          <w:sz w:val="24"/>
          <w:szCs w:val="24"/>
        </w:rPr>
        <w:t>40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decisões em grau de recurso e revisão não autorizam a agravação da punição do recorrente.</w:t>
      </w:r>
    </w:p>
    <w:p w14:paraId="3377B280"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1207A827" w14:textId="39A26A56"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4</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prazo para interposição do pedido de reconsideração e do recurso é de 5 (cinco) dias, contados da data da ciência do ato impugnado ou da publicação oficial, se for o caso.</w:t>
      </w:r>
    </w:p>
    <w:p w14:paraId="4ACA96DE"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Os recursos serão interpostos por petição e não terão efeito suspensivo.</w:t>
      </w:r>
    </w:p>
    <w:p w14:paraId="590A8D0D"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Os recursos interpostos interrompem a prescrição por 01(uma) vez, tendo prosseguimento à contagem do prazo, a partir da data da decisão.</w:t>
      </w:r>
    </w:p>
    <w:p w14:paraId="04D213BA"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0A4B7E8C" w14:textId="0192B916"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630FA">
        <w:rPr>
          <w:rFonts w:ascii="Arial" w:eastAsia="Arial" w:hAnsi="Arial" w:cs="Arial"/>
          <w:b/>
          <w:color w:val="000000" w:themeColor="text1"/>
          <w:sz w:val="24"/>
          <w:szCs w:val="24"/>
        </w:rPr>
        <w:t>4</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decisões proferidas em pedido de reconsideração, representação, recurso e revisão serão sempre motivadas e indicarão, no caso de provimento, as retificações necessárias e as providências.</w:t>
      </w:r>
    </w:p>
    <w:p w14:paraId="0D426846" w14:textId="00C426CE"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pedido de reconsideração e o recurso não t</w:t>
      </w:r>
      <w:r w:rsidR="00543CF9">
        <w:rPr>
          <w:rFonts w:ascii="Arial" w:eastAsia="Arial" w:hAnsi="Arial" w:cs="Arial"/>
          <w:color w:val="000000" w:themeColor="text1"/>
          <w:sz w:val="24"/>
          <w:szCs w:val="24"/>
        </w:rPr>
        <w:t>e</w:t>
      </w:r>
      <w:r w:rsidRPr="00CE21A9">
        <w:rPr>
          <w:rFonts w:ascii="Arial" w:eastAsia="Arial" w:hAnsi="Arial" w:cs="Arial"/>
          <w:color w:val="000000" w:themeColor="text1"/>
          <w:sz w:val="24"/>
          <w:szCs w:val="24"/>
        </w:rPr>
        <w:t xml:space="preserve">m </w:t>
      </w:r>
      <w:r w:rsidRPr="00CE21A9">
        <w:rPr>
          <w:rFonts w:ascii="Arial" w:eastAsia="Arial" w:hAnsi="Arial" w:cs="Arial"/>
          <w:color w:val="000000" w:themeColor="text1"/>
          <w:sz w:val="24"/>
          <w:szCs w:val="24"/>
        </w:rPr>
        <w:lastRenderedPageBreak/>
        <w:t>efeito suspensivo</w:t>
      </w:r>
      <w:r w:rsidR="00543CF9">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o que for provido retroagirá nos efeitos, à data do ato impugnado.</w:t>
      </w:r>
    </w:p>
    <w:p w14:paraId="47A70DBC"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EC6C9FF" w14:textId="63014EC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14</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pedido de reconsideração e o recurso, quando cabíveis, interrompem a prescrição.</w:t>
      </w:r>
    </w:p>
    <w:p w14:paraId="5B4040A2"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AFC7093" w14:textId="0FF63FC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14</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Para o exercício do direito de petição, é assegurada vista do processo ou documento, na repartição, ao servidor ou ao procurador por ele constituído.</w:t>
      </w:r>
    </w:p>
    <w:p w14:paraId="51779C8E"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4BDD5AA" w14:textId="41D050A8"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14</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pedido de reconsideração deverá ser dirigido à mesma autoridade que houver expedido o ato ou proferido a decisão e sobrestará o prazo para a interposição de recurso.</w:t>
      </w:r>
    </w:p>
    <w:p w14:paraId="31BAD20B"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6718D06D" w14:textId="4402C060"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14</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Concluída a instrução ou a produção de provas, quando pertinentes, os autos serão encaminhados à autoridade para decisão no prazo de 30 (trinta) dias.</w:t>
      </w:r>
    </w:p>
    <w:p w14:paraId="3E00DD09"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22C6A4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XIII </w:t>
      </w:r>
    </w:p>
    <w:p w14:paraId="3CF5EEA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RECURSO</w:t>
      </w:r>
    </w:p>
    <w:p w14:paraId="41D038E1"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C22F7E3" w14:textId="0B3C3F8C"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14</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Quando das decisões homologatórias do Secretário de Segurança Pública e Cidadania, caberá recurso junto ao </w:t>
      </w:r>
      <w:r w:rsidR="00543CF9">
        <w:rPr>
          <w:rFonts w:ascii="Arial" w:eastAsia="Arial" w:hAnsi="Arial" w:cs="Arial"/>
          <w:color w:val="000000" w:themeColor="text1"/>
          <w:sz w:val="24"/>
          <w:szCs w:val="24"/>
        </w:rPr>
        <w:t>Chefe do Executivo</w:t>
      </w:r>
      <w:r w:rsidRPr="00CE21A9">
        <w:rPr>
          <w:rFonts w:ascii="Arial" w:eastAsia="Arial" w:hAnsi="Arial" w:cs="Arial"/>
          <w:color w:val="000000" w:themeColor="text1"/>
          <w:sz w:val="24"/>
          <w:szCs w:val="24"/>
        </w:rPr>
        <w:t>:</w:t>
      </w:r>
    </w:p>
    <w:p w14:paraId="73A53744" w14:textId="5FBF8DC6" w:rsidR="00955A71" w:rsidRPr="00CE21A9" w:rsidRDefault="00543CF9">
      <w:pPr>
        <w:pStyle w:val="PargrafodaLista"/>
        <w:numPr>
          <w:ilvl w:val="0"/>
          <w:numId w:val="41"/>
        </w:numPr>
        <w:tabs>
          <w:tab w:val="left" w:pos="3941"/>
          <w:tab w:val="left" w:pos="3942"/>
        </w:tabs>
        <w:spacing w:line="360" w:lineRule="auto"/>
        <w:ind w:leftChars="0" w:firstLineChars="0"/>
        <w:rPr>
          <w:rFonts w:ascii="Arial" w:eastAsia="Arial" w:hAnsi="Arial" w:cs="Arial"/>
          <w:color w:val="000000" w:themeColor="text1"/>
        </w:rPr>
      </w:pPr>
      <w:r>
        <w:rPr>
          <w:rFonts w:ascii="Arial" w:eastAsia="Arial" w:hAnsi="Arial" w:cs="Arial"/>
          <w:color w:val="000000" w:themeColor="text1"/>
          <w:sz w:val="24"/>
          <w:szCs w:val="24"/>
        </w:rPr>
        <w:t>d</w:t>
      </w:r>
      <w:r w:rsidRPr="00CE21A9">
        <w:rPr>
          <w:rFonts w:ascii="Arial" w:eastAsia="Arial" w:hAnsi="Arial" w:cs="Arial"/>
          <w:color w:val="000000" w:themeColor="text1"/>
          <w:sz w:val="24"/>
          <w:szCs w:val="24"/>
        </w:rPr>
        <w:t>o indeferimento do pedido de reconsideração;</w:t>
      </w:r>
    </w:p>
    <w:p w14:paraId="24462218" w14:textId="52AED41F" w:rsidR="00955A71" w:rsidRPr="00CE21A9" w:rsidRDefault="00543CF9">
      <w:pPr>
        <w:pStyle w:val="PargrafodaLista"/>
        <w:numPr>
          <w:ilvl w:val="0"/>
          <w:numId w:val="41"/>
        </w:numPr>
        <w:tabs>
          <w:tab w:val="left" w:pos="3941"/>
        </w:tabs>
        <w:spacing w:line="360" w:lineRule="auto"/>
        <w:ind w:leftChars="0" w:firstLineChars="0"/>
        <w:rPr>
          <w:rFonts w:ascii="Arial" w:eastAsia="Arial" w:hAnsi="Arial" w:cs="Arial"/>
          <w:color w:val="000000" w:themeColor="text1"/>
        </w:rPr>
      </w:pPr>
      <w:r>
        <w:rPr>
          <w:rFonts w:ascii="Arial" w:eastAsia="Arial" w:hAnsi="Arial" w:cs="Arial"/>
          <w:color w:val="000000" w:themeColor="text1"/>
          <w:sz w:val="24"/>
          <w:szCs w:val="24"/>
        </w:rPr>
        <w:t>d</w:t>
      </w:r>
      <w:r w:rsidRPr="00CE21A9">
        <w:rPr>
          <w:rFonts w:ascii="Arial" w:eastAsia="Arial" w:hAnsi="Arial" w:cs="Arial"/>
          <w:color w:val="000000" w:themeColor="text1"/>
          <w:sz w:val="24"/>
          <w:szCs w:val="24"/>
        </w:rPr>
        <w:t>as decisões sobre os recursos sucessivamente interpostos.</w:t>
      </w:r>
    </w:p>
    <w:p w14:paraId="3196A5E5"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B671E5A"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XIV </w:t>
      </w:r>
    </w:p>
    <w:p w14:paraId="3E044C9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REVISÃO</w:t>
      </w:r>
    </w:p>
    <w:p w14:paraId="45FA49D7"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2DEF9DEA" w14:textId="0A8B05FB"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14</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revisão será recebida e processada mediante requerimento quando:</w:t>
      </w:r>
    </w:p>
    <w:p w14:paraId="5C89E78F" w14:textId="77777777" w:rsidR="00955A71" w:rsidRPr="00CE21A9" w:rsidRDefault="00000000">
      <w:pPr>
        <w:pStyle w:val="PargrafodaLista"/>
        <w:numPr>
          <w:ilvl w:val="0"/>
          <w:numId w:val="42"/>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 decisão for manifestamente contrária a dispositivo legal ou à evidência dos autos;</w:t>
      </w:r>
    </w:p>
    <w:p w14:paraId="318532B7" w14:textId="77777777" w:rsidR="00955A71" w:rsidRPr="00CE21A9" w:rsidRDefault="00000000">
      <w:pPr>
        <w:pStyle w:val="PargrafodaLista"/>
        <w:numPr>
          <w:ilvl w:val="0"/>
          <w:numId w:val="4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a decisão fundamentar-se em depoimentos, exames periciais, </w:t>
      </w:r>
      <w:r w:rsidRPr="00CE21A9">
        <w:rPr>
          <w:rFonts w:ascii="Arial" w:eastAsia="Arial" w:hAnsi="Arial" w:cs="Arial"/>
          <w:color w:val="000000" w:themeColor="text1"/>
          <w:sz w:val="24"/>
          <w:szCs w:val="24"/>
        </w:rPr>
        <w:lastRenderedPageBreak/>
        <w:t>vistorias ou documentos comprovadamente falsos ou eivados de erros;</w:t>
      </w:r>
    </w:p>
    <w:p w14:paraId="5DF7612F" w14:textId="77777777" w:rsidR="00955A71" w:rsidRPr="00CE21A9" w:rsidRDefault="00000000">
      <w:pPr>
        <w:pStyle w:val="PargrafodaLista"/>
        <w:numPr>
          <w:ilvl w:val="0"/>
          <w:numId w:val="42"/>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surgirem,     após    a     decisão,     provas      da inocência do punido.</w:t>
      </w:r>
    </w:p>
    <w:p w14:paraId="76582595"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EA6B95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XV </w:t>
      </w:r>
    </w:p>
    <w:p w14:paraId="4D21345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CANCELAMENTO DA PUNIÇÃO</w:t>
      </w:r>
    </w:p>
    <w:p w14:paraId="0DE0EEFB"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093CC7B6" w14:textId="180C986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14</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cancelamento de punição disciplinar consiste na eliminação da respectiva anotação no assentamento funcional do servidor da Guarda Civil Municipal, sendo realizado automaticamente no decurso de 01(um) ano.</w:t>
      </w:r>
    </w:p>
    <w:p w14:paraId="0228170A" w14:textId="24A94B11" w:rsidR="00955A71" w:rsidRDefault="00000000" w:rsidP="00A4214B">
      <w:pPr>
        <w:spacing w:line="360" w:lineRule="auto"/>
        <w:ind w:left="-2" w:firstLineChars="705" w:firstLine="1699"/>
        <w:jc w:val="both"/>
        <w:rPr>
          <w:rFonts w:ascii="Arial" w:eastAsia="Arial" w:hAnsi="Arial" w:cs="Arial"/>
          <w:i/>
          <w:iCs/>
          <w:color w:val="000000" w:themeColor="text1"/>
          <w:sz w:val="24"/>
          <w:szCs w:val="24"/>
        </w:rPr>
      </w:pPr>
      <w:r w:rsidRPr="00CE21A9">
        <w:rPr>
          <w:rFonts w:ascii="Arial" w:eastAsia="Arial" w:hAnsi="Arial" w:cs="Arial"/>
          <w:b/>
          <w:color w:val="000000" w:themeColor="text1"/>
          <w:sz w:val="24"/>
          <w:szCs w:val="24"/>
        </w:rPr>
        <w:t xml:space="preserve">Parágrafo único. </w:t>
      </w:r>
      <w:r w:rsidRPr="00CE21A9">
        <w:rPr>
          <w:rFonts w:ascii="Arial" w:eastAsia="Arial" w:hAnsi="Arial" w:cs="Arial"/>
          <w:color w:val="000000" w:themeColor="text1"/>
          <w:sz w:val="24"/>
          <w:szCs w:val="24"/>
        </w:rPr>
        <w:t xml:space="preserve">Para os efeitos de reincidência, considera-se a punição aplicada no período inferior ao </w:t>
      </w:r>
      <w:r w:rsidRPr="00543CF9">
        <w:rPr>
          <w:rFonts w:ascii="Arial" w:eastAsia="Arial" w:hAnsi="Arial" w:cs="Arial"/>
          <w:i/>
          <w:iCs/>
          <w:color w:val="000000" w:themeColor="text1"/>
          <w:sz w:val="24"/>
          <w:szCs w:val="24"/>
        </w:rPr>
        <w:t>caput.</w:t>
      </w:r>
    </w:p>
    <w:p w14:paraId="0DB186E6" w14:textId="77777777" w:rsidR="00A4214B" w:rsidRPr="00CE21A9" w:rsidRDefault="00A4214B" w:rsidP="00A4214B">
      <w:pPr>
        <w:spacing w:line="360" w:lineRule="auto"/>
        <w:ind w:left="-2" w:firstLineChars="705" w:firstLine="1692"/>
        <w:jc w:val="both"/>
        <w:rPr>
          <w:rFonts w:ascii="Arial" w:eastAsia="Arial" w:hAnsi="Arial" w:cs="Arial"/>
          <w:color w:val="000000" w:themeColor="text1"/>
          <w:sz w:val="24"/>
          <w:szCs w:val="24"/>
        </w:rPr>
      </w:pPr>
    </w:p>
    <w:p w14:paraId="570887D0" w14:textId="6AC44F13"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55F08">
        <w:rPr>
          <w:rFonts w:ascii="Arial" w:eastAsia="Arial" w:hAnsi="Arial" w:cs="Arial"/>
          <w:b/>
          <w:color w:val="000000" w:themeColor="text1"/>
          <w:sz w:val="24"/>
          <w:szCs w:val="24"/>
        </w:rPr>
        <w:t>50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Município poderá conferir prêmios, por intermédio do órgão competente, dentro dos recursos orçamentários, aos servidores autores de trabalhos considerados de interesse público ou de utilidade para a Administração.</w:t>
      </w:r>
    </w:p>
    <w:p w14:paraId="7D4F24B5" w14:textId="77777777" w:rsidR="00955A71" w:rsidRPr="00CE21A9" w:rsidRDefault="00955A71" w:rsidP="00D30E82">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6040250B" w14:textId="7B89900E"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5</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vencimento ou remuneração do servidor e o provento atribuído ao que estiver em disponibilidade ou aposentado não poderão sofrer outros descontos que não sejam previstos em lei.</w:t>
      </w:r>
    </w:p>
    <w:p w14:paraId="17DA096A" w14:textId="77777777" w:rsidR="00955A71" w:rsidRPr="00CE21A9" w:rsidRDefault="00955A71" w:rsidP="00D30E82">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22A7E8FF" w14:textId="2ACFF6BD"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5</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Ao servidor estudante matriculado em estabelecimento de ensino poderá ser concedido escala de serviço que possibilite a frequência regular às aulas, sem prejuízo do exercício do cargo.</w:t>
      </w:r>
    </w:p>
    <w:p w14:paraId="1EA24F0A" w14:textId="41533DA2"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Para a concessão do disposto no </w:t>
      </w:r>
      <w:r w:rsidRPr="00B3278F">
        <w:rPr>
          <w:rFonts w:ascii="Arial" w:eastAsia="Arial" w:hAnsi="Arial" w:cs="Arial"/>
          <w:i/>
          <w:iCs/>
          <w:color w:val="000000" w:themeColor="text1"/>
          <w:sz w:val="24"/>
          <w:szCs w:val="24"/>
        </w:rPr>
        <w:t>caput</w:t>
      </w:r>
      <w:r w:rsidRPr="00CE21A9">
        <w:rPr>
          <w:rFonts w:ascii="Arial" w:eastAsia="Arial" w:hAnsi="Arial" w:cs="Arial"/>
          <w:color w:val="000000" w:themeColor="text1"/>
          <w:sz w:val="24"/>
          <w:szCs w:val="24"/>
        </w:rPr>
        <w:t xml:space="preserve"> deverá ser solicitado através de requerimento por parte do servidor, dirigido ao Secretário de Segurança Pública e Cidadania, anexando cópia da declaração de matrícula, ao qual será submetido a análise e conclusão, cabendo recurso ao </w:t>
      </w:r>
      <w:r w:rsidR="00B3278F">
        <w:rPr>
          <w:rFonts w:ascii="Arial" w:eastAsia="Arial" w:hAnsi="Arial" w:cs="Arial"/>
          <w:color w:val="000000" w:themeColor="text1"/>
          <w:sz w:val="24"/>
          <w:szCs w:val="24"/>
        </w:rPr>
        <w:t>Chefe do Executivo</w:t>
      </w:r>
      <w:r w:rsidRPr="00CE21A9">
        <w:rPr>
          <w:rFonts w:ascii="Arial" w:eastAsia="Arial" w:hAnsi="Arial" w:cs="Arial"/>
          <w:color w:val="000000" w:themeColor="text1"/>
          <w:sz w:val="24"/>
          <w:szCs w:val="24"/>
        </w:rPr>
        <w:t xml:space="preserve"> no prazo de 15 (quinze) dias com as razões do pedido de reforma da decisão.</w:t>
      </w:r>
    </w:p>
    <w:p w14:paraId="53BEE249"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CFBF87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TÍTULO XI </w:t>
      </w:r>
    </w:p>
    <w:p w14:paraId="4976CC6F"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REGIME DISCIPLINAR DA GUARDA CIVIL MUNICIPAL</w:t>
      </w:r>
    </w:p>
    <w:p w14:paraId="6D8D9FCE"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6D3887BC"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I </w:t>
      </w:r>
    </w:p>
    <w:p w14:paraId="2CBC38B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DISPOSIÇÕES PRELIMINARES</w:t>
      </w:r>
    </w:p>
    <w:p w14:paraId="4BD7F92D"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377F1E7F" w14:textId="3170459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15</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disciplina da Corporação da Guarda Civil Municipal manifesta- se pelo respeito e estrito cumprimento do dever legal pelos ocupantes de cargos e funções, em todos os graus de hierarquia de acordo com as normas legais e padrões regulamentares.</w:t>
      </w:r>
    </w:p>
    <w:p w14:paraId="22C1BE3D"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DABE44D" w14:textId="0C473829"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15</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civilidade é parte integrante da educação e da disciplina, devendo o servidor da Corporação da Guarda Civil Municipal ter tratamento respeitoso para com os superiores hierárquicos, pares e subordinados.</w:t>
      </w:r>
    </w:p>
    <w:p w14:paraId="46625C60"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467EB933" w14:textId="3BA890CF"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15</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chefias e comando da G</w:t>
      </w:r>
      <w:r w:rsidR="0082144F" w:rsidRPr="00CE21A9">
        <w:rPr>
          <w:rFonts w:ascii="Arial" w:eastAsia="Arial" w:hAnsi="Arial" w:cs="Arial"/>
          <w:color w:val="000000" w:themeColor="text1"/>
          <w:sz w:val="24"/>
          <w:szCs w:val="24"/>
        </w:rPr>
        <w:t>uarda Ciivl Municipal</w:t>
      </w:r>
      <w:r w:rsidRPr="00CE21A9">
        <w:rPr>
          <w:rFonts w:ascii="Arial" w:eastAsia="Arial" w:hAnsi="Arial" w:cs="Arial"/>
          <w:color w:val="000000" w:themeColor="text1"/>
          <w:sz w:val="24"/>
          <w:szCs w:val="24"/>
        </w:rPr>
        <w:t xml:space="preserve"> devem ser exercidos, observados os limites de suas competências legais, com o propósito de determinar e verificar o cumprimento das ordens e decisões superiores.</w:t>
      </w:r>
    </w:p>
    <w:p w14:paraId="0693A9B4"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As ordens devem ser claras e precisas, e, prontamente executadas, salvo quando manifestamente ilegais.</w:t>
      </w:r>
    </w:p>
    <w:p w14:paraId="69E21F80" w14:textId="77777777" w:rsidR="00955A71" w:rsidRPr="00CE21A9" w:rsidRDefault="00000000" w:rsidP="00D30E82">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Compete ao servidor solicitar, quando necessário, instruções e orientações ao superior hierárquico, quanto às ordens recebidas.</w:t>
      </w:r>
    </w:p>
    <w:p w14:paraId="22DF6BC9" w14:textId="77777777" w:rsidR="00955A71" w:rsidRPr="00CE21A9" w:rsidRDefault="00955A71" w:rsidP="00D30E82">
      <w:pPr>
        <w:spacing w:line="360" w:lineRule="auto"/>
        <w:ind w:left="-2" w:firstLineChars="705" w:firstLine="1692"/>
        <w:jc w:val="both"/>
        <w:rPr>
          <w:rFonts w:ascii="Arial" w:eastAsia="Arial" w:hAnsi="Arial" w:cs="Arial"/>
          <w:color w:val="000000" w:themeColor="text1"/>
          <w:sz w:val="24"/>
          <w:szCs w:val="24"/>
        </w:rPr>
      </w:pPr>
    </w:p>
    <w:p w14:paraId="7036C247" w14:textId="33A24842"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15</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Corporação da Guarda Civil Municipal, quando chamado ou convocado por um superior hierárquico ou autoridade competente, deverá atendê-lo com presteza e pontualidade.</w:t>
      </w:r>
    </w:p>
    <w:p w14:paraId="7FC809D6" w14:textId="6C2974B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A chamada e a convocação devem ater-se às atribuições do cargo e às atividades inerentes à Corporação. </w:t>
      </w:r>
    </w:p>
    <w:p w14:paraId="382E543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6462D851"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II </w:t>
      </w:r>
    </w:p>
    <w:p w14:paraId="3F1176B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REGIME DISCIPLINAR</w:t>
      </w:r>
    </w:p>
    <w:p w14:paraId="1C0320EC"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F12AF30" w14:textId="60DEA6B7"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15</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Regime Disciplinar tem a finalidade de definir os deveres, tipificar as infrações disciplinares, regular as sanções administrativas, os procedimentos processuais correspondentes, os recursos, o comportamento e as </w:t>
      </w:r>
      <w:r w:rsidRPr="00CE21A9">
        <w:rPr>
          <w:rFonts w:ascii="Arial" w:eastAsia="Arial" w:hAnsi="Arial" w:cs="Arial"/>
          <w:color w:val="000000" w:themeColor="text1"/>
          <w:sz w:val="24"/>
          <w:szCs w:val="24"/>
        </w:rPr>
        <w:lastRenderedPageBreak/>
        <w:t>recompensas dos referidos servidores e aplicam-se a todos os servidores da Carreira de Guarda Civil Municipal, i</w:t>
      </w:r>
      <w:r w:rsidR="00B3278F">
        <w:rPr>
          <w:rFonts w:ascii="Arial" w:eastAsia="Arial" w:hAnsi="Arial" w:cs="Arial"/>
          <w:color w:val="000000" w:themeColor="text1"/>
          <w:sz w:val="24"/>
          <w:szCs w:val="24"/>
        </w:rPr>
        <w:t>nclusive aos nomeados em</w:t>
      </w:r>
      <w:r w:rsidRPr="00CE21A9">
        <w:rPr>
          <w:rFonts w:ascii="Arial" w:eastAsia="Arial" w:hAnsi="Arial" w:cs="Arial"/>
          <w:color w:val="000000" w:themeColor="text1"/>
          <w:sz w:val="24"/>
          <w:szCs w:val="24"/>
        </w:rPr>
        <w:t xml:space="preserve"> cargo</w:t>
      </w:r>
      <w:r w:rsidR="00B3278F">
        <w:rPr>
          <w:rFonts w:ascii="Arial" w:eastAsia="Arial" w:hAnsi="Arial" w:cs="Arial"/>
          <w:color w:val="000000" w:themeColor="text1"/>
          <w:sz w:val="24"/>
          <w:szCs w:val="24"/>
        </w:rPr>
        <w:t>s</w:t>
      </w:r>
      <w:r w:rsidRPr="00CE21A9">
        <w:rPr>
          <w:rFonts w:ascii="Arial" w:eastAsia="Arial" w:hAnsi="Arial" w:cs="Arial"/>
          <w:color w:val="000000" w:themeColor="text1"/>
          <w:sz w:val="24"/>
          <w:szCs w:val="24"/>
        </w:rPr>
        <w:t xml:space="preserve"> em comissão.</w:t>
      </w:r>
    </w:p>
    <w:p w14:paraId="4AD799C8" w14:textId="77777777" w:rsidR="00955A71" w:rsidRPr="00CE21A9" w:rsidRDefault="00955A71" w:rsidP="00D30E82">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4C336339" w14:textId="58AEB5F6"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15</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Todo servidor da Guarda Civil Municipal que se deparar com ato contrário à disciplina da instituição, deverá adotar medida saneadora.</w:t>
      </w:r>
    </w:p>
    <w:p w14:paraId="6A726C2E" w14:textId="0715442B"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Se detentor de precedência hierárquica sobre o infrator, o servidor da Guarda Civil Municipal deverá adotar as providências cabíveis pessoalmente</w:t>
      </w:r>
      <w:r w:rsidR="00B3278F">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se subordinado ou no mesmo grau hierárquico, deverá comunicar à chefia imediata por escrito.</w:t>
      </w:r>
    </w:p>
    <w:p w14:paraId="42ACFED2" w14:textId="77777777" w:rsidR="00955A71" w:rsidRPr="00CE21A9" w:rsidRDefault="00955A71" w:rsidP="00D30E82">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01B89D87" w14:textId="0F78B6C1" w:rsidR="00955A71" w:rsidRPr="00CE21A9" w:rsidRDefault="00000000" w:rsidP="00D30E82">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15</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Incumbe aos superiores incentivar e manter a harmonia e amizade entre seus </w:t>
      </w:r>
      <w:r w:rsidRPr="00CE21A9">
        <w:rPr>
          <w:rFonts w:ascii="Arial" w:eastAsia="Arial" w:hAnsi="Arial" w:cs="Arial"/>
          <w:bCs/>
          <w:color w:val="000000" w:themeColor="text1"/>
          <w:sz w:val="24"/>
          <w:szCs w:val="24"/>
        </w:rPr>
        <w:t xml:space="preserve">subordinados </w:t>
      </w:r>
      <w:r w:rsidRPr="00CE21A9">
        <w:rPr>
          <w:rFonts w:ascii="Arial" w:eastAsia="Arial" w:hAnsi="Arial" w:cs="Arial"/>
          <w:color w:val="000000" w:themeColor="text1"/>
          <w:sz w:val="24"/>
          <w:szCs w:val="24"/>
        </w:rPr>
        <w:t>e demais setores de relacionamento.</w:t>
      </w:r>
    </w:p>
    <w:p w14:paraId="227FF25A"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218123E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724BA1D8"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INSTRUMENTOS DE IDENTIFICAÇÃO</w:t>
      </w:r>
    </w:p>
    <w:p w14:paraId="5A8CD381"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679AD567" w14:textId="2392E16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60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Constituem instrumentos de identificação funcional da Guarda Civil</w:t>
      </w:r>
      <w:r w:rsidR="00B3278F">
        <w:rPr>
          <w:rFonts w:ascii="Arial" w:eastAsia="Arial" w:hAnsi="Arial" w:cs="Arial"/>
          <w:color w:val="000000" w:themeColor="text1"/>
          <w:sz w:val="24"/>
          <w:szCs w:val="24"/>
        </w:rPr>
        <w:t xml:space="preserve"> Municipal</w:t>
      </w:r>
      <w:r w:rsidRPr="00CE21A9">
        <w:rPr>
          <w:rFonts w:ascii="Arial" w:eastAsia="Arial" w:hAnsi="Arial" w:cs="Arial"/>
          <w:color w:val="000000" w:themeColor="text1"/>
          <w:sz w:val="24"/>
          <w:szCs w:val="24"/>
        </w:rPr>
        <w:t xml:space="preserve">: </w:t>
      </w:r>
    </w:p>
    <w:p w14:paraId="39F9AC95" w14:textId="0D636CE5" w:rsidR="00955A71" w:rsidRPr="00CE21A9" w:rsidRDefault="00000000">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documento de Identidade Funcional;</w:t>
      </w:r>
    </w:p>
    <w:p w14:paraId="3A5E93A4" w14:textId="71813BE4" w:rsidR="00955A71" w:rsidRPr="00CE21A9" w:rsidRDefault="00000000">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distintivo Funcional e distintivo de cobertura; </w:t>
      </w:r>
    </w:p>
    <w:p w14:paraId="5952C74E" w14:textId="31831A42" w:rsidR="00955A71" w:rsidRPr="00CE21A9" w:rsidRDefault="00000000">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divisa de Identificação Funcional;</w:t>
      </w:r>
    </w:p>
    <w:p w14:paraId="57B4D52D" w14:textId="5F52BA03" w:rsidR="00955A71" w:rsidRPr="00CE21A9" w:rsidRDefault="00D30E82">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tarja/ Placa de Identificação Funcional; </w:t>
      </w:r>
    </w:p>
    <w:p w14:paraId="4F62F105" w14:textId="4E83A785" w:rsidR="00955A71" w:rsidRPr="00CE21A9" w:rsidRDefault="00000000">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uniforme;</w:t>
      </w:r>
    </w:p>
    <w:p w14:paraId="21C52635" w14:textId="0311E90E" w:rsidR="00955A71" w:rsidRPr="00CE21A9" w:rsidRDefault="00000000">
      <w:pPr>
        <w:pStyle w:val="PargrafodaLista"/>
        <w:numPr>
          <w:ilvl w:val="0"/>
          <w:numId w:val="43"/>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bandeira da Guarda Civil Municipal;</w:t>
      </w:r>
    </w:p>
    <w:p w14:paraId="23578D7B"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70DB736F" w14:textId="286F7EBD"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630FA">
        <w:rPr>
          <w:rFonts w:ascii="Arial" w:eastAsia="Arial" w:hAnsi="Arial" w:cs="Arial"/>
          <w:b/>
          <w:color w:val="000000" w:themeColor="text1"/>
          <w:sz w:val="24"/>
          <w:szCs w:val="24"/>
        </w:rPr>
        <w:t>6</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Compete à Guarda Civil Municipal manter cadastro e controle da confecção, entrega, substituição, cancelamento e/ou devolução dos instrumentos de identificação funcional.</w:t>
      </w:r>
    </w:p>
    <w:p w14:paraId="2DE85BAB" w14:textId="77777777" w:rsidR="00955A71" w:rsidRPr="00CE21A9" w:rsidRDefault="00000000" w:rsidP="00D30E82">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É vedado o empréstimo e/ou a utilização por qualquer outra pessoa que não seja o seu titular dos instrumentos de identificação funcional da Guarda Civil Municipal.</w:t>
      </w:r>
    </w:p>
    <w:p w14:paraId="461169CA"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25144CD7"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CAPÍTULO IV </w:t>
      </w:r>
    </w:p>
    <w:p w14:paraId="16D4A182"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DOS DEVERES</w:t>
      </w:r>
    </w:p>
    <w:p w14:paraId="7644C40D" w14:textId="77777777" w:rsidR="00955A71" w:rsidRPr="00CE21A9" w:rsidRDefault="00955A71">
      <w:pPr>
        <w:spacing w:line="360" w:lineRule="auto"/>
        <w:ind w:left="0" w:hanging="2"/>
        <w:jc w:val="center"/>
        <w:rPr>
          <w:rFonts w:ascii="Arial" w:eastAsia="Arial" w:hAnsi="Arial" w:cs="Arial"/>
          <w:b/>
          <w:color w:val="000000" w:themeColor="text1"/>
          <w:sz w:val="24"/>
          <w:szCs w:val="24"/>
        </w:rPr>
      </w:pPr>
    </w:p>
    <w:p w14:paraId="47222008" w14:textId="54DEC5C6" w:rsidR="00955A71" w:rsidRPr="00CE21A9" w:rsidRDefault="00000000" w:rsidP="00A9653D">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630FA">
        <w:rPr>
          <w:rFonts w:ascii="Arial" w:eastAsia="Arial" w:hAnsi="Arial" w:cs="Arial"/>
          <w:b/>
          <w:color w:val="000000" w:themeColor="text1"/>
          <w:sz w:val="24"/>
          <w:szCs w:val="24"/>
        </w:rPr>
        <w:t>6</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Guarda Civil Municipal, </w:t>
      </w:r>
      <w:r w:rsidRPr="00C55F08">
        <w:rPr>
          <w:rFonts w:ascii="Arial" w:eastAsia="Arial" w:hAnsi="Arial" w:cs="Arial"/>
          <w:color w:val="000000" w:themeColor="text1"/>
          <w:sz w:val="24"/>
          <w:szCs w:val="24"/>
        </w:rPr>
        <w:t xml:space="preserve">além dos deveres previstos </w:t>
      </w:r>
      <w:r w:rsidR="00C55F08" w:rsidRPr="00C55F08">
        <w:rPr>
          <w:rFonts w:ascii="Arial" w:eastAsia="Arial" w:hAnsi="Arial" w:cs="Arial"/>
          <w:color w:val="000000" w:themeColor="text1"/>
          <w:sz w:val="24"/>
          <w:szCs w:val="24"/>
        </w:rPr>
        <w:t xml:space="preserve">no regimento interno </w:t>
      </w:r>
      <w:r w:rsidRPr="00CE21A9">
        <w:rPr>
          <w:rFonts w:ascii="Arial" w:eastAsia="Arial" w:hAnsi="Arial" w:cs="Arial"/>
          <w:color w:val="000000" w:themeColor="text1"/>
          <w:sz w:val="24"/>
          <w:szCs w:val="24"/>
        </w:rPr>
        <w:t>e em outros dispositivos legais, em decorrência de sua condição, obrigações, direitos e prerrogativas, uniformizados em serviço ou não, e em quaisquer circunstâncias, deve sempre:</w:t>
      </w:r>
    </w:p>
    <w:p w14:paraId="0333AFBF" w14:textId="4572631D"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tratar a todos com educação, urbanidade e cortesia, ficando proibido de externar qualquer manifestação de preconceito, seja de raça, gênero, nacionalidade, religião, posição política ou social, bem como externar quaisquer preconceitos a pessoa idosa ou portadora de necessidades especiais;</w:t>
      </w:r>
    </w:p>
    <w:p w14:paraId="70E9E7E2" w14:textId="551774C3"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ter conduta profissional e pessoal ilibada, adversa de conduta escandalosa na qual denigra a imagem da Corporação;</w:t>
      </w:r>
    </w:p>
    <w:p w14:paraId="5871BD77" w14:textId="643DA1FA" w:rsidR="00955A71" w:rsidRPr="00CE21A9" w:rsidRDefault="00000000">
      <w:pPr>
        <w:pStyle w:val="PargrafodaLista"/>
        <w:numPr>
          <w:ilvl w:val="0"/>
          <w:numId w:val="44"/>
        </w:numPr>
        <w:pBdr>
          <w:top w:val="nil"/>
          <w:left w:val="nil"/>
          <w:bottom w:val="nil"/>
          <w:right w:val="nil"/>
          <w:between w:val="nil"/>
        </w:pBd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ser assíduo e pontual ao serviço, comparecendo ao local de trabalho em que esteja escalado, sempre antes do horário estabelecido, e não se ausentar dele, antes do término de seu turno e a chegada de seu substituto quando necessário;</w:t>
      </w:r>
    </w:p>
    <w:p w14:paraId="1E7E7272" w14:textId="48EC4E4A"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manter o uniforme limpo e bem cuidado, abotoado, calçados limpos e engraxados e a cobertura sempre na cabeça, exceto em locais fechados ou cobertos;</w:t>
      </w:r>
    </w:p>
    <w:p w14:paraId="73F94EAF" w14:textId="68ED80A3"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inteirar-se das peculiaridades do posto ou setor de serviço, visando ação eficiente, tanto no aspecto da segurança, quanto no de orientação e informação ao público;</w:t>
      </w:r>
    </w:p>
    <w:p w14:paraId="3E4C9685" w14:textId="3C9B590C"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permanecer em seu posto de trabalho, comportando-se de maneira adequada, não se ausentando do local, sem a devida autorização de sua chefia imediata;</w:t>
      </w:r>
    </w:p>
    <w:p w14:paraId="1B374B67" w14:textId="4A879BE3" w:rsidR="00955A71" w:rsidRPr="00CE21A9" w:rsidRDefault="00000000">
      <w:pPr>
        <w:pStyle w:val="PargrafodaLista"/>
        <w:numPr>
          <w:ilvl w:val="0"/>
          <w:numId w:val="44"/>
        </w:numPr>
        <w:pBdr>
          <w:top w:val="nil"/>
          <w:left w:val="nil"/>
          <w:bottom w:val="nil"/>
          <w:right w:val="nil"/>
          <w:between w:val="nil"/>
        </w:pBd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obedecer às ordens emanadas da autoridade competente e manifestamente legal, preservando o grau de hierarquia e o sigilo das informações da Corporação;</w:t>
      </w:r>
    </w:p>
    <w:p w14:paraId="33547527" w14:textId="38708A32" w:rsidR="00955A71" w:rsidRPr="00CE21A9" w:rsidRDefault="00000000">
      <w:pPr>
        <w:pStyle w:val="PargrafodaLista"/>
        <w:numPr>
          <w:ilvl w:val="0"/>
          <w:numId w:val="44"/>
        </w:numPr>
        <w:pBdr>
          <w:top w:val="nil"/>
          <w:left w:val="nil"/>
          <w:bottom w:val="nil"/>
          <w:right w:val="nil"/>
          <w:between w:val="nil"/>
        </w:pBd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com zelo e dedicação as atribuições do cargo ou função, atendendo com presteza as ocorrências para as quais for solicitado e/ou defrontar-se;</w:t>
      </w:r>
    </w:p>
    <w:p w14:paraId="4A1F1EA0" w14:textId="52E1C87B"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zelar pela guarda, economia e conservação dos materiais e </w:t>
      </w:r>
      <w:r w:rsidRPr="00CE21A9">
        <w:rPr>
          <w:rFonts w:ascii="Arial" w:eastAsia="Arial" w:hAnsi="Arial" w:cs="Arial"/>
          <w:color w:val="000000" w:themeColor="text1"/>
          <w:sz w:val="24"/>
          <w:szCs w:val="24"/>
        </w:rPr>
        <w:lastRenderedPageBreak/>
        <w:t>equipamentos de trabalho e do patrimônio público;</w:t>
      </w:r>
    </w:p>
    <w:p w14:paraId="26E6C894" w14:textId="1A21280E"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cumprir as normas de saúde e segurança do trabalho e utilizar adequadamente equipamentos de proteção individual e coletivo;</w:t>
      </w:r>
    </w:p>
    <w:p w14:paraId="7EA9912E" w14:textId="7B68C6CE" w:rsidR="00955A71" w:rsidRPr="00CE21A9" w:rsidRDefault="00000000">
      <w:pPr>
        <w:pStyle w:val="PargrafodaLista"/>
        <w:numPr>
          <w:ilvl w:val="0"/>
          <w:numId w:val="44"/>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participar de atividades de formação, capacitação, aperfeiçoamento ou especialização, sempre que for determinado, e repassar aos seus pares informações e conhecimentos técnicos proporcionados com recursos públicos;</w:t>
      </w:r>
    </w:p>
    <w:p w14:paraId="4A33937D" w14:textId="753699A3" w:rsidR="00955A71" w:rsidRPr="00CE21A9" w:rsidRDefault="00000000">
      <w:pPr>
        <w:pStyle w:val="PargrafodaLista"/>
        <w:numPr>
          <w:ilvl w:val="0"/>
          <w:numId w:val="44"/>
        </w:numPr>
        <w:pBdr>
          <w:top w:val="nil"/>
          <w:left w:val="nil"/>
          <w:bottom w:val="nil"/>
          <w:right w:val="nil"/>
          <w:between w:val="nil"/>
        </w:pBd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utilizar-se dos instrumentos de trabalho, veículos e motocicletas, quando habilitado e autorizado, no estrito exercício das atribuições do cargo;</w:t>
      </w:r>
    </w:p>
    <w:p w14:paraId="37ADECF7" w14:textId="02D65EB6" w:rsidR="00955A71" w:rsidRPr="00CE21A9" w:rsidRDefault="00000000">
      <w:pPr>
        <w:pStyle w:val="PargrafodaLista"/>
        <w:numPr>
          <w:ilvl w:val="0"/>
          <w:numId w:val="44"/>
        </w:numPr>
        <w:pBdr>
          <w:top w:val="nil"/>
          <w:left w:val="nil"/>
          <w:bottom w:val="nil"/>
          <w:right w:val="nil"/>
          <w:between w:val="nil"/>
        </w:pBd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comunicar a seus superiores hierárquicos todo fato contrário ao interesse público, irregularidades ou ilegalidades de que tiver conhecimento em razão do cargo, da função ou do serviço;</w:t>
      </w:r>
    </w:p>
    <w:p w14:paraId="26688F4E" w14:textId="04BCD9C5" w:rsidR="00955A71" w:rsidRPr="00CE21A9" w:rsidRDefault="00000000">
      <w:pPr>
        <w:pStyle w:val="PargrafodaLista"/>
        <w:numPr>
          <w:ilvl w:val="0"/>
          <w:numId w:val="44"/>
        </w:numPr>
        <w:pBdr>
          <w:top w:val="nil"/>
          <w:left w:val="nil"/>
          <w:bottom w:val="nil"/>
          <w:right w:val="nil"/>
          <w:between w:val="nil"/>
        </w:pBd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prestar atendimento e esclarecimentos ao público interno e externo, pessoalmente ou por meio das ferramentas de comunicação que lhe forem disponibilizadas;</w:t>
      </w:r>
    </w:p>
    <w:p w14:paraId="144E796E" w14:textId="4BA6B307" w:rsidR="00955A71" w:rsidRPr="00CE21A9" w:rsidRDefault="00000000">
      <w:pPr>
        <w:pStyle w:val="PargrafodaLista"/>
        <w:numPr>
          <w:ilvl w:val="0"/>
          <w:numId w:val="44"/>
        </w:numPr>
        <w:pBdr>
          <w:top w:val="nil"/>
          <w:left w:val="nil"/>
          <w:bottom w:val="nil"/>
          <w:right w:val="nil"/>
          <w:between w:val="nil"/>
        </w:pBdr>
        <w:tabs>
          <w:tab w:val="left" w:pos="380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cumprir o intervalo para refeição, no horário predefinido com superior hierárquico e nos casos em que haja a necessidade de alteração do horário, deverá comunicar ao superior antecipadamente;</w:t>
      </w:r>
    </w:p>
    <w:p w14:paraId="21953F7D" w14:textId="487AF4EB" w:rsidR="00955A71" w:rsidRPr="00CE21A9" w:rsidRDefault="00000000">
      <w:pPr>
        <w:pStyle w:val="PargrafodaLista"/>
        <w:numPr>
          <w:ilvl w:val="0"/>
          <w:numId w:val="44"/>
        </w:numPr>
        <w:pBdr>
          <w:top w:val="nil"/>
          <w:left w:val="nil"/>
          <w:bottom w:val="nil"/>
          <w:right w:val="nil"/>
          <w:between w:val="nil"/>
        </w:pBdr>
        <w:tabs>
          <w:tab w:val="left" w:pos="387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usar o uniforme, quando em serviço, salvo em condições especiais de trabalho, estabelecidas em ato próprio pelo Comandante</w:t>
      </w:r>
      <w:r w:rsidR="00A9653D" w:rsidRPr="00CE21A9">
        <w:rPr>
          <w:rFonts w:ascii="Arial" w:eastAsia="Arial" w:hAnsi="Arial" w:cs="Arial"/>
          <w:color w:val="000000" w:themeColor="text1"/>
          <w:sz w:val="24"/>
          <w:szCs w:val="24"/>
        </w:rPr>
        <w:t>;</w:t>
      </w:r>
    </w:p>
    <w:p w14:paraId="75B15FAB" w14:textId="6C5EAB90" w:rsidR="00955A71" w:rsidRPr="00CE21A9" w:rsidRDefault="00000000">
      <w:pPr>
        <w:pStyle w:val="PargrafodaLista"/>
        <w:numPr>
          <w:ilvl w:val="0"/>
          <w:numId w:val="44"/>
        </w:numPr>
        <w:pBdr>
          <w:top w:val="nil"/>
          <w:left w:val="nil"/>
          <w:bottom w:val="nil"/>
          <w:right w:val="nil"/>
          <w:between w:val="nil"/>
        </w:pBd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manter conduta compatível com a moralidade administrativa;</w:t>
      </w:r>
    </w:p>
    <w:p w14:paraId="30B02B58" w14:textId="77777777" w:rsidR="00955A71" w:rsidRPr="00CE21A9" w:rsidRDefault="00000000">
      <w:pPr>
        <w:pStyle w:val="PargrafodaLista"/>
        <w:numPr>
          <w:ilvl w:val="0"/>
          <w:numId w:val="44"/>
        </w:numPr>
        <w:pBdr>
          <w:top w:val="nil"/>
          <w:left w:val="nil"/>
          <w:bottom w:val="nil"/>
          <w:right w:val="nil"/>
          <w:between w:val="nil"/>
        </w:pBdr>
        <w:tabs>
          <w:tab w:val="left" w:pos="36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ser justo e imparcial no julgamento dos atos de outrem;</w:t>
      </w:r>
    </w:p>
    <w:p w14:paraId="717B8B22" w14:textId="77777777" w:rsidR="00955A71" w:rsidRPr="00CE21A9" w:rsidRDefault="00000000">
      <w:pPr>
        <w:pStyle w:val="PargrafodaLista"/>
        <w:numPr>
          <w:ilvl w:val="0"/>
          <w:numId w:val="44"/>
        </w:numPr>
        <w:pBdr>
          <w:top w:val="nil"/>
          <w:left w:val="nil"/>
          <w:bottom w:val="nil"/>
          <w:right w:val="nil"/>
          <w:between w:val="nil"/>
        </w:pBdr>
        <w:tabs>
          <w:tab w:val="left" w:pos="3719"/>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cooperar e manter o espírito de solidariedade com os companheiros de trabalho;</w:t>
      </w:r>
    </w:p>
    <w:p w14:paraId="2B959216" w14:textId="77777777" w:rsidR="00955A71" w:rsidRPr="00CE21A9" w:rsidRDefault="00000000">
      <w:pPr>
        <w:pStyle w:val="PargrafodaLista"/>
        <w:numPr>
          <w:ilvl w:val="0"/>
          <w:numId w:val="44"/>
        </w:numPr>
        <w:pBdr>
          <w:top w:val="nil"/>
          <w:left w:val="nil"/>
          <w:bottom w:val="nil"/>
          <w:right w:val="nil"/>
          <w:between w:val="nil"/>
        </w:pBdr>
        <w:tabs>
          <w:tab w:val="left" w:pos="379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manter sempre atualizada sua declaração de família, de residência e de domicílio;</w:t>
      </w:r>
    </w:p>
    <w:p w14:paraId="24121DDA" w14:textId="1C1D834A" w:rsidR="00955A71" w:rsidRPr="00CE21A9" w:rsidRDefault="00000000">
      <w:pPr>
        <w:pStyle w:val="PargrafodaLista"/>
        <w:numPr>
          <w:ilvl w:val="0"/>
          <w:numId w:val="44"/>
        </w:numPr>
        <w:pBdr>
          <w:top w:val="nil"/>
          <w:left w:val="nil"/>
          <w:bottom w:val="nil"/>
          <w:right w:val="nil"/>
          <w:between w:val="nil"/>
        </w:pBd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estar em dia com as leis, regulamentos, estatutos, instruções e ordens de serviço que digam respeito às suas funções;</w:t>
      </w:r>
    </w:p>
    <w:p w14:paraId="660FEF16" w14:textId="0C418DD4" w:rsidR="00955A71" w:rsidRPr="00CE21A9" w:rsidRDefault="003B2370">
      <w:pPr>
        <w:pStyle w:val="PargrafodaLista"/>
        <w:numPr>
          <w:ilvl w:val="0"/>
          <w:numId w:val="44"/>
        </w:numPr>
        <w:pBdr>
          <w:top w:val="nil"/>
          <w:left w:val="nil"/>
          <w:bottom w:val="nil"/>
          <w:right w:val="nil"/>
          <w:between w:val="nil"/>
        </w:pBdr>
        <w:tabs>
          <w:tab w:val="left" w:pos="381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proceder, pública e particularmente, de forma que dignifique a função pública;</w:t>
      </w:r>
    </w:p>
    <w:p w14:paraId="0C54165B" w14:textId="4E70E05F" w:rsidR="00955A71" w:rsidRPr="00CE21A9" w:rsidRDefault="00000000">
      <w:pPr>
        <w:pStyle w:val="PargrafodaLista"/>
        <w:numPr>
          <w:ilvl w:val="0"/>
          <w:numId w:val="44"/>
        </w:numPr>
        <w:pBdr>
          <w:top w:val="nil"/>
          <w:left w:val="nil"/>
          <w:bottom w:val="nil"/>
          <w:right w:val="nil"/>
          <w:between w:val="nil"/>
        </w:pBdr>
        <w:tabs>
          <w:tab w:val="left" w:pos="390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apresentar relatório ou resumos de suas atividades, nas </w:t>
      </w:r>
      <w:r w:rsidRPr="00CE21A9">
        <w:rPr>
          <w:rFonts w:ascii="Arial" w:eastAsia="Arial" w:hAnsi="Arial" w:cs="Arial"/>
          <w:color w:val="000000" w:themeColor="text1"/>
          <w:sz w:val="24"/>
          <w:szCs w:val="24"/>
        </w:rPr>
        <w:lastRenderedPageBreak/>
        <w:t>hipóteses e prazos previstos em lei, regulamento ou estatuto;</w:t>
      </w:r>
    </w:p>
    <w:p w14:paraId="10EA6219" w14:textId="0734D55A" w:rsidR="00955A71" w:rsidRPr="00CE21A9" w:rsidRDefault="00000000">
      <w:pPr>
        <w:pStyle w:val="PargrafodaLista"/>
        <w:numPr>
          <w:ilvl w:val="0"/>
          <w:numId w:val="44"/>
        </w:numPr>
        <w:pBdr>
          <w:top w:val="nil"/>
          <w:left w:val="nil"/>
          <w:bottom w:val="nil"/>
          <w:right w:val="nil"/>
          <w:between w:val="nil"/>
        </w:pBdr>
        <w:tabs>
          <w:tab w:val="left" w:pos="3987"/>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atender, prontamente, com preferência sobre qualquer outro serviço, às requisições de papéis, documentos, informações ou providências que lhe forem feitas pelos órgãos jurídicos incumbidos da defesa do Município em juízo e expedir certidões requeridas para defesa de direito;</w:t>
      </w:r>
    </w:p>
    <w:p w14:paraId="0AC22609" w14:textId="6AAF9F73" w:rsidR="00955A71" w:rsidRPr="00CE21A9" w:rsidRDefault="00000000">
      <w:pPr>
        <w:pStyle w:val="PargrafodaLista"/>
        <w:numPr>
          <w:ilvl w:val="0"/>
          <w:numId w:val="44"/>
        </w:numPr>
        <w:pBdr>
          <w:top w:val="nil"/>
          <w:left w:val="nil"/>
          <w:bottom w:val="nil"/>
          <w:right w:val="nil"/>
          <w:between w:val="nil"/>
        </w:pBdr>
        <w:tabs>
          <w:tab w:val="left" w:pos="408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representar contra ilegalidade, omissão ou abuso de poder.</w:t>
      </w:r>
    </w:p>
    <w:p w14:paraId="5539EFA6" w14:textId="77777777" w:rsidR="00955A71" w:rsidRPr="00CE21A9" w:rsidRDefault="00000000" w:rsidP="00023000">
      <w:pPr>
        <w:pBdr>
          <w:top w:val="nil"/>
          <w:left w:val="nil"/>
          <w:bottom w:val="nil"/>
          <w:right w:val="nil"/>
          <w:between w:val="nil"/>
        </w:pBd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Os deveres estabelecidos neste artigo constituem exigências necessárias ao desempenho das atribuições do cargo, não cabendo a percepção de quaisquer adicionais pecuniários pelo seu cumprimento.</w:t>
      </w:r>
    </w:p>
    <w:p w14:paraId="2AAB9EFA" w14:textId="038D7EB8" w:rsidR="00955A71" w:rsidRPr="00CE21A9" w:rsidRDefault="00000000" w:rsidP="00023000">
      <w:pPr>
        <w:pBdr>
          <w:top w:val="nil"/>
          <w:left w:val="nil"/>
          <w:bottom w:val="nil"/>
          <w:right w:val="nil"/>
          <w:between w:val="nil"/>
        </w:pBd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A</w:t>
      </w:r>
      <w:r w:rsidR="00B3278F">
        <w:rPr>
          <w:rFonts w:ascii="Arial" w:eastAsia="Arial" w:hAnsi="Arial" w:cs="Arial"/>
          <w:color w:val="000000" w:themeColor="text1"/>
          <w:sz w:val="24"/>
          <w:szCs w:val="24"/>
        </w:rPr>
        <w:t xml:space="preserve"> não</w:t>
      </w:r>
      <w:r w:rsidRPr="00CE21A9">
        <w:rPr>
          <w:rFonts w:ascii="Arial" w:eastAsia="Arial" w:hAnsi="Arial" w:cs="Arial"/>
          <w:color w:val="000000" w:themeColor="text1"/>
          <w:sz w:val="24"/>
          <w:szCs w:val="24"/>
        </w:rPr>
        <w:t xml:space="preserve"> </w:t>
      </w:r>
      <w:r w:rsidR="00B3278F">
        <w:rPr>
          <w:rFonts w:ascii="Arial" w:eastAsia="Arial" w:hAnsi="Arial" w:cs="Arial"/>
          <w:color w:val="000000" w:themeColor="text1"/>
          <w:sz w:val="24"/>
          <w:szCs w:val="24"/>
        </w:rPr>
        <w:t>o</w:t>
      </w:r>
      <w:r w:rsidRPr="00CE21A9">
        <w:rPr>
          <w:rFonts w:ascii="Arial" w:eastAsia="Arial" w:hAnsi="Arial" w:cs="Arial"/>
          <w:color w:val="000000" w:themeColor="text1"/>
          <w:sz w:val="24"/>
          <w:szCs w:val="24"/>
        </w:rPr>
        <w:t>bservância dos deveres implica em sansões disciplinares, nos termos desta Lei.</w:t>
      </w:r>
    </w:p>
    <w:p w14:paraId="14FEB756" w14:textId="77777777" w:rsidR="00955A71" w:rsidRPr="00CE21A9" w:rsidRDefault="00000000" w:rsidP="00023000">
      <w:pPr>
        <w:pBdr>
          <w:top w:val="nil"/>
          <w:left w:val="nil"/>
          <w:bottom w:val="nil"/>
          <w:right w:val="nil"/>
          <w:between w:val="nil"/>
        </w:pBd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 representação de que trata este artigo será encaminhada pela via hierárquica e apreciada pela autoridade superior àquela contra a qual é formulada, assegurando ao representando ampla defesa.</w:t>
      </w:r>
    </w:p>
    <w:p w14:paraId="0ACC21E8"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543D7595"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V </w:t>
      </w:r>
    </w:p>
    <w:p w14:paraId="54D4A6BA"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PROIBIÇÕES</w:t>
      </w:r>
    </w:p>
    <w:p w14:paraId="7D0CFFFD"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76C5859E" w14:textId="51794E1C"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16</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Ao servidor </w:t>
      </w:r>
      <w:r w:rsidR="00B3278F">
        <w:rPr>
          <w:rFonts w:ascii="Arial" w:eastAsia="Arial" w:hAnsi="Arial" w:cs="Arial"/>
          <w:color w:val="000000" w:themeColor="text1"/>
          <w:sz w:val="24"/>
          <w:szCs w:val="24"/>
        </w:rPr>
        <w:t xml:space="preserve">ocupante do cargo de </w:t>
      </w:r>
      <w:r w:rsidRPr="00CE21A9">
        <w:rPr>
          <w:rFonts w:ascii="Arial" w:eastAsia="Arial" w:hAnsi="Arial" w:cs="Arial"/>
          <w:color w:val="000000" w:themeColor="text1"/>
          <w:sz w:val="24"/>
          <w:szCs w:val="24"/>
        </w:rPr>
        <w:t>Guarda Civil Municipal é proibido:</w:t>
      </w:r>
    </w:p>
    <w:p w14:paraId="12A3F038" w14:textId="77777777" w:rsidR="00955A71" w:rsidRPr="00CE21A9" w:rsidRDefault="00000000">
      <w:pPr>
        <w:pStyle w:val="PargrafodaLista"/>
        <w:numPr>
          <w:ilvl w:val="0"/>
          <w:numId w:val="45"/>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retirar, sem prévia anuência da autoridade competente, qualquer documento ou objeto de que tenha a guarda ou posse;</w:t>
      </w:r>
    </w:p>
    <w:p w14:paraId="36434486" w14:textId="77777777" w:rsidR="00955A71" w:rsidRPr="00CE21A9" w:rsidRDefault="00000000">
      <w:pPr>
        <w:pStyle w:val="PargrafodaLista"/>
        <w:numPr>
          <w:ilvl w:val="0"/>
          <w:numId w:val="4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recusar fé a documentos públicos;</w:t>
      </w:r>
    </w:p>
    <w:p w14:paraId="4DA89AA7" w14:textId="662DDF65" w:rsidR="00955A71" w:rsidRPr="00CE21A9" w:rsidRDefault="00000000">
      <w:pPr>
        <w:pStyle w:val="PargrafodaLista"/>
        <w:numPr>
          <w:ilvl w:val="0"/>
          <w:numId w:val="45"/>
        </w:numPr>
        <w:tabs>
          <w:tab w:val="left" w:pos="3940"/>
          <w:tab w:val="left" w:pos="3941"/>
          <w:tab w:val="left" w:pos="4700"/>
          <w:tab w:val="left" w:pos="5980"/>
          <w:tab w:val="left" w:pos="7430"/>
          <w:tab w:val="left" w:pos="7925"/>
          <w:tab w:val="left" w:pos="9245"/>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opor resistência injustificada ao</w:t>
      </w:r>
      <w:r w:rsidR="00C630FA">
        <w:rPr>
          <w:rFonts w:ascii="Arial" w:eastAsia="Arial" w:hAnsi="Arial" w:cs="Arial"/>
          <w:color w:val="000000" w:themeColor="text1"/>
          <w:sz w:val="24"/>
          <w:szCs w:val="24"/>
        </w:rPr>
        <w:t xml:space="preserve"> </w:t>
      </w:r>
      <w:r w:rsidRPr="00CE21A9">
        <w:rPr>
          <w:rFonts w:ascii="Arial" w:eastAsia="Arial" w:hAnsi="Arial" w:cs="Arial"/>
          <w:color w:val="000000" w:themeColor="text1"/>
          <w:sz w:val="24"/>
          <w:szCs w:val="24"/>
        </w:rPr>
        <w:t>andamento de documento e processo ou execução de serviço;</w:t>
      </w:r>
    </w:p>
    <w:p w14:paraId="5841C791" w14:textId="77777777" w:rsidR="00955A71" w:rsidRPr="00CE21A9" w:rsidRDefault="00000000">
      <w:pPr>
        <w:pStyle w:val="PargrafodaLista"/>
        <w:numPr>
          <w:ilvl w:val="0"/>
          <w:numId w:val="4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promover manifestação de apreço ou desapreço no local de trabalho;</w:t>
      </w:r>
    </w:p>
    <w:p w14:paraId="6E91E9C7"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bCs/>
          <w:color w:val="000000" w:themeColor="text1"/>
        </w:rPr>
      </w:pPr>
      <w:r w:rsidRPr="00CE21A9">
        <w:rPr>
          <w:rFonts w:ascii="Arial" w:eastAsia="Arial" w:hAnsi="Arial" w:cs="Arial"/>
          <w:color w:val="000000" w:themeColor="text1"/>
          <w:sz w:val="24"/>
          <w:szCs w:val="24"/>
        </w:rPr>
        <w:t xml:space="preserve">Cometer à pessoa estranha ao trabalho, fora dos casos previstos em lei, o desempenho de atribuição que seja de sua responsabilidade ou de seu </w:t>
      </w:r>
      <w:r w:rsidRPr="00CE21A9">
        <w:rPr>
          <w:rFonts w:ascii="Arial" w:eastAsia="Arial" w:hAnsi="Arial" w:cs="Arial"/>
          <w:bCs/>
          <w:color w:val="000000" w:themeColor="text1"/>
          <w:sz w:val="24"/>
          <w:szCs w:val="24"/>
        </w:rPr>
        <w:t>subordinado;</w:t>
      </w:r>
    </w:p>
    <w:p w14:paraId="6EC26AE8" w14:textId="77777777" w:rsidR="00955A71" w:rsidRPr="00CE21A9" w:rsidRDefault="00000000">
      <w:pPr>
        <w:pStyle w:val="PargrafodaLista"/>
        <w:numPr>
          <w:ilvl w:val="0"/>
          <w:numId w:val="45"/>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coagir ou aliciar </w:t>
      </w:r>
      <w:r w:rsidRPr="00CE21A9">
        <w:rPr>
          <w:rFonts w:ascii="Arial" w:eastAsia="Arial" w:hAnsi="Arial" w:cs="Arial"/>
          <w:bCs/>
          <w:color w:val="000000" w:themeColor="text1"/>
          <w:sz w:val="24"/>
          <w:szCs w:val="24"/>
        </w:rPr>
        <w:t>subordinados</w:t>
      </w:r>
      <w:r w:rsidRPr="00CE21A9">
        <w:rPr>
          <w:rFonts w:ascii="Arial" w:eastAsia="Arial" w:hAnsi="Arial" w:cs="Arial"/>
          <w:color w:val="000000" w:themeColor="text1"/>
          <w:sz w:val="24"/>
          <w:szCs w:val="24"/>
        </w:rPr>
        <w:t xml:space="preserve"> no sentido de filiarem-se a associação profissional ou sindical ou a partido político;</w:t>
      </w:r>
    </w:p>
    <w:p w14:paraId="338C2A9C"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valer-se do cargo para lograr proveito pessoal ou de outrem, </w:t>
      </w:r>
      <w:r w:rsidRPr="00CE21A9">
        <w:rPr>
          <w:rFonts w:ascii="Arial" w:eastAsia="Arial" w:hAnsi="Arial" w:cs="Arial"/>
          <w:color w:val="000000" w:themeColor="text1"/>
          <w:sz w:val="24"/>
          <w:szCs w:val="24"/>
        </w:rPr>
        <w:lastRenderedPageBreak/>
        <w:t>em detrimento da dignidade da função pública;</w:t>
      </w:r>
    </w:p>
    <w:p w14:paraId="234B84E8" w14:textId="77777777" w:rsidR="00955A71" w:rsidRPr="00CE21A9" w:rsidRDefault="00000000">
      <w:pPr>
        <w:pStyle w:val="PargrafodaLista"/>
        <w:numPr>
          <w:ilvl w:val="0"/>
          <w:numId w:val="4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atuar, como procurador ou intermediário, junto a repartições públicas, salvo quando se tratar de benefícios previdenciários ou assistenciais de parentes até o segundo grau, e de cônjuge ou companheiro;</w:t>
      </w:r>
    </w:p>
    <w:p w14:paraId="233670C7" w14:textId="77777777" w:rsidR="00955A71" w:rsidRPr="00CE21A9" w:rsidRDefault="00000000">
      <w:pPr>
        <w:pStyle w:val="PargrafodaLista"/>
        <w:numPr>
          <w:ilvl w:val="0"/>
          <w:numId w:val="4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receber propina, comissão, presente ou vantagem de qualquer espécie, em razão de suas atribuições;</w:t>
      </w:r>
    </w:p>
    <w:p w14:paraId="7A915A7B" w14:textId="77777777" w:rsidR="00955A71" w:rsidRPr="00CE21A9" w:rsidRDefault="00000000">
      <w:pPr>
        <w:pStyle w:val="PargrafodaLista"/>
        <w:numPr>
          <w:ilvl w:val="0"/>
          <w:numId w:val="45"/>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praticar usura sob qualquer de suas formas;</w:t>
      </w:r>
    </w:p>
    <w:p w14:paraId="354918DF" w14:textId="77777777" w:rsidR="00955A71" w:rsidRPr="00CE21A9" w:rsidRDefault="00000000">
      <w:pPr>
        <w:pStyle w:val="PargrafodaLista"/>
        <w:numPr>
          <w:ilvl w:val="0"/>
          <w:numId w:val="45"/>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proceder de forma desidiosa;</w:t>
      </w:r>
    </w:p>
    <w:p w14:paraId="504BE3F9"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cometer a outro servidor atribuições estranhas ao cargo que ocupa, exceto em situações de emergência e transitórias;</w:t>
      </w:r>
    </w:p>
    <w:p w14:paraId="0A75B3CF" w14:textId="77777777" w:rsidR="00955A71" w:rsidRPr="00CE21A9" w:rsidRDefault="00000000">
      <w:pPr>
        <w:pStyle w:val="PargrafodaLista"/>
        <w:numPr>
          <w:ilvl w:val="0"/>
          <w:numId w:val="4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quaisquer atividades que sejam incompatíveis com o exercício do cargo ou função e com o horário de trabalho;</w:t>
      </w:r>
    </w:p>
    <w:p w14:paraId="607FB256"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referir-se depreciativamente, em informações, parecer ou despacho, às autoridades constituídas e aos atos da administração, podendo, porém, em trabalho devidamente assinado, apreciá-los do ponto de vista doutrinário, técnico e da organização e eficiência do serviço público;</w:t>
      </w:r>
    </w:p>
    <w:p w14:paraId="1DE9788B"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deixar de representar sobre ato ilegal que chegue a seu conhecimento em virtude de suas funções, sob pena de se tornar solidário ao infrator;</w:t>
      </w:r>
    </w:p>
    <w:p w14:paraId="20C2242C" w14:textId="77777777" w:rsidR="00955A71" w:rsidRPr="00CE21A9" w:rsidRDefault="00000000">
      <w:pPr>
        <w:pStyle w:val="PargrafodaLista"/>
        <w:numPr>
          <w:ilvl w:val="0"/>
          <w:numId w:val="45"/>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comércio entre os companheiros de serviço;</w:t>
      </w:r>
    </w:p>
    <w:p w14:paraId="52F25DE3" w14:textId="77777777" w:rsidR="00955A71" w:rsidRPr="00CE21A9" w:rsidRDefault="00000000">
      <w:pPr>
        <w:pStyle w:val="PargrafodaLista"/>
        <w:numPr>
          <w:ilvl w:val="0"/>
          <w:numId w:val="4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fazer contratos de natureza comercial ou industrial com o Município, por si ou como representante de outrem;</w:t>
      </w:r>
    </w:p>
    <w:p w14:paraId="3708A641" w14:textId="77777777" w:rsidR="00955A71" w:rsidRPr="00CE21A9" w:rsidRDefault="00000000">
      <w:pPr>
        <w:pStyle w:val="PargrafodaLista"/>
        <w:numPr>
          <w:ilvl w:val="0"/>
          <w:numId w:val="4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requerer ou promover a concessão de privilégios e garantia de juros ou outros favores semelhantes, federais, estaduais ou municipais, exceto privilegio de invenção própria;</w:t>
      </w:r>
    </w:p>
    <w:p w14:paraId="61DEEED1"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exercer mesmo fora das horas de trabalho, emprego ou função de empresa, estabelecimento ou instituições que tenham relações contratuais ou de dependência com o Município;</w:t>
      </w:r>
    </w:p>
    <w:p w14:paraId="407CB4A6"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valer-se de sua qualidade de servidor para melhor desempenhar atividades estranhas às suas funções ou para lograr qualquer proveito, direta ou indiretamente, por si ou por interposta pessoa;</w:t>
      </w:r>
    </w:p>
    <w:p w14:paraId="0B2B0D4A" w14:textId="77777777" w:rsidR="00955A71" w:rsidRPr="00CE21A9" w:rsidRDefault="00000000">
      <w:pPr>
        <w:pStyle w:val="PargrafodaLista"/>
        <w:numPr>
          <w:ilvl w:val="0"/>
          <w:numId w:val="4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doar, vender, emprestar, locar ou fornecer uniforme da Corporação para terceiros, sem que o mesmo esteja devidamente descaracterizado </w:t>
      </w:r>
      <w:r w:rsidRPr="00CE21A9">
        <w:rPr>
          <w:rFonts w:ascii="Arial" w:eastAsia="Arial" w:hAnsi="Arial" w:cs="Arial"/>
          <w:color w:val="000000" w:themeColor="text1"/>
          <w:sz w:val="24"/>
          <w:szCs w:val="24"/>
        </w:rPr>
        <w:lastRenderedPageBreak/>
        <w:t>e inútil para o serviço.</w:t>
      </w:r>
    </w:p>
    <w:p w14:paraId="0DA98037" w14:textId="77777777" w:rsidR="00955A71" w:rsidRPr="00CE21A9" w:rsidRDefault="00000000" w:rsidP="00023000">
      <w:pPr>
        <w:spacing w:line="360" w:lineRule="auto"/>
        <w:ind w:left="-2" w:firstLineChars="705" w:firstLine="1699"/>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não cumprimento dos deveres contidos nos incisos deste artigo e do artigo anterior, serão considerados como infrações</w:t>
      </w:r>
    </w:p>
    <w:p w14:paraId="3AA87787"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6BFE3CB3"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CAPÍTULO VI </w:t>
      </w:r>
    </w:p>
    <w:p w14:paraId="136B83E2"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RESPONSABILIDADES</w:t>
      </w:r>
    </w:p>
    <w:p w14:paraId="1EAF3B76"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4388E6D9" w14:textId="039A0354"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16</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servidor responde civil, penal e administrativamente pelo exercício irregular de suas atribuições, na seguinte conformidade:</w:t>
      </w:r>
    </w:p>
    <w:p w14:paraId="760CE985" w14:textId="77777777" w:rsidR="00955A71" w:rsidRPr="00CE21A9" w:rsidRDefault="00000000">
      <w:pPr>
        <w:pStyle w:val="PargrafodaLista"/>
        <w:numPr>
          <w:ilvl w:val="0"/>
          <w:numId w:val="46"/>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pelos prejuízos que causar à Fazenda Municipal por dolo, ignorância, indolência, negligência ou omissão;</w:t>
      </w:r>
    </w:p>
    <w:p w14:paraId="68679996" w14:textId="77777777" w:rsidR="00955A71" w:rsidRPr="00CE21A9" w:rsidRDefault="00000000">
      <w:pPr>
        <w:pStyle w:val="PargrafodaLista"/>
        <w:numPr>
          <w:ilvl w:val="0"/>
          <w:numId w:val="4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pelas faltas, danos, sonegações ou extravios que sofrerem os bens e os materiais sob sua guarda ou sujeitos ao seu exame, provando- se que foram ocasionados por culpa ou negligência sua ou visto que poderia ter evitado;</w:t>
      </w:r>
    </w:p>
    <w:p w14:paraId="697BFC83" w14:textId="77777777" w:rsidR="00955A71" w:rsidRPr="00CE21A9" w:rsidRDefault="00000000">
      <w:pPr>
        <w:pStyle w:val="PargrafodaLista"/>
        <w:numPr>
          <w:ilvl w:val="0"/>
          <w:numId w:val="46"/>
        </w:numPr>
        <w:tabs>
          <w:tab w:val="left" w:pos="3941"/>
        </w:tabs>
        <w:spacing w:line="360" w:lineRule="auto"/>
        <w:ind w:leftChars="0" w:firstLineChars="0"/>
        <w:rPr>
          <w:rFonts w:ascii="Arial" w:eastAsia="Arial" w:hAnsi="Arial" w:cs="Arial"/>
          <w:bCs/>
          <w:color w:val="000000" w:themeColor="text1"/>
        </w:rPr>
      </w:pPr>
      <w:r w:rsidRPr="00CE21A9">
        <w:rPr>
          <w:rFonts w:ascii="Arial" w:eastAsia="Arial" w:hAnsi="Arial" w:cs="Arial"/>
          <w:color w:val="000000" w:themeColor="text1"/>
          <w:sz w:val="24"/>
          <w:szCs w:val="24"/>
        </w:rPr>
        <w:t xml:space="preserve">por não promover, por indulgência ou negligência, a responsabilidade dos seus </w:t>
      </w:r>
      <w:r w:rsidRPr="00CE21A9">
        <w:rPr>
          <w:rFonts w:ascii="Arial" w:eastAsia="Arial" w:hAnsi="Arial" w:cs="Arial"/>
          <w:bCs/>
          <w:color w:val="000000" w:themeColor="text1"/>
          <w:sz w:val="24"/>
          <w:szCs w:val="24"/>
        </w:rPr>
        <w:t>subordinados;</w:t>
      </w:r>
    </w:p>
    <w:p w14:paraId="54931271" w14:textId="77777777" w:rsidR="00955A71" w:rsidRPr="00CE21A9" w:rsidRDefault="00000000">
      <w:pPr>
        <w:pStyle w:val="PargrafodaLista"/>
        <w:numPr>
          <w:ilvl w:val="0"/>
          <w:numId w:val="4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pela falta ou inexatidão das necessárias averbações nas notas de despacho, guias e outros documentos de receita ou que tenham com elas relação desde que resulte sonegação ou insuficiência no pagamento do que for devido à Fazenda Municipal.</w:t>
      </w:r>
    </w:p>
    <w:p w14:paraId="293765A0"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D42662B" w14:textId="76AFA0B9"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16</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 responsabilidade civil decorre de ato omissivo ou comissivo, doloso ou culposo, que resulte em prejuízo ao erário ou a terceiros.</w:t>
      </w:r>
    </w:p>
    <w:p w14:paraId="07565E8F" w14:textId="77777777" w:rsidR="00955A71" w:rsidRPr="00CE21A9" w:rsidRDefault="00000000" w:rsidP="00023000">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 indenização de prejuízo dolosamente causado, a juízo de autoridade competente, poderá ser descontada da remuneração do servidor, não excedendo o desconto a 10% (dez por cento) desta.</w:t>
      </w:r>
    </w:p>
    <w:p w14:paraId="17764CBF" w14:textId="77777777" w:rsidR="00955A71" w:rsidRPr="00CE21A9" w:rsidRDefault="00000000" w:rsidP="00023000">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Tratando-se de dano causado a terceiros, responderá o servidor perante a Fazenda Pública, em ação regressiva.</w:t>
      </w:r>
    </w:p>
    <w:p w14:paraId="306B0917" w14:textId="77777777" w:rsidR="00955A71" w:rsidRPr="00CE21A9" w:rsidRDefault="00000000" w:rsidP="00023000">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 A obrigação de reparar o dano estende-se aos sucessores e contra estes será executada, até o limite do valor da herança recebida.</w:t>
      </w:r>
    </w:p>
    <w:p w14:paraId="154878B2" w14:textId="77777777" w:rsidR="00955A71" w:rsidRPr="00CE21A9" w:rsidRDefault="00000000" w:rsidP="00023000">
      <w:pP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4º Tendo havido dolo, a punição consistirá, além da indenização, na imposição de pena disciplinar.</w:t>
      </w:r>
    </w:p>
    <w:p w14:paraId="184B0721" w14:textId="77777777" w:rsidR="00955A71" w:rsidRPr="00CE21A9" w:rsidRDefault="00955A71" w:rsidP="00023000">
      <w:pPr>
        <w:spacing w:line="360" w:lineRule="auto"/>
        <w:ind w:left="-2" w:firstLineChars="705" w:firstLine="1692"/>
        <w:jc w:val="both"/>
        <w:rPr>
          <w:rFonts w:ascii="Arial" w:eastAsia="Arial" w:hAnsi="Arial" w:cs="Arial"/>
          <w:color w:val="000000" w:themeColor="text1"/>
          <w:sz w:val="24"/>
          <w:szCs w:val="24"/>
        </w:rPr>
      </w:pPr>
    </w:p>
    <w:p w14:paraId="115D34E3" w14:textId="3AD30061"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lastRenderedPageBreak/>
        <w:t>Art. 16</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responsabilidade penal abrange os crimes e contravenções imputadas ao servidor, nessa qualidade.</w:t>
      </w:r>
    </w:p>
    <w:p w14:paraId="3FC2AF46" w14:textId="77777777" w:rsidR="00955A71" w:rsidRPr="00CE21A9" w:rsidRDefault="00955A71" w:rsidP="00023000">
      <w:pPr>
        <w:spacing w:line="360" w:lineRule="auto"/>
        <w:ind w:left="-2" w:firstLineChars="705" w:firstLine="1692"/>
        <w:jc w:val="both"/>
        <w:rPr>
          <w:rFonts w:ascii="Arial" w:eastAsia="Arial" w:hAnsi="Arial" w:cs="Arial"/>
          <w:color w:val="000000" w:themeColor="text1"/>
          <w:sz w:val="24"/>
          <w:szCs w:val="24"/>
        </w:rPr>
      </w:pPr>
    </w:p>
    <w:p w14:paraId="2ACADCDC" w14:textId="796E7E4F"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16</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responsabilidade civil-administrativa resulta de ato omissivo ou comissivo praticado no desempenho do cargo ou função.</w:t>
      </w:r>
    </w:p>
    <w:p w14:paraId="4387A1E3" w14:textId="77777777" w:rsidR="00955A71" w:rsidRPr="00CE21A9" w:rsidRDefault="00955A71" w:rsidP="00023000">
      <w:pPr>
        <w:spacing w:line="360" w:lineRule="auto"/>
        <w:ind w:left="-2" w:firstLineChars="705" w:firstLine="1692"/>
        <w:jc w:val="both"/>
        <w:rPr>
          <w:rFonts w:ascii="Arial" w:eastAsia="Arial" w:hAnsi="Arial" w:cs="Arial"/>
          <w:color w:val="000000" w:themeColor="text1"/>
          <w:sz w:val="24"/>
          <w:szCs w:val="24"/>
        </w:rPr>
      </w:pPr>
    </w:p>
    <w:p w14:paraId="455A639F" w14:textId="0D4A97EA"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16</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sanções civis, penais e administrativas poderão cumular-se, sendo independentes entre si.</w:t>
      </w:r>
    </w:p>
    <w:p w14:paraId="37ACA2A7" w14:textId="77777777" w:rsidR="00955A71" w:rsidRPr="00CE21A9" w:rsidRDefault="00955A71" w:rsidP="00023000">
      <w:pPr>
        <w:spacing w:line="360" w:lineRule="auto"/>
        <w:ind w:left="-2" w:firstLineChars="705" w:firstLine="1692"/>
        <w:jc w:val="both"/>
        <w:rPr>
          <w:rFonts w:ascii="Arial" w:eastAsia="Arial" w:hAnsi="Arial" w:cs="Arial"/>
          <w:color w:val="000000" w:themeColor="text1"/>
          <w:sz w:val="24"/>
          <w:szCs w:val="24"/>
        </w:rPr>
      </w:pPr>
    </w:p>
    <w:p w14:paraId="74E8BCFA" w14:textId="3F9127B5" w:rsidR="00955A71" w:rsidRPr="00CE21A9" w:rsidRDefault="00000000" w:rsidP="00023000">
      <w:pPr>
        <w:spacing w:line="360" w:lineRule="auto"/>
        <w:ind w:left="-2" w:firstLineChars="705" w:firstLine="1699"/>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16</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responsabilidade administrativa do servidor será afastada no caso de absolvição criminal que negue a existência do fato ou sua autoria.</w:t>
      </w:r>
    </w:p>
    <w:p w14:paraId="1FA6BAA2"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A529D69"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VII</w:t>
      </w:r>
    </w:p>
    <w:p w14:paraId="2E6DA6B4"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RECOMPENSAS</w:t>
      </w:r>
    </w:p>
    <w:p w14:paraId="3FA10DE6"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209F0779" w14:textId="35B66BC1"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55F08">
        <w:rPr>
          <w:rFonts w:ascii="Arial" w:eastAsia="Arial" w:hAnsi="Arial" w:cs="Arial"/>
          <w:b/>
          <w:color w:val="000000" w:themeColor="text1"/>
          <w:sz w:val="24"/>
          <w:szCs w:val="24"/>
        </w:rPr>
        <w:t>70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recompensas constituem-se em reconhecimento aos bons serviços, atos meritórios e trabalhos relevantes prestados pelo servidor da Guarda Civil Municipal.</w:t>
      </w:r>
    </w:p>
    <w:p w14:paraId="0FEE7B69" w14:textId="77777777" w:rsidR="00955A71" w:rsidRPr="00CE21A9" w:rsidRDefault="00955A71" w:rsidP="00023000">
      <w:pPr>
        <w:spacing w:line="360" w:lineRule="auto"/>
        <w:ind w:left="-2" w:firstLineChars="705" w:firstLine="1692"/>
        <w:jc w:val="both"/>
        <w:rPr>
          <w:rFonts w:ascii="Arial" w:eastAsia="Arial" w:hAnsi="Arial" w:cs="Arial"/>
          <w:color w:val="000000" w:themeColor="text1"/>
          <w:sz w:val="24"/>
          <w:szCs w:val="24"/>
        </w:rPr>
      </w:pPr>
    </w:p>
    <w:p w14:paraId="4B012570" w14:textId="0A1AF23B"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7</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São recompensas:</w:t>
      </w:r>
    </w:p>
    <w:p w14:paraId="06061FAB" w14:textId="77777777" w:rsidR="00955A71" w:rsidRPr="00CE21A9" w:rsidRDefault="00000000">
      <w:pPr>
        <w:pStyle w:val="PargrafodaLista"/>
        <w:numPr>
          <w:ilvl w:val="0"/>
          <w:numId w:val="47"/>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condecorações por serviços prestados;</w:t>
      </w:r>
    </w:p>
    <w:p w14:paraId="33F99EC4" w14:textId="77777777" w:rsidR="00955A71" w:rsidRPr="00CE21A9" w:rsidRDefault="00000000">
      <w:pPr>
        <w:pStyle w:val="PargrafodaLista"/>
        <w:numPr>
          <w:ilvl w:val="0"/>
          <w:numId w:val="4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elogios.</w:t>
      </w:r>
    </w:p>
    <w:p w14:paraId="0A4C8F29" w14:textId="77777777" w:rsidR="00955A71" w:rsidRPr="00CE21A9" w:rsidRDefault="00000000" w:rsidP="00023000">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As condecorações constituem-se em referências honrosas e insígnias conferidas aos integrantes da Carreira de Guarda Civil Municipal por sua atuação em ocorrências de relevância na preservação da vida, da integridade física e do patrimônio municipal.</w:t>
      </w:r>
    </w:p>
    <w:p w14:paraId="361CD616" w14:textId="7F27DA0D" w:rsidR="00955A71" w:rsidRPr="00CE21A9" w:rsidRDefault="00000000" w:rsidP="00023000">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Elogio é o reconhecimento formal da Administração às qualidades morais e profissionais do servidor da Guarda Civil Municipal, com a devida apuração dos fatos mediante Processo Sumário, o qual deverá em conclusão opinar pela formalização do ato.</w:t>
      </w:r>
    </w:p>
    <w:p w14:paraId="0B4DDAB2" w14:textId="32508DF3" w:rsidR="00955A71" w:rsidRPr="00CE21A9" w:rsidRDefault="00000000" w:rsidP="00023000">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3º As recompensas previstas neste artigo serão conferidas por determinação do Secretário de Segurança Pública e Cidadania, mediante Portaria </w:t>
      </w:r>
      <w:r w:rsidRPr="00CE21A9">
        <w:rPr>
          <w:rFonts w:ascii="Arial" w:eastAsia="Arial" w:hAnsi="Arial" w:cs="Arial"/>
          <w:color w:val="000000" w:themeColor="text1"/>
          <w:sz w:val="24"/>
          <w:szCs w:val="24"/>
        </w:rPr>
        <w:lastRenderedPageBreak/>
        <w:t>com a publicidade no órgão oficial de imprensa e transcrição no Boletim Interno da Corporação.</w:t>
      </w:r>
    </w:p>
    <w:p w14:paraId="44CB83D4"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4E8D3973"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XII</w:t>
      </w:r>
    </w:p>
    <w:p w14:paraId="1AE1DE06"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MATERIAL BÉLICO</w:t>
      </w:r>
    </w:p>
    <w:p w14:paraId="660F5F93" w14:textId="77777777" w:rsidR="00955A71" w:rsidRPr="00CE21A9" w:rsidRDefault="00000000">
      <w:pPr>
        <w:spacing w:line="360" w:lineRule="auto"/>
        <w:ind w:left="0" w:hanging="2"/>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 </w:t>
      </w:r>
    </w:p>
    <w:p w14:paraId="76D26A9B"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w:t>
      </w:r>
    </w:p>
    <w:p w14:paraId="0150C535"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PORTE DA ARMA DE FOGO</w:t>
      </w:r>
    </w:p>
    <w:p w14:paraId="12AA3057"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260D21EC" w14:textId="51FDA550"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630FA">
        <w:rPr>
          <w:rFonts w:ascii="Arial" w:eastAsia="Arial" w:hAnsi="Arial" w:cs="Arial"/>
          <w:b/>
          <w:color w:val="000000" w:themeColor="text1"/>
          <w:sz w:val="24"/>
          <w:szCs w:val="24"/>
        </w:rPr>
        <w:t>7</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 autorização de porte de arma de fogo será deferida aos ocupantes de cargos da carreira da Guarda Civil Municipal, por força e condições estabelecidas no inciso III, §</w:t>
      </w:r>
      <w:r w:rsidR="00B3278F">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1º</w:t>
      </w:r>
      <w:r w:rsidR="00B3278F">
        <w:rPr>
          <w:rFonts w:ascii="Arial" w:eastAsia="Arial" w:hAnsi="Arial" w:cs="Arial"/>
          <w:color w:val="000000" w:themeColor="text1"/>
          <w:sz w:val="24"/>
          <w:szCs w:val="24"/>
        </w:rPr>
        <w:t xml:space="preserve"> e</w:t>
      </w:r>
      <w:r w:rsidRPr="00CE21A9">
        <w:rPr>
          <w:rFonts w:ascii="Arial" w:eastAsia="Arial" w:hAnsi="Arial" w:cs="Arial"/>
          <w:color w:val="000000" w:themeColor="text1"/>
          <w:sz w:val="24"/>
          <w:szCs w:val="24"/>
        </w:rPr>
        <w:t xml:space="preserve"> 3º</w:t>
      </w:r>
      <w:r w:rsidR="00B3278F">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do art. 6º</w:t>
      </w:r>
      <w:r w:rsidR="00B3278F">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da Lei Federal n° 10.826, de 22 de dezembro de 2003 e alterações posteriores, regulamentada especificamente na Subseção V– “Das Guardas Municipais”, Arts. 40 a 44 do Decreto Federal n° 5.123, de 1º de julho de 2004 e instruções normativas do Departamento da Policia Federal, disciplinando a autorização de porte de arma de fogo para os integrantes das Guardas Municipais e demais normas regulamentares pertinentes.</w:t>
      </w:r>
    </w:p>
    <w:p w14:paraId="60DB0F12"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4EDE0DCD" w14:textId="36E52E84"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17</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habilitação para o porte de arma de fogo aos servidores da Corporação da Guarda Civil Municipal, será precedida de aprovação em teste psicológico específico.</w:t>
      </w:r>
    </w:p>
    <w:p w14:paraId="37C454FA" w14:textId="77777777"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Para o Porte de Arma de Fogo será necessária a aprovação em Curso de Formação de Armamento e Tiro de, no mínimo 60 (sessenta) horas/aula para armas de repetição e 100 (cem) horas/aula para arma semiautomática.</w:t>
      </w:r>
    </w:p>
    <w:p w14:paraId="01FCDD0E" w14:textId="719CA3D7"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treinamento que se refere o § 1º, deverá ter, no mínimo, 65% (sessenta e cinco) de conteúdo prático em técnicas de tiro defensivo e defesa pessoal.</w:t>
      </w:r>
    </w:p>
    <w:p w14:paraId="5CB91A95"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443D9E52" w14:textId="7C5A5906"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17</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atividades de treinamento deverão fazer parte das atividades rotineiras do servidor da Guarda Civil Municipal </w:t>
      </w:r>
      <w:r w:rsidR="00B3278F">
        <w:rPr>
          <w:rFonts w:ascii="Arial" w:eastAsia="Arial" w:hAnsi="Arial" w:cs="Arial"/>
          <w:color w:val="000000" w:themeColor="text1"/>
          <w:sz w:val="24"/>
          <w:szCs w:val="24"/>
        </w:rPr>
        <w:t xml:space="preserve">e </w:t>
      </w:r>
      <w:r w:rsidRPr="00CE21A9">
        <w:rPr>
          <w:rFonts w:ascii="Arial" w:eastAsia="Arial" w:hAnsi="Arial" w:cs="Arial"/>
          <w:color w:val="000000" w:themeColor="text1"/>
          <w:sz w:val="24"/>
          <w:szCs w:val="24"/>
        </w:rPr>
        <w:t>serão realizadas em seu horário de trabalho.</w:t>
      </w:r>
    </w:p>
    <w:p w14:paraId="0AEF989E" w14:textId="77777777"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xml:space="preserve">§ 1º Os servidores da Corporação deverão participar no decorrer </w:t>
      </w:r>
      <w:r w:rsidRPr="00CE21A9">
        <w:rPr>
          <w:rFonts w:ascii="Arial" w:eastAsia="Arial" w:hAnsi="Arial" w:cs="Arial"/>
          <w:color w:val="000000" w:themeColor="text1"/>
          <w:sz w:val="24"/>
          <w:szCs w:val="24"/>
        </w:rPr>
        <w:lastRenderedPageBreak/>
        <w:t>de cada ano de, no mínimo, 80 (oitenta) horas/aula de cursos de qualificação profissional.</w:t>
      </w:r>
    </w:p>
    <w:p w14:paraId="24BE9D4C" w14:textId="1136594B"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Sempre que um novo tipo de arma for adotado pela Guarda Civil Municipal deverá ser estabelecido um módulo de capacitação específico para os servidores.</w:t>
      </w:r>
    </w:p>
    <w:p w14:paraId="3FA5336B"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3FB25C4C" w14:textId="3116487F"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17</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Guarda Civil Municipal poderá ter comissões internas de controle e acompanhamento da letalidade das armas de fogo, com o objetivo de monitorar o uso efetivo da força e aperfeiçoar os procedimentos de utilização e o desempenho dos servidores da Corporação.</w:t>
      </w:r>
    </w:p>
    <w:p w14:paraId="388BB3F0"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6282E057" w14:textId="3EE7F9CB"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17</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Suspende-se o direito ao porte de arma de fogo em razão de restrição médica, decisão judicial, licença para tratar de interesse particular ou afastamento preventivamente, com justificativa da adoção da medida por recomendação fundamentada da Corregedoria Geral da Guarda Civil Municipal.</w:t>
      </w:r>
    </w:p>
    <w:p w14:paraId="51E567DC"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68CE3F3B" w14:textId="517E9BC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17</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servidor da Guarda Civil Municipal com Porte de Arma de Fogo deverá ser submetido a teste de capacidade psicológica, quando da renovação do Porte Funcional de Armas e sempre que estiver envolvido em evento de disparo de arma de fogo, com ou sem vítima, deverá apresentar relatório circunstanciado, ao Comandante e ao Corregedor da Guarda Civil Municipal, para justificar o motivo da utilização da arma.</w:t>
      </w:r>
    </w:p>
    <w:p w14:paraId="4B5CB23E"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3E2EDF5F" w14:textId="012B11B1"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w:t>
      </w:r>
      <w:r w:rsidRPr="00CE21A9">
        <w:rPr>
          <w:rFonts w:ascii="Arial" w:eastAsia="Arial" w:hAnsi="Arial" w:cs="Arial"/>
          <w:b/>
          <w:color w:val="000000" w:themeColor="text1"/>
          <w:sz w:val="24"/>
          <w:szCs w:val="24"/>
        </w:rPr>
        <w:t xml:space="preserve"> 17</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integrante da Guarda Civil Municipal, ao portar arma de fogo fora de serviço e em locais públicos, ou onde haja aglomeração de pessoas, deverá fazê-lo de forma discreta e não ostensiva, de modo a evitar constrangimentos a terceiros.</w:t>
      </w:r>
    </w:p>
    <w:p w14:paraId="273C1A1A" w14:textId="7777777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Guarda Civil Municipal ao portar arma de fogo, em serviço ou fora dele, deverá sempre portar o respectivo Certificado de Registro de Arma de Fogo e o termo de cautela, caso a arma seja institucional e a Carteira de Identidade Funcional.</w:t>
      </w:r>
    </w:p>
    <w:p w14:paraId="47C22213"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7DA20971"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w:t>
      </w:r>
    </w:p>
    <w:p w14:paraId="4C512C63"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DA ENTREGA DO MATERIAL BÉLICO</w:t>
      </w:r>
    </w:p>
    <w:p w14:paraId="6120A103"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3BCDE222" w14:textId="6C525218"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17</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devidamente habilitado, deverá utilizar armamento e munição fornecidos pela Guarda Civil Municipal, salvo nos casos em que for autorizado pelo Comandante o uso, em serviço, de arma de fogo particular.</w:t>
      </w:r>
    </w:p>
    <w:p w14:paraId="6468F75C" w14:textId="3012BA75"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xml:space="preserve">. A arma de fogo particular de que trata o </w:t>
      </w:r>
      <w:r w:rsidRPr="007D52B1">
        <w:rPr>
          <w:rFonts w:ascii="Arial" w:eastAsia="Arial" w:hAnsi="Arial" w:cs="Arial"/>
          <w:i/>
          <w:iCs/>
          <w:color w:val="000000" w:themeColor="text1"/>
          <w:sz w:val="24"/>
          <w:szCs w:val="24"/>
        </w:rPr>
        <w:t>caput</w:t>
      </w:r>
      <w:r w:rsidRPr="00CE21A9">
        <w:rPr>
          <w:rFonts w:ascii="Arial" w:eastAsia="Arial" w:hAnsi="Arial" w:cs="Arial"/>
          <w:color w:val="000000" w:themeColor="text1"/>
          <w:sz w:val="24"/>
          <w:szCs w:val="24"/>
        </w:rPr>
        <w:t xml:space="preserve"> deverá possuir registro nos órgãos federais competentes.</w:t>
      </w:r>
    </w:p>
    <w:p w14:paraId="29E6696D"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07674EBF" w14:textId="6D0C55D4"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55F08">
        <w:rPr>
          <w:rFonts w:ascii="Arial" w:eastAsia="Arial" w:hAnsi="Arial" w:cs="Arial"/>
          <w:b/>
          <w:color w:val="000000" w:themeColor="text1"/>
          <w:sz w:val="24"/>
          <w:szCs w:val="24"/>
        </w:rPr>
        <w:t>80</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Subinspetor de Logística é responsável pela expedição da cautela do material bélico da Guarda Civil Municipal aos servidores da Corporação.</w:t>
      </w:r>
    </w:p>
    <w:p w14:paraId="2144A831"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61F5191F" w14:textId="2D2455A9"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8</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Guarda Civil Municipal deverá possuir um servidor de carreira da Corporação, responsável pela guarda, controle e manutenção do material bélico da Instituição.</w:t>
      </w:r>
    </w:p>
    <w:p w14:paraId="12D19261"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0CE95E18" w14:textId="4C47C97B"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8</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controle da entrega do armamento e munição para o servidor da Corporação será realizado pelo Armeiro, mediante a apresentação da respectiva Cautela de Material Bélico e de registro em livro próprio de controle de armamento da Guarda Civil Municipal.</w:t>
      </w:r>
    </w:p>
    <w:p w14:paraId="6FCB83CD" w14:textId="7777777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Fica o detentor do material bélico responsável por sua utilização e manutenção, e a repô-lo, nos casos de extravio, furto ou roubo, quando der causa ao resultado por imprudência, negligência ou imperícia, sem prejuízo das demais medidas disciplinares.</w:t>
      </w:r>
    </w:p>
    <w:p w14:paraId="6D8C3B71"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37D15483" w14:textId="21E0667B"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18</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Corporação da Guarda Civil Municipal fica proibido de utilizar ostensivamente, do armamento de propriedade/posse d</w:t>
      </w:r>
      <w:r w:rsidR="00DB7B3A">
        <w:rPr>
          <w:rFonts w:ascii="Arial" w:eastAsia="Arial" w:hAnsi="Arial" w:cs="Arial"/>
          <w:color w:val="000000" w:themeColor="text1"/>
          <w:sz w:val="24"/>
          <w:szCs w:val="24"/>
        </w:rPr>
        <w:t>o</w:t>
      </w:r>
      <w:r w:rsidRPr="00CE21A9">
        <w:rPr>
          <w:rFonts w:ascii="Arial" w:eastAsia="Arial" w:hAnsi="Arial" w:cs="Arial"/>
          <w:color w:val="000000" w:themeColor="text1"/>
          <w:sz w:val="24"/>
          <w:szCs w:val="24"/>
        </w:rPr>
        <w:t xml:space="preserve"> Guarda Civil Municipal, para fins particulares.</w:t>
      </w:r>
    </w:p>
    <w:p w14:paraId="74A4062B"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538DA4FE" w14:textId="66227FCB"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18</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Corporação da Guarda Civil deverá assinar, obrigatoriamente, a Cautela de Material Bélico, quando:</w:t>
      </w:r>
    </w:p>
    <w:p w14:paraId="7BFF8A66" w14:textId="4B19ED39" w:rsidR="00955A71" w:rsidRPr="00CE21A9" w:rsidRDefault="00023000">
      <w:pPr>
        <w:pStyle w:val="PargrafodaLista"/>
        <w:numPr>
          <w:ilvl w:val="0"/>
          <w:numId w:val="48"/>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do recebimento de forma permanente;</w:t>
      </w:r>
    </w:p>
    <w:p w14:paraId="156D5B00" w14:textId="0BA06638" w:rsidR="00955A71" w:rsidRPr="00CE21A9" w:rsidRDefault="00023000">
      <w:pPr>
        <w:pStyle w:val="PargrafodaLista"/>
        <w:numPr>
          <w:ilvl w:val="0"/>
          <w:numId w:val="48"/>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o recebimento acontecer diariamente, sob a forma de Cautela </w:t>
      </w:r>
      <w:r w:rsidRPr="00CE21A9">
        <w:rPr>
          <w:rFonts w:ascii="Arial" w:eastAsia="Arial" w:hAnsi="Arial" w:cs="Arial"/>
          <w:color w:val="000000" w:themeColor="text1"/>
          <w:sz w:val="24"/>
          <w:szCs w:val="24"/>
        </w:rPr>
        <w:lastRenderedPageBreak/>
        <w:t>temporária.</w:t>
      </w:r>
    </w:p>
    <w:p w14:paraId="1F48D0DD" w14:textId="7777777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O procedimento de recebimento e de devolução do armamento e munição sob a forma de Cautela Temporária será realizado no início e no término do horário de serviço, por escala ou convocação, devendo o armamento ser vistoriado pelo responsável.</w:t>
      </w:r>
    </w:p>
    <w:p w14:paraId="47817B29"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4D5EBBAB" w14:textId="52AE6DBA"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18</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Não será autorizada a </w:t>
      </w:r>
      <w:r w:rsidR="00DB7B3A">
        <w:rPr>
          <w:rFonts w:ascii="Arial" w:eastAsia="Arial" w:hAnsi="Arial" w:cs="Arial"/>
          <w:color w:val="000000" w:themeColor="text1"/>
          <w:sz w:val="24"/>
          <w:szCs w:val="24"/>
        </w:rPr>
        <w:t>c</w:t>
      </w:r>
      <w:r w:rsidRPr="00CE21A9">
        <w:rPr>
          <w:rFonts w:ascii="Arial" w:eastAsia="Arial" w:hAnsi="Arial" w:cs="Arial"/>
          <w:color w:val="000000" w:themeColor="text1"/>
          <w:sz w:val="24"/>
          <w:szCs w:val="24"/>
        </w:rPr>
        <w:t xml:space="preserve">autela de </w:t>
      </w:r>
      <w:r w:rsidR="00DB7B3A">
        <w:rPr>
          <w:rFonts w:ascii="Arial" w:eastAsia="Arial" w:hAnsi="Arial" w:cs="Arial"/>
          <w:color w:val="000000" w:themeColor="text1"/>
          <w:sz w:val="24"/>
          <w:szCs w:val="24"/>
        </w:rPr>
        <w:t>m</w:t>
      </w:r>
      <w:r w:rsidRPr="00CE21A9">
        <w:rPr>
          <w:rFonts w:ascii="Arial" w:eastAsia="Arial" w:hAnsi="Arial" w:cs="Arial"/>
          <w:color w:val="000000" w:themeColor="text1"/>
          <w:sz w:val="24"/>
          <w:szCs w:val="24"/>
        </w:rPr>
        <w:t xml:space="preserve">aterial </w:t>
      </w:r>
      <w:r w:rsidR="00DB7B3A">
        <w:rPr>
          <w:rFonts w:ascii="Arial" w:eastAsia="Arial" w:hAnsi="Arial" w:cs="Arial"/>
          <w:color w:val="000000" w:themeColor="text1"/>
          <w:sz w:val="24"/>
          <w:szCs w:val="24"/>
        </w:rPr>
        <w:t>b</w:t>
      </w:r>
      <w:r w:rsidRPr="00CE21A9">
        <w:rPr>
          <w:rFonts w:ascii="Arial" w:eastAsia="Arial" w:hAnsi="Arial" w:cs="Arial"/>
          <w:color w:val="000000" w:themeColor="text1"/>
          <w:sz w:val="24"/>
          <w:szCs w:val="24"/>
        </w:rPr>
        <w:t>élico ao servidor da Corporação da Guarda Civil Municipal, que não preencher os requisitos exigidos pela legislação própria e por est</w:t>
      </w:r>
      <w:r w:rsidR="00DB7B3A">
        <w:rPr>
          <w:rFonts w:ascii="Arial" w:eastAsia="Arial" w:hAnsi="Arial" w:cs="Arial"/>
          <w:color w:val="000000" w:themeColor="text1"/>
          <w:sz w:val="24"/>
          <w:szCs w:val="24"/>
        </w:rPr>
        <w:t>a Lei</w:t>
      </w:r>
      <w:r w:rsidRPr="00CE21A9">
        <w:rPr>
          <w:rFonts w:ascii="Arial" w:eastAsia="Arial" w:hAnsi="Arial" w:cs="Arial"/>
          <w:color w:val="000000" w:themeColor="text1"/>
          <w:sz w:val="24"/>
          <w:szCs w:val="24"/>
        </w:rPr>
        <w:t>.</w:t>
      </w:r>
    </w:p>
    <w:p w14:paraId="46527EEA"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65DBB125"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III</w:t>
      </w:r>
    </w:p>
    <w:p w14:paraId="3827C5FD"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USO DO INSTRUMENTO DE MENOR POTENCIAL OFENSIVO</w:t>
      </w:r>
    </w:p>
    <w:p w14:paraId="68E343D0"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71AD78A6" w14:textId="1859F428"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18</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habilitação para o uso de instrumento de menor potencial ofensivo aos servidores da Corporação da Guarda Civil Municipal será precedida de aprovação em curso específico, bem como do contido nos §§ 1º, 2º e 3º, deste artigo.</w:t>
      </w:r>
    </w:p>
    <w:p w14:paraId="26FA5C56" w14:textId="08B448E6"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1º Para o uso de instrumento de menor potencial ofensivo será necessária a aprovação em treinamento técnico específico, conforme regulamento aprovado pelo Comandante da Guarda Civil Municipal, observados os parâmetros técnicos de uso geral deste tipo de arma.</w:t>
      </w:r>
    </w:p>
    <w:p w14:paraId="6DB51599" w14:textId="075D483F"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2º Sempre que um novo tipo de arma ou instrumento de menor potencial ofensivo, for adotado pela Guarda Civil Municipal, deverá ser estabelecido um módulo de capacitação específico para os servidores.</w:t>
      </w:r>
    </w:p>
    <w:p w14:paraId="570A7DED" w14:textId="20A93E34" w:rsidR="00955A71" w:rsidRPr="00CE21A9" w:rsidRDefault="00000000"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 3º</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Ato do Comandante da Guarda Civil Municipal, definirá os instrumentos de menor potencial ofensivo a serem utilizados pela Corporação.</w:t>
      </w:r>
    </w:p>
    <w:p w14:paraId="488DC3F0"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01A2BC09" w14:textId="17C415E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18</w:t>
      </w:r>
      <w:r w:rsidR="00C55F0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Deverá ser estimulado e priorizado, sempre que possível, o uso de técnicas e instrumentos de menor potencial ofensivo, de acordo com a especificidade da função operacional de cada servidor pela Guarda Civil Municipal.</w:t>
      </w:r>
    </w:p>
    <w:p w14:paraId="5B1463AF"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841162E"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CAPÍTULO IV</w:t>
      </w:r>
    </w:p>
    <w:p w14:paraId="33FCAD57"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DO USO DA FORÇA E ARMA DE FOGO</w:t>
      </w:r>
    </w:p>
    <w:p w14:paraId="7F92B925"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3AD5B8C7" w14:textId="35C88080"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18</w:t>
      </w:r>
      <w:r w:rsidR="00C55F0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 xml:space="preserve">O uso da força por servidores da Corporação da Guarda Civil </w:t>
      </w:r>
      <w:r w:rsidR="00DB7B3A">
        <w:rPr>
          <w:rFonts w:ascii="Arial" w:eastAsia="Arial" w:hAnsi="Arial" w:cs="Arial"/>
          <w:color w:val="000000" w:themeColor="text1"/>
          <w:sz w:val="24"/>
          <w:szCs w:val="24"/>
        </w:rPr>
        <w:t>d</w:t>
      </w:r>
      <w:r w:rsidRPr="00CE21A9">
        <w:rPr>
          <w:rFonts w:ascii="Arial" w:eastAsia="Arial" w:hAnsi="Arial" w:cs="Arial"/>
          <w:color w:val="000000" w:themeColor="text1"/>
          <w:sz w:val="24"/>
          <w:szCs w:val="24"/>
        </w:rPr>
        <w:t>everá obedecer aos princípios da legalidade, necessidade, razoabilidade e proporcionalidade e as diretrizes contidas na Lei Federal nº 13.060</w:t>
      </w:r>
      <w:r w:rsidR="00DB7B3A">
        <w:rPr>
          <w:rFonts w:ascii="Arial" w:eastAsia="Arial" w:hAnsi="Arial" w:cs="Arial"/>
          <w:color w:val="000000" w:themeColor="text1"/>
          <w:sz w:val="24"/>
          <w:szCs w:val="24"/>
        </w:rPr>
        <w:t xml:space="preserve">, de 22 de dezembro de </w:t>
      </w:r>
      <w:r w:rsidRPr="00CE21A9">
        <w:rPr>
          <w:rFonts w:ascii="Arial" w:eastAsia="Arial" w:hAnsi="Arial" w:cs="Arial"/>
          <w:color w:val="000000" w:themeColor="text1"/>
          <w:sz w:val="24"/>
          <w:szCs w:val="24"/>
        </w:rPr>
        <w:t>2014.</w:t>
      </w:r>
    </w:p>
    <w:p w14:paraId="341E7958"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1021F0A6" w14:textId="017B7822"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18</w:t>
      </w:r>
      <w:r w:rsidR="00C55F08">
        <w:rPr>
          <w:rFonts w:ascii="Arial" w:eastAsia="Arial" w:hAnsi="Arial" w:cs="Arial"/>
          <w:b/>
          <w:color w:val="000000" w:themeColor="text1"/>
          <w:sz w:val="24"/>
          <w:szCs w:val="24"/>
        </w:rPr>
        <w:t>9</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Não é legítimo o uso de arma de fogo:</w:t>
      </w:r>
    </w:p>
    <w:p w14:paraId="0119D551" w14:textId="45648417" w:rsidR="00955A71" w:rsidRPr="00CE21A9" w:rsidRDefault="00023000">
      <w:pPr>
        <w:pStyle w:val="PargrafodaLista"/>
        <w:numPr>
          <w:ilvl w:val="0"/>
          <w:numId w:val="49"/>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contra pessoa em fuga que esteja desarmada ou que, mesmo na posse de algum tipo de arma, não represente risco imediato de morte ou de lesão grave aos servidores da Corporação ou a terceiros;</w:t>
      </w:r>
    </w:p>
    <w:p w14:paraId="57194311" w14:textId="0AC6D766" w:rsidR="00955A71" w:rsidRPr="00CE21A9" w:rsidRDefault="00023000">
      <w:pPr>
        <w:pStyle w:val="PargrafodaLista"/>
        <w:numPr>
          <w:ilvl w:val="0"/>
          <w:numId w:val="49"/>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contra pessoa durante o procedimento de abordagem, de forma rotineira e indiscriminada;</w:t>
      </w:r>
    </w:p>
    <w:p w14:paraId="7F2EB751" w14:textId="45BEC2E6" w:rsidR="00955A71" w:rsidRPr="00CE21A9" w:rsidRDefault="00023000">
      <w:pPr>
        <w:pStyle w:val="PargrafodaLista"/>
        <w:numPr>
          <w:ilvl w:val="0"/>
          <w:numId w:val="49"/>
        </w:numPr>
        <w:pBdr>
          <w:top w:val="nil"/>
          <w:left w:val="nil"/>
          <w:bottom w:val="nil"/>
          <w:right w:val="nil"/>
          <w:between w:val="nil"/>
        </w:pBd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contra veículo que desrespeite bloqueio policial em via pública, exceto quando o referido ato represente um risco imediato de morte ou lesão grave aos servidores da Corporação ou a terceiros;</w:t>
      </w:r>
    </w:p>
    <w:p w14:paraId="3E3BA96B" w14:textId="3C0325C7" w:rsidR="00955A71" w:rsidRPr="00CE21A9" w:rsidRDefault="00023000">
      <w:pPr>
        <w:pStyle w:val="PargrafodaLista"/>
        <w:numPr>
          <w:ilvl w:val="0"/>
          <w:numId w:val="49"/>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nos chamados “disparos de advertência”, por não atenderem aos princípios elencados </w:t>
      </w:r>
      <w:r w:rsidR="00DB7B3A">
        <w:rPr>
          <w:rFonts w:ascii="Arial" w:eastAsia="Arial" w:hAnsi="Arial" w:cs="Arial"/>
          <w:color w:val="000000" w:themeColor="text1"/>
          <w:sz w:val="24"/>
          <w:szCs w:val="24"/>
        </w:rPr>
        <w:t>nesta Lei</w:t>
      </w:r>
      <w:r w:rsidRPr="00CE21A9">
        <w:rPr>
          <w:rFonts w:ascii="Arial" w:eastAsia="Arial" w:hAnsi="Arial" w:cs="Arial"/>
          <w:color w:val="000000" w:themeColor="text1"/>
          <w:sz w:val="24"/>
          <w:szCs w:val="24"/>
        </w:rPr>
        <w:t>, e em razão da imprevisibilidade de seus efeitos.</w:t>
      </w:r>
    </w:p>
    <w:p w14:paraId="11DF459E"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3D7E6669" w14:textId="17EF474C"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55F08">
        <w:rPr>
          <w:rFonts w:ascii="Arial" w:eastAsia="Arial" w:hAnsi="Arial" w:cs="Arial"/>
          <w:b/>
          <w:color w:val="000000" w:themeColor="text1"/>
          <w:sz w:val="24"/>
          <w:szCs w:val="24"/>
        </w:rPr>
        <w:t>90</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Corporação da Guarda Civil Municipal que, em razão da sua função, possa vir a se envolver em situações passíveis de uso da força, deverá portar, no mínimo, 2 (dois) instrumentos de menor potencial ofensivo e equipamentos de proteção necessários à atuação específica, independentemente de portar ou não arma de fogo.</w:t>
      </w:r>
    </w:p>
    <w:p w14:paraId="352BA3D6" w14:textId="77777777" w:rsidR="00955A71" w:rsidRPr="00CE21A9" w:rsidRDefault="00955A71" w:rsidP="00023000">
      <w:pPr>
        <w:pBdr>
          <w:top w:val="nil"/>
          <w:left w:val="nil"/>
          <w:bottom w:val="nil"/>
          <w:right w:val="nil"/>
          <w:between w:val="nil"/>
        </w:pBdr>
        <w:spacing w:line="360" w:lineRule="auto"/>
        <w:ind w:left="-2" w:firstLineChars="705" w:firstLine="1692"/>
        <w:jc w:val="both"/>
        <w:rPr>
          <w:rFonts w:ascii="Arial" w:eastAsia="Arial" w:hAnsi="Arial" w:cs="Arial"/>
          <w:color w:val="000000" w:themeColor="text1"/>
          <w:sz w:val="24"/>
          <w:szCs w:val="24"/>
        </w:rPr>
      </w:pPr>
    </w:p>
    <w:p w14:paraId="66390C7A" w14:textId="017633C0"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w:t>
      </w:r>
      <w:r w:rsidR="00C630FA">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1</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Comandante da Guarda Civil Municipal, editará atos normativos, disciplinando o uso da força pelos integrantes da Corporação da Guarda </w:t>
      </w:r>
      <w:r w:rsidR="00DB7B3A">
        <w:rPr>
          <w:rFonts w:ascii="Arial" w:eastAsia="Arial" w:hAnsi="Arial" w:cs="Arial"/>
          <w:color w:val="000000" w:themeColor="text1"/>
          <w:sz w:val="24"/>
          <w:szCs w:val="24"/>
        </w:rPr>
        <w:t xml:space="preserve">Civil </w:t>
      </w:r>
      <w:r w:rsidRPr="00CE21A9">
        <w:rPr>
          <w:rFonts w:ascii="Arial" w:eastAsia="Arial" w:hAnsi="Arial" w:cs="Arial"/>
          <w:color w:val="000000" w:themeColor="text1"/>
          <w:sz w:val="24"/>
          <w:szCs w:val="24"/>
        </w:rPr>
        <w:t>Municipal, definindo objetivamente:</w:t>
      </w:r>
    </w:p>
    <w:p w14:paraId="35A085F4" w14:textId="771FBCD4" w:rsidR="00955A71" w:rsidRPr="00CE21A9" w:rsidRDefault="00023000">
      <w:pPr>
        <w:pStyle w:val="PargrafodaLista"/>
        <w:numPr>
          <w:ilvl w:val="0"/>
          <w:numId w:val="50"/>
        </w:numPr>
        <w:pBdr>
          <w:top w:val="nil"/>
          <w:left w:val="nil"/>
          <w:bottom w:val="nil"/>
          <w:right w:val="nil"/>
          <w:between w:val="nil"/>
        </w:pBdr>
        <w:tabs>
          <w:tab w:val="left" w:pos="4650"/>
          <w:tab w:val="left" w:pos="465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os tipos de instrumentos e técnicas autorizados, conforme o ambiente e o risco potencial dos mesmos;</w:t>
      </w:r>
    </w:p>
    <w:p w14:paraId="6A3FAF1D" w14:textId="59BD7E1F" w:rsidR="00955A71" w:rsidRPr="00CE21A9" w:rsidRDefault="00023000">
      <w:pPr>
        <w:pStyle w:val="PargrafodaLista"/>
        <w:numPr>
          <w:ilvl w:val="0"/>
          <w:numId w:val="50"/>
        </w:numPr>
        <w:pBdr>
          <w:top w:val="nil"/>
          <w:left w:val="nil"/>
          <w:bottom w:val="nil"/>
          <w:right w:val="nil"/>
          <w:between w:val="nil"/>
        </w:pBdr>
        <w:tabs>
          <w:tab w:val="left" w:pos="4650"/>
          <w:tab w:val="left" w:pos="465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conteúdo para habilitação e atualização periódica do uso de cada tipo de instrumento;</w:t>
      </w:r>
    </w:p>
    <w:p w14:paraId="282DE4B2" w14:textId="68025D62" w:rsidR="00955A71" w:rsidRPr="00CE21A9" w:rsidRDefault="00023000">
      <w:pPr>
        <w:pStyle w:val="PargrafodaLista"/>
        <w:numPr>
          <w:ilvl w:val="0"/>
          <w:numId w:val="50"/>
        </w:numPr>
        <w:pBdr>
          <w:top w:val="nil"/>
          <w:left w:val="nil"/>
          <w:bottom w:val="nil"/>
          <w:right w:val="nil"/>
          <w:between w:val="nil"/>
        </w:pBdr>
        <w:tabs>
          <w:tab w:val="left" w:pos="4649"/>
          <w:tab w:val="left" w:pos="4650"/>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controle sobre a guarda e utilização de armas e munições pelo servidor da Corporação.</w:t>
      </w:r>
    </w:p>
    <w:p w14:paraId="03AB4F7E"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E154B8B" w14:textId="0D45A014"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w:t>
      </w:r>
      <w:r w:rsidRPr="00CE21A9">
        <w:rPr>
          <w:rFonts w:ascii="Arial" w:eastAsia="Arial" w:hAnsi="Arial" w:cs="Arial"/>
          <w:color w:val="000000" w:themeColor="text1"/>
          <w:sz w:val="24"/>
          <w:szCs w:val="24"/>
        </w:rPr>
        <w:t xml:space="preserve">. </w:t>
      </w:r>
      <w:r w:rsidRPr="00CE21A9">
        <w:rPr>
          <w:rFonts w:ascii="Arial" w:eastAsia="Arial" w:hAnsi="Arial" w:cs="Arial"/>
          <w:b/>
          <w:color w:val="000000" w:themeColor="text1"/>
          <w:sz w:val="24"/>
          <w:szCs w:val="24"/>
        </w:rPr>
        <w:t>1</w:t>
      </w:r>
      <w:r w:rsidR="00C630FA">
        <w:rPr>
          <w:rFonts w:ascii="Arial" w:eastAsia="Arial" w:hAnsi="Arial" w:cs="Arial"/>
          <w:b/>
          <w:color w:val="000000" w:themeColor="text1"/>
          <w:sz w:val="24"/>
          <w:szCs w:val="24"/>
        </w:rPr>
        <w:t>9</w:t>
      </w:r>
      <w:r w:rsidR="00C55F08">
        <w:rPr>
          <w:rFonts w:ascii="Arial" w:eastAsia="Arial" w:hAnsi="Arial" w:cs="Arial"/>
          <w:b/>
          <w:color w:val="000000" w:themeColor="text1"/>
          <w:sz w:val="24"/>
          <w:szCs w:val="24"/>
        </w:rPr>
        <w:t>2</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O servidor da Corporação, sempre que se envolver em ocorrência que resulte em disparo de arma de fogo, ou uso de instrumento de menor potencial ofensivo, deverá preencher e entregar à chefia imediata e à Corregedoria da Guarda Civil Municipal, Relatório Circunstanciado de Ocorrência, a fim de justificar o motivo da utilização da arma.</w:t>
      </w:r>
    </w:p>
    <w:p w14:paraId="72000B3B" w14:textId="7777777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Parágrafo único</w:t>
      </w:r>
      <w:r w:rsidRPr="00CE21A9">
        <w:rPr>
          <w:rFonts w:ascii="Arial" w:eastAsia="Arial" w:hAnsi="Arial" w:cs="Arial"/>
          <w:color w:val="000000" w:themeColor="text1"/>
          <w:sz w:val="24"/>
          <w:szCs w:val="24"/>
        </w:rPr>
        <w:t>. Quando o uso da força causar lesão ou morte de pessoa o servidor da Corporação envolvido deverá realizar, imediatamente, adotar as seguintes ações:</w:t>
      </w:r>
    </w:p>
    <w:p w14:paraId="06BBBA51" w14:textId="73A14BFF" w:rsidR="00955A71" w:rsidRPr="00CE21A9" w:rsidRDefault="00023000">
      <w:pPr>
        <w:pStyle w:val="PargrafodaLista"/>
        <w:numPr>
          <w:ilvl w:val="0"/>
          <w:numId w:val="51"/>
        </w:numPr>
        <w:pBdr>
          <w:top w:val="nil"/>
          <w:left w:val="nil"/>
          <w:bottom w:val="nil"/>
          <w:right w:val="nil"/>
          <w:between w:val="nil"/>
        </w:pBd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prestar socorro e facilitar assistência médica aos feridos;</w:t>
      </w:r>
    </w:p>
    <w:p w14:paraId="6AE76DD8" w14:textId="69A64CA9" w:rsidR="00955A71" w:rsidRPr="00CE21A9" w:rsidRDefault="00023000">
      <w:pPr>
        <w:pStyle w:val="PargrafodaLista"/>
        <w:numPr>
          <w:ilvl w:val="0"/>
          <w:numId w:val="51"/>
        </w:numPr>
        <w:pBdr>
          <w:top w:val="nil"/>
          <w:left w:val="nil"/>
          <w:bottom w:val="nil"/>
          <w:right w:val="nil"/>
          <w:between w:val="nil"/>
        </w:pBd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preservar o local da ocorrência;</w:t>
      </w:r>
    </w:p>
    <w:p w14:paraId="4B6DEF0E" w14:textId="142F87DB" w:rsidR="00955A71" w:rsidRPr="00CE21A9" w:rsidRDefault="00023000">
      <w:pPr>
        <w:pStyle w:val="PargrafodaLista"/>
        <w:numPr>
          <w:ilvl w:val="0"/>
          <w:numId w:val="51"/>
        </w:numPr>
        <w:pBdr>
          <w:top w:val="nil"/>
          <w:left w:val="nil"/>
          <w:bottom w:val="nil"/>
          <w:right w:val="nil"/>
          <w:between w:val="nil"/>
        </w:pBd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comunicar o fato à autoridade policial competente.</w:t>
      </w:r>
    </w:p>
    <w:p w14:paraId="5378C207"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5AB86D7E" w14:textId="15768F47"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C55F08">
        <w:rPr>
          <w:rFonts w:ascii="Arial" w:eastAsia="Arial" w:hAnsi="Arial" w:cs="Arial"/>
          <w:b/>
          <w:color w:val="000000" w:themeColor="text1"/>
          <w:sz w:val="24"/>
          <w:szCs w:val="24"/>
        </w:rPr>
        <w:t>3</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O Relatório de Ocorrência deverá informar:</w:t>
      </w:r>
    </w:p>
    <w:p w14:paraId="704D6AA4" w14:textId="49436B51" w:rsidR="00955A71" w:rsidRPr="00CE21A9" w:rsidRDefault="00023000">
      <w:pPr>
        <w:pStyle w:val="PargrafodaLista"/>
        <w:numPr>
          <w:ilvl w:val="0"/>
          <w:numId w:val="52"/>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as circunstâncias que levaram à utilização da arma de fogo, ou instrumento de menor potencial ofensivo, especificando as medidas adotadas antes de efetuar os disparos;</w:t>
      </w:r>
    </w:p>
    <w:p w14:paraId="6500F6AF" w14:textId="4C8F6CE1" w:rsidR="00955A71" w:rsidRPr="00CE21A9" w:rsidRDefault="00023000">
      <w:pPr>
        <w:pStyle w:val="PargrafodaLista"/>
        <w:numPr>
          <w:ilvl w:val="0"/>
          <w:numId w:val="52"/>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o tipo de instrumento de menor potencial ofensivo ou arma de fogo utilizados, bem como a quantidade de disparos efetuados;</w:t>
      </w:r>
    </w:p>
    <w:p w14:paraId="710480FF" w14:textId="78DFCD71" w:rsidR="00955A71" w:rsidRPr="00CE21A9" w:rsidRDefault="00023000">
      <w:pPr>
        <w:pStyle w:val="PargrafodaLista"/>
        <w:numPr>
          <w:ilvl w:val="0"/>
          <w:numId w:val="52"/>
        </w:numPr>
        <w:pBdr>
          <w:top w:val="nil"/>
          <w:left w:val="nil"/>
          <w:bottom w:val="nil"/>
          <w:right w:val="nil"/>
          <w:between w:val="nil"/>
        </w:pBd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 relação dos servidores da Corporação envolvidos na ocorrência;</w:t>
      </w:r>
    </w:p>
    <w:p w14:paraId="54D5A647" w14:textId="7AAF80DF" w:rsidR="00955A71" w:rsidRPr="00CE21A9" w:rsidRDefault="00023000">
      <w:pPr>
        <w:pStyle w:val="PargrafodaLista"/>
        <w:numPr>
          <w:ilvl w:val="0"/>
          <w:numId w:val="52"/>
        </w:numPr>
        <w:pBdr>
          <w:top w:val="nil"/>
          <w:left w:val="nil"/>
          <w:bottom w:val="nil"/>
          <w:right w:val="nil"/>
          <w:between w:val="nil"/>
        </w:pBd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 existência e o número total de feridos e/ou mortos;</w:t>
      </w:r>
    </w:p>
    <w:p w14:paraId="2358E483" w14:textId="2A2588FA" w:rsidR="00955A71" w:rsidRPr="00CE21A9" w:rsidRDefault="00023000">
      <w:pPr>
        <w:pStyle w:val="PargrafodaLista"/>
        <w:numPr>
          <w:ilvl w:val="0"/>
          <w:numId w:val="52"/>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as providências adotadas para facilitar a assistência médica, quando for o caso;</w:t>
      </w:r>
    </w:p>
    <w:p w14:paraId="24432C97" w14:textId="3602618A" w:rsidR="00955A71" w:rsidRPr="00CE21A9" w:rsidRDefault="00023000">
      <w:pPr>
        <w:pStyle w:val="PargrafodaLista"/>
        <w:numPr>
          <w:ilvl w:val="0"/>
          <w:numId w:val="52"/>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se houve preservação do local da ocorrência e, em caso negativo, apresentar justificativa.</w:t>
      </w:r>
    </w:p>
    <w:p w14:paraId="40125CC5"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1B7DC916" w14:textId="431ACEB2" w:rsidR="00955A71" w:rsidRPr="00CE21A9" w:rsidRDefault="00000000" w:rsidP="00023000">
      <w:pPr>
        <w:pBdr>
          <w:top w:val="nil"/>
          <w:left w:val="nil"/>
          <w:bottom w:val="nil"/>
          <w:right w:val="nil"/>
          <w:between w:val="nil"/>
        </w:pBd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C55F08">
        <w:rPr>
          <w:rFonts w:ascii="Arial" w:eastAsia="Arial" w:hAnsi="Arial" w:cs="Arial"/>
          <w:b/>
          <w:color w:val="000000" w:themeColor="text1"/>
          <w:sz w:val="24"/>
          <w:szCs w:val="24"/>
        </w:rPr>
        <w:t>4</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 Corregedoria da Guarda Civil Municipal, após receber Relatório de Ocorrência que envolva disparo de arma de fogo ou utilização de instrumento de menor potencial ofensivo, deverá:</w:t>
      </w:r>
    </w:p>
    <w:p w14:paraId="43980A76" w14:textId="02E2F9D8" w:rsidR="00955A71" w:rsidRPr="00CE21A9" w:rsidRDefault="00023000">
      <w:pPr>
        <w:pStyle w:val="PargrafodaLista"/>
        <w:numPr>
          <w:ilvl w:val="0"/>
          <w:numId w:val="53"/>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iniciar investigação imediata dos fatos e circunstâncias decorrentes do emprego da força;</w:t>
      </w:r>
    </w:p>
    <w:p w14:paraId="3AD636EC" w14:textId="46B0D424" w:rsidR="00955A71" w:rsidRPr="00CE21A9" w:rsidRDefault="00023000">
      <w:pPr>
        <w:pStyle w:val="PargrafodaLista"/>
        <w:numPr>
          <w:ilvl w:val="0"/>
          <w:numId w:val="53"/>
        </w:numPr>
        <w:pBdr>
          <w:top w:val="nil"/>
          <w:left w:val="nil"/>
          <w:bottom w:val="nil"/>
          <w:right w:val="nil"/>
          <w:between w:val="nil"/>
        </w:pBd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 xml:space="preserve">providenciar, junto às unidades competentes, o devido </w:t>
      </w:r>
      <w:r w:rsidRPr="00CE21A9">
        <w:rPr>
          <w:rFonts w:ascii="Arial" w:eastAsia="Arial" w:hAnsi="Arial" w:cs="Arial"/>
          <w:color w:val="000000" w:themeColor="text1"/>
          <w:sz w:val="24"/>
          <w:szCs w:val="24"/>
        </w:rPr>
        <w:lastRenderedPageBreak/>
        <w:t>acompanhamento psicológico dos servidores da Corporação envolvidos;</w:t>
      </w:r>
    </w:p>
    <w:p w14:paraId="4705BE58" w14:textId="61504CAB" w:rsidR="00955A71" w:rsidRPr="00CE21A9" w:rsidRDefault="00023000">
      <w:pPr>
        <w:pStyle w:val="PargrafodaLista"/>
        <w:numPr>
          <w:ilvl w:val="0"/>
          <w:numId w:val="53"/>
        </w:numPr>
        <w:pBdr>
          <w:top w:val="nil"/>
          <w:left w:val="nil"/>
          <w:bottom w:val="nil"/>
          <w:right w:val="nil"/>
          <w:between w:val="nil"/>
        </w:pBd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sz w:val="24"/>
          <w:szCs w:val="24"/>
        </w:rPr>
        <w:t>indicar, quando for o caso, e em observância à legislação pertinente, a readaptação de função e reintegração ao trabalho aos servidores da Corporação que adquirirem deficiência física ou mental em decorrência do desempenho de suas funções.</w:t>
      </w:r>
    </w:p>
    <w:p w14:paraId="4264222A"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167F8A30"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TÍTULO XIII</w:t>
      </w:r>
    </w:p>
    <w:p w14:paraId="35E5209D" w14:textId="77777777"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DISPOSIÇÕES FINAIS</w:t>
      </w:r>
    </w:p>
    <w:p w14:paraId="32210452"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37AF9D19" w14:textId="79F14D20" w:rsidR="00955A71" w:rsidRPr="00CE21A9" w:rsidRDefault="00000000" w:rsidP="00023000">
      <w:pPr>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C55F08">
        <w:rPr>
          <w:rFonts w:ascii="Arial" w:eastAsia="Arial" w:hAnsi="Arial" w:cs="Arial"/>
          <w:b/>
          <w:color w:val="000000" w:themeColor="text1"/>
          <w:sz w:val="24"/>
          <w:szCs w:val="24"/>
        </w:rPr>
        <w:t>5</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A Secretaria de Segurança Pública e Cidadania, em</w:t>
      </w:r>
      <w:r w:rsidR="00CE21A9" w:rsidRPr="00CE21A9">
        <w:rPr>
          <w:rFonts w:ascii="Arial" w:eastAsia="Arial" w:hAnsi="Arial" w:cs="Arial"/>
          <w:color w:val="000000" w:themeColor="text1"/>
          <w:sz w:val="24"/>
          <w:szCs w:val="24"/>
        </w:rPr>
        <w:t xml:space="preserve"> 90</w:t>
      </w:r>
      <w:r w:rsidRPr="00CE21A9">
        <w:rPr>
          <w:rFonts w:ascii="Arial" w:eastAsia="Arial" w:hAnsi="Arial" w:cs="Arial"/>
          <w:color w:val="000000" w:themeColor="text1"/>
          <w:sz w:val="24"/>
          <w:szCs w:val="24"/>
        </w:rPr>
        <w:t xml:space="preserve"> </w:t>
      </w:r>
      <w:r w:rsidR="00CE21A9" w:rsidRPr="00CE21A9">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noventa</w:t>
      </w:r>
      <w:r w:rsidR="00CE21A9" w:rsidRPr="00CE21A9">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dias</w:t>
      </w:r>
      <w:r w:rsidR="00DB7B3A">
        <w:rPr>
          <w:rFonts w:ascii="Arial" w:eastAsia="Arial" w:hAnsi="Arial" w:cs="Arial"/>
          <w:color w:val="000000" w:themeColor="text1"/>
          <w:sz w:val="24"/>
          <w:szCs w:val="24"/>
        </w:rPr>
        <w:t xml:space="preserve"> da vigência desta Lei</w:t>
      </w:r>
      <w:r w:rsidRPr="00CE21A9">
        <w:rPr>
          <w:rFonts w:ascii="Arial" w:eastAsia="Arial" w:hAnsi="Arial" w:cs="Arial"/>
          <w:color w:val="000000" w:themeColor="text1"/>
          <w:sz w:val="24"/>
          <w:szCs w:val="24"/>
        </w:rPr>
        <w:t xml:space="preserve">, </w:t>
      </w:r>
      <w:r w:rsidR="00023000" w:rsidRPr="00CE21A9">
        <w:rPr>
          <w:rFonts w:ascii="Arial" w:eastAsia="Arial" w:hAnsi="Arial" w:cs="Arial"/>
          <w:color w:val="000000" w:themeColor="text1"/>
          <w:sz w:val="24"/>
          <w:szCs w:val="24"/>
        </w:rPr>
        <w:t xml:space="preserve">apresentará projeto de minuta do </w:t>
      </w:r>
      <w:r w:rsidRPr="00CE21A9">
        <w:rPr>
          <w:rFonts w:ascii="Arial" w:eastAsia="Arial" w:hAnsi="Arial" w:cs="Arial"/>
          <w:color w:val="000000" w:themeColor="text1"/>
          <w:sz w:val="24"/>
          <w:szCs w:val="24"/>
        </w:rPr>
        <w:t>Regimento Interno</w:t>
      </w:r>
      <w:r w:rsidR="00023000" w:rsidRPr="00CE21A9">
        <w:rPr>
          <w:rFonts w:ascii="Arial" w:eastAsia="Arial" w:hAnsi="Arial" w:cs="Arial"/>
          <w:color w:val="000000" w:themeColor="text1"/>
          <w:sz w:val="24"/>
          <w:szCs w:val="24"/>
        </w:rPr>
        <w:t xml:space="preserve"> da Guarda Civil Municipal</w:t>
      </w:r>
      <w:r w:rsidR="00DB7B3A">
        <w:rPr>
          <w:rFonts w:ascii="Arial" w:eastAsia="Arial" w:hAnsi="Arial" w:cs="Arial"/>
          <w:color w:val="000000" w:themeColor="text1"/>
          <w:sz w:val="24"/>
          <w:szCs w:val="24"/>
        </w:rPr>
        <w:t>,</w:t>
      </w:r>
      <w:r w:rsidR="00023000" w:rsidRPr="00CE21A9">
        <w:rPr>
          <w:rFonts w:ascii="Arial" w:eastAsia="Arial" w:hAnsi="Arial" w:cs="Arial"/>
          <w:color w:val="000000" w:themeColor="text1"/>
          <w:sz w:val="24"/>
          <w:szCs w:val="24"/>
        </w:rPr>
        <w:t xml:space="preserve"> par</w:t>
      </w:r>
      <w:r w:rsidR="00CE21A9" w:rsidRPr="00CE21A9">
        <w:rPr>
          <w:rFonts w:ascii="Arial" w:eastAsia="Arial" w:hAnsi="Arial" w:cs="Arial"/>
          <w:color w:val="000000" w:themeColor="text1"/>
          <w:sz w:val="24"/>
          <w:szCs w:val="24"/>
        </w:rPr>
        <w:t>a</w:t>
      </w:r>
      <w:r w:rsidR="00023000" w:rsidRPr="00CE21A9">
        <w:rPr>
          <w:rFonts w:ascii="Arial" w:eastAsia="Arial" w:hAnsi="Arial" w:cs="Arial"/>
          <w:color w:val="000000" w:themeColor="text1"/>
          <w:sz w:val="24"/>
          <w:szCs w:val="24"/>
        </w:rPr>
        <w:t xml:space="preserve"> edição de Decreto</w:t>
      </w:r>
      <w:r w:rsidR="00CE21A9" w:rsidRPr="00CE21A9">
        <w:rPr>
          <w:rFonts w:ascii="Arial" w:eastAsia="Arial" w:hAnsi="Arial" w:cs="Arial"/>
          <w:color w:val="000000" w:themeColor="text1"/>
          <w:sz w:val="24"/>
          <w:szCs w:val="24"/>
        </w:rPr>
        <w:t xml:space="preserve"> Municipal</w:t>
      </w:r>
      <w:r w:rsidR="00023000" w:rsidRPr="00CE21A9">
        <w:rPr>
          <w:rFonts w:ascii="Arial" w:eastAsia="Arial" w:hAnsi="Arial" w:cs="Arial"/>
          <w:color w:val="000000" w:themeColor="text1"/>
          <w:sz w:val="24"/>
          <w:szCs w:val="24"/>
        </w:rPr>
        <w:t>,</w:t>
      </w:r>
      <w:r w:rsidRPr="00CE21A9">
        <w:rPr>
          <w:rFonts w:ascii="Arial" w:eastAsia="Arial" w:hAnsi="Arial" w:cs="Arial"/>
          <w:color w:val="000000" w:themeColor="text1"/>
          <w:sz w:val="24"/>
          <w:szCs w:val="24"/>
        </w:rPr>
        <w:t xml:space="preserve"> </w:t>
      </w:r>
      <w:r w:rsidR="00DB7B3A">
        <w:rPr>
          <w:rFonts w:ascii="Arial" w:eastAsia="Arial" w:hAnsi="Arial" w:cs="Arial"/>
          <w:color w:val="000000" w:themeColor="text1"/>
          <w:sz w:val="24"/>
          <w:szCs w:val="24"/>
        </w:rPr>
        <w:t>regulando à</w:t>
      </w:r>
      <w:r w:rsidRPr="00CE21A9">
        <w:rPr>
          <w:rFonts w:ascii="Arial" w:eastAsia="Arial" w:hAnsi="Arial" w:cs="Arial"/>
          <w:color w:val="000000" w:themeColor="text1"/>
          <w:sz w:val="24"/>
          <w:szCs w:val="24"/>
        </w:rPr>
        <w:t>s seguintes matérias:</w:t>
      </w:r>
    </w:p>
    <w:p w14:paraId="672AA3B8" w14:textId="5DF55B5F" w:rsidR="00955A71" w:rsidRPr="00CE21A9" w:rsidRDefault="00000000">
      <w:pPr>
        <w:pStyle w:val="PargrafodaLista"/>
        <w:numPr>
          <w:ilvl w:val="0"/>
          <w:numId w:val="5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do Código de Ética da Guarda Civil Municipal;</w:t>
      </w:r>
    </w:p>
    <w:p w14:paraId="69D7A94D" w14:textId="28BF3E61" w:rsidR="00955A71" w:rsidRPr="00CE21A9" w:rsidRDefault="00000000">
      <w:pPr>
        <w:pStyle w:val="PargrafodaLista"/>
        <w:numPr>
          <w:ilvl w:val="0"/>
          <w:numId w:val="5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da Disciplina;</w:t>
      </w:r>
    </w:p>
    <w:p w14:paraId="1186D88D" w14:textId="4BC8D42C" w:rsidR="00955A71" w:rsidRPr="00CE21A9" w:rsidRDefault="00000000">
      <w:pPr>
        <w:pStyle w:val="PargrafodaLista"/>
        <w:numPr>
          <w:ilvl w:val="0"/>
          <w:numId w:val="5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dos Sinais e Respeito e Tratamento;</w:t>
      </w:r>
    </w:p>
    <w:p w14:paraId="06385569" w14:textId="266493DF" w:rsidR="00023000" w:rsidRPr="00CE21A9" w:rsidRDefault="00023000">
      <w:pPr>
        <w:pStyle w:val="PargrafodaLista"/>
        <w:numPr>
          <w:ilvl w:val="0"/>
          <w:numId w:val="54"/>
        </w:numPr>
        <w:spacing w:line="360" w:lineRule="auto"/>
        <w:ind w:leftChars="0" w:firstLineChars="0"/>
        <w:rPr>
          <w:rFonts w:ascii="Arial" w:eastAsia="Arial" w:hAnsi="Arial" w:cs="Arial"/>
          <w:color w:val="000000" w:themeColor="text1"/>
          <w:sz w:val="24"/>
          <w:szCs w:val="24"/>
        </w:rPr>
      </w:pPr>
      <w:r w:rsidRPr="00CE21A9">
        <w:rPr>
          <w:rFonts w:ascii="Arial" w:eastAsia="Arial" w:hAnsi="Arial" w:cs="Arial"/>
          <w:color w:val="000000" w:themeColor="text1"/>
          <w:sz w:val="24"/>
          <w:szCs w:val="24"/>
        </w:rPr>
        <w:t>outros assuntos correlatos à função da Guarda Civil Municipal.</w:t>
      </w:r>
    </w:p>
    <w:p w14:paraId="73DCA539"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b/>
          <w:color w:val="000000" w:themeColor="text1"/>
          <w:sz w:val="24"/>
          <w:szCs w:val="24"/>
        </w:rPr>
      </w:pPr>
    </w:p>
    <w:p w14:paraId="72BB7251" w14:textId="71A74795" w:rsidR="00955A71" w:rsidRPr="00CE21A9" w:rsidRDefault="00000000" w:rsidP="00023000">
      <w:pPr>
        <w:widowControl/>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C55F08">
        <w:rPr>
          <w:rFonts w:ascii="Arial" w:eastAsia="Arial" w:hAnsi="Arial" w:cs="Arial"/>
          <w:b/>
          <w:color w:val="000000" w:themeColor="text1"/>
          <w:sz w:val="24"/>
          <w:szCs w:val="24"/>
        </w:rPr>
        <w:t>6</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As despesas decorrentes da execução desta Lei serão suportadas por dotações orçamentárias próprias, suplementadas se necessário.</w:t>
      </w:r>
    </w:p>
    <w:p w14:paraId="1C1D7BF3" w14:textId="77777777" w:rsidR="00955A71" w:rsidRPr="00CE21A9" w:rsidRDefault="00955A71" w:rsidP="00023000">
      <w:pPr>
        <w:widowControl/>
        <w:spacing w:line="360" w:lineRule="auto"/>
        <w:ind w:left="-2" w:firstLineChars="705" w:firstLine="1692"/>
        <w:jc w:val="both"/>
        <w:rPr>
          <w:rFonts w:ascii="Arial" w:eastAsia="Arial" w:hAnsi="Arial" w:cs="Arial"/>
          <w:color w:val="000000" w:themeColor="text1"/>
          <w:sz w:val="24"/>
          <w:szCs w:val="24"/>
        </w:rPr>
      </w:pPr>
    </w:p>
    <w:p w14:paraId="3228C9C2" w14:textId="34403C43" w:rsidR="00955A71" w:rsidRPr="00CE21A9" w:rsidRDefault="00000000" w:rsidP="00023000">
      <w:pPr>
        <w:widowControl/>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577268">
        <w:rPr>
          <w:rFonts w:ascii="Arial" w:eastAsia="Arial" w:hAnsi="Arial" w:cs="Arial"/>
          <w:b/>
          <w:color w:val="000000" w:themeColor="text1"/>
          <w:sz w:val="24"/>
          <w:szCs w:val="24"/>
        </w:rPr>
        <w:t>7</w:t>
      </w:r>
      <w:r w:rsidRPr="00CE21A9">
        <w:rPr>
          <w:rFonts w:ascii="Arial" w:eastAsia="Arial" w:hAnsi="Arial" w:cs="Arial"/>
          <w:b/>
          <w:color w:val="000000" w:themeColor="text1"/>
          <w:sz w:val="24"/>
          <w:szCs w:val="24"/>
        </w:rPr>
        <w:t xml:space="preserve">. </w:t>
      </w:r>
      <w:r w:rsidRPr="00CE21A9">
        <w:rPr>
          <w:rFonts w:ascii="Arial" w:eastAsia="Arial" w:hAnsi="Arial" w:cs="Arial"/>
          <w:color w:val="000000" w:themeColor="text1"/>
          <w:sz w:val="24"/>
          <w:szCs w:val="24"/>
        </w:rPr>
        <w:t>Revogam-se:</w:t>
      </w:r>
    </w:p>
    <w:p w14:paraId="61D0DEF5" w14:textId="77777777" w:rsidR="00955A71" w:rsidRPr="00CE21A9" w:rsidRDefault="00000000" w:rsidP="00023000">
      <w:pPr>
        <w:widowControl/>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 - a Lei nº 5.307, de 30 de junho de 2016;</w:t>
      </w:r>
    </w:p>
    <w:p w14:paraId="250641C9" w14:textId="77777777" w:rsidR="00955A71" w:rsidRPr="00CE21A9" w:rsidRDefault="00000000" w:rsidP="00023000">
      <w:pPr>
        <w:widowControl/>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II - a Lei nº 5.779, de 21 de fevereiro de 2019;</w:t>
      </w:r>
    </w:p>
    <w:p w14:paraId="7C167B41" w14:textId="77777777" w:rsidR="00955A71" w:rsidRPr="00CE21A9" w:rsidRDefault="00000000" w:rsidP="00023000">
      <w:pPr>
        <w:widowControl/>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III - a Lei nº 5.838, de 25 de abril de 2019;</w:t>
      </w:r>
    </w:p>
    <w:p w14:paraId="05837882" w14:textId="77777777" w:rsidR="00955A71" w:rsidRPr="00CE21A9" w:rsidRDefault="00000000" w:rsidP="00023000">
      <w:pPr>
        <w:widowControl/>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IV - a Lei nº 5.967, de 5 de março de 2020;</w:t>
      </w:r>
    </w:p>
    <w:p w14:paraId="1FB2CB80" w14:textId="77777777" w:rsidR="00955A71" w:rsidRPr="00CE21A9" w:rsidRDefault="00000000" w:rsidP="00023000">
      <w:pPr>
        <w:widowControl/>
        <w:spacing w:line="360" w:lineRule="auto"/>
        <w:ind w:left="-2" w:firstLineChars="705" w:firstLine="1692"/>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V - o art. 2º da Lei nº 6.362, de 14 de outubro de 2022.</w:t>
      </w:r>
    </w:p>
    <w:p w14:paraId="2935B0CA" w14:textId="77777777" w:rsidR="00955A71" w:rsidRPr="00CE21A9" w:rsidRDefault="00955A71" w:rsidP="00023000">
      <w:pPr>
        <w:widowControl/>
        <w:spacing w:line="360" w:lineRule="auto"/>
        <w:ind w:left="-2" w:firstLineChars="705" w:firstLine="1692"/>
        <w:jc w:val="both"/>
        <w:rPr>
          <w:rFonts w:ascii="Arial" w:eastAsia="Arial" w:hAnsi="Arial" w:cs="Arial"/>
          <w:color w:val="000000" w:themeColor="text1"/>
          <w:sz w:val="24"/>
          <w:szCs w:val="24"/>
        </w:rPr>
      </w:pPr>
    </w:p>
    <w:p w14:paraId="0BCBED35" w14:textId="3B89E5C3" w:rsidR="00955A71" w:rsidRPr="00CE21A9" w:rsidRDefault="00000000" w:rsidP="00023000">
      <w:pPr>
        <w:widowControl/>
        <w:spacing w:line="360" w:lineRule="auto"/>
        <w:ind w:left="-2" w:firstLineChars="705" w:firstLine="1699"/>
        <w:jc w:val="both"/>
        <w:rPr>
          <w:rFonts w:ascii="Arial" w:eastAsia="Arial" w:hAnsi="Arial" w:cs="Arial"/>
          <w:color w:val="000000" w:themeColor="text1"/>
          <w:sz w:val="24"/>
          <w:szCs w:val="24"/>
        </w:rPr>
      </w:pPr>
      <w:r w:rsidRPr="00CE21A9">
        <w:rPr>
          <w:rFonts w:ascii="Arial" w:eastAsia="Arial" w:hAnsi="Arial" w:cs="Arial"/>
          <w:b/>
          <w:color w:val="000000" w:themeColor="text1"/>
          <w:sz w:val="24"/>
          <w:szCs w:val="24"/>
        </w:rPr>
        <w:t>Art. 19</w:t>
      </w:r>
      <w:r w:rsidR="00577268">
        <w:rPr>
          <w:rFonts w:ascii="Arial" w:eastAsia="Arial" w:hAnsi="Arial" w:cs="Arial"/>
          <w:b/>
          <w:color w:val="000000" w:themeColor="text1"/>
          <w:sz w:val="24"/>
          <w:szCs w:val="24"/>
        </w:rPr>
        <w:t>8</w:t>
      </w:r>
      <w:r w:rsidRPr="00CE21A9">
        <w:rPr>
          <w:rFonts w:ascii="Arial" w:eastAsia="Arial" w:hAnsi="Arial" w:cs="Arial"/>
          <w:b/>
          <w:color w:val="000000" w:themeColor="text1"/>
          <w:sz w:val="24"/>
          <w:szCs w:val="24"/>
        </w:rPr>
        <w:t>.</w:t>
      </w:r>
      <w:r w:rsidRPr="00CE21A9">
        <w:rPr>
          <w:rFonts w:ascii="Arial" w:eastAsia="Arial" w:hAnsi="Arial" w:cs="Arial"/>
          <w:color w:val="000000" w:themeColor="text1"/>
          <w:sz w:val="24"/>
          <w:szCs w:val="24"/>
        </w:rPr>
        <w:t xml:space="preserve"> Esta Lei entrará em vigor na data de sua publicação, com efeitos a partir de 1º de janeiro de 2023.</w:t>
      </w:r>
    </w:p>
    <w:p w14:paraId="5F564C99" w14:textId="77777777" w:rsidR="00C731EF" w:rsidRPr="00CE21A9" w:rsidRDefault="00C731EF" w:rsidP="00D54A78">
      <w:pPr>
        <w:tabs>
          <w:tab w:val="left" w:pos="2835"/>
        </w:tabs>
        <w:ind w:leftChars="772" w:left="1700" w:hanging="2"/>
        <w:jc w:val="both"/>
        <w:rPr>
          <w:rFonts w:ascii="Arial" w:hAnsi="Arial"/>
          <w:color w:val="000000" w:themeColor="text1"/>
          <w:sz w:val="24"/>
          <w:szCs w:val="24"/>
        </w:rPr>
      </w:pPr>
      <w:r w:rsidRPr="00CE21A9">
        <w:rPr>
          <w:rFonts w:ascii="Arial" w:hAnsi="Arial"/>
          <w:color w:val="000000" w:themeColor="text1"/>
          <w:sz w:val="24"/>
          <w:szCs w:val="24"/>
        </w:rPr>
        <w:t>Prefeitura do Município de Valinhos,</w:t>
      </w:r>
    </w:p>
    <w:p w14:paraId="0CC577BB" w14:textId="1DE8F988" w:rsidR="00C731EF" w:rsidRDefault="00C731EF" w:rsidP="00D54A78">
      <w:pPr>
        <w:tabs>
          <w:tab w:val="left" w:pos="2835"/>
        </w:tabs>
        <w:ind w:leftChars="772" w:left="1700" w:hanging="2"/>
        <w:jc w:val="both"/>
        <w:rPr>
          <w:rFonts w:ascii="Arial" w:hAnsi="Arial"/>
          <w:color w:val="000000" w:themeColor="text1"/>
          <w:sz w:val="24"/>
          <w:szCs w:val="24"/>
        </w:rPr>
      </w:pPr>
      <w:r w:rsidRPr="00CE21A9">
        <w:rPr>
          <w:rFonts w:ascii="Arial" w:hAnsi="Arial"/>
          <w:color w:val="000000" w:themeColor="text1"/>
          <w:sz w:val="24"/>
          <w:szCs w:val="24"/>
        </w:rPr>
        <w:tab/>
        <w:t>Aos...</w:t>
      </w:r>
    </w:p>
    <w:p w14:paraId="27F0CB45" w14:textId="149B1E16" w:rsidR="00955A71" w:rsidRPr="00CE21A9" w:rsidRDefault="00000000" w:rsidP="00D54A78">
      <w:pPr>
        <w:pBdr>
          <w:top w:val="nil"/>
          <w:left w:val="nil"/>
          <w:bottom w:val="nil"/>
          <w:right w:val="nil"/>
          <w:between w:val="nil"/>
        </w:pBdr>
        <w:ind w:left="-2" w:firstLineChars="705" w:firstLine="1699"/>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 xml:space="preserve">LUCIMARA </w:t>
      </w:r>
      <w:r w:rsidR="00A4214B">
        <w:rPr>
          <w:rFonts w:ascii="Arial" w:eastAsia="Arial" w:hAnsi="Arial" w:cs="Arial"/>
          <w:b/>
          <w:color w:val="000000" w:themeColor="text1"/>
          <w:sz w:val="24"/>
          <w:szCs w:val="24"/>
        </w:rPr>
        <w:t xml:space="preserve">ROSSI DE </w:t>
      </w:r>
      <w:r w:rsidRPr="00CE21A9">
        <w:rPr>
          <w:rFonts w:ascii="Arial" w:eastAsia="Arial" w:hAnsi="Arial" w:cs="Arial"/>
          <w:b/>
          <w:color w:val="000000" w:themeColor="text1"/>
          <w:sz w:val="24"/>
          <w:szCs w:val="24"/>
        </w:rPr>
        <w:t>GODOY</w:t>
      </w:r>
    </w:p>
    <w:p w14:paraId="5BB2D3A8" w14:textId="6CC9E768" w:rsidR="00955A71" w:rsidRPr="008B73D3" w:rsidRDefault="00000000" w:rsidP="00D54A78">
      <w:pPr>
        <w:pBdr>
          <w:top w:val="nil"/>
          <w:left w:val="nil"/>
          <w:bottom w:val="nil"/>
          <w:right w:val="nil"/>
          <w:between w:val="nil"/>
        </w:pBdr>
        <w:ind w:left="0" w:hanging="2"/>
        <w:jc w:val="both"/>
        <w:rPr>
          <w:rFonts w:ascii="Arial" w:eastAsia="Arial" w:hAnsi="Arial" w:cs="Arial"/>
          <w:bCs/>
          <w:color w:val="000000" w:themeColor="text1"/>
          <w:sz w:val="24"/>
          <w:szCs w:val="24"/>
        </w:rPr>
      </w:pPr>
      <w:r w:rsidRPr="00CE21A9">
        <w:rPr>
          <w:rFonts w:ascii="Arial" w:eastAsia="Arial" w:hAnsi="Arial" w:cs="Arial"/>
          <w:b/>
          <w:color w:val="000000" w:themeColor="text1"/>
          <w:sz w:val="24"/>
          <w:szCs w:val="24"/>
        </w:rPr>
        <w:t xml:space="preserve">         </w:t>
      </w:r>
      <w:r w:rsidR="00023000" w:rsidRPr="00CE21A9">
        <w:rPr>
          <w:rFonts w:ascii="Arial" w:eastAsia="Arial" w:hAnsi="Arial" w:cs="Arial"/>
          <w:b/>
          <w:color w:val="000000" w:themeColor="text1"/>
          <w:sz w:val="24"/>
          <w:szCs w:val="24"/>
        </w:rPr>
        <w:t xml:space="preserve">                          </w:t>
      </w:r>
      <w:r w:rsidRPr="008B73D3">
        <w:rPr>
          <w:rFonts w:ascii="Arial" w:eastAsia="Arial" w:hAnsi="Arial" w:cs="Arial"/>
          <w:bCs/>
          <w:color w:val="000000" w:themeColor="text1"/>
          <w:sz w:val="24"/>
          <w:szCs w:val="24"/>
        </w:rPr>
        <w:t>Prefeita Munic</w:t>
      </w:r>
      <w:r w:rsidR="008B73D3" w:rsidRPr="008B73D3">
        <w:rPr>
          <w:rFonts w:ascii="Arial" w:eastAsia="Arial" w:hAnsi="Arial" w:cs="Arial"/>
          <w:bCs/>
          <w:color w:val="000000" w:themeColor="text1"/>
          <w:sz w:val="24"/>
          <w:szCs w:val="24"/>
        </w:rPr>
        <w:t>ipal</w:t>
      </w:r>
    </w:p>
    <w:p w14:paraId="7AD93A48" w14:textId="77777777" w:rsidR="00C630FA" w:rsidRDefault="00C630FA">
      <w:pPr>
        <w:spacing w:line="360" w:lineRule="auto"/>
        <w:ind w:left="0" w:hanging="2"/>
        <w:jc w:val="center"/>
        <w:rPr>
          <w:rFonts w:ascii="Arial" w:eastAsia="Arial" w:hAnsi="Arial" w:cs="Arial"/>
          <w:b/>
          <w:color w:val="000000" w:themeColor="text1"/>
          <w:sz w:val="24"/>
          <w:szCs w:val="24"/>
        </w:rPr>
        <w:sectPr w:rsidR="00C630FA" w:rsidSect="00DC37F2">
          <w:headerReference w:type="even" r:id="rId8"/>
          <w:headerReference w:type="default" r:id="rId9"/>
          <w:footerReference w:type="even" r:id="rId10"/>
          <w:footerReference w:type="default" r:id="rId11"/>
          <w:headerReference w:type="first" r:id="rId12"/>
          <w:footerReference w:type="first" r:id="rId13"/>
          <w:pgSz w:w="11906" w:h="16838"/>
          <w:pgMar w:top="1738" w:right="1133" w:bottom="1418" w:left="1985" w:header="283" w:footer="249" w:gutter="0"/>
          <w:cols w:space="720"/>
          <w:docGrid w:linePitch="299"/>
        </w:sectPr>
      </w:pPr>
    </w:p>
    <w:p w14:paraId="2990CB6E" w14:textId="51E7D1FF"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ANEXO I</w:t>
      </w:r>
    </w:p>
    <w:p w14:paraId="32D9128E" w14:textId="77777777" w:rsidR="00955A71" w:rsidRPr="00CE21A9" w:rsidRDefault="00000000">
      <w:pPr>
        <w:spacing w:line="360" w:lineRule="auto"/>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Escala de Padrões de Vencimento do Cargo de Guarda Civil Municipal</w:t>
      </w:r>
    </w:p>
    <w:p w14:paraId="182547C8" w14:textId="720C1713" w:rsidR="00C731EF" w:rsidRPr="00CE21A9" w:rsidRDefault="00C731EF">
      <w:pPr>
        <w:spacing w:line="360" w:lineRule="auto"/>
        <w:ind w:left="0" w:hanging="2"/>
        <w:jc w:val="both"/>
        <w:rPr>
          <w:rFonts w:ascii="Arial" w:eastAsia="Arial" w:hAnsi="Arial" w:cs="Arial"/>
          <w:b/>
          <w:color w:val="000000" w:themeColor="text1"/>
          <w:sz w:val="24"/>
          <w:szCs w:val="24"/>
        </w:rPr>
      </w:pPr>
    </w:p>
    <w:tbl>
      <w:tblPr>
        <w:tblStyle w:val="Tabelacomgrade"/>
        <w:tblW w:w="0" w:type="auto"/>
        <w:tblLook w:val="04A0" w:firstRow="1" w:lastRow="0" w:firstColumn="1" w:lastColumn="0" w:noHBand="0" w:noVBand="1"/>
      </w:tblPr>
      <w:tblGrid>
        <w:gridCol w:w="1753"/>
        <w:gridCol w:w="1643"/>
        <w:gridCol w:w="1865"/>
        <w:gridCol w:w="1754"/>
        <w:gridCol w:w="1754"/>
      </w:tblGrid>
      <w:tr w:rsidR="00CE21A9" w:rsidRPr="00CE21A9" w14:paraId="76079886" w14:textId="77777777" w:rsidTr="00AF5B02">
        <w:tc>
          <w:tcPr>
            <w:tcW w:w="1754" w:type="dxa"/>
          </w:tcPr>
          <w:p w14:paraId="1F159CE9" w14:textId="3E919B19" w:rsidR="00C731EF" w:rsidRPr="00CE21A9" w:rsidRDefault="00C731EF" w:rsidP="00AF5B02">
            <w:pPr>
              <w:spacing w:line="360" w:lineRule="auto"/>
              <w:ind w:leftChars="0" w:firstLineChars="0"/>
              <w:jc w:val="center"/>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Cargo Público</w:t>
            </w:r>
          </w:p>
        </w:tc>
        <w:tc>
          <w:tcPr>
            <w:tcW w:w="1643" w:type="dxa"/>
          </w:tcPr>
          <w:p w14:paraId="1B31501E" w14:textId="0E522ECA" w:rsidR="00C731EF" w:rsidRPr="00CE21A9" w:rsidRDefault="00C731EF" w:rsidP="00DB7B3A">
            <w:pPr>
              <w:spacing w:line="360" w:lineRule="auto"/>
              <w:ind w:leftChars="0" w:firstLineChars="0"/>
              <w:jc w:val="center"/>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Categoria</w:t>
            </w:r>
          </w:p>
        </w:tc>
        <w:tc>
          <w:tcPr>
            <w:tcW w:w="1865" w:type="dxa"/>
          </w:tcPr>
          <w:p w14:paraId="4DDB4E96" w14:textId="50F6D34D" w:rsidR="00C731EF" w:rsidRPr="00CE21A9" w:rsidRDefault="00C731EF" w:rsidP="00AF5B02">
            <w:pPr>
              <w:spacing w:line="360" w:lineRule="auto"/>
              <w:ind w:leftChars="0" w:firstLineChars="0"/>
              <w:jc w:val="center"/>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Progressão</w:t>
            </w:r>
          </w:p>
        </w:tc>
        <w:tc>
          <w:tcPr>
            <w:tcW w:w="1754" w:type="dxa"/>
          </w:tcPr>
          <w:p w14:paraId="7162B977" w14:textId="0DBBE51A" w:rsidR="00C731EF" w:rsidRPr="00CE21A9" w:rsidRDefault="00C731EF" w:rsidP="00AF5B02">
            <w:pPr>
              <w:spacing w:line="360" w:lineRule="auto"/>
              <w:ind w:leftChars="0" w:firstLineChars="0"/>
              <w:jc w:val="center"/>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Referência</w:t>
            </w:r>
          </w:p>
        </w:tc>
        <w:tc>
          <w:tcPr>
            <w:tcW w:w="1754" w:type="dxa"/>
          </w:tcPr>
          <w:p w14:paraId="7371F66D" w14:textId="74CAFB6B" w:rsidR="00C731EF" w:rsidRPr="00CE21A9" w:rsidRDefault="00C731EF" w:rsidP="00AF5B02">
            <w:pPr>
              <w:spacing w:line="360" w:lineRule="auto"/>
              <w:ind w:leftChars="0" w:firstLineChars="0"/>
              <w:jc w:val="right"/>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Valor</w:t>
            </w:r>
          </w:p>
        </w:tc>
      </w:tr>
      <w:tr w:rsidR="00CE21A9" w:rsidRPr="00CE21A9" w14:paraId="07B10952" w14:textId="77777777" w:rsidTr="00AF5B02">
        <w:tc>
          <w:tcPr>
            <w:tcW w:w="1754" w:type="dxa"/>
            <w:vMerge w:val="restart"/>
            <w:textDirection w:val="btLr"/>
            <w:vAlign w:val="center"/>
          </w:tcPr>
          <w:p w14:paraId="1C73404C" w14:textId="7B3A687A" w:rsidR="00AF5B02" w:rsidRPr="00CE21A9" w:rsidRDefault="00AF5B02" w:rsidP="00AF5B02">
            <w:pPr>
              <w:spacing w:line="360" w:lineRule="auto"/>
              <w:ind w:leftChars="0" w:left="113" w:right="113"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Guarda Civil Municipal</w:t>
            </w:r>
          </w:p>
        </w:tc>
        <w:tc>
          <w:tcPr>
            <w:tcW w:w="1643" w:type="dxa"/>
          </w:tcPr>
          <w:p w14:paraId="0C766194" w14:textId="1D509432"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Aspirante</w:t>
            </w:r>
          </w:p>
        </w:tc>
        <w:tc>
          <w:tcPr>
            <w:tcW w:w="1865" w:type="dxa"/>
          </w:tcPr>
          <w:p w14:paraId="348A268F" w14:textId="5D259F7D"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a</w:t>
            </w:r>
            <w:r w:rsidR="00AF5B02" w:rsidRPr="00CE21A9">
              <w:rPr>
                <w:rFonts w:ascii="Arial" w:eastAsia="Arial" w:hAnsi="Arial" w:cs="Arial"/>
                <w:bCs/>
                <w:color w:val="000000" w:themeColor="text1"/>
                <w:sz w:val="20"/>
                <w:szCs w:val="20"/>
              </w:rPr>
              <w:t>té 4 anos e 11 meses</w:t>
            </w:r>
          </w:p>
        </w:tc>
        <w:tc>
          <w:tcPr>
            <w:tcW w:w="1754" w:type="dxa"/>
          </w:tcPr>
          <w:p w14:paraId="32F613D7" w14:textId="7EDC7581"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45</w:t>
            </w:r>
          </w:p>
        </w:tc>
        <w:tc>
          <w:tcPr>
            <w:tcW w:w="1754" w:type="dxa"/>
          </w:tcPr>
          <w:p w14:paraId="2563FB6B" w14:textId="7C7DCC7F" w:rsidR="00CE21A9" w:rsidRPr="00CE21A9" w:rsidRDefault="00AF5B02" w:rsidP="00CE21A9">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R$ 2.726,</w:t>
            </w:r>
            <w:r w:rsidR="00CE21A9" w:rsidRPr="00CE21A9">
              <w:rPr>
                <w:rFonts w:ascii="Arial" w:eastAsia="Arial" w:hAnsi="Arial" w:cs="Arial"/>
                <w:bCs/>
                <w:color w:val="000000" w:themeColor="text1"/>
                <w:sz w:val="20"/>
                <w:szCs w:val="20"/>
              </w:rPr>
              <w:t>79</w:t>
            </w:r>
          </w:p>
        </w:tc>
      </w:tr>
      <w:tr w:rsidR="00CE21A9" w:rsidRPr="00CE21A9" w14:paraId="2CFBA8B9" w14:textId="77777777" w:rsidTr="00AF5B02">
        <w:tc>
          <w:tcPr>
            <w:tcW w:w="1754" w:type="dxa"/>
            <w:vMerge/>
          </w:tcPr>
          <w:p w14:paraId="2DBF5346" w14:textId="77777777" w:rsidR="00AF5B02" w:rsidRPr="00CE21A9" w:rsidRDefault="00AF5B02">
            <w:pPr>
              <w:spacing w:line="360" w:lineRule="auto"/>
              <w:ind w:leftChars="0" w:firstLineChars="0"/>
              <w:jc w:val="both"/>
              <w:rPr>
                <w:rFonts w:ascii="Arial" w:eastAsia="Arial" w:hAnsi="Arial" w:cs="Arial"/>
                <w:bCs/>
                <w:color w:val="000000" w:themeColor="text1"/>
                <w:sz w:val="20"/>
                <w:szCs w:val="20"/>
              </w:rPr>
            </w:pPr>
          </w:p>
        </w:tc>
        <w:tc>
          <w:tcPr>
            <w:tcW w:w="1643" w:type="dxa"/>
          </w:tcPr>
          <w:p w14:paraId="1FEA7F05" w14:textId="09FB7E99"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3ª Classe</w:t>
            </w:r>
          </w:p>
        </w:tc>
        <w:tc>
          <w:tcPr>
            <w:tcW w:w="1865" w:type="dxa"/>
          </w:tcPr>
          <w:p w14:paraId="0217AD73" w14:textId="32C21C95"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d</w:t>
            </w:r>
            <w:r w:rsidR="00AF5B02" w:rsidRPr="00CE21A9">
              <w:rPr>
                <w:rFonts w:ascii="Arial" w:eastAsia="Arial" w:hAnsi="Arial" w:cs="Arial"/>
                <w:bCs/>
                <w:color w:val="000000" w:themeColor="text1"/>
                <w:sz w:val="20"/>
                <w:szCs w:val="20"/>
              </w:rPr>
              <w:t>e 5 anos até 9 anos e 11 meses</w:t>
            </w:r>
          </w:p>
        </w:tc>
        <w:tc>
          <w:tcPr>
            <w:tcW w:w="1754" w:type="dxa"/>
          </w:tcPr>
          <w:p w14:paraId="6165C4F4" w14:textId="236D43E5"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50</w:t>
            </w:r>
          </w:p>
        </w:tc>
        <w:tc>
          <w:tcPr>
            <w:tcW w:w="1754" w:type="dxa"/>
          </w:tcPr>
          <w:p w14:paraId="1841BCFB" w14:textId="52F5A6A9" w:rsidR="00AF5B02" w:rsidRPr="00CE21A9" w:rsidRDefault="00AF5B02" w:rsidP="00AF5B02">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R$ 2.894,</w:t>
            </w:r>
            <w:r w:rsidR="00CE21A9" w:rsidRPr="00CE21A9">
              <w:rPr>
                <w:rFonts w:ascii="Arial" w:eastAsia="Arial" w:hAnsi="Arial" w:cs="Arial"/>
                <w:bCs/>
                <w:color w:val="000000" w:themeColor="text1"/>
                <w:sz w:val="20"/>
                <w:szCs w:val="20"/>
              </w:rPr>
              <w:t>08</w:t>
            </w:r>
          </w:p>
        </w:tc>
      </w:tr>
      <w:tr w:rsidR="00CE21A9" w:rsidRPr="00CE21A9" w14:paraId="6C429CBA" w14:textId="77777777" w:rsidTr="00AF5B02">
        <w:tc>
          <w:tcPr>
            <w:tcW w:w="1754" w:type="dxa"/>
            <w:vMerge/>
          </w:tcPr>
          <w:p w14:paraId="7E2D5FEA" w14:textId="77777777" w:rsidR="00AF5B02" w:rsidRPr="00CE21A9" w:rsidRDefault="00AF5B02">
            <w:pPr>
              <w:spacing w:line="360" w:lineRule="auto"/>
              <w:ind w:leftChars="0" w:firstLineChars="0"/>
              <w:jc w:val="both"/>
              <w:rPr>
                <w:rFonts w:ascii="Arial" w:eastAsia="Arial" w:hAnsi="Arial" w:cs="Arial"/>
                <w:bCs/>
                <w:color w:val="000000" w:themeColor="text1"/>
                <w:sz w:val="20"/>
                <w:szCs w:val="20"/>
              </w:rPr>
            </w:pPr>
          </w:p>
        </w:tc>
        <w:tc>
          <w:tcPr>
            <w:tcW w:w="1643" w:type="dxa"/>
          </w:tcPr>
          <w:p w14:paraId="2DC58F0B" w14:textId="01E234E7"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2ª Classe</w:t>
            </w:r>
          </w:p>
        </w:tc>
        <w:tc>
          <w:tcPr>
            <w:tcW w:w="1865" w:type="dxa"/>
          </w:tcPr>
          <w:p w14:paraId="0F0D565E" w14:textId="591AEBC1"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 xml:space="preserve">de </w:t>
            </w:r>
            <w:r w:rsidR="00AF5B02" w:rsidRPr="00CE21A9">
              <w:rPr>
                <w:rFonts w:ascii="Arial" w:eastAsia="Arial" w:hAnsi="Arial" w:cs="Arial"/>
                <w:bCs/>
                <w:color w:val="000000" w:themeColor="text1"/>
                <w:sz w:val="20"/>
                <w:szCs w:val="20"/>
              </w:rPr>
              <w:t>10 anos até 14 anos e 11 meses</w:t>
            </w:r>
          </w:p>
        </w:tc>
        <w:tc>
          <w:tcPr>
            <w:tcW w:w="1754" w:type="dxa"/>
          </w:tcPr>
          <w:p w14:paraId="0DB6FE90" w14:textId="2E426804"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54</w:t>
            </w:r>
          </w:p>
        </w:tc>
        <w:tc>
          <w:tcPr>
            <w:tcW w:w="1754" w:type="dxa"/>
          </w:tcPr>
          <w:p w14:paraId="40508672" w14:textId="7CFC7853" w:rsidR="00AF5B02" w:rsidRPr="00CE21A9" w:rsidRDefault="00AF5B02" w:rsidP="00AF5B02">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R$ 3.071,6</w:t>
            </w:r>
            <w:r w:rsidR="00CE21A9" w:rsidRPr="00CE21A9">
              <w:rPr>
                <w:rFonts w:ascii="Arial" w:eastAsia="Arial" w:hAnsi="Arial" w:cs="Arial"/>
                <w:bCs/>
                <w:color w:val="000000" w:themeColor="text1"/>
                <w:sz w:val="20"/>
                <w:szCs w:val="20"/>
              </w:rPr>
              <w:t>7</w:t>
            </w:r>
          </w:p>
        </w:tc>
      </w:tr>
      <w:tr w:rsidR="00CE21A9" w:rsidRPr="00CE21A9" w14:paraId="36EF5498" w14:textId="77777777" w:rsidTr="00AF5B02">
        <w:tc>
          <w:tcPr>
            <w:tcW w:w="1754" w:type="dxa"/>
            <w:vMerge/>
          </w:tcPr>
          <w:p w14:paraId="1D116677" w14:textId="77777777" w:rsidR="00AF5B02" w:rsidRPr="00CE21A9" w:rsidRDefault="00AF5B02">
            <w:pPr>
              <w:spacing w:line="360" w:lineRule="auto"/>
              <w:ind w:leftChars="0" w:firstLineChars="0"/>
              <w:jc w:val="both"/>
              <w:rPr>
                <w:rFonts w:ascii="Arial" w:eastAsia="Arial" w:hAnsi="Arial" w:cs="Arial"/>
                <w:bCs/>
                <w:color w:val="000000" w:themeColor="text1"/>
                <w:sz w:val="20"/>
                <w:szCs w:val="20"/>
              </w:rPr>
            </w:pPr>
          </w:p>
        </w:tc>
        <w:tc>
          <w:tcPr>
            <w:tcW w:w="1643" w:type="dxa"/>
          </w:tcPr>
          <w:p w14:paraId="3F94A013" w14:textId="2BBD6DBA"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1ª Classe</w:t>
            </w:r>
          </w:p>
        </w:tc>
        <w:tc>
          <w:tcPr>
            <w:tcW w:w="1865" w:type="dxa"/>
          </w:tcPr>
          <w:p w14:paraId="43CDBF43" w14:textId="70588D83"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 xml:space="preserve">de </w:t>
            </w:r>
            <w:r w:rsidR="00AF5B02" w:rsidRPr="00CE21A9">
              <w:rPr>
                <w:rFonts w:ascii="Arial" w:eastAsia="Arial" w:hAnsi="Arial" w:cs="Arial"/>
                <w:bCs/>
                <w:color w:val="000000" w:themeColor="text1"/>
                <w:sz w:val="20"/>
                <w:szCs w:val="20"/>
              </w:rPr>
              <w:t>15 anos até 19 anos e 11 meses</w:t>
            </w:r>
          </w:p>
        </w:tc>
        <w:tc>
          <w:tcPr>
            <w:tcW w:w="1754" w:type="dxa"/>
          </w:tcPr>
          <w:p w14:paraId="472F3652" w14:textId="0FDC2CFB"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60</w:t>
            </w:r>
          </w:p>
        </w:tc>
        <w:tc>
          <w:tcPr>
            <w:tcW w:w="1754" w:type="dxa"/>
          </w:tcPr>
          <w:p w14:paraId="7943BE7A" w14:textId="6EDA42C1" w:rsidR="00AF5B02" w:rsidRPr="00CE21A9" w:rsidRDefault="00AF5B02" w:rsidP="00AF5B02">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R$ 3.358,70</w:t>
            </w:r>
          </w:p>
        </w:tc>
      </w:tr>
      <w:tr w:rsidR="00CE21A9" w:rsidRPr="00CE21A9" w14:paraId="32958794" w14:textId="77777777" w:rsidTr="00AF5B02">
        <w:tc>
          <w:tcPr>
            <w:tcW w:w="1754" w:type="dxa"/>
            <w:vMerge/>
          </w:tcPr>
          <w:p w14:paraId="673E7B67" w14:textId="77777777" w:rsidR="00AF5B02" w:rsidRPr="00CE21A9" w:rsidRDefault="00AF5B02">
            <w:pPr>
              <w:spacing w:line="360" w:lineRule="auto"/>
              <w:ind w:leftChars="0" w:firstLineChars="0"/>
              <w:jc w:val="both"/>
              <w:rPr>
                <w:rFonts w:ascii="Arial" w:eastAsia="Arial" w:hAnsi="Arial" w:cs="Arial"/>
                <w:bCs/>
                <w:color w:val="000000" w:themeColor="text1"/>
                <w:sz w:val="20"/>
                <w:szCs w:val="20"/>
              </w:rPr>
            </w:pPr>
          </w:p>
        </w:tc>
        <w:tc>
          <w:tcPr>
            <w:tcW w:w="1643" w:type="dxa"/>
          </w:tcPr>
          <w:p w14:paraId="63110C90" w14:textId="39554A95"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Classe Especial</w:t>
            </w:r>
          </w:p>
        </w:tc>
        <w:tc>
          <w:tcPr>
            <w:tcW w:w="1865" w:type="dxa"/>
          </w:tcPr>
          <w:p w14:paraId="201BCA9A" w14:textId="2B8B7B66"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 xml:space="preserve">de </w:t>
            </w:r>
            <w:r w:rsidR="00AF5B02" w:rsidRPr="00CE21A9">
              <w:rPr>
                <w:rFonts w:ascii="Arial" w:eastAsia="Arial" w:hAnsi="Arial" w:cs="Arial"/>
                <w:bCs/>
                <w:color w:val="000000" w:themeColor="text1"/>
                <w:sz w:val="20"/>
                <w:szCs w:val="20"/>
              </w:rPr>
              <w:t>20 anos até 24 anos e 11 meses</w:t>
            </w:r>
          </w:p>
        </w:tc>
        <w:tc>
          <w:tcPr>
            <w:tcW w:w="1754" w:type="dxa"/>
          </w:tcPr>
          <w:p w14:paraId="65384B10" w14:textId="0813AD9E"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65</w:t>
            </w:r>
          </w:p>
        </w:tc>
        <w:tc>
          <w:tcPr>
            <w:tcW w:w="1754" w:type="dxa"/>
          </w:tcPr>
          <w:p w14:paraId="3BA48BD7" w14:textId="46D07391" w:rsidR="00AF5B02" w:rsidRPr="00CE21A9" w:rsidRDefault="00AF5B02" w:rsidP="00AF5B02">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R$ 3.654,4</w:t>
            </w:r>
            <w:r w:rsidR="00CE21A9" w:rsidRPr="00CE21A9">
              <w:rPr>
                <w:rFonts w:ascii="Arial" w:eastAsia="Arial" w:hAnsi="Arial" w:cs="Arial"/>
                <w:bCs/>
                <w:color w:val="000000" w:themeColor="text1"/>
                <w:sz w:val="20"/>
                <w:szCs w:val="20"/>
              </w:rPr>
              <w:t>7</w:t>
            </w:r>
          </w:p>
        </w:tc>
      </w:tr>
      <w:tr w:rsidR="00CE21A9" w:rsidRPr="00CE21A9" w14:paraId="6DDD8A18" w14:textId="77777777" w:rsidTr="00AF5B02">
        <w:tc>
          <w:tcPr>
            <w:tcW w:w="1754" w:type="dxa"/>
            <w:vMerge/>
          </w:tcPr>
          <w:p w14:paraId="1EBFB06D" w14:textId="77777777" w:rsidR="00AF5B02" w:rsidRPr="00CE21A9" w:rsidRDefault="00AF5B02">
            <w:pPr>
              <w:spacing w:line="360" w:lineRule="auto"/>
              <w:ind w:leftChars="0" w:firstLineChars="0"/>
              <w:jc w:val="both"/>
              <w:rPr>
                <w:rFonts w:ascii="Arial" w:eastAsia="Arial" w:hAnsi="Arial" w:cs="Arial"/>
                <w:bCs/>
                <w:color w:val="000000" w:themeColor="text1"/>
                <w:sz w:val="20"/>
                <w:szCs w:val="20"/>
              </w:rPr>
            </w:pPr>
          </w:p>
        </w:tc>
        <w:tc>
          <w:tcPr>
            <w:tcW w:w="1643" w:type="dxa"/>
          </w:tcPr>
          <w:p w14:paraId="3AE0097C" w14:textId="6A06B1EF" w:rsidR="00AF5B02" w:rsidRPr="00CE21A9" w:rsidRDefault="00AF5B02" w:rsidP="00DB7B3A">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Classe Distinta</w:t>
            </w:r>
          </w:p>
        </w:tc>
        <w:tc>
          <w:tcPr>
            <w:tcW w:w="1865" w:type="dxa"/>
          </w:tcPr>
          <w:p w14:paraId="3FD8A341" w14:textId="0C4563BA" w:rsidR="00AF5B02" w:rsidRPr="00CE21A9" w:rsidRDefault="00462AF9">
            <w:pPr>
              <w:spacing w:line="360" w:lineRule="auto"/>
              <w:ind w:leftChars="0" w:firstLineChars="0"/>
              <w:jc w:val="both"/>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a</w:t>
            </w:r>
            <w:r w:rsidR="00AF5B02" w:rsidRPr="00CE21A9">
              <w:rPr>
                <w:rFonts w:ascii="Arial" w:eastAsia="Arial" w:hAnsi="Arial" w:cs="Arial"/>
                <w:bCs/>
                <w:color w:val="000000" w:themeColor="text1"/>
                <w:sz w:val="20"/>
                <w:szCs w:val="20"/>
              </w:rPr>
              <w:t xml:space="preserve"> partir de 25 anos</w:t>
            </w:r>
          </w:p>
        </w:tc>
        <w:tc>
          <w:tcPr>
            <w:tcW w:w="1754" w:type="dxa"/>
          </w:tcPr>
          <w:p w14:paraId="74FBB9D8" w14:textId="29141816" w:rsidR="00AF5B02" w:rsidRPr="00CE21A9" w:rsidRDefault="00AF5B02" w:rsidP="00AF5B02">
            <w:pPr>
              <w:spacing w:line="360" w:lineRule="auto"/>
              <w:ind w:leftChars="0" w:firstLineChars="0"/>
              <w:jc w:val="center"/>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71</w:t>
            </w:r>
          </w:p>
        </w:tc>
        <w:tc>
          <w:tcPr>
            <w:tcW w:w="1754" w:type="dxa"/>
          </w:tcPr>
          <w:p w14:paraId="78158D60" w14:textId="64ACA373" w:rsidR="00AF5B02" w:rsidRPr="00CE21A9" w:rsidRDefault="00AF5B02" w:rsidP="00AF5B02">
            <w:pPr>
              <w:spacing w:line="360" w:lineRule="auto"/>
              <w:ind w:leftChars="0" w:firstLineChars="0"/>
              <w:jc w:val="right"/>
              <w:rPr>
                <w:rFonts w:ascii="Arial" w:eastAsia="Arial" w:hAnsi="Arial" w:cs="Arial"/>
                <w:bCs/>
                <w:color w:val="000000" w:themeColor="text1"/>
                <w:sz w:val="20"/>
                <w:szCs w:val="20"/>
              </w:rPr>
            </w:pPr>
            <w:r w:rsidRPr="00CE21A9">
              <w:rPr>
                <w:rFonts w:ascii="Arial" w:eastAsia="Arial" w:hAnsi="Arial" w:cs="Arial"/>
                <w:bCs/>
                <w:color w:val="000000" w:themeColor="text1"/>
                <w:sz w:val="20"/>
                <w:szCs w:val="20"/>
              </w:rPr>
              <w:t>R$ 3.956,4</w:t>
            </w:r>
            <w:r w:rsidR="00CE21A9" w:rsidRPr="00CE21A9">
              <w:rPr>
                <w:rFonts w:ascii="Arial" w:eastAsia="Arial" w:hAnsi="Arial" w:cs="Arial"/>
                <w:bCs/>
                <w:color w:val="000000" w:themeColor="text1"/>
                <w:sz w:val="20"/>
                <w:szCs w:val="20"/>
              </w:rPr>
              <w:t>2</w:t>
            </w:r>
          </w:p>
        </w:tc>
      </w:tr>
    </w:tbl>
    <w:p w14:paraId="3C5F8AB6" w14:textId="00DE48A1" w:rsidR="00AF5B02" w:rsidRPr="00CE21A9" w:rsidRDefault="00AF5B02" w:rsidP="00CE21A9">
      <w:pPr>
        <w:spacing w:before="200" w:line="360" w:lineRule="auto"/>
        <w:ind w:left="0" w:hanging="2"/>
        <w:jc w:val="both"/>
        <w:rPr>
          <w:rFonts w:ascii="Arial" w:eastAsia="Arial" w:hAnsi="Arial" w:cs="Arial"/>
          <w:b/>
          <w:color w:val="000000" w:themeColor="text1"/>
          <w:sz w:val="20"/>
          <w:szCs w:val="20"/>
          <w:highlight w:val="yellow"/>
        </w:rPr>
      </w:pPr>
      <w:r w:rsidRPr="00CE21A9">
        <w:rPr>
          <w:rFonts w:ascii="Arial" w:eastAsia="Arial" w:hAnsi="Arial" w:cs="Arial"/>
          <w:b/>
          <w:color w:val="000000" w:themeColor="text1"/>
          <w:sz w:val="20"/>
          <w:szCs w:val="20"/>
        </w:rPr>
        <w:t>Obs.: Referências constantes no Anexo XXIV da Lei nº 6.206, de 2021</w:t>
      </w:r>
      <w:r w:rsidR="00CE21A9" w:rsidRPr="00CE21A9">
        <w:rPr>
          <w:rFonts w:ascii="Arial" w:eastAsia="Arial" w:hAnsi="Arial" w:cs="Arial"/>
          <w:b/>
          <w:color w:val="000000" w:themeColor="text1"/>
          <w:sz w:val="20"/>
          <w:szCs w:val="20"/>
        </w:rPr>
        <w:t xml:space="preserve"> e posteriores alterações</w:t>
      </w:r>
    </w:p>
    <w:p w14:paraId="18BE11C0" w14:textId="77777777" w:rsidR="004B1BCB" w:rsidRPr="00CE21A9" w:rsidRDefault="004B1BCB">
      <w:pPr>
        <w:spacing w:line="360" w:lineRule="auto"/>
        <w:ind w:left="0" w:hanging="2"/>
        <w:jc w:val="both"/>
        <w:rPr>
          <w:rFonts w:ascii="Arial" w:eastAsia="Arial" w:hAnsi="Arial" w:cs="Arial"/>
          <w:b/>
          <w:color w:val="000000" w:themeColor="text1"/>
          <w:sz w:val="24"/>
          <w:szCs w:val="24"/>
        </w:rPr>
      </w:pPr>
    </w:p>
    <w:p w14:paraId="483B982A"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31494EB6"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645D7295"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7001AF7E"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0BB66E29"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70ACD842"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31F1531D"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57193ADC" w14:textId="77777777" w:rsidR="00CE21A9" w:rsidRPr="00CE21A9" w:rsidRDefault="00CE21A9">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sectPr w:rsidR="00CE21A9" w:rsidRPr="00CE21A9" w:rsidSect="00DC37F2">
          <w:pgSz w:w="11906" w:h="16838"/>
          <w:pgMar w:top="1460" w:right="1142" w:bottom="1060" w:left="1985" w:header="518" w:footer="418" w:gutter="0"/>
          <w:cols w:space="720"/>
        </w:sectPr>
      </w:pPr>
    </w:p>
    <w:p w14:paraId="611AB2C5" w14:textId="20F97DEA" w:rsidR="00955A71" w:rsidRPr="00CE21A9" w:rsidRDefault="00000000">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r w:rsidRPr="00CE21A9">
        <w:rPr>
          <w:rFonts w:ascii="Arial" w:eastAsia="Arial" w:hAnsi="Arial" w:cs="Arial"/>
          <w:b/>
          <w:color w:val="000000" w:themeColor="text1"/>
          <w:sz w:val="24"/>
          <w:szCs w:val="24"/>
          <w:highlight w:val="white"/>
        </w:rPr>
        <w:lastRenderedPageBreak/>
        <w:t>ANEXO II</w:t>
      </w:r>
    </w:p>
    <w:p w14:paraId="58491F82" w14:textId="77777777" w:rsidR="00955A71" w:rsidRPr="00CE21A9" w:rsidRDefault="00000000">
      <w:pPr>
        <w:spacing w:line="360" w:lineRule="auto"/>
        <w:ind w:left="0" w:hanging="2"/>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Das atribuições específicas do cargo de Guardas Civis Municipais nas seguintes categorias:</w:t>
      </w:r>
    </w:p>
    <w:p w14:paraId="084AA64E" w14:textId="77777777" w:rsidR="00955A71" w:rsidRPr="00CE21A9" w:rsidRDefault="00955A71">
      <w:pPr>
        <w:spacing w:line="360" w:lineRule="auto"/>
        <w:ind w:left="0" w:hanging="2"/>
        <w:jc w:val="both"/>
        <w:rPr>
          <w:rFonts w:ascii="Arial" w:eastAsia="Arial" w:hAnsi="Arial" w:cs="Arial"/>
          <w:b/>
          <w:color w:val="000000" w:themeColor="text1"/>
          <w:sz w:val="24"/>
          <w:szCs w:val="24"/>
        </w:rPr>
      </w:pPr>
    </w:p>
    <w:p w14:paraId="32DABD47" w14:textId="77777777" w:rsidR="00955A71" w:rsidRPr="00CE21A9" w:rsidRDefault="00000000">
      <w:pPr>
        <w:spacing w:line="360" w:lineRule="auto"/>
        <w:ind w:left="0" w:hanging="2"/>
        <w:jc w:val="both"/>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A) Aspirante, 3ª Classe e 2ª Classe</w:t>
      </w:r>
    </w:p>
    <w:p w14:paraId="0C9C1673" w14:textId="6762CBD0" w:rsidR="00955A71" w:rsidRPr="00CE21A9" w:rsidRDefault="00B34173">
      <w:pPr>
        <w:pStyle w:val="PargrafodaLista"/>
        <w:numPr>
          <w:ilvl w:val="0"/>
          <w:numId w:val="55"/>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policiamento ostensivo, preventivo, uniformizado e armado, na proteção à população, bens, serviços e instalações do Município;</w:t>
      </w:r>
    </w:p>
    <w:p w14:paraId="5B160275" w14:textId="1581C6FF"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 guarda e vigilância dos prédios próprios municipais e suas imediações, além de outros equipamentos municipais;</w:t>
      </w:r>
    </w:p>
    <w:p w14:paraId="766923AF" w14:textId="78F9AFB6" w:rsidR="00955A71" w:rsidRPr="00CE21A9" w:rsidRDefault="00B34173">
      <w:pPr>
        <w:pStyle w:val="PargrafodaLista"/>
        <w:numPr>
          <w:ilvl w:val="0"/>
          <w:numId w:val="5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tomar conhecimento das ordens existentes a respeito de sua ocupação ao iniciar qualquer serviço para o qual se encontre escalado;</w:t>
      </w:r>
    </w:p>
    <w:p w14:paraId="3A8AE0F8" w14:textId="5436E929" w:rsidR="00955A71" w:rsidRPr="00CE21A9" w:rsidRDefault="00B34173">
      <w:pPr>
        <w:pStyle w:val="PargrafodaLista"/>
        <w:numPr>
          <w:ilvl w:val="0"/>
          <w:numId w:val="55"/>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estar atento durante a execução de qualquer serviço;</w:t>
      </w:r>
    </w:p>
    <w:p w14:paraId="7CE54F40" w14:textId="45CDB379"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tratar com atenção e urbanidade as pessoas com as quais, em razão de serviço, entrar em contato, ainda quando estas procederem de maneira diversa;</w:t>
      </w:r>
    </w:p>
    <w:p w14:paraId="041E3D32" w14:textId="484B72CA" w:rsidR="00955A71" w:rsidRPr="00CE21A9" w:rsidRDefault="00B34173">
      <w:pPr>
        <w:pStyle w:val="PargrafodaLista"/>
        <w:numPr>
          <w:ilvl w:val="0"/>
          <w:numId w:val="55"/>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acionar o superior competente quando se defrontar ou for solicitado para dar atendimento a ocorrências de maior vulto;</w:t>
      </w:r>
    </w:p>
    <w:p w14:paraId="171E4CDB" w14:textId="63F12AB0"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equipamento de radiocomunicação e demais utensílios destinados à consecução das suas atividades;</w:t>
      </w:r>
    </w:p>
    <w:p w14:paraId="00772F0D" w14:textId="2963E31E"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pela sua apresentação individual e pessoal, se apresentando descentemente com o uniforme fornecido pelo Comando da Guarda Civil Municipal;</w:t>
      </w:r>
    </w:p>
    <w:p w14:paraId="7754AFC1" w14:textId="1A2F0983"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prestar colaboração e orientar o público em geral, quando necessário;</w:t>
      </w:r>
    </w:p>
    <w:p w14:paraId="06E77B80" w14:textId="45DC235C"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atividades de socorro e proteção às vítimas de calamidades públicas, participando das ações de defesa civil;</w:t>
      </w:r>
    </w:p>
    <w:p w14:paraId="79798A3B" w14:textId="64D84BAF" w:rsidR="00955A71" w:rsidRPr="00CE21A9" w:rsidRDefault="00B34173">
      <w:pPr>
        <w:pStyle w:val="PargrafodaLista"/>
        <w:numPr>
          <w:ilvl w:val="0"/>
          <w:numId w:val="55"/>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cumprir fielmente as ordens emanadas de seus superiores hierárquicos;</w:t>
      </w:r>
    </w:p>
    <w:p w14:paraId="46B8E422" w14:textId="17A2FA90"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colaborar com os diversos Órgãos Públicos, nas atividades que lhe dizem respeito;</w:t>
      </w:r>
    </w:p>
    <w:p w14:paraId="3E14B901" w14:textId="1BA718DF"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oientar, fiscalizar e controlar o trânsito municipal de pedestres e veículos na área de suas atribuições;</w:t>
      </w:r>
    </w:p>
    <w:p w14:paraId="3C0A2E3C" w14:textId="4EB9E585"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colaborar na prevenção e combate de incêndios e no suporte básico da vida, quando necessário;</w:t>
      </w:r>
    </w:p>
    <w:p w14:paraId="6D9C8996" w14:textId="3ED36CA2"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exercer a vigilância de edifícios públicos municipais, adotando providências tendentes a evitar roubos, furtos, incêndios e outras danificações na área sob a sua guarda;</w:t>
      </w:r>
    </w:p>
    <w:p w14:paraId="29573EDF" w14:textId="76B2DFE7"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efetuar rondas periódicas de inspeção pelos prédios e imediações, examinando portas, janelas e portões, para assegurar-se de que estão devidamente fechados;</w:t>
      </w:r>
    </w:p>
    <w:p w14:paraId="1313C2C3" w14:textId="2FFFA756"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 xml:space="preserve">impedir a entrada, no prédio ou áreas adjacentes, de pessoas estranhas ou sem autorização, fora de horário de trabalho, convidando-as a se retirarem como medida de </w:t>
      </w:r>
      <w:r w:rsidRPr="00CE21A9">
        <w:rPr>
          <w:rFonts w:ascii="Arial" w:eastAsia="Arial" w:hAnsi="Arial" w:cs="Arial"/>
          <w:color w:val="000000" w:themeColor="text1"/>
        </w:rPr>
        <w:lastRenderedPageBreak/>
        <w:t>segurança;</w:t>
      </w:r>
    </w:p>
    <w:p w14:paraId="78236CD5" w14:textId="4A6EB6F8" w:rsidR="00955A71" w:rsidRPr="00CE21A9" w:rsidRDefault="00B34173">
      <w:pPr>
        <w:pStyle w:val="PargrafodaLista"/>
        <w:numPr>
          <w:ilvl w:val="0"/>
          <w:numId w:val="55"/>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comunicar ao superior imediato qualquer irregularidade ocorrida durante seu plantão, para que sejam tomadas as devidas providências;</w:t>
      </w:r>
    </w:p>
    <w:p w14:paraId="021317DA" w14:textId="5E1336C6" w:rsidR="00955A71" w:rsidRPr="00CE21A9" w:rsidRDefault="00B34173">
      <w:pPr>
        <w:pStyle w:val="PargrafodaLista"/>
        <w:numPr>
          <w:ilvl w:val="0"/>
          <w:numId w:val="55"/>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prédio e suas instalações, levando ao conhecimento de seu superior qualquer fato que dependa de serviços especializados para reparo e manutenção;</w:t>
      </w:r>
    </w:p>
    <w:p w14:paraId="3186AC09" w14:textId="212B38C6" w:rsidR="00955A71" w:rsidRPr="00CE21A9" w:rsidRDefault="00B34173">
      <w:pPr>
        <w:pStyle w:val="PargrafodaLista"/>
        <w:numPr>
          <w:ilvl w:val="0"/>
          <w:numId w:val="55"/>
        </w:numPr>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elaborar relatório de ocorrências relativas à suas atividades.</w:t>
      </w:r>
    </w:p>
    <w:p w14:paraId="1682A4B3"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2CF51FD3" w14:textId="77777777" w:rsidR="00955A71" w:rsidRPr="00CE21A9" w:rsidRDefault="00000000">
      <w:pPr>
        <w:spacing w:line="360" w:lineRule="auto"/>
        <w:ind w:left="0" w:hanging="2"/>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B) 1ª Classe</w:t>
      </w:r>
    </w:p>
    <w:p w14:paraId="52D2AF5A" w14:textId="7FC7D81A" w:rsidR="00955A71" w:rsidRPr="00CE21A9" w:rsidRDefault="00B34173">
      <w:pPr>
        <w:pStyle w:val="PargrafodaLista"/>
        <w:numPr>
          <w:ilvl w:val="0"/>
          <w:numId w:val="56"/>
        </w:numPr>
        <w:tabs>
          <w:tab w:val="left" w:pos="3941"/>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cumprir e fazer cumprir determinações superiores;</w:t>
      </w:r>
    </w:p>
    <w:p w14:paraId="779DF765" w14:textId="7AEC20ED"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auxiliar o Guarda Civil Municipal Classe Especial, quando solicitado, substituindo-o em seus impedimentos legais;</w:t>
      </w:r>
    </w:p>
    <w:p w14:paraId="0228C685" w14:textId="634A72B1"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 guarda e vigilância dos prédios próprios municipais e suas imediações, além de outros equipamentos municipais;</w:t>
      </w:r>
    </w:p>
    <w:p w14:paraId="71549449" w14:textId="4AD03227"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tomar conhecimento das ordens existentes a respeito de sua ocupação ao iniciar qualquer serviço para o qual se encontre escalado;</w:t>
      </w:r>
    </w:p>
    <w:p w14:paraId="54C9A8A9" w14:textId="7A9348A4" w:rsidR="00955A71" w:rsidRPr="00CE21A9" w:rsidRDefault="00B34173">
      <w:pPr>
        <w:pStyle w:val="PargrafodaLista"/>
        <w:numPr>
          <w:ilvl w:val="0"/>
          <w:numId w:val="56"/>
        </w:numPr>
        <w:tabs>
          <w:tab w:val="left" w:pos="3942"/>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estar atento durante a execução de qualquer serviço;</w:t>
      </w:r>
    </w:p>
    <w:p w14:paraId="57583AC7" w14:textId="3D26DCB6" w:rsidR="00955A71" w:rsidRPr="00CE21A9" w:rsidRDefault="00B34173">
      <w:pPr>
        <w:pStyle w:val="PargrafodaLista"/>
        <w:numPr>
          <w:ilvl w:val="0"/>
          <w:numId w:val="56"/>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tratar com atenção e urbanidade as pessoas com as quais, em razão de serviço, entrar em contato, ainda quando estas procederem de maneira diversa;</w:t>
      </w:r>
    </w:p>
    <w:p w14:paraId="6ED3C6E5" w14:textId="45870517"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acionar o superior competente quando se defrontar ou for solicitado para dar atendimento a ocorrências de maior vulto;</w:t>
      </w:r>
    </w:p>
    <w:p w14:paraId="4D8240E4" w14:textId="5B102370"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equipamento de radiocomunicação e demais utensílios destinados à consecução das suas atividades;</w:t>
      </w:r>
    </w:p>
    <w:p w14:paraId="190054DB" w14:textId="66082CF3"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pela sua apresentação individual e pessoal, se apresentando descentemente com o uniforme fornecido pelo Comando da Guarda Civil Municipal;</w:t>
      </w:r>
    </w:p>
    <w:p w14:paraId="3CC409DC" w14:textId="45E145F7"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prestar colaboração e orientar o público em geral, quando necessário;</w:t>
      </w:r>
    </w:p>
    <w:p w14:paraId="47BB0E85" w14:textId="0CE69CD1" w:rsidR="00955A71" w:rsidRPr="00CE21A9" w:rsidRDefault="00B34173">
      <w:pPr>
        <w:pStyle w:val="PargrafodaLista"/>
        <w:numPr>
          <w:ilvl w:val="0"/>
          <w:numId w:val="56"/>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atividades de socorro e proteção às vítimas de calamidades públicas, participando das ações de defesa civil;</w:t>
      </w:r>
    </w:p>
    <w:p w14:paraId="6E28D6BC" w14:textId="49B586D9"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cumprir fielmente as ordens emanadas de seus superiores hierárquicos;</w:t>
      </w:r>
    </w:p>
    <w:p w14:paraId="2FC2E302" w14:textId="13E1B5F8"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colaborar com os diversos Órgãos Públicos, nas atividades que lhe dizem respeito;</w:t>
      </w:r>
    </w:p>
    <w:p w14:paraId="628B8F2D" w14:textId="2FBA781F"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orientar, fiscalizar e controlar o trânsito municipal de pedestres e veículos na área de suas atribuições;</w:t>
      </w:r>
    </w:p>
    <w:p w14:paraId="1F00AE2E" w14:textId="34CD578D"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colaborar na prevenção e combate de incêndios e no suporte básico da vida, quando necessário;</w:t>
      </w:r>
    </w:p>
    <w:p w14:paraId="7826E5B6" w14:textId="763DD697"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exercer a vigilância de edifícios públicos municipais, adotando providências tendentes a evitar roubos, furtos, incêndios e outras danificações na área sob a sua guarda;</w:t>
      </w:r>
    </w:p>
    <w:p w14:paraId="07477081" w14:textId="69469F4F"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lastRenderedPageBreak/>
        <w:t>efetuar rondas periódicas de inspeção pelos prédios e imediações, examinando portas, janelas e portões, para assegurar-se de que estão devidamente fechados;</w:t>
      </w:r>
    </w:p>
    <w:p w14:paraId="5AB3C23A" w14:textId="0C03704E" w:rsidR="00955A71" w:rsidRPr="00CE21A9" w:rsidRDefault="00B34173">
      <w:pPr>
        <w:pStyle w:val="PargrafodaLista"/>
        <w:numPr>
          <w:ilvl w:val="0"/>
          <w:numId w:val="56"/>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impedir a entrada, no prédio ou áreas adjacentes, de pessoas estranhas ou sem autorização, fora de horário de trabalho, convidando-as a se retirarem como medida de segurança;</w:t>
      </w:r>
    </w:p>
    <w:p w14:paraId="3D2F2235" w14:textId="2E4366C1"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comunicar ao superior imediato qualquer irregularidade ocorrida durante seu plantão, para que sejam tomadas as devidas providências;</w:t>
      </w:r>
    </w:p>
    <w:p w14:paraId="54401DC0" w14:textId="58824698" w:rsidR="00955A71" w:rsidRPr="00CE21A9" w:rsidRDefault="00B34173">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prédio e suas instalações, levando ao conhecimento de seu superior qualquer fato que dependa de serviços especializados para reparo e manutenção;</w:t>
      </w:r>
    </w:p>
    <w:p w14:paraId="3AC22811" w14:textId="77777777" w:rsidR="00955A71" w:rsidRPr="00CE21A9" w:rsidRDefault="00000000">
      <w:pPr>
        <w:pStyle w:val="PargrafodaLista"/>
        <w:numPr>
          <w:ilvl w:val="0"/>
          <w:numId w:val="56"/>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elaborar relatório de ocorrências relativas à suas atividades.</w:t>
      </w:r>
    </w:p>
    <w:p w14:paraId="4587DB6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07FA0134" w14:textId="77777777" w:rsidR="00955A71" w:rsidRPr="00CE21A9" w:rsidRDefault="00000000">
      <w:pPr>
        <w:spacing w:line="360" w:lineRule="auto"/>
        <w:ind w:left="0" w:hanging="2"/>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 Classe Especial</w:t>
      </w:r>
    </w:p>
    <w:p w14:paraId="1D0CCD22" w14:textId="2A081FA7" w:rsidR="00955A71" w:rsidRPr="00CE21A9" w:rsidRDefault="00B34173">
      <w:pPr>
        <w:pStyle w:val="PargrafodaLista"/>
        <w:numPr>
          <w:ilvl w:val="0"/>
          <w:numId w:val="57"/>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auxiliar o Guarda Civil Municipal Classe Distinta, quando solicitado, substituindo-o em seus impedimentos legais;</w:t>
      </w:r>
    </w:p>
    <w:p w14:paraId="0F264F65" w14:textId="35A59813"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 guarda e vigilância dos prédios próprios municipais e suas imediações, além de outros equipamentos municipais.</w:t>
      </w:r>
    </w:p>
    <w:p w14:paraId="4BC09874" w14:textId="0B0F9D83"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tomar conhecimento das ordens existentes a respeito de sua ocupação ao iniciar qualquer serviço para o qual se encontre escalado;</w:t>
      </w:r>
    </w:p>
    <w:p w14:paraId="36A56DE9" w14:textId="1B5286F4" w:rsidR="00955A71" w:rsidRPr="00CE21A9" w:rsidRDefault="00B34173">
      <w:pPr>
        <w:pStyle w:val="PargrafodaLista"/>
        <w:numPr>
          <w:ilvl w:val="0"/>
          <w:numId w:val="57"/>
        </w:numPr>
        <w:tabs>
          <w:tab w:val="left" w:pos="3940"/>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estar atento durante a execução de qualquer serviço;</w:t>
      </w:r>
    </w:p>
    <w:p w14:paraId="03766056" w14:textId="2A0F94CF"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tratar com atenção e urbanidade as pessoas com as quais, em razão de serviço, entrar em contato, ainda quando estas procederem de maneira diversa;</w:t>
      </w:r>
    </w:p>
    <w:p w14:paraId="6F5A6ACD" w14:textId="6D69E164" w:rsidR="00955A71" w:rsidRPr="00CE21A9" w:rsidRDefault="00B34173">
      <w:pPr>
        <w:pStyle w:val="PargrafodaLista"/>
        <w:numPr>
          <w:ilvl w:val="0"/>
          <w:numId w:val="57"/>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acionar o superior competente quando se defrontar ou for solicitado para dar atendimento a ocorrências de maior vulto;</w:t>
      </w:r>
    </w:p>
    <w:p w14:paraId="7AC03713" w14:textId="181DF34E"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equipamento de radiocomunicação e demais utensílios destinados à consecução das suas atividades;</w:t>
      </w:r>
    </w:p>
    <w:p w14:paraId="3B0DD6CD" w14:textId="6EC96F83"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pela sua apresentação individual e pessoal, se apresentando descentemente com o uniforme fornecido pelo Comando da Guarda Civil Municipal,</w:t>
      </w:r>
    </w:p>
    <w:p w14:paraId="1CF65CE7" w14:textId="4E49ACA2"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prestar colaboração e orientar o público em geral, quando necessário;</w:t>
      </w:r>
    </w:p>
    <w:p w14:paraId="3256C902" w14:textId="2AED1BD4"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atividades de socorro e proteção às vítimas de calamidades públicas, participando das ações de defesa civil;</w:t>
      </w:r>
    </w:p>
    <w:p w14:paraId="466A2951" w14:textId="7B782FB3" w:rsidR="00955A71" w:rsidRPr="00CE21A9" w:rsidRDefault="00B34173">
      <w:pPr>
        <w:pStyle w:val="PargrafodaLista"/>
        <w:numPr>
          <w:ilvl w:val="0"/>
          <w:numId w:val="57"/>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cumprir fielmente as ordens emanadas de seus superiores hierárquicos;</w:t>
      </w:r>
    </w:p>
    <w:p w14:paraId="71BFEF3A" w14:textId="1D73C841"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colaborar com os diversos Órgãos Públicos, nas atividades que lhe dizem respeito;</w:t>
      </w:r>
    </w:p>
    <w:p w14:paraId="6B496600" w14:textId="1B8FE1E1"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orientar, fiscalizar e controlar o trânsito municipal de pedestres e veículos na área de suas atribuições;</w:t>
      </w:r>
    </w:p>
    <w:p w14:paraId="79DAF76C" w14:textId="1F49A538"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 xml:space="preserve">colaborar na prevenção e combate de incêndios e no suporte básico da vida, quando </w:t>
      </w:r>
      <w:r w:rsidRPr="00CE21A9">
        <w:rPr>
          <w:rFonts w:ascii="Arial" w:eastAsia="Arial" w:hAnsi="Arial" w:cs="Arial"/>
          <w:color w:val="000000" w:themeColor="text1"/>
        </w:rPr>
        <w:lastRenderedPageBreak/>
        <w:t>necessário;</w:t>
      </w:r>
    </w:p>
    <w:p w14:paraId="6052D9F3" w14:textId="1E6D2BC1"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exercer a vigilância de edifícios públicos municipais, adotando providências tendentes a evitar roubos, furtos, incêndios e outras danificações na área sob a sua guarda;</w:t>
      </w:r>
    </w:p>
    <w:p w14:paraId="658038E2" w14:textId="3D1A816F"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efetuar rondas periódicas de inspeção pelos prédios e imediações, examinando portas, janelas e portões, para assegurar-se de que estão devidamente fechados;</w:t>
      </w:r>
    </w:p>
    <w:p w14:paraId="03132EBD" w14:textId="208AE2EE"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impedir a entrada, no prédio ou áreas adjacentes, de pessoas estranhas ou sem autorização, fora de horário de trabalho, convidando-as a se retirarem como medida de segurança;</w:t>
      </w:r>
    </w:p>
    <w:p w14:paraId="11F4CD13" w14:textId="607E20F1" w:rsidR="00955A71" w:rsidRPr="00CE21A9" w:rsidRDefault="00B34173">
      <w:pPr>
        <w:pStyle w:val="PargrafodaLista"/>
        <w:numPr>
          <w:ilvl w:val="0"/>
          <w:numId w:val="57"/>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comunicar ao superior imediato qualquer irregularidade ocorrida durante seu plantão, para que sejam tomadas as devidas providências;</w:t>
      </w:r>
    </w:p>
    <w:p w14:paraId="776BFF29" w14:textId="011FAA0A"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zelar pelo prédio e suas instalações, levando ao conhecimento de seu superior qualquer fato que dependa de serviços especializados para reparo e manutenção;</w:t>
      </w:r>
    </w:p>
    <w:p w14:paraId="0528ADA7" w14:textId="2249CEEF" w:rsidR="00955A71" w:rsidRPr="00CE21A9" w:rsidRDefault="00B34173">
      <w:pPr>
        <w:pStyle w:val="PargrafodaLista"/>
        <w:numPr>
          <w:ilvl w:val="0"/>
          <w:numId w:val="57"/>
        </w:numPr>
        <w:tabs>
          <w:tab w:val="left" w:pos="3943"/>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elaborar relatório de ocorrências relativas à suas atividades.</w:t>
      </w:r>
    </w:p>
    <w:p w14:paraId="049A868F" w14:textId="77777777" w:rsidR="00955A71" w:rsidRPr="00CE21A9" w:rsidRDefault="00955A71">
      <w:pPr>
        <w:spacing w:line="360" w:lineRule="auto"/>
        <w:ind w:left="0" w:hanging="2"/>
        <w:jc w:val="both"/>
        <w:rPr>
          <w:rFonts w:ascii="Arial" w:eastAsia="Arial" w:hAnsi="Arial" w:cs="Arial"/>
          <w:color w:val="000000" w:themeColor="text1"/>
          <w:sz w:val="24"/>
          <w:szCs w:val="24"/>
        </w:rPr>
      </w:pPr>
    </w:p>
    <w:p w14:paraId="3728D9D7" w14:textId="77777777" w:rsidR="00955A71" w:rsidRPr="00CE21A9" w:rsidRDefault="00000000">
      <w:pPr>
        <w:spacing w:line="360" w:lineRule="auto"/>
        <w:ind w:left="0" w:hanging="2"/>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 Classe Distinta</w:t>
      </w:r>
    </w:p>
    <w:p w14:paraId="3539E84B" w14:textId="4E2D418B" w:rsidR="00955A71" w:rsidRPr="00CE21A9" w:rsidRDefault="00B34173">
      <w:pPr>
        <w:pStyle w:val="PargrafodaLista"/>
        <w:numPr>
          <w:ilvl w:val="0"/>
          <w:numId w:val="58"/>
        </w:numPr>
        <w:tabs>
          <w:tab w:val="left" w:pos="3942"/>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substituir o Guarda Civil Municipal SubInspetor em seus impedimentos legais;</w:t>
      </w:r>
    </w:p>
    <w:p w14:paraId="09916143" w14:textId="41BCFC3F" w:rsidR="00955A71" w:rsidRPr="00CE21A9" w:rsidRDefault="00B34173">
      <w:pPr>
        <w:pStyle w:val="PargrafodaLista"/>
        <w:numPr>
          <w:ilvl w:val="0"/>
          <w:numId w:val="58"/>
        </w:numPr>
        <w:tabs>
          <w:tab w:val="left" w:pos="400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executar policiamento ostensivo, preventivo, uniformizado e armado, na proteção à população, bens, serviços e instalações do Município;</w:t>
      </w:r>
    </w:p>
    <w:p w14:paraId="294CFCEA" w14:textId="6A913962" w:rsidR="00955A71" w:rsidRPr="00CE21A9" w:rsidRDefault="00B34173">
      <w:pPr>
        <w:pStyle w:val="PargrafodaLista"/>
        <w:numPr>
          <w:ilvl w:val="0"/>
          <w:numId w:val="58"/>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desempenhar atividades de proteção do patrimônio público municipal no sentido de prevenir a ocorrência interna e externa de qualquer infração penal, inspecionando as dependências dos próprios, fazendo rondas nos períodos diurnos e noturnos, fiscalizando a entrada e saída, controlando o acesso de pessoas, veículos e equipamentos;</w:t>
      </w:r>
    </w:p>
    <w:p w14:paraId="098F71FB" w14:textId="795AAF7F" w:rsidR="00955A71" w:rsidRPr="00CE21A9" w:rsidRDefault="00B34173">
      <w:pPr>
        <w:pStyle w:val="PargrafodaLista"/>
        <w:numPr>
          <w:ilvl w:val="0"/>
          <w:numId w:val="58"/>
        </w:numPr>
        <w:tabs>
          <w:tab w:val="left" w:pos="3941"/>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cumprir e fazer cumprir as determinações legais e superiores;</w:t>
      </w:r>
    </w:p>
    <w:p w14:paraId="5F145CE9" w14:textId="77777777" w:rsidR="00955A71" w:rsidRPr="00CE21A9" w:rsidRDefault="00000000">
      <w:pPr>
        <w:pStyle w:val="PargrafodaLista"/>
        <w:numPr>
          <w:ilvl w:val="0"/>
          <w:numId w:val="58"/>
        </w:numPr>
        <w:tabs>
          <w:tab w:val="left" w:pos="3619"/>
        </w:tabs>
        <w:spacing w:line="360" w:lineRule="auto"/>
        <w:ind w:leftChars="0" w:firstLineChars="0"/>
        <w:rPr>
          <w:rFonts w:ascii="Arial" w:eastAsia="Arial" w:hAnsi="Arial" w:cs="Arial"/>
          <w:color w:val="000000" w:themeColor="text1"/>
        </w:rPr>
      </w:pPr>
      <w:r w:rsidRPr="00CE21A9">
        <w:rPr>
          <w:rFonts w:ascii="Arial" w:eastAsia="Arial" w:hAnsi="Arial" w:cs="Arial"/>
          <w:color w:val="000000" w:themeColor="text1"/>
        </w:rPr>
        <w:t>auxiliar o Guarda Civil Municipal SubInspetor, quando solicitado;</w:t>
      </w:r>
    </w:p>
    <w:p w14:paraId="2B3D2F5C" w14:textId="77777777" w:rsidR="00955A71" w:rsidRPr="00CE21A9" w:rsidRDefault="00955A71">
      <w:pPr>
        <w:spacing w:line="360" w:lineRule="auto"/>
        <w:ind w:left="0" w:hanging="2"/>
        <w:jc w:val="both"/>
        <w:rPr>
          <w:rFonts w:ascii="Arial" w:eastAsia="Arial" w:hAnsi="Arial" w:cs="Arial"/>
          <w:b/>
          <w:color w:val="000000" w:themeColor="text1"/>
        </w:rPr>
      </w:pPr>
    </w:p>
    <w:p w14:paraId="15DE2966"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06E6FC35"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66664209" w14:textId="77777777" w:rsidR="00955A71" w:rsidRPr="00CE21A9" w:rsidRDefault="00955A71">
      <w:pPr>
        <w:pBdr>
          <w:top w:val="nil"/>
          <w:left w:val="nil"/>
          <w:bottom w:val="nil"/>
          <w:right w:val="nil"/>
          <w:between w:val="nil"/>
        </w:pBdr>
        <w:spacing w:line="360" w:lineRule="auto"/>
        <w:ind w:left="0" w:hanging="2"/>
        <w:jc w:val="both"/>
        <w:rPr>
          <w:rFonts w:ascii="Arial" w:eastAsia="Arial" w:hAnsi="Arial" w:cs="Arial"/>
          <w:color w:val="000000" w:themeColor="text1"/>
          <w:sz w:val="24"/>
          <w:szCs w:val="24"/>
        </w:rPr>
      </w:pPr>
    </w:p>
    <w:p w14:paraId="52EAC323" w14:textId="77777777" w:rsidR="00267E7E" w:rsidRDefault="00267E7E" w:rsidP="00267E7E">
      <w:pPr>
        <w:pStyle w:val="Corpodetexto"/>
        <w:spacing w:after="0" w:line="429" w:lineRule="auto"/>
        <w:jc w:val="center"/>
        <w:rPr>
          <w:rFonts w:ascii="Arial" w:hAnsi="Arial"/>
          <w:b/>
          <w:color w:val="0000FF"/>
          <w:shd w:val="clear" w:color="auto" w:fill="FFFFFF"/>
        </w:rPr>
      </w:pPr>
      <w:bookmarkStart w:id="6" w:name="docs-internal-guid-a8e3af25-7fff-97f1-6b"/>
      <w:bookmarkEnd w:id="6"/>
      <w:r>
        <w:rPr>
          <w:rFonts w:ascii="Arial" w:hAnsi="Arial"/>
          <w:b/>
          <w:color w:val="0000FF"/>
          <w:shd w:val="clear" w:color="auto" w:fill="FFFFFF"/>
        </w:rPr>
        <w:br w:type="page"/>
      </w:r>
    </w:p>
    <w:p w14:paraId="20303AA0" w14:textId="13843B7C" w:rsidR="00267E7E" w:rsidRPr="00091E20" w:rsidRDefault="00267E7E" w:rsidP="00267E7E">
      <w:pPr>
        <w:pStyle w:val="Corpodetexto"/>
        <w:spacing w:after="0" w:line="429" w:lineRule="auto"/>
        <w:jc w:val="center"/>
        <w:rPr>
          <w:rFonts w:ascii="Arial" w:hAnsi="Arial"/>
          <w:color w:val="000000" w:themeColor="text1"/>
        </w:rPr>
      </w:pPr>
      <w:r w:rsidRPr="00091E20">
        <w:rPr>
          <w:rFonts w:ascii="Arial" w:hAnsi="Arial"/>
          <w:b/>
          <w:color w:val="000000" w:themeColor="text1"/>
          <w:shd w:val="clear" w:color="auto" w:fill="FFFFFF"/>
        </w:rPr>
        <w:lastRenderedPageBreak/>
        <w:t>ANEXO III</w:t>
      </w:r>
    </w:p>
    <w:p w14:paraId="7545D40E" w14:textId="77777777" w:rsidR="00267E7E" w:rsidRPr="00091E20" w:rsidRDefault="00267E7E" w:rsidP="00267E7E">
      <w:pPr>
        <w:pStyle w:val="Corpodetexto"/>
        <w:spacing w:after="0" w:line="429" w:lineRule="auto"/>
        <w:jc w:val="center"/>
        <w:rPr>
          <w:rFonts w:ascii="Arial" w:hAnsi="Arial"/>
          <w:color w:val="000000" w:themeColor="text1"/>
        </w:rPr>
      </w:pPr>
      <w:r w:rsidRPr="00091E20">
        <w:rPr>
          <w:rFonts w:ascii="Arial" w:hAnsi="Arial"/>
          <w:b/>
          <w:color w:val="000000" w:themeColor="text1"/>
        </w:rPr>
        <w:t>Das Atribuições das funções gratificadas e gratificações</w:t>
      </w:r>
    </w:p>
    <w:p w14:paraId="12E50550" w14:textId="77777777" w:rsidR="00267E7E" w:rsidRPr="00267E7E" w:rsidRDefault="00267E7E" w:rsidP="00267E7E">
      <w:pPr>
        <w:pStyle w:val="Corpodetexto"/>
        <w:rPr>
          <w:rFonts w:ascii="Arial" w:hAnsi="Arial"/>
        </w:rPr>
      </w:pPr>
    </w:p>
    <w:p w14:paraId="77099B03" w14:textId="3697540F" w:rsidR="00267E7E" w:rsidRPr="00267E7E" w:rsidRDefault="00267E7E" w:rsidP="00091E20">
      <w:pPr>
        <w:spacing w:line="360" w:lineRule="auto"/>
        <w:ind w:left="0" w:hanging="2"/>
        <w:jc w:val="both"/>
        <w:rPr>
          <w:rFonts w:ascii="Arial" w:hAnsi="Arial" w:cs="Arial"/>
          <w:b/>
          <w:bCs/>
          <w:sz w:val="24"/>
          <w:szCs w:val="24"/>
        </w:rPr>
      </w:pPr>
      <w:r w:rsidRPr="00267E7E">
        <w:rPr>
          <w:rFonts w:ascii="Arial" w:hAnsi="Arial" w:cs="Arial"/>
          <w:b/>
          <w:bCs/>
          <w:sz w:val="24"/>
          <w:szCs w:val="24"/>
        </w:rPr>
        <w:t>DAS FUNÇÕES GRATIFICADAS</w:t>
      </w:r>
    </w:p>
    <w:p w14:paraId="468CB0D5" w14:textId="77777777" w:rsidR="00267E7E" w:rsidRPr="00267E7E" w:rsidRDefault="00267E7E" w:rsidP="00091E20">
      <w:pPr>
        <w:spacing w:line="360" w:lineRule="auto"/>
        <w:ind w:left="0" w:hanging="2"/>
        <w:jc w:val="both"/>
        <w:rPr>
          <w:rFonts w:ascii="Arial" w:hAnsi="Arial" w:cs="Arial"/>
          <w:b/>
          <w:bCs/>
          <w:sz w:val="24"/>
          <w:szCs w:val="24"/>
        </w:rPr>
      </w:pPr>
      <w:r w:rsidRPr="00267E7E">
        <w:rPr>
          <w:rFonts w:ascii="Arial" w:hAnsi="Arial" w:cs="Arial"/>
          <w:b/>
          <w:bCs/>
          <w:sz w:val="24"/>
          <w:szCs w:val="24"/>
        </w:rPr>
        <w:t>A ) Comandante da Guarda Civil Municipal de Valinhos</w:t>
      </w:r>
    </w:p>
    <w:p w14:paraId="1E68C734" w14:textId="27A9F43D"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representar a Secretaria de Segurança Pública e Cidadania, quando requisitado;</w:t>
      </w:r>
    </w:p>
    <w:p w14:paraId="34AED7FA" w14:textId="5A78E38A"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coordenar as ações de comunicação, que envolvam ocorrências, tanto de caráter preventivo como repressivo no Município de Valinhos, nos equipamentos municipais, atendendo e redirecionando as demandas oriundas dos diversos canais de solicitação;</w:t>
      </w:r>
    </w:p>
    <w:p w14:paraId="32A0739A" w14:textId="18300E02"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definir as medidas e recursos, alocando-os de acordo com o grau de complexidade e risco das demandas;</w:t>
      </w:r>
    </w:p>
    <w:p w14:paraId="507FB65B" w14:textId="34D2798C"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atuar como elo operacional junto aos demais órgãos de serviços essenciais, tais como: Polícia Civil, Corpo de Bombeiros, Polícia Militar</w:t>
      </w:r>
      <w:r w:rsidR="00AC2824">
        <w:rPr>
          <w:rFonts w:ascii="Arial" w:hAnsi="Arial" w:cs="Arial"/>
          <w:sz w:val="24"/>
          <w:szCs w:val="24"/>
        </w:rPr>
        <w:t>,</w:t>
      </w:r>
      <w:r w:rsidRPr="00267E7E">
        <w:rPr>
          <w:rFonts w:ascii="Arial" w:hAnsi="Arial" w:cs="Arial"/>
          <w:sz w:val="24"/>
          <w:szCs w:val="24"/>
        </w:rPr>
        <w:t xml:space="preserve"> etc.;</w:t>
      </w:r>
    </w:p>
    <w:p w14:paraId="4E83B1FA" w14:textId="1B6678E8"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 xml:space="preserve">confeccionar e manter atualizado e disponível ao Subcomandante, ao Inspetor do </w:t>
      </w:r>
      <w:r w:rsidR="00AC2824">
        <w:rPr>
          <w:rFonts w:ascii="Arial" w:hAnsi="Arial" w:cs="Arial"/>
          <w:sz w:val="24"/>
          <w:szCs w:val="24"/>
        </w:rPr>
        <w:t>d</w:t>
      </w:r>
      <w:r w:rsidRPr="00267E7E">
        <w:rPr>
          <w:rFonts w:ascii="Arial" w:hAnsi="Arial" w:cs="Arial"/>
          <w:sz w:val="24"/>
          <w:szCs w:val="24"/>
        </w:rPr>
        <w:t>ia, cadastrando todos os dados necessários para o bom desempenho do serviço nas mais diversas situações, contendo endereço, telefone e nome completo dos utilitários;</w:t>
      </w:r>
    </w:p>
    <w:p w14:paraId="2D4F9365"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controlar a utilização do sistema de radiocomunicação e telefonia de uso operacional, observando a legislação e conduta ética</w:t>
      </w:r>
    </w:p>
    <w:p w14:paraId="60D65FC8"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manter cadastro de demandas atualizado, visando repasse aos setores competentes, bem como para o planejamento operacional;</w:t>
      </w:r>
    </w:p>
    <w:p w14:paraId="1B25708C"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levar ao conhecimento da Secretaria de Segurança Pública e Cidadania, verbal ou formalmente, depois de convenientemente apuradas, todas as ocorrências que não lhe caiba resolver;</w:t>
      </w:r>
    </w:p>
    <w:p w14:paraId="065B6C20"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dar conhecimento a Secretaria de Segurança Pública e Cidadania e ao Corregedor da Guarda Civil Municipal das ocorrências e dos fatos a respeito dos quais haja providenciado por iniciativa própria;</w:t>
      </w:r>
    </w:p>
    <w:p w14:paraId="7C4FC31D" w14:textId="5513614C"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tomar providências de caráter urgente na ausência ou no impedimento ocasional do representante da Secretaria de Segurança Pública e Cidadania, dando-lhe conhecimento na primeira oportunidade;</w:t>
      </w:r>
    </w:p>
    <w:p w14:paraId="1AFD3848"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lastRenderedPageBreak/>
        <w:t>zelar assiduamente pela conduta dos servidores lotados na Central da Guarda Civil Municipal;</w:t>
      </w:r>
    </w:p>
    <w:p w14:paraId="7F64E8A9"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autenticar e dar conhecimento aos Inspetores e Subinspetores e Bases Regionais, das cópias do Boletim Interno, bem como das Ordens de Serviço e Instruções superiores emanadas;</w:t>
      </w:r>
    </w:p>
    <w:p w14:paraId="5D3E98AC"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manter arquivados, sob sua responsabilidade, as Ordens de Serviço, Boletins Internos e cadastros de Ocorrências;</w:t>
      </w:r>
    </w:p>
    <w:p w14:paraId="4573F34C"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repassar ao comando diariamente informações para a confecção de relatórios analíticos, produtos gráficos e estatísticos;</w:t>
      </w:r>
    </w:p>
    <w:p w14:paraId="0C498B45"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manter organizado o cadastro operacional dos integrantes da Guarda Civil Municipal;</w:t>
      </w:r>
    </w:p>
    <w:p w14:paraId="7C7095AD" w14:textId="77777777"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encarregar-se do relacionamento com a imprensa, quando autorizado pela Secretaria de Segurança Pública e Cidadania, visando o esclarecimento público, respeitando e fazendo respeitar as limitações impostas pelo sigilo e determinações superiores;</w:t>
      </w:r>
    </w:p>
    <w:p w14:paraId="062B1639" w14:textId="3A40AA16" w:rsidR="00267E7E" w:rsidRPr="00267E7E" w:rsidRDefault="00267E7E">
      <w:pPr>
        <w:pStyle w:val="PargrafodaLista"/>
        <w:numPr>
          <w:ilvl w:val="0"/>
          <w:numId w:val="61"/>
        </w:numPr>
        <w:spacing w:line="360" w:lineRule="auto"/>
        <w:ind w:leftChars="0" w:firstLineChars="0"/>
        <w:rPr>
          <w:rFonts w:ascii="Arial" w:hAnsi="Arial" w:cs="Arial"/>
          <w:sz w:val="24"/>
          <w:szCs w:val="24"/>
        </w:rPr>
      </w:pPr>
      <w:r w:rsidRPr="00267E7E">
        <w:rPr>
          <w:rFonts w:ascii="Arial" w:hAnsi="Arial" w:cs="Arial"/>
          <w:sz w:val="24"/>
          <w:szCs w:val="24"/>
        </w:rPr>
        <w:t xml:space="preserve">apurar </w:t>
      </w:r>
      <w:r w:rsidR="00AC2824">
        <w:rPr>
          <w:rFonts w:ascii="Arial" w:hAnsi="Arial" w:cs="Arial"/>
          <w:sz w:val="24"/>
          <w:szCs w:val="24"/>
        </w:rPr>
        <w:t>p</w:t>
      </w:r>
      <w:r w:rsidRPr="00267E7E">
        <w:rPr>
          <w:rFonts w:ascii="Arial" w:hAnsi="Arial" w:cs="Arial"/>
          <w:sz w:val="24"/>
          <w:szCs w:val="24"/>
        </w:rPr>
        <w:t>reviamente as comunicações dos fatos sobre infrações cometidas pelos integrantes da Guarda Civil Municipal, com possibilidade de sanção de até 08 (oito) dias de suspensão, assim possibilitando a explicação prévia por parte do infrator.</w:t>
      </w:r>
    </w:p>
    <w:p w14:paraId="3E002C4C" w14:textId="77777777" w:rsidR="00267E7E" w:rsidRPr="00267E7E" w:rsidRDefault="00267E7E" w:rsidP="00091E20">
      <w:pPr>
        <w:spacing w:line="360" w:lineRule="auto"/>
        <w:ind w:left="0" w:hanging="2"/>
        <w:jc w:val="both"/>
        <w:rPr>
          <w:rFonts w:ascii="Arial" w:hAnsi="Arial" w:cs="Arial"/>
          <w:sz w:val="24"/>
          <w:szCs w:val="24"/>
        </w:rPr>
      </w:pPr>
    </w:p>
    <w:p w14:paraId="27B0442A" w14:textId="77777777" w:rsidR="00267E7E" w:rsidRPr="00267E7E" w:rsidRDefault="00267E7E" w:rsidP="00091E20">
      <w:pPr>
        <w:spacing w:line="360" w:lineRule="auto"/>
        <w:ind w:left="0" w:hanging="2"/>
        <w:jc w:val="both"/>
        <w:rPr>
          <w:rFonts w:ascii="Arial" w:hAnsi="Arial" w:cs="Arial"/>
          <w:b/>
          <w:bCs/>
          <w:sz w:val="24"/>
          <w:szCs w:val="24"/>
        </w:rPr>
      </w:pPr>
      <w:r w:rsidRPr="00267E7E">
        <w:rPr>
          <w:rFonts w:ascii="Arial" w:hAnsi="Arial" w:cs="Arial"/>
          <w:b/>
          <w:bCs/>
          <w:sz w:val="24"/>
          <w:szCs w:val="24"/>
        </w:rPr>
        <w:t>B) Subcomandante</w:t>
      </w:r>
    </w:p>
    <w:p w14:paraId="3033CFF5"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a execução dos serviços administrativos e rotinas internas;</w:t>
      </w:r>
    </w:p>
    <w:p w14:paraId="4EBDB588"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a organização de documentos, controle e gestão de pessoal, expediente, cargas de documentos, protocolos;</w:t>
      </w:r>
    </w:p>
    <w:p w14:paraId="5EE9FFD7"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zelar pela manutenção de frotas e equipamentos, próprios municipais destinados à Guarda Civil Municipal e à Secretaria de Segurança Pública e Cidadania;</w:t>
      </w:r>
    </w:p>
    <w:p w14:paraId="5208C85A" w14:textId="3CF10188"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coordenar os Grupamentos Operacionais</w:t>
      </w:r>
      <w:r w:rsidR="00AC2824">
        <w:rPr>
          <w:rFonts w:ascii="Arial" w:hAnsi="Arial" w:cs="Arial"/>
          <w:sz w:val="24"/>
          <w:szCs w:val="24"/>
        </w:rPr>
        <w:t xml:space="preserve"> Especiais</w:t>
      </w:r>
      <w:r w:rsidRPr="00267E7E">
        <w:rPr>
          <w:rFonts w:ascii="Arial" w:hAnsi="Arial" w:cs="Arial"/>
          <w:sz w:val="24"/>
          <w:szCs w:val="24"/>
        </w:rPr>
        <w:t>;</w:t>
      </w:r>
    </w:p>
    <w:p w14:paraId="35FAF817"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as Operações Especiais;</w:t>
      </w:r>
    </w:p>
    <w:p w14:paraId="780C6A8F"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serviço de Apoio Logístico;</w:t>
      </w:r>
    </w:p>
    <w:p w14:paraId="0F60F8D9" w14:textId="77777777" w:rsidR="00267E7E" w:rsidRPr="00267E7E" w:rsidRDefault="00267E7E">
      <w:pPr>
        <w:pStyle w:val="PargrafodaLista"/>
        <w:numPr>
          <w:ilvl w:val="0"/>
          <w:numId w:val="62"/>
        </w:numPr>
        <w:spacing w:line="360" w:lineRule="auto"/>
        <w:ind w:leftChars="0" w:firstLineChars="0"/>
        <w:rPr>
          <w:rFonts w:ascii="Arial" w:hAnsi="Arial" w:cs="Arial"/>
          <w:sz w:val="24"/>
          <w:szCs w:val="24"/>
        </w:rPr>
      </w:pPr>
      <w:r w:rsidRPr="00267E7E">
        <w:rPr>
          <w:rFonts w:ascii="Arial" w:hAnsi="Arial" w:cs="Arial"/>
          <w:sz w:val="24"/>
          <w:szCs w:val="24"/>
        </w:rPr>
        <w:t>distribuição de demandas recebidas.</w:t>
      </w:r>
    </w:p>
    <w:p w14:paraId="16374AEA" w14:textId="77777777" w:rsidR="00267E7E" w:rsidRPr="00267E7E" w:rsidRDefault="00267E7E" w:rsidP="00091E20">
      <w:pPr>
        <w:spacing w:line="360" w:lineRule="auto"/>
        <w:ind w:left="0" w:hanging="2"/>
        <w:jc w:val="both"/>
        <w:rPr>
          <w:rFonts w:ascii="Arial" w:hAnsi="Arial" w:cs="Arial"/>
          <w:sz w:val="24"/>
          <w:szCs w:val="24"/>
        </w:rPr>
      </w:pPr>
    </w:p>
    <w:p w14:paraId="6241C1AE" w14:textId="0A50A2B7" w:rsidR="00267E7E" w:rsidRPr="00267E7E" w:rsidRDefault="00267E7E" w:rsidP="00091E20">
      <w:pPr>
        <w:spacing w:line="360" w:lineRule="auto"/>
        <w:ind w:left="0" w:hanging="2"/>
        <w:jc w:val="both"/>
        <w:rPr>
          <w:rFonts w:ascii="Arial" w:hAnsi="Arial" w:cs="Arial"/>
          <w:b/>
          <w:bCs/>
          <w:sz w:val="24"/>
          <w:szCs w:val="24"/>
        </w:rPr>
      </w:pPr>
      <w:r w:rsidRPr="00267E7E">
        <w:rPr>
          <w:rFonts w:ascii="Arial" w:hAnsi="Arial" w:cs="Arial"/>
          <w:b/>
          <w:bCs/>
          <w:sz w:val="24"/>
          <w:szCs w:val="24"/>
        </w:rPr>
        <w:lastRenderedPageBreak/>
        <w:t>DAS GRATIFICAÇÕES</w:t>
      </w:r>
    </w:p>
    <w:p w14:paraId="0FB025C7" w14:textId="77777777" w:rsidR="00267E7E" w:rsidRPr="00267E7E" w:rsidRDefault="00267E7E" w:rsidP="00091E20">
      <w:pPr>
        <w:spacing w:line="360" w:lineRule="auto"/>
        <w:ind w:left="0" w:hanging="2"/>
        <w:jc w:val="both"/>
        <w:rPr>
          <w:rFonts w:ascii="Arial" w:hAnsi="Arial" w:cs="Arial"/>
          <w:b/>
          <w:bCs/>
          <w:sz w:val="24"/>
          <w:szCs w:val="24"/>
        </w:rPr>
      </w:pPr>
      <w:r w:rsidRPr="00267E7E">
        <w:rPr>
          <w:rFonts w:ascii="Arial" w:hAnsi="Arial" w:cs="Arial"/>
          <w:b/>
          <w:bCs/>
          <w:sz w:val="24"/>
          <w:szCs w:val="24"/>
        </w:rPr>
        <w:t>A) Corregedor da Guarda Civil Municipal</w:t>
      </w:r>
    </w:p>
    <w:p w14:paraId="73A5F68B" w14:textId="2C784FC8"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 xml:space="preserve">I - </w:t>
      </w:r>
      <w:r w:rsidR="00AC2824">
        <w:rPr>
          <w:rFonts w:ascii="Arial" w:hAnsi="Arial" w:cs="Arial"/>
          <w:sz w:val="24"/>
          <w:szCs w:val="24"/>
        </w:rPr>
        <w:t>v</w:t>
      </w:r>
      <w:r w:rsidRPr="00267E7E">
        <w:rPr>
          <w:rFonts w:ascii="Arial" w:hAnsi="Arial" w:cs="Arial"/>
          <w:sz w:val="24"/>
          <w:szCs w:val="24"/>
        </w:rPr>
        <w:t>erificar, averiguar e investigar a pertinência das denúncias, reclamações e representações</w:t>
      </w:r>
      <w:r w:rsidR="00AC2824">
        <w:rPr>
          <w:rFonts w:ascii="Arial" w:hAnsi="Arial" w:cs="Arial"/>
          <w:sz w:val="24"/>
          <w:szCs w:val="24"/>
        </w:rPr>
        <w:t>;</w:t>
      </w:r>
      <w:r w:rsidRPr="00267E7E">
        <w:rPr>
          <w:rFonts w:ascii="Arial" w:hAnsi="Arial" w:cs="Arial"/>
          <w:sz w:val="24"/>
          <w:szCs w:val="24"/>
        </w:rPr>
        <w:t> </w:t>
      </w:r>
    </w:p>
    <w:p w14:paraId="40F015A0" w14:textId="02CB6901"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II - instaurar sindicâncias, inquéritos e outras medidas destinadas à apuração das responsabilidades administrativas, civis e criminais de qualquer natureza</w:t>
      </w:r>
      <w:r w:rsidR="00AC2824">
        <w:rPr>
          <w:rFonts w:ascii="Arial" w:hAnsi="Arial" w:cs="Arial"/>
          <w:sz w:val="24"/>
          <w:szCs w:val="24"/>
        </w:rPr>
        <w:t>;</w:t>
      </w:r>
      <w:r w:rsidRPr="00267E7E">
        <w:rPr>
          <w:rFonts w:ascii="Arial" w:hAnsi="Arial" w:cs="Arial"/>
          <w:sz w:val="24"/>
          <w:szCs w:val="24"/>
        </w:rPr>
        <w:t> </w:t>
      </w:r>
    </w:p>
    <w:p w14:paraId="557A80F4"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III - remetendo ao Ministério Público a devida comunicação, quando houver indício ou suspeita da prática de crime; </w:t>
      </w:r>
    </w:p>
    <w:p w14:paraId="57B1E4B6" w14:textId="148C428E"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IV - propor ao Secretário de Segurança Pública e Cidadania</w:t>
      </w:r>
      <w:r w:rsidR="00AC2824">
        <w:rPr>
          <w:rFonts w:ascii="Arial" w:hAnsi="Arial" w:cs="Arial"/>
          <w:sz w:val="24"/>
          <w:szCs w:val="24"/>
        </w:rPr>
        <w:t>:</w:t>
      </w:r>
    </w:p>
    <w:p w14:paraId="5E9FEC50" w14:textId="31B7367E" w:rsidR="00267E7E"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a adoção das providências que entender necessárias ao aperfeiçoamento dos serviços prestados à população pela Guarda Civil Municipal e por outros órgãos dessa Pasta; </w:t>
      </w:r>
    </w:p>
    <w:p w14:paraId="6DD6C03E" w14:textId="4D0D87B3" w:rsidR="00AC2824"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 xml:space="preserve">a realização de pesquisas, seminários e cursos versando sobre assuntos pertinentes à Secretaria, inclusive à segurança pública e temas ligados aos direitos humanos, divulgando os resultados desses eventos; </w:t>
      </w:r>
    </w:p>
    <w:p w14:paraId="38399CDE" w14:textId="63E1F090" w:rsidR="00267E7E"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organizar e manter atualizado o arquivo da documentação relativa às denúncias, reclamações, representações e sugestões recebidas; </w:t>
      </w:r>
    </w:p>
    <w:p w14:paraId="1543C864" w14:textId="5E263AC6" w:rsidR="00267E7E"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elaborar e publicar relatório de suas atividades; </w:t>
      </w:r>
    </w:p>
    <w:p w14:paraId="646B72B4" w14:textId="1367493C" w:rsidR="00267E7E"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requisitar, diretamente, de qualquer órgão municipal, informações, certidões, cópias de documentos ou volumes de autos relacionados com investigações em curso, sem o recolhimento de quaisquer taxas, custas ou emolumentos; </w:t>
      </w:r>
    </w:p>
    <w:p w14:paraId="091C3D15" w14:textId="551C546C" w:rsidR="00267E7E" w:rsidRPr="00AC2824" w:rsidRDefault="00267E7E" w:rsidP="00AC2824">
      <w:pPr>
        <w:pStyle w:val="PargrafodaLista"/>
        <w:numPr>
          <w:ilvl w:val="0"/>
          <w:numId w:val="69"/>
        </w:numPr>
        <w:spacing w:line="360" w:lineRule="auto"/>
        <w:ind w:leftChars="0" w:firstLineChars="0" w:hanging="9"/>
        <w:rPr>
          <w:rFonts w:ascii="Arial" w:hAnsi="Arial" w:cs="Arial"/>
          <w:sz w:val="24"/>
          <w:szCs w:val="24"/>
        </w:rPr>
      </w:pPr>
      <w:r w:rsidRPr="00AC2824">
        <w:rPr>
          <w:rFonts w:ascii="Arial" w:hAnsi="Arial" w:cs="Arial"/>
          <w:sz w:val="24"/>
          <w:szCs w:val="24"/>
        </w:rPr>
        <w:t>dar conhecimento das denúncias, reclamações e representações recebidas pela Corregedoria ao Secretário de Segurança Pública e Cidadania</w:t>
      </w:r>
      <w:r w:rsidR="00AC2824">
        <w:rPr>
          <w:rFonts w:ascii="Arial" w:hAnsi="Arial" w:cs="Arial"/>
          <w:sz w:val="24"/>
          <w:szCs w:val="24"/>
        </w:rPr>
        <w:t>.</w:t>
      </w:r>
    </w:p>
    <w:p w14:paraId="1B60125E"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V - manter sigilo sobre denúncias e reclamações que receber, bem como sobre sua fonte, assegurando a proteção dos denunciantes.</w:t>
      </w:r>
    </w:p>
    <w:p w14:paraId="4FAD5B6B" w14:textId="77777777" w:rsidR="00267E7E" w:rsidRPr="00267E7E" w:rsidRDefault="00267E7E" w:rsidP="00091E20">
      <w:pPr>
        <w:spacing w:line="360" w:lineRule="auto"/>
        <w:ind w:left="0" w:hanging="2"/>
        <w:jc w:val="both"/>
        <w:rPr>
          <w:rFonts w:ascii="Arial" w:hAnsi="Arial" w:cs="Arial"/>
          <w:sz w:val="24"/>
          <w:szCs w:val="24"/>
        </w:rPr>
      </w:pPr>
    </w:p>
    <w:p w14:paraId="4898E559"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B) Ouvidor da Guarda Civil Municipal</w:t>
      </w:r>
    </w:p>
    <w:p w14:paraId="2CA35A21" w14:textId="3086BD4C"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 xml:space="preserve">I - </w:t>
      </w:r>
      <w:r w:rsidR="00AC2824">
        <w:rPr>
          <w:rFonts w:ascii="Arial" w:hAnsi="Arial" w:cs="Arial"/>
          <w:sz w:val="24"/>
          <w:szCs w:val="24"/>
        </w:rPr>
        <w:t>r</w:t>
      </w:r>
      <w:r w:rsidRPr="00267E7E">
        <w:rPr>
          <w:rFonts w:ascii="Arial" w:hAnsi="Arial" w:cs="Arial"/>
          <w:sz w:val="24"/>
          <w:szCs w:val="24"/>
        </w:rPr>
        <w:t>eceber da população: </w:t>
      </w:r>
    </w:p>
    <w:p w14:paraId="11C572D1"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a) denúncias, reclamações e representações sobre atos considerados arbitrários, desonestos, indecorosos ou que violem os direitos humanos individuais ou coletivos praticados por servidores da Guarda Civil Municipal de Valinhos; </w:t>
      </w:r>
    </w:p>
    <w:p w14:paraId="5ED272B2"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b) sugestões sobre o funcionamento dos serviços da Guarda Civil Municipal. </w:t>
      </w:r>
    </w:p>
    <w:p w14:paraId="4A870E66"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lastRenderedPageBreak/>
        <w:t>II - receber dos servidores municipais, inclusive da Guarda Civil Municipal, denúncias a respeito de atos ou fatos irregulares praticados na execução desses serviços, até mesmo por superiores hierárquicos.</w:t>
      </w:r>
    </w:p>
    <w:p w14:paraId="3A4042EF"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III - propor ao Secretário de Segurança Pública e Cidadania: </w:t>
      </w:r>
    </w:p>
    <w:p w14:paraId="4E54A988"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a) a adoção das providências que entender necessárias ao aperfeiçoamento dos serviços prestados à população pela Guarda Civil Municipal e por outros órgãos dessa Pasta; </w:t>
      </w:r>
    </w:p>
    <w:p w14:paraId="20F8B707"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b) a realização de pesquisas, seminários e cursos versando sobre assuntos pertinentes à Secretaria, inclusive à segurança pública e temas ligados aos direitos humanos, divulgando os resultados desses eventos; </w:t>
      </w:r>
    </w:p>
    <w:p w14:paraId="00923B3F"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IV - organizar e manter atualizado o arquivo da documentação relativa às denúncias, reclamações, representações e sugestões recebidas; </w:t>
      </w:r>
    </w:p>
    <w:p w14:paraId="04F7A01B"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V - elaborar e publicar, trimestral e anualmente, relatório de suas atividades; </w:t>
      </w:r>
    </w:p>
    <w:p w14:paraId="2AC5D279"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VI - requisitar, diretamente, de qualquer órgão municipal, informações, certidões, cópias de documentos ou volumes de autos relacionados com investigações em curso, sem o recolhimento de quaisquer taxas, custas ou emolumentos; </w:t>
      </w:r>
    </w:p>
    <w:p w14:paraId="022846CF"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VII - dar conhecimento das denúncias, reclamações e representações recebidas pela Ouvidoria ao Secretário de Segurança Pública e Cidadania; </w:t>
      </w:r>
    </w:p>
    <w:p w14:paraId="5E311507" w14:textId="77777777" w:rsidR="00267E7E" w:rsidRPr="00267E7E" w:rsidRDefault="00267E7E" w:rsidP="00091E20">
      <w:pPr>
        <w:spacing w:line="360" w:lineRule="auto"/>
        <w:ind w:left="0" w:hanging="2"/>
        <w:jc w:val="both"/>
        <w:rPr>
          <w:rFonts w:ascii="Arial" w:hAnsi="Arial" w:cs="Arial"/>
          <w:sz w:val="24"/>
          <w:szCs w:val="24"/>
        </w:rPr>
      </w:pPr>
      <w:r w:rsidRPr="00267E7E">
        <w:rPr>
          <w:rFonts w:ascii="Arial" w:hAnsi="Arial" w:cs="Arial"/>
          <w:sz w:val="24"/>
          <w:szCs w:val="24"/>
        </w:rPr>
        <w:t>VIII - manter sigilo sobre denúncias e reclamações que receber, bem como sobre sua fonte, assegurando a proteção dos denunciantes.</w:t>
      </w:r>
    </w:p>
    <w:p w14:paraId="1C009AFB" w14:textId="77777777" w:rsidR="00267E7E" w:rsidRPr="00267E7E" w:rsidRDefault="00267E7E" w:rsidP="00091E20">
      <w:pPr>
        <w:spacing w:line="360" w:lineRule="auto"/>
        <w:ind w:left="0" w:hanging="2"/>
        <w:jc w:val="both"/>
        <w:rPr>
          <w:rFonts w:ascii="Arial" w:hAnsi="Arial" w:cs="Arial"/>
          <w:sz w:val="24"/>
          <w:szCs w:val="24"/>
        </w:rPr>
      </w:pPr>
    </w:p>
    <w:p w14:paraId="5E46516B"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C) Inspetor de Ensino</w:t>
      </w:r>
    </w:p>
    <w:p w14:paraId="4AAE6597" w14:textId="0C818BE0"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formular, desenvolver e difundir diretrizes, programas, projetos e ações da Política de Formação dos Servidores da Guarda Civil Municipal de Valinhos;</w:t>
      </w:r>
    </w:p>
    <w:p w14:paraId="1F7C2507" w14:textId="041B8BDA"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padronizar os procedimentos e dispor sobre normas e instruções para a formação dos Servidores da Guarda Civil Municipal de Valinhos;</w:t>
      </w:r>
    </w:p>
    <w:p w14:paraId="78A548D8" w14:textId="7CB7CB6D"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desenvolver estudos, pesquisas e debates na área da Administração Pública para a melhoria da qualidade dos serviços prestados aos cidadãos;</w:t>
      </w:r>
    </w:p>
    <w:p w14:paraId="77E8755C" w14:textId="61489219"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planejar, coordenar, elaborar e executar projetos e programas de formação dos Servidores da Guarda Civil Municipal de Valinhos;</w:t>
      </w:r>
    </w:p>
    <w:p w14:paraId="2BEB4408" w14:textId="4CCDCF69"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 xml:space="preserve">estabelecer princípios conceituais e metodológicos a serem adotados para capacitação e para a formação dos Servidores da Guarda Civil Municipal de </w:t>
      </w:r>
      <w:r w:rsidRPr="00267E7E">
        <w:rPr>
          <w:rFonts w:ascii="Arial" w:hAnsi="Arial" w:cs="Arial"/>
          <w:sz w:val="24"/>
          <w:szCs w:val="24"/>
        </w:rPr>
        <w:lastRenderedPageBreak/>
        <w:t>Valinhos;</w:t>
      </w:r>
    </w:p>
    <w:p w14:paraId="7B9DB940" w14:textId="6564C2F7"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coordenar, elaborar, executar e avaliar o Plano Anual de Formação dos Servidores da Guarda Civil Municipal de Valinhos;</w:t>
      </w:r>
    </w:p>
    <w:p w14:paraId="6CD8BDFD" w14:textId="216FA1B0"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promover a formação inicial dos recém-empossados;</w:t>
      </w:r>
    </w:p>
    <w:p w14:paraId="51FD88EC" w14:textId="0EA02450"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manter atualizado o banco de dados de educadores para atuarem na execução dos projetos educativos;</w:t>
      </w:r>
    </w:p>
    <w:p w14:paraId="067AA2E0" w14:textId="30168D78"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propor o intercâmbio, a cooperação técnica e a captação de recursos junto a entidades e organismos nacionais e internacionais para o desenvolvimento das ações de formação dos Servidores da Guarda Civil Municipal de Valinhos;</w:t>
      </w:r>
    </w:p>
    <w:p w14:paraId="29C71663" w14:textId="22273C3C"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promover a elaboração do Plano Anual de Treinamento, Estágio de Qualificação Profissional (EQP) e dos planos de disciplinas para os cursos a serem ministrados à Corporação da Guarda Civil Municipal de Valinhos;</w:t>
      </w:r>
    </w:p>
    <w:p w14:paraId="55B2917B" w14:textId="3721EF0D"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coordenar o levantamento das necessidades de treinamento dos Servidores da Guarda Civil Municipal de Valinhos;</w:t>
      </w:r>
    </w:p>
    <w:p w14:paraId="3E83FA65" w14:textId="46D44C29"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identificar e sugerir as fontes de recursos para realização do Plano Anual de Treinamento;</w:t>
      </w:r>
    </w:p>
    <w:p w14:paraId="6829BEF1" w14:textId="50BFA242"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definir os programas das matérias a serem ministrados à Guarda Civil Municipal de Valinhos, de acordo com legislação nacional exigida para a categoria;</w:t>
      </w:r>
    </w:p>
    <w:p w14:paraId="248F23FB" w14:textId="150256C5"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manter cadastro e realizar a triagem de instrutores e instituições de ensino aptas a ministrarem cursos, seminários e demais modalidades de treinamento para a Guarda Civil Municipal de Valinhos;</w:t>
      </w:r>
    </w:p>
    <w:p w14:paraId="22641466" w14:textId="1F9EF923"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providenciar a infraestrutura de recursos técnicos e didáticos para a realização de treinamento de servidores e outros eventos congêneres;</w:t>
      </w:r>
    </w:p>
    <w:p w14:paraId="746F5A14" w14:textId="153C7CAE"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propor o conteúdo do material de divulgação dos eventos de treinamento: número de vagas, procedimentos e critérios para os cursos;</w:t>
      </w:r>
    </w:p>
    <w:p w14:paraId="6EDFA6FA" w14:textId="12F22CDF"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orientar e controlar a utilização e a conservação de materiais e de equipamentos destinados à promoção dos treinamentos;</w:t>
      </w:r>
    </w:p>
    <w:p w14:paraId="1515AC73" w14:textId="50799027"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responsabilizar-se pelo processo de cadastro de servidores aos cursos e treinamento;</w:t>
      </w:r>
    </w:p>
    <w:p w14:paraId="7B857358" w14:textId="1702CD05"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emitir Certificados e demais documentos relativos aos cursos e treinamentos, manter atualizados os catálogos sobre conteúdos programáticos dos cursos e treinamentos ministrados, bem como o registro de seus participantes;</w:t>
      </w:r>
    </w:p>
    <w:p w14:paraId="49A6E051" w14:textId="06AC677D"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lastRenderedPageBreak/>
        <w:t>estabelecer planos e cronogramas de atividades físicas e desportivas para os integrantes da Guarda Civil Municipal de Valinhos;</w:t>
      </w:r>
    </w:p>
    <w:p w14:paraId="21F86C41" w14:textId="7BC6489F"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providenciar o registro e o encaminhamento de resultados dos cursos e estágios, através de atas, para divulgação e conhecimento junto ao Comando da Guarda Civil Municipal;</w:t>
      </w:r>
    </w:p>
    <w:p w14:paraId="525DB182" w14:textId="77777777" w:rsidR="00267E7E" w:rsidRPr="00267E7E" w:rsidRDefault="00267E7E">
      <w:pPr>
        <w:pStyle w:val="PargrafodaLista"/>
        <w:numPr>
          <w:ilvl w:val="0"/>
          <w:numId w:val="63"/>
        </w:numPr>
        <w:spacing w:line="360" w:lineRule="auto"/>
        <w:ind w:leftChars="0" w:firstLineChars="0"/>
        <w:rPr>
          <w:rFonts w:ascii="Arial" w:hAnsi="Arial" w:cs="Arial"/>
          <w:sz w:val="24"/>
          <w:szCs w:val="24"/>
        </w:rPr>
      </w:pPr>
      <w:r w:rsidRPr="00267E7E">
        <w:rPr>
          <w:rFonts w:ascii="Arial" w:hAnsi="Arial" w:cs="Arial"/>
          <w:sz w:val="24"/>
          <w:szCs w:val="24"/>
        </w:rPr>
        <w:t>exercer outras atividades correlatas às suas competências e que lhe forem determinadas pelo Secretário de Segurança Pública e Cidadania;</w:t>
      </w:r>
    </w:p>
    <w:p w14:paraId="6F6FB565" w14:textId="77777777" w:rsidR="00267E7E" w:rsidRPr="00267E7E" w:rsidRDefault="00267E7E" w:rsidP="00091E20">
      <w:pPr>
        <w:spacing w:line="360" w:lineRule="auto"/>
        <w:ind w:left="0" w:hanging="2"/>
        <w:jc w:val="both"/>
        <w:rPr>
          <w:rFonts w:ascii="Arial" w:hAnsi="Arial" w:cs="Arial"/>
          <w:sz w:val="24"/>
          <w:szCs w:val="24"/>
        </w:rPr>
      </w:pPr>
    </w:p>
    <w:p w14:paraId="2B8ED67C"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D) Inspetor do Centro de Operações e Inteligência</w:t>
      </w:r>
    </w:p>
    <w:p w14:paraId="21C71104"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concentrar as ações de comunicação que envolvam ocorrências, tanto de caráter preventivo como repressivo no Município e nos equipamentos municipais, atendendo e redirecionando as demandas oriundas dos diversos canais de solicitação;</w:t>
      </w:r>
    </w:p>
    <w:p w14:paraId="6CE4823E"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definir as medidas e recursos, alocando-os de acordo com o grau de complexidade e risco das demandas;</w:t>
      </w:r>
    </w:p>
    <w:p w14:paraId="156582C8"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atuar como elo operacional junto aos demais órgãos de serviços essenciais, tais como Polícia Civil, Corpo de Bombeiros, Polícia Militar etc.;</w:t>
      </w:r>
    </w:p>
    <w:p w14:paraId="7256E8AD"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confeccionar e manter atualizado e disponível ao Inspetor de Dia e Chefes de Bases Regionais o Plano de Contingência, cadastrando todos os dados necessários para o bom desempenho do serviço nas mais diversas situações, contendo endereço, telefone e nome completo dos utilitários;</w:t>
      </w:r>
    </w:p>
    <w:p w14:paraId="0B2933A1"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controlar a utilização do sistema de radiocomunicação e telefonia de uso operacional, observando a legislação e conduta ética;</w:t>
      </w:r>
    </w:p>
    <w:p w14:paraId="46AE67DA"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manter cadastro de demandas atualizado, visando repasse aos setores competentes, bem como para o planejamento operacional;</w:t>
      </w:r>
    </w:p>
    <w:p w14:paraId="2BD2F129"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levar ao conhecimento do Comandante, verbal ou formalmente, depois de convenientemente apuradas, todas as ocorrências que não lhe caiba resolver;</w:t>
      </w:r>
    </w:p>
    <w:p w14:paraId="567A7900"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dar conhecimento ao Comandante e ao Corregedor da Guarda Civil Municipal das ocorrências e dos fatos a respeito dos quais haja providenciado por iniciativa própria; ou denunciadas por terceiros;</w:t>
      </w:r>
    </w:p>
    <w:p w14:paraId="3380DD4D"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zelar assiduamente pela conduta dos servidores lotados no C.O.I da Guarda Civil Municipal;</w:t>
      </w:r>
    </w:p>
    <w:p w14:paraId="71B6A6D1"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lastRenderedPageBreak/>
        <w:t>manter em ordem para acesso rápido às Ordens de Serviço, Boletins Internos e arquivos do Plantão de Ocorrências;</w:t>
      </w:r>
    </w:p>
    <w:p w14:paraId="072A8396"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repassar as Informações Estratégicas diariamente para a confecção de relatórios analíticos, produtos gráficos e estatísticos;</w:t>
      </w:r>
    </w:p>
    <w:p w14:paraId="0506B516"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repassar ao Comando, diariamente, informações, relatórios analíticos, produtos gráficos e estatísticos;</w:t>
      </w:r>
    </w:p>
    <w:p w14:paraId="6D5DCB2E"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gerenciar Informações Estratégicas e reportar-se diretamente ao Comando da Guarda Civil Municipal;</w:t>
      </w:r>
    </w:p>
    <w:p w14:paraId="42489AC6"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desenvolver e gerenciar a sistematização integrada de informações na área de Segurança Pública Municipal;</w:t>
      </w:r>
    </w:p>
    <w:p w14:paraId="76666988"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elaborar mensalmente e disponibilizar relatórios analíticos e produtos gráficos e estatísticos, para análises na área de Segurança Pública Municipal;</w:t>
      </w:r>
    </w:p>
    <w:p w14:paraId="51EB6ACF" w14:textId="77777777" w:rsidR="00267E7E" w:rsidRPr="00267E7E" w:rsidRDefault="00267E7E">
      <w:pPr>
        <w:pStyle w:val="PargrafodaLista"/>
        <w:numPr>
          <w:ilvl w:val="0"/>
          <w:numId w:val="64"/>
        </w:numPr>
        <w:spacing w:line="360" w:lineRule="auto"/>
        <w:ind w:leftChars="0" w:firstLineChars="0"/>
        <w:rPr>
          <w:rFonts w:ascii="Arial" w:hAnsi="Arial" w:cs="Arial"/>
          <w:sz w:val="24"/>
          <w:szCs w:val="24"/>
        </w:rPr>
      </w:pPr>
      <w:r w:rsidRPr="00267E7E">
        <w:rPr>
          <w:rFonts w:ascii="Arial" w:hAnsi="Arial" w:cs="Arial"/>
          <w:sz w:val="24"/>
          <w:szCs w:val="24"/>
        </w:rPr>
        <w:t>assistir o Comando da Guarda Civil Municipal em todas as medidas que se relacionem com a Inteligência e a Contra inteligência.</w:t>
      </w:r>
    </w:p>
    <w:p w14:paraId="4F6D7053" w14:textId="77777777" w:rsidR="00267E7E" w:rsidRPr="00091E20" w:rsidRDefault="00267E7E" w:rsidP="00091E20">
      <w:pPr>
        <w:spacing w:line="360" w:lineRule="auto"/>
        <w:ind w:left="0" w:hanging="2"/>
        <w:jc w:val="both"/>
        <w:rPr>
          <w:rFonts w:ascii="Arial" w:hAnsi="Arial" w:cs="Arial"/>
          <w:b/>
          <w:bCs/>
          <w:sz w:val="24"/>
          <w:szCs w:val="24"/>
        </w:rPr>
      </w:pPr>
    </w:p>
    <w:p w14:paraId="347AF3EC"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E) Inspetor Operacional</w:t>
      </w:r>
    </w:p>
    <w:p w14:paraId="6BEC816B" w14:textId="1DA790FE"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r</w:t>
      </w:r>
      <w:r w:rsidR="00267E7E" w:rsidRPr="00267E7E">
        <w:rPr>
          <w:rFonts w:ascii="Arial" w:hAnsi="Arial" w:cs="Arial"/>
          <w:sz w:val="24"/>
          <w:szCs w:val="24"/>
        </w:rPr>
        <w:t>epresentar o Comando da Guarda Civil Municipal, quando da ausência de seus superiores hierárquicos ou com a devida autorização;</w:t>
      </w:r>
    </w:p>
    <w:p w14:paraId="6B2DDA28" w14:textId="7612DFE6"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g</w:t>
      </w:r>
      <w:r w:rsidR="00267E7E" w:rsidRPr="00267E7E">
        <w:rPr>
          <w:rFonts w:ascii="Arial" w:hAnsi="Arial" w:cs="Arial"/>
          <w:sz w:val="24"/>
          <w:szCs w:val="24"/>
        </w:rPr>
        <w:t>erenciar o emprego do efetivo de pessoal lotado em sua Equipe de trabalho, as atividades de guarda e de vigilância dos próprios municipais e dos logradouros públicos;</w:t>
      </w:r>
    </w:p>
    <w:p w14:paraId="59172D23" w14:textId="096F8E48"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g</w:t>
      </w:r>
      <w:r w:rsidR="00267E7E" w:rsidRPr="00267E7E">
        <w:rPr>
          <w:rFonts w:ascii="Arial" w:hAnsi="Arial" w:cs="Arial"/>
          <w:sz w:val="24"/>
          <w:szCs w:val="24"/>
        </w:rPr>
        <w:t>erenciar as atividades de orientação ao público e o trânsito de veículos nas áreas próximas às escolas, assim como nos espaços públicos;</w:t>
      </w:r>
    </w:p>
    <w:p w14:paraId="692B7440" w14:textId="26855591"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c</w:t>
      </w:r>
      <w:r w:rsidR="00267E7E" w:rsidRPr="00267E7E">
        <w:rPr>
          <w:rFonts w:ascii="Arial" w:hAnsi="Arial" w:cs="Arial"/>
          <w:sz w:val="24"/>
          <w:szCs w:val="24"/>
        </w:rPr>
        <w:t>oordenar a apuração de ocorrências disciplinares do efetivo da equipe de trabalho e demais setores pertencentes à Guarda Civil Municipal de Valinhos e encaminhar ao superior imediato;</w:t>
      </w:r>
    </w:p>
    <w:p w14:paraId="4317A19A" w14:textId="30784D61"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m</w:t>
      </w:r>
      <w:r w:rsidR="00267E7E" w:rsidRPr="00267E7E">
        <w:rPr>
          <w:rFonts w:ascii="Arial" w:hAnsi="Arial" w:cs="Arial"/>
          <w:sz w:val="24"/>
          <w:szCs w:val="24"/>
        </w:rPr>
        <w:t>anter atualizado e disponível ao comando, o cadastro de todos os dados necessários para o bom desempenho do serviço nas mais diversas situações, contendo endereço, telefone e nome completo dos utilitários da sua circunscrição;</w:t>
      </w:r>
    </w:p>
    <w:p w14:paraId="7C9F6F6D" w14:textId="5ADCEBD0" w:rsidR="00267E7E" w:rsidRPr="00267E7E" w:rsidRDefault="00AC2824">
      <w:pPr>
        <w:pStyle w:val="PargrafodaLista"/>
        <w:numPr>
          <w:ilvl w:val="0"/>
          <w:numId w:val="65"/>
        </w:numPr>
        <w:spacing w:line="360" w:lineRule="auto"/>
        <w:ind w:leftChars="0" w:firstLineChars="0"/>
        <w:rPr>
          <w:rFonts w:ascii="Arial" w:hAnsi="Arial" w:cs="Arial"/>
          <w:sz w:val="24"/>
          <w:szCs w:val="24"/>
        </w:rPr>
      </w:pPr>
      <w:r>
        <w:rPr>
          <w:rFonts w:ascii="Arial" w:hAnsi="Arial" w:cs="Arial"/>
          <w:sz w:val="24"/>
          <w:szCs w:val="24"/>
        </w:rPr>
        <w:t>c</w:t>
      </w:r>
      <w:r w:rsidR="00267E7E" w:rsidRPr="00267E7E">
        <w:rPr>
          <w:rFonts w:ascii="Arial" w:hAnsi="Arial" w:cs="Arial"/>
          <w:sz w:val="24"/>
          <w:szCs w:val="24"/>
        </w:rPr>
        <w:t>ontrolar a utilização do sistema de radiocomunicação de uso operacional, observando a legislação e conduta ética</w:t>
      </w:r>
      <w:r>
        <w:rPr>
          <w:rFonts w:ascii="Arial" w:hAnsi="Arial" w:cs="Arial"/>
          <w:sz w:val="24"/>
          <w:szCs w:val="24"/>
        </w:rPr>
        <w:t>.</w:t>
      </w:r>
    </w:p>
    <w:p w14:paraId="0B82AAAD" w14:textId="77777777" w:rsidR="00267E7E" w:rsidRPr="00267E7E" w:rsidRDefault="00267E7E" w:rsidP="00091E20">
      <w:pPr>
        <w:spacing w:line="360" w:lineRule="auto"/>
        <w:ind w:left="0" w:hanging="2"/>
        <w:jc w:val="both"/>
        <w:rPr>
          <w:rFonts w:ascii="Arial" w:hAnsi="Arial" w:cs="Arial"/>
          <w:sz w:val="24"/>
          <w:szCs w:val="24"/>
        </w:rPr>
      </w:pPr>
    </w:p>
    <w:p w14:paraId="2EDA6EEA"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lastRenderedPageBreak/>
        <w:t>F) Subinspetor Administrativo</w:t>
      </w:r>
    </w:p>
    <w:p w14:paraId="0CDDC61A" w14:textId="2BC9A055"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organizar a agenda de compromissos e contatos do Comando;</w:t>
      </w:r>
    </w:p>
    <w:p w14:paraId="330584AD"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elaborar o expediente do Comando da Guarda Civil Municipal;</w:t>
      </w:r>
    </w:p>
    <w:p w14:paraId="75BFA148"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coordenar as atividades de protocolo no âmbito Comando;</w:t>
      </w:r>
    </w:p>
    <w:p w14:paraId="539B4F73"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manter o arquivo do Comando organizado;</w:t>
      </w:r>
    </w:p>
    <w:p w14:paraId="0843D835"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organizar os registros e documentos inerentes à Secretaria de Segurança Pública e Cidadania;</w:t>
      </w:r>
    </w:p>
    <w:p w14:paraId="2DCA0C2C"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emitir relatório ao Comando da Guarda Civil Municipal e manter arquivo próprio e reservado de publicações e documento sobre a Guarda Civil Municipal e a Segurança Pública Municipal;</w:t>
      </w:r>
    </w:p>
    <w:p w14:paraId="3B41C030"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receber, processar e arquivar os documentos endereçados ao Comando;</w:t>
      </w:r>
    </w:p>
    <w:p w14:paraId="6476C0DC"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representar o Subcomandante quando de sua ausência ou quando requisitado;</w:t>
      </w:r>
    </w:p>
    <w:p w14:paraId="3AD1A671"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coordenar as atividades de protocolo no âmbito Comando;</w:t>
      </w:r>
    </w:p>
    <w:p w14:paraId="17EB13D2"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manter organizado o cadastro funcional dos integrantes do Comando da Guarda Civil Municipal;</w:t>
      </w:r>
    </w:p>
    <w:p w14:paraId="30641FCE"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organizar e encaminhar as demandas de recursos humanos do Comando;</w:t>
      </w:r>
    </w:p>
    <w:p w14:paraId="0C24E460"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elaborar mensalmente e disponibilizar relatórios analíticos e produtos gráficos e estatísticos para análises da área de Segurança Pública Municipal;</w:t>
      </w:r>
    </w:p>
    <w:p w14:paraId="7E59F5BD"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emitir relatório ao Comando da Guarda Civil Municipal e manter arquivo próprio e reservado de publicações e documento sobre a Guarda Civil Municipal e a Segurança Pública Municipal;</w:t>
      </w:r>
    </w:p>
    <w:p w14:paraId="5C353CB5" w14:textId="77777777" w:rsidR="00267E7E" w:rsidRPr="00267E7E" w:rsidRDefault="00267E7E">
      <w:pPr>
        <w:pStyle w:val="PargrafodaLista"/>
        <w:numPr>
          <w:ilvl w:val="0"/>
          <w:numId w:val="66"/>
        </w:numPr>
        <w:spacing w:line="360" w:lineRule="auto"/>
        <w:ind w:leftChars="0" w:firstLineChars="0"/>
        <w:rPr>
          <w:rFonts w:ascii="Arial" w:hAnsi="Arial" w:cs="Arial"/>
          <w:sz w:val="24"/>
          <w:szCs w:val="24"/>
        </w:rPr>
      </w:pPr>
      <w:r w:rsidRPr="00267E7E">
        <w:rPr>
          <w:rFonts w:ascii="Arial" w:hAnsi="Arial" w:cs="Arial"/>
          <w:sz w:val="24"/>
          <w:szCs w:val="24"/>
        </w:rPr>
        <w:t>cooperar com o Centro de Operações nas atividades ligadas ao planejamento operacional.</w:t>
      </w:r>
    </w:p>
    <w:p w14:paraId="0166DF13" w14:textId="77777777" w:rsidR="00267E7E" w:rsidRPr="00091E20" w:rsidRDefault="00267E7E" w:rsidP="00091E20">
      <w:pPr>
        <w:spacing w:line="360" w:lineRule="auto"/>
        <w:ind w:left="0" w:hanging="2"/>
        <w:jc w:val="both"/>
        <w:rPr>
          <w:rFonts w:ascii="Arial" w:hAnsi="Arial" w:cs="Arial"/>
          <w:b/>
          <w:bCs/>
          <w:sz w:val="24"/>
          <w:szCs w:val="24"/>
        </w:rPr>
      </w:pPr>
    </w:p>
    <w:p w14:paraId="62887DEB" w14:textId="77777777"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G) Subinspetor de Logística, Transportes e Armamento</w:t>
      </w:r>
    </w:p>
    <w:p w14:paraId="29538C0C"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prover armas, munições e demais produtos controlados necessários ao desenvolvimento das atividades de segurança municipal;</w:t>
      </w:r>
    </w:p>
    <w:p w14:paraId="053067FA"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manter seus representantes informados quanto à utilização dos materiais de uso controlado;</w:t>
      </w:r>
    </w:p>
    <w:p w14:paraId="2D119D77"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prestar suporte técnico referente ao uso e manutenção adequados do armamento, munições e demais produtos controlados;</w:t>
      </w:r>
    </w:p>
    <w:p w14:paraId="17D2A830"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lastRenderedPageBreak/>
        <w:t>manter o registro do armamento, munições e demais produtos controlados junto aos órgãos competentes;</w:t>
      </w:r>
    </w:p>
    <w:p w14:paraId="078AF7A2"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manter sob guarda as armas, munições e demais produtos controlados até a sua adequada destinação;</w:t>
      </w:r>
    </w:p>
    <w:p w14:paraId="794AAC2F"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realizar pesquisas de materiais, equipamentos e tecnologias para aprimoramento e modernização dos serviços da atividade de Segurança Pública Municipal;</w:t>
      </w:r>
    </w:p>
    <w:p w14:paraId="40BC78F7"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exercer rigorosa supervisão das normas de controle do armamento, da munição adotadas pela Guarda Civil Municipal, introduzindo as modificações para o constante aperfeiçoamento da verificação e do acompanhamento desse material bélico, além de realizar inspeções inopinadas;</w:t>
      </w:r>
    </w:p>
    <w:p w14:paraId="1979792B"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comunicar aos superiores, de imediato, qualquer extravio, furto ou roubo de armamento, munição sob sua fiscalização, independente de outras determinações do escalão superior;</w:t>
      </w:r>
    </w:p>
    <w:p w14:paraId="642A2D80"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organizar os arquivos de documentos referentes a armamento e munição;</w:t>
      </w:r>
    </w:p>
    <w:p w14:paraId="41208142"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inspecionar o estado do armamento e da munição, de acordo com as normas em vigor;</w:t>
      </w:r>
    </w:p>
    <w:p w14:paraId="170BA130"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manter-se em dia com as informações relativas a cadastros, manutenção do armamento e ao emprego dos mesmos;</w:t>
      </w:r>
    </w:p>
    <w:p w14:paraId="34336A9B"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operacionalizar as atividades logísticas referentes aos uniformes dos Guardas Civis Municipais;</w:t>
      </w:r>
    </w:p>
    <w:p w14:paraId="338D90AE"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controlar, manter reserva técnica e distribuir os uniformes aos Guardas Civis Municipais;</w:t>
      </w:r>
    </w:p>
    <w:p w14:paraId="58F42AEB"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acompanhar a aquisição de uniformes, observando a padronização e especificações técnicas;</w:t>
      </w:r>
    </w:p>
    <w:p w14:paraId="2A1F4CB1"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manter o plano de aquisição e distribuição de uniformes dos Guardas Civis Municipais;</w:t>
      </w:r>
    </w:p>
    <w:p w14:paraId="0DCDFB8B"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realizar pesquisas de materiais, equipamentos e tecnologias para aprimoramento e modernização dos serviços da atividade de segurança;</w:t>
      </w:r>
    </w:p>
    <w:p w14:paraId="3237C3C9"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 xml:space="preserve">providenciar a manutenção dos veículos caracterizados e destinados exclusivamente à atividade de segurança municipal, bem como monitorar a utilização dos equipamentos de comunicação, cumprindo a legislação específica, </w:t>
      </w:r>
      <w:r w:rsidRPr="00267E7E">
        <w:rPr>
          <w:rFonts w:ascii="Arial" w:hAnsi="Arial" w:cs="Arial"/>
          <w:sz w:val="24"/>
          <w:szCs w:val="24"/>
        </w:rPr>
        <w:lastRenderedPageBreak/>
        <w:t>com as seguintes atribuições:</w:t>
      </w:r>
    </w:p>
    <w:p w14:paraId="205ECA04"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controlar e racionalizar o uso e movimentação dos veículos caracterizados;</w:t>
      </w:r>
    </w:p>
    <w:p w14:paraId="6F78C6AE"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acompanhar e controlar a vistoria dos veículos, tendo em vista a manutenção preventiva;</w:t>
      </w:r>
    </w:p>
    <w:p w14:paraId="076AE924"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manter o cadastro de servidores aptos à condução de veículos caracterizados;</w:t>
      </w:r>
    </w:p>
    <w:p w14:paraId="2B7EBB28"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controlar e racionalizar o uso dos equipamentos de comunicação;</w:t>
      </w:r>
    </w:p>
    <w:p w14:paraId="37DEC666"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providenciar a manutenção adequada dos equipamentos de comunicação;</w:t>
      </w:r>
    </w:p>
    <w:p w14:paraId="786DFADD" w14:textId="77777777" w:rsidR="00267E7E" w:rsidRPr="00267E7E" w:rsidRDefault="00267E7E">
      <w:pPr>
        <w:pStyle w:val="PargrafodaLista"/>
        <w:numPr>
          <w:ilvl w:val="0"/>
          <w:numId w:val="67"/>
        </w:numPr>
        <w:spacing w:line="360" w:lineRule="auto"/>
        <w:ind w:leftChars="0" w:firstLineChars="0"/>
        <w:rPr>
          <w:rFonts w:ascii="Arial" w:hAnsi="Arial" w:cs="Arial"/>
          <w:sz w:val="24"/>
          <w:szCs w:val="24"/>
        </w:rPr>
      </w:pPr>
      <w:r w:rsidRPr="00267E7E">
        <w:rPr>
          <w:rFonts w:ascii="Arial" w:hAnsi="Arial" w:cs="Arial"/>
          <w:sz w:val="24"/>
          <w:szCs w:val="24"/>
        </w:rPr>
        <w:t>realizar pesquisas de materiais, equipamentos e tecnologias para aprimoramento e modernização dos serviços da atividade de segurança.</w:t>
      </w:r>
    </w:p>
    <w:p w14:paraId="2E3DD8E3" w14:textId="77777777" w:rsidR="00267E7E" w:rsidRPr="00091E20" w:rsidRDefault="00267E7E" w:rsidP="00091E20">
      <w:pPr>
        <w:spacing w:line="360" w:lineRule="auto"/>
        <w:ind w:left="0" w:hanging="2"/>
        <w:jc w:val="both"/>
        <w:rPr>
          <w:rFonts w:ascii="Arial" w:hAnsi="Arial" w:cs="Arial"/>
          <w:b/>
          <w:bCs/>
          <w:sz w:val="24"/>
          <w:szCs w:val="24"/>
        </w:rPr>
      </w:pPr>
    </w:p>
    <w:p w14:paraId="15B645D3" w14:textId="2FBC1683" w:rsidR="00267E7E" w:rsidRPr="00091E20" w:rsidRDefault="00267E7E" w:rsidP="00091E20">
      <w:pPr>
        <w:spacing w:line="360" w:lineRule="auto"/>
        <w:ind w:left="0" w:hanging="2"/>
        <w:jc w:val="both"/>
        <w:rPr>
          <w:rFonts w:ascii="Arial" w:hAnsi="Arial" w:cs="Arial"/>
          <w:b/>
          <w:bCs/>
          <w:sz w:val="24"/>
          <w:szCs w:val="24"/>
        </w:rPr>
      </w:pPr>
      <w:r w:rsidRPr="00091E20">
        <w:rPr>
          <w:rFonts w:ascii="Arial" w:hAnsi="Arial" w:cs="Arial"/>
          <w:b/>
          <w:bCs/>
          <w:sz w:val="24"/>
          <w:szCs w:val="24"/>
        </w:rPr>
        <w:t>H) Subinspetor Operacional (D</w:t>
      </w:r>
      <w:r w:rsidR="00011FD6">
        <w:rPr>
          <w:rFonts w:ascii="Arial" w:hAnsi="Arial" w:cs="Arial"/>
          <w:b/>
          <w:bCs/>
          <w:sz w:val="24"/>
          <w:szCs w:val="24"/>
        </w:rPr>
        <w:t>e</w:t>
      </w:r>
      <w:r w:rsidRPr="00091E20">
        <w:rPr>
          <w:rFonts w:ascii="Arial" w:hAnsi="Arial" w:cs="Arial"/>
          <w:b/>
          <w:bCs/>
          <w:sz w:val="24"/>
          <w:szCs w:val="24"/>
        </w:rPr>
        <w:t xml:space="preserve"> G</w:t>
      </w:r>
      <w:r w:rsidR="00011FD6">
        <w:rPr>
          <w:rFonts w:ascii="Arial" w:hAnsi="Arial" w:cs="Arial"/>
          <w:b/>
          <w:bCs/>
          <w:sz w:val="24"/>
          <w:szCs w:val="24"/>
        </w:rPr>
        <w:t>rupo</w:t>
      </w:r>
      <w:r w:rsidRPr="00091E20">
        <w:rPr>
          <w:rFonts w:ascii="Arial" w:hAnsi="Arial" w:cs="Arial"/>
          <w:b/>
          <w:bCs/>
          <w:sz w:val="24"/>
          <w:szCs w:val="24"/>
        </w:rPr>
        <w:t>, ROMU, A</w:t>
      </w:r>
      <w:r w:rsidR="00011FD6">
        <w:rPr>
          <w:rFonts w:ascii="Arial" w:hAnsi="Arial" w:cs="Arial"/>
          <w:b/>
          <w:bCs/>
          <w:sz w:val="24"/>
          <w:szCs w:val="24"/>
        </w:rPr>
        <w:t>mbiental</w:t>
      </w:r>
      <w:r w:rsidRPr="00091E20">
        <w:rPr>
          <w:rFonts w:ascii="Arial" w:hAnsi="Arial" w:cs="Arial"/>
          <w:b/>
          <w:bCs/>
          <w:sz w:val="24"/>
          <w:szCs w:val="24"/>
        </w:rPr>
        <w:t>, C</w:t>
      </w:r>
      <w:r w:rsidR="00011FD6">
        <w:rPr>
          <w:rFonts w:ascii="Arial" w:hAnsi="Arial" w:cs="Arial"/>
          <w:b/>
          <w:bCs/>
          <w:sz w:val="24"/>
          <w:szCs w:val="24"/>
        </w:rPr>
        <w:t>anil</w:t>
      </w:r>
      <w:r w:rsidRPr="00091E20">
        <w:rPr>
          <w:rFonts w:ascii="Arial" w:hAnsi="Arial" w:cs="Arial"/>
          <w:b/>
          <w:bCs/>
          <w:sz w:val="24"/>
          <w:szCs w:val="24"/>
        </w:rPr>
        <w:t xml:space="preserve">, </w:t>
      </w:r>
      <w:r w:rsidR="00AC2824">
        <w:rPr>
          <w:rFonts w:ascii="Arial" w:hAnsi="Arial" w:cs="Arial"/>
          <w:b/>
          <w:bCs/>
          <w:sz w:val="24"/>
          <w:szCs w:val="24"/>
        </w:rPr>
        <w:t>P</w:t>
      </w:r>
      <w:r w:rsidR="00011FD6">
        <w:rPr>
          <w:rFonts w:ascii="Arial" w:hAnsi="Arial" w:cs="Arial"/>
          <w:b/>
          <w:bCs/>
          <w:sz w:val="24"/>
          <w:szCs w:val="24"/>
        </w:rPr>
        <w:t>rojeto</w:t>
      </w:r>
      <w:r w:rsidR="00AC2824">
        <w:rPr>
          <w:rFonts w:ascii="Arial" w:hAnsi="Arial" w:cs="Arial"/>
          <w:b/>
          <w:bCs/>
          <w:sz w:val="24"/>
          <w:szCs w:val="24"/>
        </w:rPr>
        <w:t xml:space="preserve"> </w:t>
      </w:r>
      <w:r w:rsidRPr="00091E20">
        <w:rPr>
          <w:rFonts w:ascii="Arial" w:hAnsi="Arial" w:cs="Arial"/>
          <w:b/>
          <w:bCs/>
          <w:sz w:val="24"/>
          <w:szCs w:val="24"/>
        </w:rPr>
        <w:t>G</w:t>
      </w:r>
      <w:r w:rsidR="00011FD6">
        <w:rPr>
          <w:rFonts w:ascii="Arial" w:hAnsi="Arial" w:cs="Arial"/>
          <w:b/>
          <w:bCs/>
          <w:sz w:val="24"/>
          <w:szCs w:val="24"/>
        </w:rPr>
        <w:t>uardiã</w:t>
      </w:r>
      <w:r w:rsidRPr="00091E20">
        <w:rPr>
          <w:rFonts w:ascii="Arial" w:hAnsi="Arial" w:cs="Arial"/>
          <w:b/>
          <w:bCs/>
          <w:sz w:val="24"/>
          <w:szCs w:val="24"/>
        </w:rPr>
        <w:t xml:space="preserve"> M</w:t>
      </w:r>
      <w:r w:rsidR="00011FD6">
        <w:rPr>
          <w:rFonts w:ascii="Arial" w:hAnsi="Arial" w:cs="Arial"/>
          <w:b/>
          <w:bCs/>
          <w:sz w:val="24"/>
          <w:szCs w:val="24"/>
        </w:rPr>
        <w:t>aria</w:t>
      </w:r>
      <w:r w:rsidRPr="00091E20">
        <w:rPr>
          <w:rFonts w:ascii="Arial" w:hAnsi="Arial" w:cs="Arial"/>
          <w:b/>
          <w:bCs/>
          <w:sz w:val="24"/>
          <w:szCs w:val="24"/>
        </w:rPr>
        <w:t xml:space="preserve"> </w:t>
      </w:r>
      <w:r w:rsidR="00011FD6">
        <w:rPr>
          <w:rFonts w:ascii="Arial" w:hAnsi="Arial" w:cs="Arial"/>
          <w:b/>
          <w:bCs/>
          <w:sz w:val="24"/>
          <w:szCs w:val="24"/>
        </w:rPr>
        <w:t>da</w:t>
      </w:r>
      <w:r w:rsidRPr="00091E20">
        <w:rPr>
          <w:rFonts w:ascii="Arial" w:hAnsi="Arial" w:cs="Arial"/>
          <w:b/>
          <w:bCs/>
          <w:sz w:val="24"/>
          <w:szCs w:val="24"/>
        </w:rPr>
        <w:t xml:space="preserve"> P</w:t>
      </w:r>
      <w:r w:rsidR="00011FD6">
        <w:rPr>
          <w:rFonts w:ascii="Arial" w:hAnsi="Arial" w:cs="Arial"/>
          <w:b/>
          <w:bCs/>
          <w:sz w:val="24"/>
          <w:szCs w:val="24"/>
        </w:rPr>
        <w:t>enha</w:t>
      </w:r>
      <w:r w:rsidRPr="00091E20">
        <w:rPr>
          <w:rFonts w:ascii="Arial" w:hAnsi="Arial" w:cs="Arial"/>
          <w:b/>
          <w:bCs/>
          <w:sz w:val="24"/>
          <w:szCs w:val="24"/>
        </w:rPr>
        <w:t xml:space="preserve"> </w:t>
      </w:r>
      <w:r w:rsidR="00011FD6">
        <w:rPr>
          <w:rFonts w:ascii="Arial" w:hAnsi="Arial" w:cs="Arial"/>
          <w:b/>
          <w:bCs/>
          <w:sz w:val="24"/>
          <w:szCs w:val="24"/>
        </w:rPr>
        <w:t>e</w:t>
      </w:r>
      <w:r w:rsidRPr="00091E20">
        <w:rPr>
          <w:rFonts w:ascii="Arial" w:hAnsi="Arial" w:cs="Arial"/>
          <w:b/>
          <w:bCs/>
          <w:sz w:val="24"/>
          <w:szCs w:val="24"/>
        </w:rPr>
        <w:t xml:space="preserve"> L</w:t>
      </w:r>
      <w:r w:rsidR="00011FD6">
        <w:rPr>
          <w:rFonts w:ascii="Arial" w:hAnsi="Arial" w:cs="Arial"/>
          <w:b/>
          <w:bCs/>
          <w:sz w:val="24"/>
          <w:szCs w:val="24"/>
        </w:rPr>
        <w:t>ogística</w:t>
      </w:r>
      <w:r w:rsidRPr="00091E20">
        <w:rPr>
          <w:rFonts w:ascii="Arial" w:hAnsi="Arial" w:cs="Arial"/>
          <w:b/>
          <w:bCs/>
          <w:sz w:val="24"/>
          <w:szCs w:val="24"/>
        </w:rPr>
        <w:t>) </w:t>
      </w:r>
    </w:p>
    <w:p w14:paraId="0CA15C77" w14:textId="15235BEF" w:rsidR="00267E7E" w:rsidRPr="00267E7E" w:rsidRDefault="00267E7E">
      <w:pPr>
        <w:pStyle w:val="PargrafodaLista"/>
        <w:numPr>
          <w:ilvl w:val="0"/>
          <w:numId w:val="68"/>
        </w:numPr>
        <w:spacing w:line="360" w:lineRule="auto"/>
        <w:ind w:leftChars="0" w:firstLineChars="0"/>
        <w:rPr>
          <w:rFonts w:ascii="Arial" w:hAnsi="Arial" w:cs="Arial"/>
          <w:sz w:val="24"/>
          <w:szCs w:val="24"/>
        </w:rPr>
      </w:pPr>
      <w:r w:rsidRPr="00267E7E">
        <w:rPr>
          <w:rFonts w:ascii="Arial" w:hAnsi="Arial" w:cs="Arial"/>
          <w:sz w:val="24"/>
          <w:szCs w:val="24"/>
        </w:rPr>
        <w:t>reportar diretamente aos Inspetores de equipes operacionais, auxiliando na supervisão dos serviços, tendo por finalidade gerir as ações de Segurança Pública Municipal;</w:t>
      </w:r>
    </w:p>
    <w:p w14:paraId="2564E62C" w14:textId="66E5DC36" w:rsidR="00267E7E" w:rsidRPr="00267E7E" w:rsidRDefault="00267E7E">
      <w:pPr>
        <w:pStyle w:val="PargrafodaLista"/>
        <w:numPr>
          <w:ilvl w:val="0"/>
          <w:numId w:val="68"/>
        </w:numPr>
        <w:spacing w:line="360" w:lineRule="auto"/>
        <w:ind w:leftChars="0" w:firstLineChars="0"/>
        <w:rPr>
          <w:rFonts w:ascii="Arial" w:hAnsi="Arial" w:cs="Arial"/>
          <w:sz w:val="24"/>
          <w:szCs w:val="24"/>
        </w:rPr>
      </w:pPr>
      <w:r w:rsidRPr="00267E7E">
        <w:rPr>
          <w:rFonts w:ascii="Arial" w:hAnsi="Arial" w:cs="Arial"/>
          <w:sz w:val="24"/>
          <w:szCs w:val="24"/>
        </w:rPr>
        <w:t>representar o Inspetor, na sua ausência,</w:t>
      </w:r>
    </w:p>
    <w:p w14:paraId="2ADEEE84" w14:textId="20513834" w:rsidR="00267E7E" w:rsidRPr="00267E7E" w:rsidRDefault="00267E7E">
      <w:pPr>
        <w:pStyle w:val="PargrafodaLista"/>
        <w:numPr>
          <w:ilvl w:val="0"/>
          <w:numId w:val="68"/>
        </w:numPr>
        <w:spacing w:line="360" w:lineRule="auto"/>
        <w:ind w:leftChars="0" w:firstLineChars="0"/>
        <w:rPr>
          <w:rFonts w:ascii="Arial" w:hAnsi="Arial" w:cs="Arial"/>
          <w:sz w:val="24"/>
          <w:szCs w:val="24"/>
        </w:rPr>
      </w:pPr>
      <w:r w:rsidRPr="00267E7E">
        <w:rPr>
          <w:rFonts w:ascii="Arial" w:hAnsi="Arial" w:cs="Arial"/>
          <w:sz w:val="24"/>
          <w:szCs w:val="24"/>
        </w:rPr>
        <w:t>apoiar as demais equipes de serviço;</w:t>
      </w:r>
    </w:p>
    <w:p w14:paraId="45711133" w14:textId="6C2C9989" w:rsidR="00267E7E" w:rsidRPr="00267E7E" w:rsidRDefault="00267E7E">
      <w:pPr>
        <w:pStyle w:val="PargrafodaLista"/>
        <w:numPr>
          <w:ilvl w:val="0"/>
          <w:numId w:val="68"/>
        </w:numPr>
        <w:spacing w:line="360" w:lineRule="auto"/>
        <w:ind w:leftChars="0" w:firstLineChars="0"/>
        <w:rPr>
          <w:rFonts w:ascii="Arial" w:hAnsi="Arial" w:cs="Arial"/>
          <w:sz w:val="24"/>
          <w:szCs w:val="24"/>
        </w:rPr>
      </w:pPr>
      <w:r w:rsidRPr="00267E7E">
        <w:rPr>
          <w:rFonts w:ascii="Arial" w:hAnsi="Arial" w:cs="Arial"/>
          <w:sz w:val="24"/>
          <w:szCs w:val="24"/>
        </w:rPr>
        <w:t>fazer cumprir seus respectivos regulamentos.</w:t>
      </w:r>
    </w:p>
    <w:p w14:paraId="7C0049BA"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32196B71"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143BA618" w14:textId="77777777" w:rsidR="00955A71" w:rsidRPr="00CE21A9" w:rsidRDefault="00955A71">
      <w:pPr>
        <w:pBdr>
          <w:top w:val="nil"/>
          <w:left w:val="nil"/>
          <w:bottom w:val="nil"/>
          <w:right w:val="nil"/>
          <w:between w:val="nil"/>
        </w:pBdr>
        <w:spacing w:line="360" w:lineRule="auto"/>
        <w:ind w:left="0" w:hanging="2"/>
        <w:jc w:val="center"/>
        <w:rPr>
          <w:rFonts w:ascii="Arial" w:eastAsia="Arial" w:hAnsi="Arial" w:cs="Arial"/>
          <w:b/>
          <w:color w:val="000000" w:themeColor="text1"/>
          <w:sz w:val="24"/>
          <w:szCs w:val="24"/>
          <w:highlight w:val="white"/>
        </w:rPr>
      </w:pPr>
    </w:p>
    <w:p w14:paraId="158E4C85" w14:textId="77777777" w:rsidR="00955A71" w:rsidRPr="00CE21A9" w:rsidRDefault="00955A71">
      <w:pPr>
        <w:ind w:left="0" w:hanging="2"/>
        <w:rPr>
          <w:rFonts w:ascii="Arial" w:eastAsia="Arial" w:hAnsi="Arial" w:cs="Arial"/>
          <w:color w:val="000000" w:themeColor="text1"/>
        </w:rPr>
        <w:sectPr w:rsidR="00955A71" w:rsidRPr="00CE21A9" w:rsidSect="00DC37F2">
          <w:pgSz w:w="11906" w:h="16838"/>
          <w:pgMar w:top="1460" w:right="1142" w:bottom="1060" w:left="1985" w:header="518" w:footer="418" w:gutter="0"/>
          <w:cols w:space="720"/>
        </w:sectPr>
      </w:pPr>
    </w:p>
    <w:p w14:paraId="0F1A5267" w14:textId="4AD62A0E" w:rsidR="00955A71" w:rsidRPr="00CE21A9" w:rsidRDefault="00BD4CE7" w:rsidP="00BD4CE7">
      <w:pPr>
        <w:spacing w:before="84"/>
        <w:ind w:left="0" w:right="303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                                     ANEXO </w:t>
      </w:r>
      <w:r w:rsidR="00CA2817">
        <w:rPr>
          <w:rFonts w:ascii="Arial" w:eastAsia="Arial" w:hAnsi="Arial" w:cs="Arial"/>
          <w:b/>
          <w:color w:val="000000" w:themeColor="text1"/>
          <w:sz w:val="24"/>
          <w:szCs w:val="24"/>
        </w:rPr>
        <w:t>I</w:t>
      </w:r>
      <w:r w:rsidR="00091E20">
        <w:rPr>
          <w:rFonts w:ascii="Arial" w:eastAsia="Arial" w:hAnsi="Arial" w:cs="Arial"/>
          <w:b/>
          <w:color w:val="000000" w:themeColor="text1"/>
          <w:sz w:val="24"/>
          <w:szCs w:val="24"/>
        </w:rPr>
        <w:t>V</w:t>
      </w:r>
    </w:p>
    <w:p w14:paraId="7FD7E2DA" w14:textId="55443F27" w:rsidR="00955A71" w:rsidRPr="00CE21A9" w:rsidRDefault="00CE21A9" w:rsidP="00BD4CE7">
      <w:pPr>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Da Avaliação de Desempenho</w:t>
      </w:r>
    </w:p>
    <w:p w14:paraId="1826B032" w14:textId="77777777" w:rsidR="00955A71" w:rsidRPr="00CE21A9" w:rsidRDefault="00955A71">
      <w:pPr>
        <w:ind w:left="0" w:hanging="2"/>
        <w:rPr>
          <w:rFonts w:ascii="Arial" w:eastAsia="Arial" w:hAnsi="Arial" w:cs="Arial"/>
          <w:b/>
          <w:color w:val="000000" w:themeColor="text1"/>
          <w:sz w:val="20"/>
          <w:szCs w:val="20"/>
        </w:rPr>
      </w:pPr>
    </w:p>
    <w:p w14:paraId="1F423054" w14:textId="77777777" w:rsidR="00955A71" w:rsidRPr="00CE21A9" w:rsidRDefault="00955A71">
      <w:pPr>
        <w:spacing w:before="5" w:after="1"/>
        <w:ind w:left="0" w:hanging="2"/>
        <w:rPr>
          <w:rFonts w:ascii="Arial" w:eastAsia="Arial" w:hAnsi="Arial" w:cs="Arial"/>
          <w:b/>
          <w:color w:val="000000" w:themeColor="text1"/>
          <w:sz w:val="16"/>
          <w:szCs w:val="16"/>
        </w:rPr>
      </w:pPr>
    </w:p>
    <w:tbl>
      <w:tblPr>
        <w:tblStyle w:val="a6"/>
        <w:tblW w:w="8735" w:type="dxa"/>
        <w:tblInd w:w="137" w:type="dxa"/>
        <w:tblLayout w:type="fixed"/>
        <w:tblLook w:val="0000" w:firstRow="0" w:lastRow="0" w:firstColumn="0" w:lastColumn="0" w:noHBand="0" w:noVBand="0"/>
      </w:tblPr>
      <w:tblGrid>
        <w:gridCol w:w="1667"/>
        <w:gridCol w:w="4563"/>
        <w:gridCol w:w="2475"/>
        <w:gridCol w:w="30"/>
      </w:tblGrid>
      <w:tr w:rsidR="00CE21A9" w:rsidRPr="00CE21A9" w14:paraId="6EDC1D35" w14:textId="77777777" w:rsidTr="00DC37F2">
        <w:trPr>
          <w:trHeight w:val="414"/>
        </w:trPr>
        <w:tc>
          <w:tcPr>
            <w:tcW w:w="8735" w:type="dxa"/>
            <w:gridSpan w:val="4"/>
            <w:tcBorders>
              <w:top w:val="single" w:sz="4" w:space="0" w:color="000000"/>
              <w:left w:val="single" w:sz="4" w:space="0" w:color="000000"/>
              <w:bottom w:val="single" w:sz="4" w:space="0" w:color="000000"/>
              <w:right w:val="single" w:sz="4" w:space="0" w:color="000000"/>
            </w:tcBorders>
          </w:tcPr>
          <w:p w14:paraId="4944C8E7" w14:textId="77777777" w:rsidR="00955A71" w:rsidRPr="00CE21A9" w:rsidRDefault="00000000">
            <w:pPr>
              <w:ind w:left="0" w:right="17"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CRITÉRIOS DE AVALIAÇÃO DE DESEMPENHO INDIVIDUAL</w:t>
            </w:r>
          </w:p>
        </w:tc>
      </w:tr>
      <w:tr w:rsidR="00CE21A9" w:rsidRPr="00CE21A9" w14:paraId="2D61E786" w14:textId="77777777" w:rsidTr="00DC37F2">
        <w:trPr>
          <w:trHeight w:val="345"/>
        </w:trPr>
        <w:tc>
          <w:tcPr>
            <w:tcW w:w="1667" w:type="dxa"/>
            <w:tcBorders>
              <w:top w:val="single" w:sz="4" w:space="0" w:color="000000"/>
              <w:left w:val="single" w:sz="4" w:space="0" w:color="000000"/>
              <w:bottom w:val="single" w:sz="4" w:space="0" w:color="000000"/>
              <w:right w:val="single" w:sz="4" w:space="0" w:color="000000"/>
            </w:tcBorders>
          </w:tcPr>
          <w:p w14:paraId="0D596B8D" w14:textId="77777777" w:rsidR="00955A71" w:rsidRPr="00DB7B3A" w:rsidRDefault="00000000" w:rsidP="00B34173">
            <w:pPr>
              <w:spacing w:line="229" w:lineRule="auto"/>
              <w:ind w:leftChars="26" w:left="59" w:right="39" w:hanging="2"/>
              <w:jc w:val="both"/>
              <w:rPr>
                <w:rFonts w:ascii="Arial" w:eastAsia="Arial" w:hAnsi="Arial" w:cs="Arial"/>
                <w:b/>
                <w:bCs/>
                <w:color w:val="000000" w:themeColor="text1"/>
                <w:sz w:val="20"/>
                <w:szCs w:val="20"/>
              </w:rPr>
            </w:pPr>
            <w:r w:rsidRPr="00DB7B3A">
              <w:rPr>
                <w:rFonts w:ascii="Arial" w:eastAsia="Arial" w:hAnsi="Arial" w:cs="Arial"/>
                <w:b/>
                <w:bCs/>
                <w:color w:val="000000" w:themeColor="text1"/>
                <w:sz w:val="20"/>
                <w:szCs w:val="20"/>
              </w:rPr>
              <w:t>Critério</w:t>
            </w:r>
          </w:p>
        </w:tc>
        <w:tc>
          <w:tcPr>
            <w:tcW w:w="4563" w:type="dxa"/>
            <w:tcBorders>
              <w:top w:val="single" w:sz="4" w:space="0" w:color="000000"/>
              <w:left w:val="single" w:sz="4" w:space="0" w:color="000000"/>
              <w:bottom w:val="single" w:sz="4" w:space="0" w:color="000000"/>
              <w:right w:val="single" w:sz="4" w:space="0" w:color="000000"/>
            </w:tcBorders>
          </w:tcPr>
          <w:p w14:paraId="3A7FA5EA" w14:textId="77777777" w:rsidR="00955A71" w:rsidRPr="00DB7B3A" w:rsidRDefault="00000000">
            <w:pPr>
              <w:spacing w:line="229" w:lineRule="auto"/>
              <w:ind w:left="0" w:right="95" w:hanging="2"/>
              <w:jc w:val="center"/>
              <w:rPr>
                <w:rFonts w:ascii="Arial" w:eastAsia="Arial" w:hAnsi="Arial" w:cs="Arial"/>
                <w:b/>
                <w:bCs/>
                <w:color w:val="000000" w:themeColor="text1"/>
                <w:sz w:val="20"/>
                <w:szCs w:val="20"/>
              </w:rPr>
            </w:pPr>
            <w:r w:rsidRPr="00DB7B3A">
              <w:rPr>
                <w:rFonts w:ascii="Arial" w:eastAsia="Arial" w:hAnsi="Arial" w:cs="Arial"/>
                <w:b/>
                <w:bCs/>
                <w:color w:val="000000" w:themeColor="text1"/>
                <w:sz w:val="20"/>
                <w:szCs w:val="20"/>
              </w:rPr>
              <w:t>Itens de descrição do desempenho</w:t>
            </w:r>
          </w:p>
        </w:tc>
        <w:tc>
          <w:tcPr>
            <w:tcW w:w="2475" w:type="dxa"/>
            <w:tcBorders>
              <w:top w:val="single" w:sz="4" w:space="0" w:color="000000"/>
              <w:left w:val="single" w:sz="4" w:space="0" w:color="000000"/>
              <w:bottom w:val="single" w:sz="4" w:space="0" w:color="000000"/>
              <w:right w:val="single" w:sz="4" w:space="0" w:color="000000"/>
            </w:tcBorders>
          </w:tcPr>
          <w:p w14:paraId="4E0CC37F" w14:textId="77777777" w:rsidR="00955A71" w:rsidRPr="00DB7B3A" w:rsidRDefault="00000000">
            <w:pPr>
              <w:spacing w:line="229" w:lineRule="auto"/>
              <w:ind w:left="0" w:hanging="2"/>
              <w:jc w:val="center"/>
              <w:rPr>
                <w:rFonts w:ascii="Arial" w:eastAsia="Arial" w:hAnsi="Arial" w:cs="Arial"/>
                <w:b/>
                <w:bCs/>
                <w:color w:val="000000" w:themeColor="text1"/>
                <w:sz w:val="24"/>
                <w:szCs w:val="24"/>
              </w:rPr>
            </w:pPr>
            <w:r w:rsidRPr="00DB7B3A">
              <w:rPr>
                <w:rFonts w:ascii="Arial" w:eastAsia="Arial" w:hAnsi="Arial" w:cs="Arial"/>
                <w:b/>
                <w:bCs/>
                <w:color w:val="000000" w:themeColor="text1"/>
                <w:sz w:val="24"/>
                <w:szCs w:val="24"/>
              </w:rPr>
              <w:t xml:space="preserve">critério </w:t>
            </w:r>
          </w:p>
        </w:tc>
        <w:tc>
          <w:tcPr>
            <w:tcW w:w="30" w:type="dxa"/>
            <w:vMerge w:val="restart"/>
            <w:tcBorders>
              <w:top w:val="single" w:sz="4" w:space="0" w:color="000000"/>
              <w:left w:val="single" w:sz="4" w:space="0" w:color="000000"/>
            </w:tcBorders>
          </w:tcPr>
          <w:p w14:paraId="5AB4AF89" w14:textId="77777777" w:rsidR="00955A71" w:rsidRPr="00CE21A9" w:rsidRDefault="00955A71">
            <w:pPr>
              <w:spacing w:line="229" w:lineRule="auto"/>
              <w:ind w:left="0" w:hanging="2"/>
              <w:rPr>
                <w:rFonts w:ascii="Arial" w:eastAsia="Arial" w:hAnsi="Arial" w:cs="Arial"/>
                <w:color w:val="000000" w:themeColor="text1"/>
                <w:sz w:val="20"/>
                <w:szCs w:val="20"/>
              </w:rPr>
            </w:pPr>
          </w:p>
          <w:p w14:paraId="60BEF0C9" w14:textId="77777777" w:rsidR="00955A71" w:rsidRPr="00CE21A9" w:rsidRDefault="00955A71">
            <w:pPr>
              <w:ind w:left="0" w:hanging="2"/>
              <w:rPr>
                <w:rFonts w:ascii="Arial" w:eastAsia="Arial" w:hAnsi="Arial" w:cs="Arial"/>
                <w:b/>
                <w:color w:val="000000" w:themeColor="text1"/>
              </w:rPr>
            </w:pPr>
          </w:p>
          <w:p w14:paraId="18283CF1" w14:textId="77777777" w:rsidR="00955A71" w:rsidRPr="00CE21A9" w:rsidRDefault="00955A71">
            <w:pPr>
              <w:ind w:left="0" w:hanging="2"/>
              <w:rPr>
                <w:rFonts w:ascii="Arial" w:eastAsia="Arial" w:hAnsi="Arial" w:cs="Arial"/>
                <w:b/>
                <w:color w:val="000000" w:themeColor="text1"/>
              </w:rPr>
            </w:pPr>
          </w:p>
          <w:p w14:paraId="5AB6AEEF" w14:textId="77777777" w:rsidR="00955A71" w:rsidRPr="00CE21A9" w:rsidRDefault="00955A71">
            <w:pPr>
              <w:ind w:left="0" w:hanging="2"/>
              <w:rPr>
                <w:rFonts w:ascii="Arial" w:eastAsia="Arial" w:hAnsi="Arial" w:cs="Arial"/>
                <w:b/>
                <w:color w:val="000000" w:themeColor="text1"/>
              </w:rPr>
            </w:pPr>
          </w:p>
          <w:p w14:paraId="2D61E84F" w14:textId="77777777" w:rsidR="00955A71" w:rsidRPr="00CE21A9" w:rsidRDefault="00955A71">
            <w:pPr>
              <w:ind w:left="0" w:hanging="2"/>
              <w:rPr>
                <w:rFonts w:ascii="Arial" w:eastAsia="Arial" w:hAnsi="Arial" w:cs="Arial"/>
                <w:b/>
                <w:color w:val="000000" w:themeColor="text1"/>
              </w:rPr>
            </w:pPr>
          </w:p>
          <w:p w14:paraId="2019DE3E" w14:textId="77777777" w:rsidR="00955A71" w:rsidRPr="00CE21A9" w:rsidRDefault="00955A71">
            <w:pPr>
              <w:spacing w:before="8"/>
              <w:ind w:left="0" w:hanging="2"/>
              <w:rPr>
                <w:rFonts w:ascii="Arial" w:eastAsia="Arial" w:hAnsi="Arial" w:cs="Arial"/>
                <w:b/>
                <w:color w:val="000000" w:themeColor="text1"/>
                <w:sz w:val="20"/>
                <w:szCs w:val="20"/>
              </w:rPr>
            </w:pPr>
          </w:p>
          <w:p w14:paraId="1B6FA533" w14:textId="77777777" w:rsidR="00955A71" w:rsidRPr="00CE21A9" w:rsidRDefault="00955A71">
            <w:pPr>
              <w:ind w:left="0" w:hanging="2"/>
              <w:rPr>
                <w:rFonts w:ascii="Arial" w:eastAsia="Arial" w:hAnsi="Arial" w:cs="Arial"/>
                <w:b/>
                <w:color w:val="000000" w:themeColor="text1"/>
              </w:rPr>
            </w:pPr>
          </w:p>
          <w:p w14:paraId="2521639B" w14:textId="77777777" w:rsidR="00955A71" w:rsidRPr="00CE21A9" w:rsidRDefault="00955A71">
            <w:pPr>
              <w:ind w:left="0" w:hanging="2"/>
              <w:rPr>
                <w:rFonts w:ascii="Arial" w:eastAsia="Arial" w:hAnsi="Arial" w:cs="Arial"/>
                <w:b/>
                <w:color w:val="000000" w:themeColor="text1"/>
              </w:rPr>
            </w:pPr>
          </w:p>
          <w:p w14:paraId="0CF6EF21" w14:textId="77777777" w:rsidR="00955A71" w:rsidRPr="00CE21A9" w:rsidRDefault="00955A71">
            <w:pPr>
              <w:ind w:left="0" w:hanging="2"/>
              <w:rPr>
                <w:rFonts w:ascii="Arial" w:eastAsia="Arial" w:hAnsi="Arial" w:cs="Arial"/>
                <w:b/>
                <w:color w:val="000000" w:themeColor="text1"/>
              </w:rPr>
            </w:pPr>
          </w:p>
          <w:p w14:paraId="784072D7" w14:textId="77777777" w:rsidR="00955A71" w:rsidRPr="00CE21A9" w:rsidRDefault="00955A71">
            <w:pPr>
              <w:ind w:left="0" w:hanging="2"/>
              <w:rPr>
                <w:rFonts w:ascii="Arial" w:eastAsia="Arial" w:hAnsi="Arial" w:cs="Arial"/>
                <w:b/>
                <w:color w:val="000000" w:themeColor="text1"/>
              </w:rPr>
            </w:pPr>
          </w:p>
          <w:p w14:paraId="5B82A89A" w14:textId="77777777" w:rsidR="00955A71" w:rsidRPr="00CE21A9" w:rsidRDefault="00955A71">
            <w:pPr>
              <w:ind w:left="0" w:hanging="2"/>
              <w:rPr>
                <w:rFonts w:ascii="Arial" w:eastAsia="Arial" w:hAnsi="Arial" w:cs="Arial"/>
                <w:b/>
                <w:color w:val="000000" w:themeColor="text1"/>
              </w:rPr>
            </w:pPr>
          </w:p>
          <w:p w14:paraId="3E8AF795" w14:textId="77777777" w:rsidR="00955A71" w:rsidRPr="00CE21A9" w:rsidRDefault="00955A71">
            <w:pPr>
              <w:ind w:left="0" w:hanging="2"/>
              <w:rPr>
                <w:rFonts w:ascii="Arial" w:eastAsia="Arial" w:hAnsi="Arial" w:cs="Arial"/>
                <w:b/>
                <w:color w:val="000000" w:themeColor="text1"/>
              </w:rPr>
            </w:pPr>
          </w:p>
          <w:p w14:paraId="7448EE96" w14:textId="77777777" w:rsidR="00955A71" w:rsidRPr="00CE21A9" w:rsidRDefault="00955A71">
            <w:pPr>
              <w:spacing w:before="2"/>
              <w:ind w:left="1" w:hanging="3"/>
              <w:rPr>
                <w:rFonts w:ascii="Arial" w:eastAsia="Arial" w:hAnsi="Arial" w:cs="Arial"/>
                <w:b/>
                <w:color w:val="000000" w:themeColor="text1"/>
                <w:sz w:val="31"/>
                <w:szCs w:val="31"/>
              </w:rPr>
            </w:pPr>
          </w:p>
          <w:p w14:paraId="2CF5DA11" w14:textId="77777777" w:rsidR="00955A71" w:rsidRPr="00CE21A9" w:rsidRDefault="00955A71">
            <w:pPr>
              <w:ind w:left="0" w:hanging="2"/>
              <w:rPr>
                <w:rFonts w:ascii="Arial" w:eastAsia="Arial" w:hAnsi="Arial" w:cs="Arial"/>
                <w:b/>
                <w:color w:val="000000" w:themeColor="text1"/>
              </w:rPr>
            </w:pPr>
          </w:p>
          <w:p w14:paraId="6EBB9577" w14:textId="77777777" w:rsidR="00955A71" w:rsidRPr="00CE21A9" w:rsidRDefault="00955A71">
            <w:pPr>
              <w:spacing w:line="229" w:lineRule="auto"/>
              <w:ind w:left="0" w:hanging="2"/>
              <w:rPr>
                <w:rFonts w:ascii="Arial" w:eastAsia="Arial" w:hAnsi="Arial" w:cs="Arial"/>
                <w:color w:val="000000" w:themeColor="text1"/>
                <w:sz w:val="20"/>
                <w:szCs w:val="20"/>
              </w:rPr>
            </w:pPr>
          </w:p>
        </w:tc>
      </w:tr>
      <w:tr w:rsidR="00CE21A9" w:rsidRPr="00CE21A9" w14:paraId="38FA9B63" w14:textId="77777777" w:rsidTr="00DC37F2">
        <w:trPr>
          <w:trHeight w:val="345"/>
        </w:trPr>
        <w:tc>
          <w:tcPr>
            <w:tcW w:w="1667" w:type="dxa"/>
            <w:vMerge w:val="restart"/>
            <w:tcBorders>
              <w:top w:val="single" w:sz="4" w:space="0" w:color="000000"/>
              <w:left w:val="single" w:sz="4" w:space="0" w:color="000000"/>
              <w:bottom w:val="single" w:sz="4" w:space="0" w:color="000000"/>
              <w:right w:val="single" w:sz="4" w:space="0" w:color="000000"/>
            </w:tcBorders>
          </w:tcPr>
          <w:p w14:paraId="1FFBCBBC" w14:textId="77777777" w:rsidR="00955A71" w:rsidRPr="00CE21A9" w:rsidRDefault="00000000" w:rsidP="00B34173">
            <w:pPr>
              <w:spacing w:line="650" w:lineRule="auto"/>
              <w:ind w:leftChars="26" w:left="59" w:right="39" w:hanging="2"/>
              <w:jc w:val="both"/>
              <w:rPr>
                <w:rFonts w:ascii="Arial" w:eastAsia="Arial" w:hAnsi="Arial" w:cs="Arial"/>
                <w:b/>
                <w:color w:val="000000" w:themeColor="text1"/>
                <w:sz w:val="20"/>
                <w:szCs w:val="20"/>
              </w:rPr>
            </w:pPr>
            <w:r w:rsidRPr="00CE21A9">
              <w:rPr>
                <w:rFonts w:ascii="Arial" w:eastAsia="Arial" w:hAnsi="Arial" w:cs="Arial"/>
                <w:color w:val="000000" w:themeColor="text1"/>
                <w:sz w:val="20"/>
                <w:szCs w:val="20"/>
              </w:rPr>
              <w:t xml:space="preserve">I – assiduidade </w:t>
            </w:r>
            <w:r w:rsidRPr="00CE21A9">
              <w:rPr>
                <w:rFonts w:ascii="Arial" w:eastAsia="Arial" w:hAnsi="Arial" w:cs="Arial"/>
                <w:b/>
                <w:color w:val="000000" w:themeColor="text1"/>
                <w:sz w:val="20"/>
                <w:szCs w:val="20"/>
              </w:rPr>
              <w:t>A)Frequência</w:t>
            </w:r>
          </w:p>
        </w:tc>
        <w:tc>
          <w:tcPr>
            <w:tcW w:w="4563" w:type="dxa"/>
            <w:tcBorders>
              <w:top w:val="single" w:sz="4" w:space="0" w:color="000000"/>
              <w:left w:val="single" w:sz="4" w:space="0" w:color="000000"/>
              <w:bottom w:val="single" w:sz="4" w:space="0" w:color="000000"/>
              <w:right w:val="single" w:sz="4" w:space="0" w:color="000000"/>
            </w:tcBorders>
          </w:tcPr>
          <w:p w14:paraId="19C3ACC9" w14:textId="77777777" w:rsidR="00955A71" w:rsidRPr="00CE21A9" w:rsidRDefault="00000000">
            <w:pPr>
              <w:spacing w:line="229" w:lineRule="auto"/>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Número de faltas</w:t>
            </w:r>
          </w:p>
        </w:tc>
        <w:tc>
          <w:tcPr>
            <w:tcW w:w="2475" w:type="dxa"/>
            <w:tcBorders>
              <w:top w:val="single" w:sz="4" w:space="0" w:color="000000"/>
              <w:left w:val="single" w:sz="4" w:space="0" w:color="000000"/>
              <w:bottom w:val="single" w:sz="4" w:space="0" w:color="000000"/>
              <w:right w:val="single" w:sz="4" w:space="0" w:color="000000"/>
            </w:tcBorders>
          </w:tcPr>
          <w:p w14:paraId="02C86B6C"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5DCDBDE3" w14:textId="77777777" w:rsidR="00955A71" w:rsidRPr="00CE21A9" w:rsidRDefault="00955A71">
            <w:pPr>
              <w:spacing w:line="276" w:lineRule="auto"/>
              <w:ind w:left="0" w:hanging="2"/>
              <w:rPr>
                <w:color w:val="000000" w:themeColor="text1"/>
                <w:sz w:val="18"/>
                <w:szCs w:val="18"/>
              </w:rPr>
            </w:pPr>
          </w:p>
        </w:tc>
      </w:tr>
      <w:tr w:rsidR="00CE21A9" w:rsidRPr="00CE21A9" w14:paraId="1D5A5D61" w14:textId="77777777" w:rsidTr="00DC37F2">
        <w:trPr>
          <w:trHeight w:val="345"/>
        </w:trPr>
        <w:tc>
          <w:tcPr>
            <w:tcW w:w="1667" w:type="dxa"/>
            <w:vMerge/>
            <w:tcBorders>
              <w:top w:val="single" w:sz="4" w:space="0" w:color="000000"/>
              <w:left w:val="single" w:sz="4" w:space="0" w:color="000000"/>
              <w:bottom w:val="single" w:sz="4" w:space="0" w:color="000000"/>
              <w:right w:val="single" w:sz="4" w:space="0" w:color="000000"/>
            </w:tcBorders>
          </w:tcPr>
          <w:p w14:paraId="0128015B" w14:textId="77777777" w:rsidR="00955A71" w:rsidRPr="00CE21A9" w:rsidRDefault="00955A71" w:rsidP="00B34173">
            <w:pPr>
              <w:spacing w:line="276" w:lineRule="auto"/>
              <w:ind w:leftChars="26" w:left="59" w:right="39" w:hanging="2"/>
              <w:jc w:val="both"/>
              <w:rPr>
                <w:color w:val="000000" w:themeColor="text1"/>
                <w:sz w:val="18"/>
                <w:szCs w:val="18"/>
              </w:rPr>
            </w:pPr>
          </w:p>
        </w:tc>
        <w:tc>
          <w:tcPr>
            <w:tcW w:w="4563" w:type="dxa"/>
            <w:tcBorders>
              <w:top w:val="single" w:sz="4" w:space="0" w:color="000000"/>
              <w:left w:val="single" w:sz="4" w:space="0" w:color="000000"/>
              <w:bottom w:val="single" w:sz="4" w:space="0" w:color="000000"/>
              <w:right w:val="single" w:sz="4" w:space="0" w:color="000000"/>
            </w:tcBorders>
          </w:tcPr>
          <w:p w14:paraId="76C8B21C" w14:textId="77777777" w:rsidR="00955A71" w:rsidRPr="00CE21A9" w:rsidRDefault="00000000">
            <w:pPr>
              <w:spacing w:line="229" w:lineRule="auto"/>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0</w:t>
            </w:r>
          </w:p>
        </w:tc>
        <w:tc>
          <w:tcPr>
            <w:tcW w:w="2475" w:type="dxa"/>
            <w:tcBorders>
              <w:top w:val="single" w:sz="4" w:space="0" w:color="000000"/>
              <w:left w:val="single" w:sz="4" w:space="0" w:color="000000"/>
              <w:bottom w:val="single" w:sz="4" w:space="0" w:color="000000"/>
              <w:right w:val="single" w:sz="4" w:space="0" w:color="000000"/>
            </w:tcBorders>
          </w:tcPr>
          <w:p w14:paraId="0C65C2E7" w14:textId="77777777" w:rsidR="00955A71" w:rsidRPr="00CE21A9" w:rsidRDefault="00955A71">
            <w:pPr>
              <w:spacing w:line="229" w:lineRule="auto"/>
              <w:ind w:left="0" w:hanging="2"/>
              <w:jc w:val="center"/>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36F2D822"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320B8F5E" w14:textId="77777777" w:rsidTr="00DC37F2">
        <w:trPr>
          <w:trHeight w:val="342"/>
        </w:trPr>
        <w:tc>
          <w:tcPr>
            <w:tcW w:w="1667" w:type="dxa"/>
            <w:vMerge/>
            <w:tcBorders>
              <w:top w:val="single" w:sz="4" w:space="0" w:color="000000"/>
              <w:left w:val="single" w:sz="4" w:space="0" w:color="000000"/>
              <w:bottom w:val="single" w:sz="4" w:space="0" w:color="000000"/>
              <w:right w:val="single" w:sz="4" w:space="0" w:color="000000"/>
            </w:tcBorders>
          </w:tcPr>
          <w:p w14:paraId="2EBD2197" w14:textId="77777777" w:rsidR="00955A71" w:rsidRPr="00CE21A9" w:rsidRDefault="00955A71" w:rsidP="00B34173">
            <w:pPr>
              <w:spacing w:line="276" w:lineRule="auto"/>
              <w:ind w:leftChars="26" w:left="59" w:right="39" w:hanging="2"/>
              <w:jc w:val="both"/>
              <w:rPr>
                <w:rFonts w:ascii="Arial" w:eastAsia="Arial" w:hAnsi="Arial" w:cs="Arial"/>
                <w:color w:val="000000" w:themeColor="text1"/>
                <w:sz w:val="20"/>
                <w:szCs w:val="20"/>
              </w:rPr>
            </w:pPr>
          </w:p>
        </w:tc>
        <w:tc>
          <w:tcPr>
            <w:tcW w:w="4563" w:type="dxa"/>
            <w:tcBorders>
              <w:top w:val="single" w:sz="4" w:space="0" w:color="000000"/>
              <w:left w:val="single" w:sz="4" w:space="0" w:color="000000"/>
              <w:bottom w:val="single" w:sz="4" w:space="0" w:color="000000"/>
              <w:right w:val="single" w:sz="4" w:space="0" w:color="000000"/>
            </w:tcBorders>
          </w:tcPr>
          <w:p w14:paraId="28BE5F0B" w14:textId="77777777" w:rsidR="00955A71" w:rsidRPr="00CE21A9" w:rsidRDefault="00000000">
            <w:pPr>
              <w:spacing w:line="229" w:lineRule="auto"/>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1 a 3</w:t>
            </w:r>
          </w:p>
        </w:tc>
        <w:tc>
          <w:tcPr>
            <w:tcW w:w="2475" w:type="dxa"/>
            <w:tcBorders>
              <w:top w:val="single" w:sz="4" w:space="0" w:color="000000"/>
              <w:left w:val="single" w:sz="4" w:space="0" w:color="000000"/>
              <w:bottom w:val="single" w:sz="4" w:space="0" w:color="000000"/>
              <w:right w:val="single" w:sz="4" w:space="0" w:color="000000"/>
            </w:tcBorders>
          </w:tcPr>
          <w:p w14:paraId="2A5103E3" w14:textId="77777777" w:rsidR="00955A71" w:rsidRPr="00CE21A9" w:rsidRDefault="00955A71">
            <w:pPr>
              <w:spacing w:line="229" w:lineRule="auto"/>
              <w:ind w:left="0" w:hanging="2"/>
              <w:jc w:val="center"/>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010EDB9C"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5A4F1B07" w14:textId="77777777" w:rsidTr="00DC37F2">
        <w:trPr>
          <w:trHeight w:val="345"/>
        </w:trPr>
        <w:tc>
          <w:tcPr>
            <w:tcW w:w="1667" w:type="dxa"/>
            <w:vMerge/>
            <w:tcBorders>
              <w:top w:val="single" w:sz="4" w:space="0" w:color="000000"/>
              <w:left w:val="single" w:sz="4" w:space="0" w:color="000000"/>
              <w:bottom w:val="single" w:sz="4" w:space="0" w:color="000000"/>
              <w:right w:val="single" w:sz="4" w:space="0" w:color="000000"/>
            </w:tcBorders>
          </w:tcPr>
          <w:p w14:paraId="0087DCA0" w14:textId="77777777" w:rsidR="00955A71" w:rsidRPr="00CE21A9" w:rsidRDefault="00955A71" w:rsidP="00B34173">
            <w:pPr>
              <w:spacing w:line="276" w:lineRule="auto"/>
              <w:ind w:leftChars="26" w:left="59" w:right="39" w:hanging="2"/>
              <w:jc w:val="both"/>
              <w:rPr>
                <w:rFonts w:ascii="Arial" w:eastAsia="Arial" w:hAnsi="Arial" w:cs="Arial"/>
                <w:color w:val="000000" w:themeColor="text1"/>
                <w:sz w:val="20"/>
                <w:szCs w:val="20"/>
              </w:rPr>
            </w:pPr>
          </w:p>
        </w:tc>
        <w:tc>
          <w:tcPr>
            <w:tcW w:w="4563" w:type="dxa"/>
            <w:tcBorders>
              <w:top w:val="single" w:sz="4" w:space="0" w:color="000000"/>
              <w:left w:val="single" w:sz="4" w:space="0" w:color="000000"/>
              <w:bottom w:val="single" w:sz="4" w:space="0" w:color="000000"/>
              <w:right w:val="single" w:sz="4" w:space="0" w:color="000000"/>
            </w:tcBorders>
          </w:tcPr>
          <w:p w14:paraId="77278C13" w14:textId="77777777" w:rsidR="00955A71" w:rsidRPr="00CE21A9" w:rsidRDefault="00000000">
            <w:pPr>
              <w:spacing w:before="2"/>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4 a 6</w:t>
            </w:r>
          </w:p>
        </w:tc>
        <w:tc>
          <w:tcPr>
            <w:tcW w:w="2475" w:type="dxa"/>
            <w:tcBorders>
              <w:top w:val="single" w:sz="4" w:space="0" w:color="000000"/>
              <w:left w:val="single" w:sz="4" w:space="0" w:color="000000"/>
              <w:bottom w:val="single" w:sz="4" w:space="0" w:color="000000"/>
              <w:right w:val="single" w:sz="4" w:space="0" w:color="000000"/>
            </w:tcBorders>
          </w:tcPr>
          <w:p w14:paraId="4335A1F6" w14:textId="77777777" w:rsidR="00955A71" w:rsidRPr="00CE21A9" w:rsidRDefault="00955A71">
            <w:pPr>
              <w:spacing w:before="2"/>
              <w:ind w:left="0" w:hanging="2"/>
              <w:jc w:val="center"/>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7B933B19"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7BE0CE3D" w14:textId="77777777" w:rsidTr="00DC37F2">
        <w:trPr>
          <w:trHeight w:val="345"/>
        </w:trPr>
        <w:tc>
          <w:tcPr>
            <w:tcW w:w="1667" w:type="dxa"/>
            <w:vMerge/>
            <w:tcBorders>
              <w:top w:val="single" w:sz="4" w:space="0" w:color="000000"/>
              <w:left w:val="single" w:sz="4" w:space="0" w:color="000000"/>
              <w:bottom w:val="single" w:sz="4" w:space="0" w:color="000000"/>
              <w:right w:val="single" w:sz="4" w:space="0" w:color="000000"/>
            </w:tcBorders>
          </w:tcPr>
          <w:p w14:paraId="27CCB994" w14:textId="77777777" w:rsidR="00955A71" w:rsidRPr="00CE21A9" w:rsidRDefault="00955A71" w:rsidP="00B34173">
            <w:pPr>
              <w:spacing w:line="276" w:lineRule="auto"/>
              <w:ind w:leftChars="26" w:left="59" w:right="39" w:hanging="2"/>
              <w:jc w:val="both"/>
              <w:rPr>
                <w:rFonts w:ascii="Arial" w:eastAsia="Arial" w:hAnsi="Arial" w:cs="Arial"/>
                <w:color w:val="000000" w:themeColor="text1"/>
                <w:sz w:val="20"/>
                <w:szCs w:val="20"/>
              </w:rPr>
            </w:pPr>
          </w:p>
        </w:tc>
        <w:tc>
          <w:tcPr>
            <w:tcW w:w="4563" w:type="dxa"/>
            <w:tcBorders>
              <w:top w:val="single" w:sz="4" w:space="0" w:color="000000"/>
              <w:left w:val="single" w:sz="4" w:space="0" w:color="000000"/>
              <w:bottom w:val="single" w:sz="4" w:space="0" w:color="000000"/>
              <w:right w:val="single" w:sz="4" w:space="0" w:color="000000"/>
            </w:tcBorders>
          </w:tcPr>
          <w:p w14:paraId="73F83B07" w14:textId="77777777" w:rsidR="00955A71" w:rsidRPr="00CE21A9" w:rsidRDefault="00000000">
            <w:pPr>
              <w:spacing w:before="2"/>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Maior que 6</w:t>
            </w:r>
          </w:p>
        </w:tc>
        <w:tc>
          <w:tcPr>
            <w:tcW w:w="2475" w:type="dxa"/>
            <w:tcBorders>
              <w:top w:val="single" w:sz="4" w:space="0" w:color="000000"/>
              <w:left w:val="single" w:sz="4" w:space="0" w:color="000000"/>
              <w:bottom w:val="single" w:sz="4" w:space="0" w:color="000000"/>
              <w:right w:val="single" w:sz="4" w:space="0" w:color="000000"/>
            </w:tcBorders>
          </w:tcPr>
          <w:p w14:paraId="14FD7AB3" w14:textId="77777777" w:rsidR="00955A71" w:rsidRPr="00CE21A9" w:rsidRDefault="00955A71">
            <w:pPr>
              <w:spacing w:before="2"/>
              <w:ind w:left="0" w:hanging="2"/>
              <w:jc w:val="center"/>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5B58E1F1"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14374A67" w14:textId="77777777" w:rsidTr="00DC37F2">
        <w:trPr>
          <w:trHeight w:val="768"/>
        </w:trPr>
        <w:tc>
          <w:tcPr>
            <w:tcW w:w="1667" w:type="dxa"/>
            <w:tcBorders>
              <w:top w:val="single" w:sz="4" w:space="0" w:color="000000"/>
              <w:left w:val="single" w:sz="4" w:space="0" w:color="000000"/>
              <w:bottom w:val="single" w:sz="4" w:space="0" w:color="000000"/>
              <w:right w:val="single" w:sz="4" w:space="0" w:color="000000"/>
            </w:tcBorders>
          </w:tcPr>
          <w:p w14:paraId="7A54E561" w14:textId="77777777" w:rsidR="00955A71" w:rsidRPr="00CE21A9" w:rsidRDefault="00000000" w:rsidP="00B34173">
            <w:pPr>
              <w:ind w:leftChars="26" w:left="59" w:right="39" w:hanging="2"/>
              <w:jc w:val="both"/>
              <w:rPr>
                <w:rFonts w:ascii="Calibri" w:eastAsia="Calibri" w:hAnsi="Calibri" w:cs="Calibri"/>
                <w:b/>
                <w:color w:val="000000" w:themeColor="text1"/>
              </w:rPr>
            </w:pPr>
            <w:r w:rsidRPr="00CE21A9">
              <w:rPr>
                <w:rFonts w:ascii="Calibri" w:eastAsia="Calibri" w:hAnsi="Calibri" w:cs="Calibri"/>
                <w:b/>
                <w:color w:val="000000" w:themeColor="text1"/>
              </w:rPr>
              <w:t>B) Pontualidade</w:t>
            </w:r>
          </w:p>
        </w:tc>
        <w:tc>
          <w:tcPr>
            <w:tcW w:w="4563" w:type="dxa"/>
            <w:tcBorders>
              <w:top w:val="single" w:sz="4" w:space="0" w:color="000000"/>
              <w:left w:val="single" w:sz="4" w:space="0" w:color="000000"/>
              <w:bottom w:val="single" w:sz="4" w:space="0" w:color="000000"/>
              <w:right w:val="single" w:sz="4" w:space="0" w:color="000000"/>
            </w:tcBorders>
          </w:tcPr>
          <w:p w14:paraId="25F0B7BF" w14:textId="77777777" w:rsidR="00955A71" w:rsidRPr="00CE21A9" w:rsidRDefault="00000000">
            <w:pPr>
              <w:ind w:left="0" w:right="95" w:hanging="2"/>
              <w:jc w:val="center"/>
              <w:rPr>
                <w:rFonts w:ascii="Arial" w:eastAsia="Arial" w:hAnsi="Arial" w:cs="Arial"/>
                <w:color w:val="000000" w:themeColor="text1"/>
                <w:sz w:val="20"/>
                <w:szCs w:val="20"/>
              </w:rPr>
            </w:pPr>
            <w:r w:rsidRPr="00CE21A9">
              <w:rPr>
                <w:rFonts w:ascii="Arial" w:eastAsia="Arial" w:hAnsi="Arial" w:cs="Arial"/>
                <w:color w:val="000000" w:themeColor="text1"/>
                <w:sz w:val="20"/>
                <w:szCs w:val="20"/>
              </w:rPr>
              <w:t>Definição</w:t>
            </w:r>
          </w:p>
        </w:tc>
        <w:tc>
          <w:tcPr>
            <w:tcW w:w="2475" w:type="dxa"/>
            <w:tcBorders>
              <w:top w:val="single" w:sz="4" w:space="0" w:color="000000"/>
              <w:left w:val="single" w:sz="4" w:space="0" w:color="000000"/>
              <w:bottom w:val="single" w:sz="4" w:space="0" w:color="000000"/>
              <w:right w:val="single" w:sz="4" w:space="0" w:color="000000"/>
            </w:tcBorders>
            <w:shd w:val="clear" w:color="auto" w:fill="434343"/>
          </w:tcPr>
          <w:p w14:paraId="1EC5D775" w14:textId="77777777" w:rsidR="00955A71" w:rsidRPr="00CE21A9" w:rsidRDefault="00955A71">
            <w:pPr>
              <w:ind w:left="0" w:right="375" w:hanging="2"/>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26E75868"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316B9A89" w14:textId="77777777" w:rsidTr="00DC37F2">
        <w:trPr>
          <w:trHeight w:val="854"/>
        </w:trPr>
        <w:tc>
          <w:tcPr>
            <w:tcW w:w="1667" w:type="dxa"/>
            <w:tcBorders>
              <w:top w:val="single" w:sz="4" w:space="0" w:color="000000"/>
              <w:left w:val="single" w:sz="4" w:space="0" w:color="000000"/>
              <w:bottom w:val="single" w:sz="4" w:space="0" w:color="000000"/>
              <w:right w:val="single" w:sz="4" w:space="0" w:color="000000"/>
            </w:tcBorders>
          </w:tcPr>
          <w:p w14:paraId="282E02DF" w14:textId="77777777" w:rsidR="00955A71" w:rsidRPr="00CE21A9" w:rsidRDefault="00955A71" w:rsidP="00B34173">
            <w:pPr>
              <w:spacing w:before="11"/>
              <w:ind w:leftChars="26" w:left="59" w:right="39" w:hanging="2"/>
              <w:jc w:val="both"/>
              <w:rPr>
                <w:rFonts w:ascii="Arial" w:eastAsia="Arial" w:hAnsi="Arial" w:cs="Arial"/>
                <w:b/>
                <w:color w:val="000000" w:themeColor="text1"/>
                <w:sz w:val="16"/>
                <w:szCs w:val="16"/>
              </w:rPr>
            </w:pPr>
          </w:p>
          <w:p w14:paraId="0830FA5C" w14:textId="77777777" w:rsidR="00955A71" w:rsidRPr="00CE21A9" w:rsidRDefault="00000000" w:rsidP="00B34173">
            <w:pPr>
              <w:ind w:leftChars="26" w:left="59" w:right="39" w:hanging="2"/>
              <w:jc w:val="both"/>
              <w:rPr>
                <w:rFonts w:ascii="Calibri" w:eastAsia="Calibri" w:hAnsi="Calibri" w:cs="Calibri"/>
                <w:b/>
                <w:color w:val="000000" w:themeColor="text1"/>
                <w:sz w:val="16"/>
                <w:szCs w:val="16"/>
              </w:rPr>
            </w:pPr>
            <w:r w:rsidRPr="00CE21A9">
              <w:rPr>
                <w:rFonts w:ascii="Calibri" w:eastAsia="Calibri" w:hAnsi="Calibri" w:cs="Calibri"/>
                <w:b/>
                <w:color w:val="000000" w:themeColor="text1"/>
                <w:sz w:val="16"/>
                <w:szCs w:val="16"/>
              </w:rPr>
              <w:t>Cumprimento dos horários</w:t>
            </w:r>
          </w:p>
        </w:tc>
        <w:tc>
          <w:tcPr>
            <w:tcW w:w="4563" w:type="dxa"/>
            <w:tcBorders>
              <w:top w:val="single" w:sz="4" w:space="0" w:color="000000"/>
              <w:left w:val="single" w:sz="4" w:space="0" w:color="000000"/>
              <w:bottom w:val="single" w:sz="4" w:space="0" w:color="000000"/>
              <w:right w:val="single" w:sz="4" w:space="0" w:color="000000"/>
            </w:tcBorders>
          </w:tcPr>
          <w:p w14:paraId="5A014AA0" w14:textId="77777777" w:rsidR="00955A71" w:rsidRPr="00CE21A9" w:rsidRDefault="00000000">
            <w:pPr>
              <w:spacing w:before="1" w:line="360" w:lineRule="auto"/>
              <w:ind w:left="0" w:right="95" w:hanging="2"/>
              <w:jc w:val="both"/>
              <w:rPr>
                <w:rFonts w:ascii="Arial" w:eastAsia="Arial" w:hAnsi="Arial" w:cs="Arial"/>
                <w:color w:val="000000" w:themeColor="text1"/>
                <w:sz w:val="16"/>
                <w:szCs w:val="16"/>
              </w:rPr>
            </w:pPr>
            <w:r w:rsidRPr="00CE21A9">
              <w:rPr>
                <w:rFonts w:ascii="Arial" w:eastAsia="Arial" w:hAnsi="Arial" w:cs="Arial"/>
                <w:color w:val="000000" w:themeColor="text1"/>
                <w:sz w:val="16"/>
                <w:szCs w:val="16"/>
              </w:rPr>
              <w:t>Avalia o cumprimento da jornada de trabalho e dos horários estabelecidos para a execução de suas atribuições</w:t>
            </w:r>
          </w:p>
        </w:tc>
        <w:tc>
          <w:tcPr>
            <w:tcW w:w="2475" w:type="dxa"/>
            <w:tcBorders>
              <w:top w:val="single" w:sz="4" w:space="0" w:color="000000"/>
              <w:left w:val="single" w:sz="4" w:space="0" w:color="000000"/>
              <w:bottom w:val="single" w:sz="4" w:space="0" w:color="000000"/>
              <w:right w:val="single" w:sz="4" w:space="0" w:color="000000"/>
            </w:tcBorders>
          </w:tcPr>
          <w:p w14:paraId="7E98C698"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4607B9B1" w14:textId="77777777" w:rsidR="00955A71" w:rsidRPr="00CE21A9" w:rsidRDefault="00955A71">
            <w:pPr>
              <w:spacing w:line="276" w:lineRule="auto"/>
              <w:ind w:left="0" w:hanging="2"/>
              <w:rPr>
                <w:color w:val="000000" w:themeColor="text1"/>
                <w:sz w:val="18"/>
                <w:szCs w:val="18"/>
              </w:rPr>
            </w:pPr>
          </w:p>
        </w:tc>
      </w:tr>
      <w:tr w:rsidR="00CE21A9" w:rsidRPr="00CE21A9" w14:paraId="320BE3E2" w14:textId="77777777" w:rsidTr="00DC37F2">
        <w:trPr>
          <w:trHeight w:val="827"/>
        </w:trPr>
        <w:tc>
          <w:tcPr>
            <w:tcW w:w="1667" w:type="dxa"/>
            <w:tcBorders>
              <w:top w:val="single" w:sz="4" w:space="0" w:color="000000"/>
              <w:left w:val="single" w:sz="4" w:space="0" w:color="000000"/>
              <w:bottom w:val="single" w:sz="4" w:space="0" w:color="000000"/>
              <w:right w:val="single" w:sz="4" w:space="0" w:color="000000"/>
            </w:tcBorders>
          </w:tcPr>
          <w:p w14:paraId="08144E71" w14:textId="77777777" w:rsidR="00955A71" w:rsidRPr="00CE21A9" w:rsidRDefault="00955A71" w:rsidP="00B34173">
            <w:pPr>
              <w:spacing w:before="11"/>
              <w:ind w:leftChars="26" w:left="59" w:right="39" w:hanging="2"/>
              <w:jc w:val="both"/>
              <w:rPr>
                <w:rFonts w:ascii="Arial" w:eastAsia="Arial" w:hAnsi="Arial" w:cs="Arial"/>
                <w:b/>
                <w:color w:val="000000" w:themeColor="text1"/>
                <w:sz w:val="16"/>
                <w:szCs w:val="16"/>
              </w:rPr>
            </w:pPr>
          </w:p>
          <w:p w14:paraId="0E120245" w14:textId="77777777" w:rsidR="00955A71" w:rsidRPr="00CE21A9" w:rsidRDefault="00000000" w:rsidP="00B34173">
            <w:pPr>
              <w:ind w:leftChars="26" w:left="59" w:right="39" w:hanging="2"/>
              <w:jc w:val="both"/>
              <w:rPr>
                <w:rFonts w:ascii="Calibri" w:eastAsia="Calibri" w:hAnsi="Calibri" w:cs="Calibri"/>
                <w:b/>
                <w:color w:val="000000" w:themeColor="text1"/>
                <w:sz w:val="16"/>
                <w:szCs w:val="16"/>
              </w:rPr>
            </w:pPr>
            <w:r w:rsidRPr="00CE21A9">
              <w:rPr>
                <w:rFonts w:ascii="Calibri" w:eastAsia="Calibri" w:hAnsi="Calibri" w:cs="Calibri"/>
                <w:b/>
                <w:color w:val="000000" w:themeColor="text1"/>
                <w:sz w:val="16"/>
                <w:szCs w:val="16"/>
              </w:rPr>
              <w:t>Gestão do tempo</w:t>
            </w:r>
          </w:p>
        </w:tc>
        <w:tc>
          <w:tcPr>
            <w:tcW w:w="4563" w:type="dxa"/>
            <w:tcBorders>
              <w:top w:val="single" w:sz="4" w:space="0" w:color="000000"/>
              <w:left w:val="single" w:sz="4" w:space="0" w:color="000000"/>
              <w:bottom w:val="single" w:sz="4" w:space="0" w:color="000000"/>
              <w:right w:val="single" w:sz="4" w:space="0" w:color="000000"/>
            </w:tcBorders>
          </w:tcPr>
          <w:p w14:paraId="63EDD3E7" w14:textId="77777777" w:rsidR="00955A71" w:rsidRPr="00CE21A9" w:rsidRDefault="00000000">
            <w:pPr>
              <w:spacing w:before="1"/>
              <w:ind w:left="0" w:right="95" w:hanging="2"/>
              <w:jc w:val="both"/>
              <w:rPr>
                <w:rFonts w:ascii="Arial" w:eastAsia="Arial" w:hAnsi="Arial" w:cs="Arial"/>
                <w:color w:val="000000" w:themeColor="text1"/>
                <w:sz w:val="16"/>
                <w:szCs w:val="16"/>
              </w:rPr>
            </w:pPr>
            <w:r w:rsidRPr="00CE21A9">
              <w:rPr>
                <w:rFonts w:ascii="Arial" w:eastAsia="Arial" w:hAnsi="Arial" w:cs="Arial"/>
                <w:color w:val="000000" w:themeColor="text1"/>
                <w:sz w:val="16"/>
                <w:szCs w:val="16"/>
              </w:rPr>
              <w:t>Avalia o compromisso de entregar as tarefas inerentes ao exercício do cargo dentro dos prazos estipulados</w:t>
            </w:r>
          </w:p>
        </w:tc>
        <w:tc>
          <w:tcPr>
            <w:tcW w:w="2475" w:type="dxa"/>
            <w:tcBorders>
              <w:top w:val="single" w:sz="4" w:space="0" w:color="000000"/>
              <w:left w:val="single" w:sz="4" w:space="0" w:color="000000"/>
              <w:bottom w:val="single" w:sz="4" w:space="0" w:color="000000"/>
              <w:right w:val="single" w:sz="4" w:space="0" w:color="000000"/>
            </w:tcBorders>
          </w:tcPr>
          <w:p w14:paraId="35E71FA8"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7EB64898" w14:textId="77777777" w:rsidR="00955A71" w:rsidRPr="00CE21A9" w:rsidRDefault="00955A71">
            <w:pPr>
              <w:spacing w:line="276" w:lineRule="auto"/>
              <w:ind w:left="0" w:hanging="2"/>
              <w:rPr>
                <w:color w:val="000000" w:themeColor="text1"/>
                <w:sz w:val="18"/>
                <w:szCs w:val="18"/>
              </w:rPr>
            </w:pPr>
          </w:p>
        </w:tc>
      </w:tr>
      <w:tr w:rsidR="00CE21A9" w:rsidRPr="00CE21A9" w14:paraId="5600B30B" w14:textId="77777777" w:rsidTr="00DC37F2">
        <w:trPr>
          <w:trHeight w:val="659"/>
        </w:trPr>
        <w:tc>
          <w:tcPr>
            <w:tcW w:w="1667" w:type="dxa"/>
            <w:tcBorders>
              <w:top w:val="single" w:sz="4" w:space="0" w:color="000000"/>
              <w:left w:val="single" w:sz="4" w:space="0" w:color="000000"/>
              <w:bottom w:val="single" w:sz="4" w:space="0" w:color="000000"/>
              <w:right w:val="single" w:sz="4" w:space="0" w:color="000000"/>
            </w:tcBorders>
          </w:tcPr>
          <w:p w14:paraId="0D3227E7" w14:textId="77777777" w:rsidR="00955A71" w:rsidRPr="00CE21A9" w:rsidRDefault="00000000" w:rsidP="00B34173">
            <w:pPr>
              <w:spacing w:before="1"/>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II – GESTÃO DE RESULTADOS</w:t>
            </w:r>
          </w:p>
          <w:p w14:paraId="58317161" w14:textId="77777777" w:rsidR="00955A71" w:rsidRPr="00CE21A9" w:rsidRDefault="00955A71" w:rsidP="00B34173">
            <w:pPr>
              <w:spacing w:before="1"/>
              <w:ind w:leftChars="26" w:left="59" w:right="39" w:hanging="2"/>
              <w:jc w:val="both"/>
              <w:rPr>
                <w:rFonts w:ascii="Calibri" w:eastAsia="Calibri" w:hAnsi="Calibri" w:cs="Calibri"/>
                <w:b/>
                <w:color w:val="000000" w:themeColor="text1"/>
                <w:sz w:val="18"/>
                <w:szCs w:val="18"/>
              </w:rPr>
            </w:pPr>
          </w:p>
          <w:p w14:paraId="7BD7735F" w14:textId="77777777" w:rsidR="00955A71" w:rsidRPr="00CE21A9" w:rsidRDefault="00000000" w:rsidP="00B34173">
            <w:pPr>
              <w:spacing w:line="199" w:lineRule="auto"/>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A) Capacidades</w:t>
            </w:r>
          </w:p>
        </w:tc>
        <w:tc>
          <w:tcPr>
            <w:tcW w:w="4563" w:type="dxa"/>
            <w:tcBorders>
              <w:top w:val="single" w:sz="4" w:space="0" w:color="000000"/>
              <w:left w:val="single" w:sz="4" w:space="0" w:color="000000"/>
              <w:bottom w:val="single" w:sz="4" w:space="0" w:color="000000"/>
              <w:right w:val="single" w:sz="4" w:space="0" w:color="000000"/>
            </w:tcBorders>
          </w:tcPr>
          <w:p w14:paraId="1371FB40" w14:textId="77777777" w:rsidR="00955A71" w:rsidRPr="00CE21A9" w:rsidRDefault="00000000">
            <w:pPr>
              <w:spacing w:before="3"/>
              <w:ind w:left="0" w:right="95" w:hanging="2"/>
              <w:jc w:val="both"/>
              <w:rPr>
                <w:rFonts w:ascii="Arial" w:eastAsia="Arial" w:hAnsi="Arial" w:cs="Arial"/>
                <w:color w:val="000000" w:themeColor="text1"/>
                <w:sz w:val="16"/>
                <w:szCs w:val="16"/>
              </w:rPr>
            </w:pPr>
            <w:r w:rsidRPr="00CE21A9">
              <w:rPr>
                <w:rFonts w:ascii="Arial" w:eastAsia="Arial" w:hAnsi="Arial" w:cs="Arial"/>
                <w:color w:val="000000" w:themeColor="text1"/>
                <w:sz w:val="16"/>
                <w:szCs w:val="16"/>
              </w:rPr>
              <w:t>Definição</w:t>
            </w:r>
          </w:p>
        </w:tc>
        <w:tc>
          <w:tcPr>
            <w:tcW w:w="2475" w:type="dxa"/>
            <w:tcBorders>
              <w:top w:val="single" w:sz="4" w:space="0" w:color="000000"/>
              <w:left w:val="single" w:sz="4" w:space="0" w:color="000000"/>
              <w:bottom w:val="single" w:sz="4" w:space="0" w:color="000000"/>
              <w:right w:val="single" w:sz="4" w:space="0" w:color="000000"/>
            </w:tcBorders>
            <w:shd w:val="clear" w:color="auto" w:fill="434343"/>
          </w:tcPr>
          <w:p w14:paraId="16C083EB" w14:textId="77777777" w:rsidR="00955A71" w:rsidRPr="00CE21A9" w:rsidRDefault="00955A71">
            <w:pPr>
              <w:ind w:left="0" w:right="375" w:hanging="2"/>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729194A7"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CE21A9" w:rsidRPr="00CE21A9" w14:paraId="0AB7954F" w14:textId="77777777" w:rsidTr="00DC37F2">
        <w:trPr>
          <w:trHeight w:val="1375"/>
        </w:trPr>
        <w:tc>
          <w:tcPr>
            <w:tcW w:w="1667" w:type="dxa"/>
            <w:tcBorders>
              <w:top w:val="single" w:sz="4" w:space="0" w:color="000000"/>
              <w:left w:val="single" w:sz="4" w:space="0" w:color="000000"/>
              <w:bottom w:val="single" w:sz="4" w:space="0" w:color="000000"/>
              <w:right w:val="single" w:sz="4" w:space="0" w:color="000000"/>
            </w:tcBorders>
          </w:tcPr>
          <w:p w14:paraId="73E187E2" w14:textId="77777777" w:rsidR="00955A71" w:rsidRPr="00CE21A9" w:rsidRDefault="00955A71" w:rsidP="00B34173">
            <w:pPr>
              <w:ind w:leftChars="26" w:left="59" w:right="39" w:hanging="2"/>
              <w:jc w:val="both"/>
              <w:rPr>
                <w:rFonts w:ascii="Arial" w:eastAsia="Arial" w:hAnsi="Arial" w:cs="Arial"/>
                <w:b/>
                <w:color w:val="000000" w:themeColor="text1"/>
                <w:sz w:val="18"/>
                <w:szCs w:val="18"/>
              </w:rPr>
            </w:pPr>
          </w:p>
          <w:p w14:paraId="2E26CF9B" w14:textId="77777777" w:rsidR="00955A71" w:rsidRPr="00CE21A9" w:rsidRDefault="00955A71" w:rsidP="00B34173">
            <w:pPr>
              <w:spacing w:before="3"/>
              <w:ind w:leftChars="26" w:left="59" w:right="39" w:hanging="2"/>
              <w:jc w:val="both"/>
              <w:rPr>
                <w:rFonts w:ascii="Arial" w:eastAsia="Arial" w:hAnsi="Arial" w:cs="Arial"/>
                <w:b/>
                <w:color w:val="000000" w:themeColor="text1"/>
                <w:sz w:val="20"/>
                <w:szCs w:val="20"/>
              </w:rPr>
            </w:pPr>
          </w:p>
          <w:p w14:paraId="21F7335E" w14:textId="77777777" w:rsidR="00955A71" w:rsidRPr="00CE21A9" w:rsidRDefault="00000000" w:rsidP="00B34173">
            <w:pPr>
              <w:spacing w:before="1"/>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Capacidade de análise</w:t>
            </w:r>
          </w:p>
        </w:tc>
        <w:tc>
          <w:tcPr>
            <w:tcW w:w="4563" w:type="dxa"/>
            <w:tcBorders>
              <w:top w:val="single" w:sz="4" w:space="0" w:color="000000"/>
              <w:left w:val="single" w:sz="4" w:space="0" w:color="000000"/>
              <w:bottom w:val="single" w:sz="4" w:space="0" w:color="000000"/>
              <w:right w:val="single" w:sz="4" w:space="0" w:color="000000"/>
            </w:tcBorders>
          </w:tcPr>
          <w:p w14:paraId="237A709F" w14:textId="77777777" w:rsidR="00955A71" w:rsidRPr="00CE21A9" w:rsidRDefault="00000000">
            <w:pPr>
              <w:spacing w:before="1"/>
              <w:ind w:left="0" w:right="98"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de identificar vários aspectos de um problema e todos os elementos com ele relacionados, interpretando os dados necessários à sua solução.</w:t>
            </w:r>
          </w:p>
        </w:tc>
        <w:tc>
          <w:tcPr>
            <w:tcW w:w="2475" w:type="dxa"/>
            <w:tcBorders>
              <w:top w:val="single" w:sz="4" w:space="0" w:color="000000"/>
              <w:left w:val="single" w:sz="4" w:space="0" w:color="000000"/>
              <w:bottom w:val="single" w:sz="4" w:space="0" w:color="000000"/>
              <w:right w:val="single" w:sz="4" w:space="0" w:color="000000"/>
            </w:tcBorders>
          </w:tcPr>
          <w:p w14:paraId="2B3F4494"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353699D0" w14:textId="77777777" w:rsidR="00955A71" w:rsidRPr="00CE21A9" w:rsidRDefault="00955A71">
            <w:pPr>
              <w:spacing w:line="276" w:lineRule="auto"/>
              <w:ind w:left="0" w:hanging="2"/>
              <w:rPr>
                <w:color w:val="000000" w:themeColor="text1"/>
                <w:sz w:val="18"/>
                <w:szCs w:val="18"/>
              </w:rPr>
            </w:pPr>
          </w:p>
        </w:tc>
      </w:tr>
      <w:tr w:rsidR="00CE21A9" w:rsidRPr="00CE21A9" w14:paraId="7F34C1CC" w14:textId="77777777" w:rsidTr="00DC37F2">
        <w:trPr>
          <w:trHeight w:val="1098"/>
        </w:trPr>
        <w:tc>
          <w:tcPr>
            <w:tcW w:w="1667" w:type="dxa"/>
            <w:tcBorders>
              <w:top w:val="single" w:sz="4" w:space="0" w:color="000000"/>
              <w:left w:val="single" w:sz="4" w:space="0" w:color="000000"/>
              <w:bottom w:val="single" w:sz="4" w:space="0" w:color="000000"/>
              <w:right w:val="single" w:sz="4" w:space="0" w:color="000000"/>
            </w:tcBorders>
          </w:tcPr>
          <w:p w14:paraId="3FE7BBE2" w14:textId="77777777" w:rsidR="00955A71" w:rsidRPr="00CE21A9" w:rsidRDefault="00955A71" w:rsidP="00B34173">
            <w:pPr>
              <w:spacing w:before="1"/>
              <w:ind w:leftChars="26" w:left="59" w:right="39" w:hanging="2"/>
              <w:jc w:val="both"/>
              <w:rPr>
                <w:rFonts w:ascii="Arial" w:eastAsia="Arial" w:hAnsi="Arial" w:cs="Arial"/>
                <w:b/>
                <w:color w:val="000000" w:themeColor="text1"/>
                <w:sz w:val="19"/>
                <w:szCs w:val="19"/>
              </w:rPr>
            </w:pPr>
          </w:p>
          <w:p w14:paraId="381FB22E"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Qualidade do trabalho</w:t>
            </w:r>
          </w:p>
        </w:tc>
        <w:tc>
          <w:tcPr>
            <w:tcW w:w="4563" w:type="dxa"/>
            <w:tcBorders>
              <w:top w:val="single" w:sz="4" w:space="0" w:color="000000"/>
              <w:left w:val="single" w:sz="4" w:space="0" w:color="000000"/>
              <w:bottom w:val="single" w:sz="4" w:space="0" w:color="000000"/>
              <w:right w:val="single" w:sz="4" w:space="0" w:color="000000"/>
            </w:tcBorders>
          </w:tcPr>
          <w:p w14:paraId="330369D3" w14:textId="77777777" w:rsidR="00955A71" w:rsidRPr="00CE21A9" w:rsidRDefault="00000000">
            <w:pPr>
              <w:spacing w:before="1"/>
              <w:ind w:left="0" w:right="10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correção do trabalho realizado, tendo em conta o tipo de tarefas que normalmente lhe são atribuídas e tendo em vista a frequência e gravidade dos erros.</w:t>
            </w:r>
          </w:p>
        </w:tc>
        <w:tc>
          <w:tcPr>
            <w:tcW w:w="2475" w:type="dxa"/>
            <w:tcBorders>
              <w:top w:val="single" w:sz="4" w:space="0" w:color="000000"/>
              <w:left w:val="single" w:sz="4" w:space="0" w:color="000000"/>
              <w:bottom w:val="single" w:sz="4" w:space="0" w:color="000000"/>
              <w:right w:val="single" w:sz="4" w:space="0" w:color="000000"/>
            </w:tcBorders>
          </w:tcPr>
          <w:p w14:paraId="24FF98B3"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7C91C4B8" w14:textId="77777777" w:rsidR="00955A71" w:rsidRPr="00CE21A9" w:rsidRDefault="00955A71">
            <w:pPr>
              <w:spacing w:line="276" w:lineRule="auto"/>
              <w:ind w:left="0" w:hanging="2"/>
              <w:rPr>
                <w:color w:val="000000" w:themeColor="text1"/>
                <w:sz w:val="18"/>
                <w:szCs w:val="18"/>
              </w:rPr>
            </w:pPr>
          </w:p>
        </w:tc>
      </w:tr>
      <w:tr w:rsidR="00CE21A9" w:rsidRPr="00CE21A9" w14:paraId="41E2EFE9" w14:textId="77777777" w:rsidTr="00DC37F2">
        <w:trPr>
          <w:trHeight w:val="1098"/>
        </w:trPr>
        <w:tc>
          <w:tcPr>
            <w:tcW w:w="1667" w:type="dxa"/>
            <w:tcBorders>
              <w:top w:val="single" w:sz="4" w:space="0" w:color="000000"/>
              <w:left w:val="single" w:sz="4" w:space="0" w:color="000000"/>
              <w:bottom w:val="single" w:sz="4" w:space="0" w:color="000000"/>
              <w:right w:val="single" w:sz="4" w:space="0" w:color="000000"/>
            </w:tcBorders>
          </w:tcPr>
          <w:p w14:paraId="25FBB229" w14:textId="77777777" w:rsidR="00955A71" w:rsidRPr="00CE21A9" w:rsidRDefault="00955A71" w:rsidP="00B34173">
            <w:pPr>
              <w:spacing w:before="1"/>
              <w:ind w:leftChars="26" w:left="59" w:right="39" w:hanging="2"/>
              <w:jc w:val="both"/>
              <w:rPr>
                <w:rFonts w:ascii="Arial" w:eastAsia="Arial" w:hAnsi="Arial" w:cs="Arial"/>
                <w:b/>
                <w:color w:val="000000" w:themeColor="text1"/>
                <w:sz w:val="19"/>
                <w:szCs w:val="19"/>
              </w:rPr>
            </w:pPr>
          </w:p>
          <w:p w14:paraId="43EE9CE5"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Organização e métodos de trabalho</w:t>
            </w:r>
          </w:p>
        </w:tc>
        <w:tc>
          <w:tcPr>
            <w:tcW w:w="4563" w:type="dxa"/>
            <w:tcBorders>
              <w:top w:val="single" w:sz="4" w:space="0" w:color="000000"/>
              <w:left w:val="single" w:sz="4" w:space="0" w:color="000000"/>
              <w:bottom w:val="single" w:sz="4" w:space="0" w:color="000000"/>
              <w:right w:val="single" w:sz="4" w:space="0" w:color="000000"/>
            </w:tcBorders>
          </w:tcPr>
          <w:p w14:paraId="5F9879C2" w14:textId="6D641B8E" w:rsidR="00955A71" w:rsidRPr="00CE21A9" w:rsidRDefault="00000000" w:rsidP="00DB7B3A">
            <w:pPr>
              <w:spacing w:before="1"/>
              <w:ind w:left="0" w:right="96"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de concluir com auto- organização o seu trabalho e de selecionar os métodos mais adequados à produção do trabalho com a melhor qualidade e a maior</w:t>
            </w:r>
            <w:r w:rsidR="00DB7B3A">
              <w:rPr>
                <w:rFonts w:ascii="Calibri" w:eastAsia="Calibri" w:hAnsi="Calibri" w:cs="Calibri"/>
                <w:color w:val="000000" w:themeColor="text1"/>
                <w:sz w:val="18"/>
                <w:szCs w:val="18"/>
              </w:rPr>
              <w:t xml:space="preserve"> </w:t>
            </w:r>
            <w:r w:rsidRPr="00CE21A9">
              <w:rPr>
                <w:rFonts w:ascii="Calibri" w:eastAsia="Calibri" w:hAnsi="Calibri" w:cs="Calibri"/>
                <w:color w:val="000000" w:themeColor="text1"/>
                <w:sz w:val="18"/>
                <w:szCs w:val="18"/>
              </w:rPr>
              <w:t>rapidez possível</w:t>
            </w:r>
          </w:p>
        </w:tc>
        <w:tc>
          <w:tcPr>
            <w:tcW w:w="2475" w:type="dxa"/>
            <w:tcBorders>
              <w:top w:val="single" w:sz="4" w:space="0" w:color="000000"/>
              <w:left w:val="single" w:sz="4" w:space="0" w:color="000000"/>
              <w:bottom w:val="single" w:sz="4" w:space="0" w:color="000000"/>
              <w:right w:val="single" w:sz="4" w:space="0" w:color="000000"/>
            </w:tcBorders>
          </w:tcPr>
          <w:p w14:paraId="7783E73B"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1A4AC7E2" w14:textId="77777777" w:rsidR="00955A71" w:rsidRPr="00CE21A9" w:rsidRDefault="00955A71">
            <w:pPr>
              <w:spacing w:line="276" w:lineRule="auto"/>
              <w:ind w:left="0" w:hanging="2"/>
              <w:rPr>
                <w:color w:val="000000" w:themeColor="text1"/>
                <w:sz w:val="18"/>
                <w:szCs w:val="18"/>
              </w:rPr>
            </w:pPr>
          </w:p>
        </w:tc>
      </w:tr>
      <w:tr w:rsidR="00CE21A9" w:rsidRPr="00CE21A9" w14:paraId="55B0A199" w14:textId="77777777" w:rsidTr="00DC37F2">
        <w:trPr>
          <w:trHeight w:val="1099"/>
        </w:trPr>
        <w:tc>
          <w:tcPr>
            <w:tcW w:w="1667" w:type="dxa"/>
            <w:tcBorders>
              <w:top w:val="single" w:sz="4" w:space="0" w:color="000000"/>
              <w:left w:val="single" w:sz="4" w:space="0" w:color="000000"/>
              <w:bottom w:val="single" w:sz="4" w:space="0" w:color="000000"/>
              <w:right w:val="single" w:sz="4" w:space="0" w:color="000000"/>
            </w:tcBorders>
          </w:tcPr>
          <w:p w14:paraId="3A1A8A12" w14:textId="77777777" w:rsidR="00955A71" w:rsidRPr="00CE21A9" w:rsidRDefault="00955A71" w:rsidP="00B34173">
            <w:pPr>
              <w:spacing w:before="1"/>
              <w:ind w:leftChars="26" w:left="59" w:right="39" w:hanging="2"/>
              <w:jc w:val="both"/>
              <w:rPr>
                <w:rFonts w:ascii="Arial" w:eastAsia="Arial" w:hAnsi="Arial" w:cs="Arial"/>
                <w:b/>
                <w:color w:val="000000" w:themeColor="text1"/>
                <w:sz w:val="19"/>
                <w:szCs w:val="19"/>
              </w:rPr>
            </w:pPr>
          </w:p>
          <w:p w14:paraId="272FB8DF"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Adaptação Profissional</w:t>
            </w:r>
          </w:p>
        </w:tc>
        <w:tc>
          <w:tcPr>
            <w:tcW w:w="4563" w:type="dxa"/>
            <w:tcBorders>
              <w:top w:val="single" w:sz="4" w:space="0" w:color="000000"/>
              <w:left w:val="single" w:sz="4" w:space="0" w:color="000000"/>
              <w:bottom w:val="single" w:sz="4" w:space="0" w:color="000000"/>
              <w:right w:val="single" w:sz="4" w:space="0" w:color="000000"/>
            </w:tcBorders>
          </w:tcPr>
          <w:p w14:paraId="6CD3FECD" w14:textId="77777777" w:rsidR="00955A71" w:rsidRPr="00CE21A9" w:rsidRDefault="00000000">
            <w:pPr>
              <w:spacing w:before="1"/>
              <w:ind w:left="0" w:right="99"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do servidor de se ajustar às novas técnicas, métodos de trabalho e situações novas, buscando entender e atender novas demandas e</w:t>
            </w:r>
          </w:p>
          <w:p w14:paraId="1BE2FCBB" w14:textId="77777777" w:rsidR="00955A71" w:rsidRPr="00CE21A9" w:rsidRDefault="00000000">
            <w:pPr>
              <w:spacing w:line="199" w:lineRule="auto"/>
              <w:ind w:left="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prioridades.</w:t>
            </w:r>
          </w:p>
        </w:tc>
        <w:tc>
          <w:tcPr>
            <w:tcW w:w="2475" w:type="dxa"/>
            <w:tcBorders>
              <w:top w:val="single" w:sz="4" w:space="0" w:color="000000"/>
              <w:left w:val="single" w:sz="4" w:space="0" w:color="000000"/>
              <w:bottom w:val="single" w:sz="4" w:space="0" w:color="000000"/>
              <w:right w:val="single" w:sz="4" w:space="0" w:color="000000"/>
            </w:tcBorders>
          </w:tcPr>
          <w:p w14:paraId="6E0647F4" w14:textId="77777777" w:rsidR="00955A71" w:rsidRPr="00CE21A9" w:rsidRDefault="00955A71">
            <w:pPr>
              <w:ind w:left="0" w:right="375" w:hanging="2"/>
              <w:rPr>
                <w:color w:val="000000" w:themeColor="text1"/>
                <w:sz w:val="18"/>
                <w:szCs w:val="18"/>
              </w:rPr>
            </w:pPr>
          </w:p>
        </w:tc>
        <w:tc>
          <w:tcPr>
            <w:tcW w:w="30" w:type="dxa"/>
            <w:vMerge/>
            <w:tcBorders>
              <w:top w:val="single" w:sz="4" w:space="0" w:color="000000"/>
              <w:left w:val="single" w:sz="4" w:space="0" w:color="000000"/>
            </w:tcBorders>
          </w:tcPr>
          <w:p w14:paraId="02035A6C" w14:textId="77777777" w:rsidR="00955A71" w:rsidRPr="00CE21A9" w:rsidRDefault="00955A71">
            <w:pPr>
              <w:spacing w:line="276" w:lineRule="auto"/>
              <w:ind w:left="0" w:hanging="2"/>
              <w:rPr>
                <w:color w:val="000000" w:themeColor="text1"/>
                <w:sz w:val="18"/>
                <w:szCs w:val="18"/>
              </w:rPr>
            </w:pPr>
          </w:p>
        </w:tc>
      </w:tr>
      <w:tr w:rsidR="00CE21A9" w:rsidRPr="00CE21A9" w14:paraId="217AF564" w14:textId="77777777" w:rsidTr="00DC37F2">
        <w:trPr>
          <w:trHeight w:val="597"/>
        </w:trPr>
        <w:tc>
          <w:tcPr>
            <w:tcW w:w="1667" w:type="dxa"/>
            <w:tcBorders>
              <w:top w:val="single" w:sz="4" w:space="0" w:color="000000"/>
              <w:left w:val="single" w:sz="4" w:space="0" w:color="000000"/>
              <w:bottom w:val="single" w:sz="4" w:space="0" w:color="000000"/>
              <w:right w:val="single" w:sz="4" w:space="0" w:color="000000"/>
            </w:tcBorders>
          </w:tcPr>
          <w:p w14:paraId="7434458B" w14:textId="77777777" w:rsidR="00955A71" w:rsidRPr="00CE21A9" w:rsidRDefault="00955A71" w:rsidP="00B34173">
            <w:pPr>
              <w:spacing w:before="1"/>
              <w:ind w:leftChars="26" w:left="59" w:right="39" w:hanging="2"/>
              <w:jc w:val="both"/>
              <w:rPr>
                <w:rFonts w:ascii="Arial" w:eastAsia="Arial" w:hAnsi="Arial" w:cs="Arial"/>
                <w:b/>
                <w:color w:val="000000" w:themeColor="text1"/>
                <w:sz w:val="19"/>
                <w:szCs w:val="19"/>
              </w:rPr>
            </w:pPr>
          </w:p>
          <w:p w14:paraId="145CE9F9"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B) Disciplina</w:t>
            </w:r>
          </w:p>
        </w:tc>
        <w:tc>
          <w:tcPr>
            <w:tcW w:w="4563" w:type="dxa"/>
            <w:tcBorders>
              <w:top w:val="single" w:sz="4" w:space="0" w:color="000000"/>
              <w:left w:val="single" w:sz="4" w:space="0" w:color="000000"/>
              <w:bottom w:val="single" w:sz="4" w:space="0" w:color="000000"/>
              <w:right w:val="single" w:sz="4" w:space="0" w:color="000000"/>
            </w:tcBorders>
          </w:tcPr>
          <w:p w14:paraId="4B88AE54" w14:textId="77777777" w:rsidR="00955A71" w:rsidRPr="00CE21A9" w:rsidRDefault="00955A71">
            <w:pPr>
              <w:spacing w:before="1"/>
              <w:ind w:left="0" w:hanging="2"/>
              <w:rPr>
                <w:rFonts w:ascii="Arial" w:eastAsia="Arial" w:hAnsi="Arial" w:cs="Arial"/>
                <w:b/>
                <w:color w:val="000000" w:themeColor="text1"/>
                <w:sz w:val="19"/>
                <w:szCs w:val="19"/>
              </w:rPr>
            </w:pPr>
          </w:p>
          <w:p w14:paraId="5594A12F" w14:textId="77777777" w:rsidR="00955A71" w:rsidRPr="00CE21A9" w:rsidRDefault="00000000">
            <w:pPr>
              <w:ind w:left="0" w:right="1144" w:hanging="2"/>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Definição</w:t>
            </w:r>
          </w:p>
        </w:tc>
        <w:tc>
          <w:tcPr>
            <w:tcW w:w="2475" w:type="dxa"/>
            <w:tcBorders>
              <w:top w:val="single" w:sz="4" w:space="0" w:color="000000"/>
              <w:left w:val="single" w:sz="4" w:space="0" w:color="000000"/>
              <w:bottom w:val="single" w:sz="4" w:space="0" w:color="000000"/>
              <w:right w:val="single" w:sz="4" w:space="0" w:color="000000"/>
            </w:tcBorders>
            <w:shd w:val="clear" w:color="auto" w:fill="434343"/>
          </w:tcPr>
          <w:p w14:paraId="41F86BA7" w14:textId="77777777" w:rsidR="00955A71" w:rsidRPr="00CE21A9" w:rsidRDefault="00955A71">
            <w:pPr>
              <w:ind w:left="0" w:right="375" w:hanging="2"/>
              <w:rPr>
                <w:rFonts w:ascii="Arial" w:eastAsia="Arial" w:hAnsi="Arial" w:cs="Arial"/>
                <w:color w:val="000000" w:themeColor="text1"/>
                <w:sz w:val="20"/>
                <w:szCs w:val="20"/>
              </w:rPr>
            </w:pPr>
          </w:p>
        </w:tc>
        <w:tc>
          <w:tcPr>
            <w:tcW w:w="30" w:type="dxa"/>
            <w:vMerge/>
            <w:tcBorders>
              <w:top w:val="single" w:sz="4" w:space="0" w:color="000000"/>
              <w:left w:val="single" w:sz="4" w:space="0" w:color="000000"/>
            </w:tcBorders>
          </w:tcPr>
          <w:p w14:paraId="7246CEDD" w14:textId="77777777" w:rsidR="00955A71" w:rsidRPr="00CE21A9" w:rsidRDefault="00955A71">
            <w:pPr>
              <w:spacing w:line="276" w:lineRule="auto"/>
              <w:ind w:left="0" w:hanging="2"/>
              <w:rPr>
                <w:rFonts w:ascii="Arial" w:eastAsia="Arial" w:hAnsi="Arial" w:cs="Arial"/>
                <w:color w:val="000000" w:themeColor="text1"/>
                <w:sz w:val="20"/>
                <w:szCs w:val="20"/>
              </w:rPr>
            </w:pPr>
          </w:p>
        </w:tc>
      </w:tr>
      <w:tr w:rsidR="00955A71" w:rsidRPr="00CE21A9" w14:paraId="3B3D9240" w14:textId="77777777" w:rsidTr="00DC37F2">
        <w:trPr>
          <w:trHeight w:val="1540"/>
        </w:trPr>
        <w:tc>
          <w:tcPr>
            <w:tcW w:w="1667" w:type="dxa"/>
            <w:tcBorders>
              <w:top w:val="single" w:sz="4" w:space="0" w:color="000000"/>
              <w:left w:val="single" w:sz="4" w:space="0" w:color="000000"/>
              <w:bottom w:val="single" w:sz="4" w:space="0" w:color="000000"/>
              <w:right w:val="single" w:sz="4" w:space="0" w:color="000000"/>
            </w:tcBorders>
          </w:tcPr>
          <w:p w14:paraId="0524AF9C" w14:textId="77777777" w:rsidR="00955A71" w:rsidRPr="00CE21A9" w:rsidRDefault="00955A71" w:rsidP="00B34173">
            <w:pPr>
              <w:ind w:leftChars="26" w:left="59" w:right="39" w:hanging="2"/>
              <w:jc w:val="both"/>
              <w:rPr>
                <w:rFonts w:ascii="Arial" w:eastAsia="Arial" w:hAnsi="Arial" w:cs="Arial"/>
                <w:b/>
                <w:color w:val="000000" w:themeColor="text1"/>
                <w:sz w:val="18"/>
                <w:szCs w:val="18"/>
              </w:rPr>
            </w:pPr>
          </w:p>
          <w:p w14:paraId="6B71A293" w14:textId="77777777" w:rsidR="00955A71" w:rsidRPr="00CE21A9" w:rsidRDefault="00955A71" w:rsidP="00B34173">
            <w:pPr>
              <w:ind w:leftChars="26" w:left="59" w:right="39" w:hanging="2"/>
              <w:jc w:val="both"/>
              <w:rPr>
                <w:rFonts w:ascii="Arial" w:eastAsia="Arial" w:hAnsi="Arial" w:cs="Arial"/>
                <w:b/>
                <w:color w:val="000000" w:themeColor="text1"/>
                <w:sz w:val="18"/>
                <w:szCs w:val="18"/>
              </w:rPr>
            </w:pPr>
          </w:p>
          <w:p w14:paraId="0176D65F" w14:textId="77777777" w:rsidR="00955A71" w:rsidRPr="00CE21A9" w:rsidRDefault="00955A71" w:rsidP="00B34173">
            <w:pPr>
              <w:spacing w:before="5"/>
              <w:ind w:leftChars="26" w:left="59" w:right="39" w:hanging="2"/>
              <w:jc w:val="both"/>
              <w:rPr>
                <w:rFonts w:ascii="Arial" w:eastAsia="Arial" w:hAnsi="Arial" w:cs="Arial"/>
                <w:b/>
                <w:color w:val="000000" w:themeColor="text1"/>
                <w:sz w:val="21"/>
                <w:szCs w:val="21"/>
              </w:rPr>
            </w:pPr>
          </w:p>
          <w:p w14:paraId="470A9C74"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Responsabilidade</w:t>
            </w:r>
          </w:p>
        </w:tc>
        <w:tc>
          <w:tcPr>
            <w:tcW w:w="4563" w:type="dxa"/>
            <w:tcBorders>
              <w:top w:val="single" w:sz="4" w:space="0" w:color="000000"/>
              <w:left w:val="single" w:sz="4" w:space="0" w:color="000000"/>
              <w:bottom w:val="single" w:sz="4" w:space="0" w:color="000000"/>
              <w:right w:val="single" w:sz="4" w:space="0" w:color="000000"/>
            </w:tcBorders>
          </w:tcPr>
          <w:p w14:paraId="7D20F2D8" w14:textId="77777777" w:rsidR="00955A71" w:rsidRPr="00CE21A9" w:rsidRDefault="00000000">
            <w:pPr>
              <w:spacing w:before="1"/>
              <w:ind w:left="0" w:right="98"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para resolver questões de forma ponderada, apreciando e assumindo as consequências, bem como a responsabilidade pelo sigilo de informações confidenciais de que tenha conhecimento em razão do exercício do cargo ou por qualquer outro meio.</w:t>
            </w:r>
          </w:p>
        </w:tc>
        <w:tc>
          <w:tcPr>
            <w:tcW w:w="2475" w:type="dxa"/>
            <w:tcBorders>
              <w:top w:val="single" w:sz="4" w:space="0" w:color="000000"/>
              <w:left w:val="single" w:sz="4" w:space="0" w:color="000000"/>
              <w:bottom w:val="single" w:sz="4" w:space="0" w:color="000000"/>
              <w:right w:val="single" w:sz="4" w:space="0" w:color="000000"/>
            </w:tcBorders>
          </w:tcPr>
          <w:p w14:paraId="74113290" w14:textId="77777777" w:rsidR="00955A71" w:rsidRPr="00CE21A9" w:rsidRDefault="00955A71">
            <w:pPr>
              <w:ind w:left="0" w:hanging="2"/>
              <w:rPr>
                <w:color w:val="000000" w:themeColor="text1"/>
                <w:sz w:val="18"/>
                <w:szCs w:val="18"/>
              </w:rPr>
            </w:pPr>
          </w:p>
        </w:tc>
        <w:tc>
          <w:tcPr>
            <w:tcW w:w="30" w:type="dxa"/>
            <w:vMerge/>
            <w:tcBorders>
              <w:top w:val="single" w:sz="4" w:space="0" w:color="000000"/>
              <w:left w:val="single" w:sz="4" w:space="0" w:color="000000"/>
            </w:tcBorders>
          </w:tcPr>
          <w:p w14:paraId="52CDC64E" w14:textId="77777777" w:rsidR="00955A71" w:rsidRPr="00CE21A9" w:rsidRDefault="00955A71">
            <w:pPr>
              <w:spacing w:line="276" w:lineRule="auto"/>
              <w:ind w:left="0" w:hanging="2"/>
              <w:rPr>
                <w:color w:val="000000" w:themeColor="text1"/>
                <w:sz w:val="18"/>
                <w:szCs w:val="18"/>
              </w:rPr>
            </w:pPr>
          </w:p>
        </w:tc>
      </w:tr>
    </w:tbl>
    <w:p w14:paraId="44207B04" w14:textId="77777777" w:rsidR="00955A71" w:rsidRPr="00CE21A9" w:rsidRDefault="00955A71">
      <w:pPr>
        <w:ind w:left="0" w:hanging="2"/>
        <w:rPr>
          <w:rFonts w:ascii="Arial" w:eastAsia="Arial" w:hAnsi="Arial" w:cs="Arial"/>
          <w:color w:val="000000" w:themeColor="text1"/>
        </w:rPr>
        <w:sectPr w:rsidR="00955A71" w:rsidRPr="00CE21A9" w:rsidSect="00DC37F2">
          <w:pgSz w:w="11906" w:h="16838"/>
          <w:pgMar w:top="1320" w:right="1080" w:bottom="1200" w:left="1985" w:header="0" w:footer="270" w:gutter="0"/>
          <w:cols w:space="720"/>
        </w:sectPr>
      </w:pPr>
    </w:p>
    <w:p w14:paraId="2D1C1328" w14:textId="77777777" w:rsidR="00955A71" w:rsidRPr="00CE21A9" w:rsidRDefault="00955A71">
      <w:pPr>
        <w:spacing w:before="3"/>
        <w:rPr>
          <w:color w:val="000000" w:themeColor="text1"/>
          <w:sz w:val="7"/>
          <w:szCs w:val="7"/>
        </w:rPr>
      </w:pPr>
    </w:p>
    <w:tbl>
      <w:tblPr>
        <w:tblStyle w:val="a7"/>
        <w:tblW w:w="8700" w:type="dxa"/>
        <w:tblInd w:w="137" w:type="dxa"/>
        <w:tblLayout w:type="fixed"/>
        <w:tblLook w:val="0000" w:firstRow="0" w:lastRow="0" w:firstColumn="0" w:lastColumn="0" w:noHBand="0" w:noVBand="0"/>
      </w:tblPr>
      <w:tblGrid>
        <w:gridCol w:w="1665"/>
        <w:gridCol w:w="4455"/>
        <w:gridCol w:w="1215"/>
        <w:gridCol w:w="1365"/>
      </w:tblGrid>
      <w:tr w:rsidR="00CE21A9" w:rsidRPr="00CE21A9" w14:paraId="02DFFD57" w14:textId="77777777" w:rsidTr="00444C77">
        <w:trPr>
          <w:trHeight w:val="1099"/>
        </w:trPr>
        <w:tc>
          <w:tcPr>
            <w:tcW w:w="1665" w:type="dxa"/>
            <w:tcBorders>
              <w:top w:val="single" w:sz="4" w:space="0" w:color="000000"/>
              <w:left w:val="single" w:sz="4" w:space="0" w:color="000000"/>
              <w:bottom w:val="single" w:sz="4" w:space="0" w:color="000000"/>
              <w:right w:val="single" w:sz="4" w:space="0" w:color="000000"/>
            </w:tcBorders>
          </w:tcPr>
          <w:p w14:paraId="2917C30B" w14:textId="77777777" w:rsidR="00955A71" w:rsidRPr="00CE21A9" w:rsidRDefault="00955A71" w:rsidP="00B34173">
            <w:pPr>
              <w:spacing w:before="3"/>
              <w:ind w:leftChars="26" w:left="59" w:right="39" w:hanging="2"/>
              <w:jc w:val="both"/>
              <w:rPr>
                <w:color w:val="000000" w:themeColor="text1"/>
                <w:sz w:val="19"/>
                <w:szCs w:val="19"/>
              </w:rPr>
            </w:pPr>
          </w:p>
          <w:p w14:paraId="0FA24ADA" w14:textId="77777777" w:rsidR="00955A71" w:rsidRPr="00CE21A9" w:rsidRDefault="00000000" w:rsidP="00B34173">
            <w:pPr>
              <w:spacing w:before="1"/>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Comportamento</w:t>
            </w:r>
          </w:p>
        </w:tc>
        <w:tc>
          <w:tcPr>
            <w:tcW w:w="4455" w:type="dxa"/>
            <w:tcBorders>
              <w:top w:val="single" w:sz="4" w:space="0" w:color="000000"/>
              <w:left w:val="single" w:sz="4" w:space="0" w:color="000000"/>
              <w:bottom w:val="single" w:sz="4" w:space="0" w:color="000000"/>
              <w:right w:val="single" w:sz="4" w:space="0" w:color="000000"/>
            </w:tcBorders>
          </w:tcPr>
          <w:p w14:paraId="601E361B" w14:textId="77777777" w:rsidR="00955A71" w:rsidRPr="00CE21A9" w:rsidRDefault="00000000">
            <w:pPr>
              <w:spacing w:before="1"/>
              <w:ind w:left="0" w:right="97"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observância das normas de trabalho e a adequação  do  comportamento (fala, gestual, vestuário, etc.) em relação ao ambiente de trabalho.</w:t>
            </w:r>
          </w:p>
        </w:tc>
        <w:tc>
          <w:tcPr>
            <w:tcW w:w="2580" w:type="dxa"/>
            <w:gridSpan w:val="2"/>
            <w:tcBorders>
              <w:top w:val="single" w:sz="4" w:space="0" w:color="000000"/>
              <w:left w:val="single" w:sz="4" w:space="0" w:color="000000"/>
              <w:bottom w:val="single" w:sz="4" w:space="0" w:color="000000"/>
              <w:right w:val="single" w:sz="4" w:space="0" w:color="000000"/>
            </w:tcBorders>
          </w:tcPr>
          <w:p w14:paraId="020E8A65" w14:textId="77777777" w:rsidR="00955A71" w:rsidRPr="00CE21A9" w:rsidRDefault="00955A71">
            <w:pPr>
              <w:ind w:left="0" w:hanging="2"/>
              <w:rPr>
                <w:color w:val="000000" w:themeColor="text1"/>
                <w:sz w:val="18"/>
                <w:szCs w:val="18"/>
              </w:rPr>
            </w:pPr>
          </w:p>
        </w:tc>
      </w:tr>
      <w:tr w:rsidR="00CE21A9" w:rsidRPr="00CE21A9" w14:paraId="146086BE" w14:textId="77777777" w:rsidTr="00444C77">
        <w:trPr>
          <w:trHeight w:val="599"/>
        </w:trPr>
        <w:tc>
          <w:tcPr>
            <w:tcW w:w="1665" w:type="dxa"/>
            <w:tcBorders>
              <w:top w:val="single" w:sz="4" w:space="0" w:color="000000"/>
              <w:left w:val="single" w:sz="4" w:space="0" w:color="000000"/>
              <w:bottom w:val="single" w:sz="4" w:space="0" w:color="000000"/>
              <w:right w:val="single" w:sz="4" w:space="0" w:color="000000"/>
            </w:tcBorders>
          </w:tcPr>
          <w:p w14:paraId="6606B25F" w14:textId="77777777" w:rsidR="00955A71" w:rsidRPr="00CE21A9" w:rsidRDefault="00000000" w:rsidP="00B34173">
            <w:pPr>
              <w:spacing w:before="1"/>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III - COMPETÊNCIA TÉCNICA</w:t>
            </w:r>
          </w:p>
        </w:tc>
        <w:tc>
          <w:tcPr>
            <w:tcW w:w="4455" w:type="dxa"/>
            <w:tcBorders>
              <w:top w:val="single" w:sz="4" w:space="0" w:color="000000"/>
              <w:left w:val="single" w:sz="4" w:space="0" w:color="000000"/>
              <w:bottom w:val="single" w:sz="4" w:space="0" w:color="000000"/>
              <w:right w:val="single" w:sz="4" w:space="0" w:color="000000"/>
            </w:tcBorders>
          </w:tcPr>
          <w:p w14:paraId="29F5C717" w14:textId="77777777" w:rsidR="00955A71" w:rsidRPr="00CE21A9" w:rsidRDefault="00955A71">
            <w:pPr>
              <w:spacing w:before="3"/>
              <w:ind w:left="0" w:hanging="2"/>
              <w:rPr>
                <w:color w:val="000000" w:themeColor="text1"/>
                <w:sz w:val="19"/>
                <w:szCs w:val="19"/>
              </w:rPr>
            </w:pPr>
          </w:p>
          <w:p w14:paraId="54E394B9" w14:textId="77777777" w:rsidR="00955A71" w:rsidRPr="00DB7B3A" w:rsidRDefault="00000000">
            <w:pPr>
              <w:ind w:left="0" w:right="1144" w:hanging="2"/>
              <w:rPr>
                <w:rFonts w:ascii="Calibri" w:eastAsia="Calibri" w:hAnsi="Calibri" w:cs="Calibri"/>
                <w:b/>
                <w:bCs/>
                <w:color w:val="000000" w:themeColor="text1"/>
                <w:sz w:val="18"/>
                <w:szCs w:val="18"/>
              </w:rPr>
            </w:pPr>
            <w:r w:rsidRPr="00DB7B3A">
              <w:rPr>
                <w:rFonts w:ascii="Calibri" w:eastAsia="Calibri" w:hAnsi="Calibri" w:cs="Calibri"/>
                <w:b/>
                <w:bCs/>
                <w:color w:val="000000" w:themeColor="text1"/>
                <w:sz w:val="18"/>
                <w:szCs w:val="18"/>
              </w:rPr>
              <w:t>Definição</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434343"/>
          </w:tcPr>
          <w:p w14:paraId="39CD4F1B" w14:textId="77777777" w:rsidR="00955A71" w:rsidRPr="00CE21A9" w:rsidRDefault="00955A71">
            <w:pPr>
              <w:ind w:left="0" w:right="375" w:hanging="2"/>
              <w:rPr>
                <w:rFonts w:ascii="Arial" w:eastAsia="Arial" w:hAnsi="Arial" w:cs="Arial"/>
                <w:color w:val="000000" w:themeColor="text1"/>
                <w:sz w:val="20"/>
                <w:szCs w:val="20"/>
              </w:rPr>
            </w:pPr>
          </w:p>
        </w:tc>
      </w:tr>
      <w:tr w:rsidR="00CE21A9" w:rsidRPr="00CE21A9" w14:paraId="6832A707" w14:textId="77777777" w:rsidTr="00444C77">
        <w:trPr>
          <w:trHeight w:val="659"/>
        </w:trPr>
        <w:tc>
          <w:tcPr>
            <w:tcW w:w="1665" w:type="dxa"/>
            <w:tcBorders>
              <w:top w:val="single" w:sz="4" w:space="0" w:color="000000"/>
              <w:left w:val="single" w:sz="4" w:space="0" w:color="000000"/>
              <w:bottom w:val="single" w:sz="4" w:space="0" w:color="000000"/>
              <w:right w:val="single" w:sz="4" w:space="0" w:color="000000"/>
            </w:tcBorders>
          </w:tcPr>
          <w:p w14:paraId="561DE8E2"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Conhecimento teórico</w:t>
            </w:r>
          </w:p>
        </w:tc>
        <w:tc>
          <w:tcPr>
            <w:tcW w:w="4455" w:type="dxa"/>
            <w:tcBorders>
              <w:top w:val="single" w:sz="4" w:space="0" w:color="000000"/>
              <w:left w:val="single" w:sz="4" w:space="0" w:color="000000"/>
              <w:bottom w:val="single" w:sz="4" w:space="0" w:color="000000"/>
              <w:right w:val="single" w:sz="4" w:space="0" w:color="000000"/>
            </w:tcBorders>
          </w:tcPr>
          <w:p w14:paraId="547C1957" w14:textId="48074541" w:rsidR="00955A71" w:rsidRPr="00CE21A9" w:rsidRDefault="00000000">
            <w:pPr>
              <w:tabs>
                <w:tab w:val="left" w:pos="913"/>
                <w:tab w:val="left" w:pos="1918"/>
                <w:tab w:val="left" w:pos="2657"/>
                <w:tab w:val="left" w:pos="3194"/>
              </w:tabs>
              <w:ind w:left="0" w:right="102"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os conhecimentos teóricos que o servidor demonstra</w:t>
            </w:r>
            <w:r w:rsidR="00DB7B3A">
              <w:rPr>
                <w:rFonts w:ascii="Calibri" w:eastAsia="Calibri" w:hAnsi="Calibri" w:cs="Calibri"/>
                <w:color w:val="000000" w:themeColor="text1"/>
                <w:sz w:val="18"/>
                <w:szCs w:val="18"/>
              </w:rPr>
              <w:t xml:space="preserve"> </w:t>
            </w:r>
            <w:r w:rsidRPr="00CE21A9">
              <w:rPr>
                <w:rFonts w:ascii="Calibri" w:eastAsia="Calibri" w:hAnsi="Calibri" w:cs="Calibri"/>
                <w:color w:val="000000" w:themeColor="text1"/>
                <w:sz w:val="18"/>
                <w:szCs w:val="18"/>
              </w:rPr>
              <w:t>possuir</w:t>
            </w:r>
            <w:r w:rsidRPr="00CE21A9">
              <w:rPr>
                <w:rFonts w:ascii="Calibri" w:eastAsia="Calibri" w:hAnsi="Calibri" w:cs="Calibri"/>
                <w:color w:val="000000" w:themeColor="text1"/>
                <w:sz w:val="18"/>
                <w:szCs w:val="18"/>
              </w:rPr>
              <w:tab/>
              <w:t>para</w:t>
            </w:r>
            <w:r w:rsidRPr="00CE21A9">
              <w:rPr>
                <w:rFonts w:ascii="Calibri" w:eastAsia="Calibri" w:hAnsi="Calibri" w:cs="Calibri"/>
                <w:color w:val="000000" w:themeColor="text1"/>
                <w:sz w:val="18"/>
                <w:szCs w:val="18"/>
              </w:rPr>
              <w:tab/>
              <w:t xml:space="preserve">o desempenho de suas </w:t>
            </w:r>
            <w:r w:rsidR="00DB7B3A">
              <w:rPr>
                <w:rFonts w:ascii="Calibri" w:eastAsia="Calibri" w:hAnsi="Calibri" w:cs="Calibri"/>
                <w:color w:val="000000" w:themeColor="text1"/>
                <w:sz w:val="18"/>
                <w:szCs w:val="18"/>
              </w:rPr>
              <w:t>a</w:t>
            </w:r>
            <w:r w:rsidRPr="00CE21A9">
              <w:rPr>
                <w:rFonts w:ascii="Calibri" w:eastAsia="Calibri" w:hAnsi="Calibri" w:cs="Calibri"/>
                <w:color w:val="000000" w:themeColor="text1"/>
                <w:sz w:val="18"/>
                <w:szCs w:val="18"/>
              </w:rPr>
              <w:t>tribuições</w:t>
            </w:r>
          </w:p>
        </w:tc>
        <w:tc>
          <w:tcPr>
            <w:tcW w:w="2580" w:type="dxa"/>
            <w:gridSpan w:val="2"/>
            <w:tcBorders>
              <w:top w:val="single" w:sz="4" w:space="0" w:color="000000"/>
              <w:left w:val="single" w:sz="4" w:space="0" w:color="000000"/>
              <w:bottom w:val="single" w:sz="4" w:space="0" w:color="000000"/>
              <w:right w:val="single" w:sz="4" w:space="0" w:color="000000"/>
            </w:tcBorders>
          </w:tcPr>
          <w:p w14:paraId="37E50662" w14:textId="77777777" w:rsidR="00955A71" w:rsidRPr="00CE21A9" w:rsidRDefault="00955A71">
            <w:pPr>
              <w:ind w:left="0" w:hanging="2"/>
              <w:rPr>
                <w:color w:val="000000" w:themeColor="text1"/>
                <w:sz w:val="18"/>
                <w:szCs w:val="18"/>
              </w:rPr>
            </w:pPr>
          </w:p>
        </w:tc>
      </w:tr>
      <w:tr w:rsidR="00CE21A9" w:rsidRPr="00CE21A9" w14:paraId="236000DD" w14:textId="77777777" w:rsidTr="00444C77">
        <w:trPr>
          <w:trHeight w:val="1317"/>
        </w:trPr>
        <w:tc>
          <w:tcPr>
            <w:tcW w:w="1665" w:type="dxa"/>
            <w:tcBorders>
              <w:top w:val="single" w:sz="4" w:space="0" w:color="000000"/>
              <w:left w:val="single" w:sz="4" w:space="0" w:color="000000"/>
              <w:bottom w:val="single" w:sz="4" w:space="0" w:color="000000"/>
              <w:right w:val="single" w:sz="4" w:space="0" w:color="000000"/>
            </w:tcBorders>
          </w:tcPr>
          <w:p w14:paraId="7A3EB80B" w14:textId="77777777" w:rsidR="00955A71" w:rsidRPr="00CE21A9" w:rsidRDefault="00955A71" w:rsidP="00B34173">
            <w:pPr>
              <w:ind w:leftChars="26" w:left="59" w:right="39" w:hanging="2"/>
              <w:jc w:val="both"/>
              <w:rPr>
                <w:color w:val="000000" w:themeColor="text1"/>
                <w:sz w:val="18"/>
                <w:szCs w:val="18"/>
              </w:rPr>
            </w:pPr>
          </w:p>
          <w:p w14:paraId="53276B8A" w14:textId="77777777" w:rsidR="00955A71" w:rsidRPr="00CE21A9" w:rsidRDefault="00955A71" w:rsidP="00B34173">
            <w:pPr>
              <w:spacing w:before="1"/>
              <w:ind w:leftChars="26" w:left="59" w:right="39" w:hanging="2"/>
              <w:jc w:val="both"/>
              <w:rPr>
                <w:color w:val="000000" w:themeColor="text1"/>
                <w:sz w:val="20"/>
                <w:szCs w:val="20"/>
              </w:rPr>
            </w:pPr>
          </w:p>
          <w:p w14:paraId="2A557C8E"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Competência prática</w:t>
            </w:r>
          </w:p>
        </w:tc>
        <w:tc>
          <w:tcPr>
            <w:tcW w:w="4455" w:type="dxa"/>
            <w:tcBorders>
              <w:top w:val="single" w:sz="4" w:space="0" w:color="000000"/>
              <w:left w:val="single" w:sz="4" w:space="0" w:color="000000"/>
              <w:bottom w:val="single" w:sz="4" w:space="0" w:color="000000"/>
              <w:right w:val="single" w:sz="4" w:space="0" w:color="000000"/>
            </w:tcBorders>
          </w:tcPr>
          <w:p w14:paraId="2C980AE2" w14:textId="77777777" w:rsidR="00955A71" w:rsidRPr="00CE21A9" w:rsidRDefault="00000000">
            <w:pPr>
              <w:ind w:left="0" w:right="97"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aplicação prática dos conhecimentos teóricos no desempenho de suas atribuições, bem como de repassar os conhecimentos a outros servidores, especialmente quando iniciantes no serviço.</w:t>
            </w:r>
          </w:p>
        </w:tc>
        <w:tc>
          <w:tcPr>
            <w:tcW w:w="2580" w:type="dxa"/>
            <w:gridSpan w:val="2"/>
            <w:tcBorders>
              <w:top w:val="single" w:sz="4" w:space="0" w:color="000000"/>
              <w:left w:val="single" w:sz="4" w:space="0" w:color="000000"/>
              <w:bottom w:val="single" w:sz="4" w:space="0" w:color="000000"/>
              <w:right w:val="single" w:sz="4" w:space="0" w:color="000000"/>
            </w:tcBorders>
          </w:tcPr>
          <w:p w14:paraId="5FE65BE3" w14:textId="77777777" w:rsidR="00955A71" w:rsidRPr="00CE21A9" w:rsidRDefault="00955A71">
            <w:pPr>
              <w:ind w:left="0" w:hanging="2"/>
              <w:rPr>
                <w:color w:val="000000" w:themeColor="text1"/>
                <w:sz w:val="18"/>
                <w:szCs w:val="18"/>
              </w:rPr>
            </w:pPr>
          </w:p>
        </w:tc>
      </w:tr>
      <w:tr w:rsidR="00CE21A9" w:rsidRPr="00CE21A9" w14:paraId="7CDB00C2" w14:textId="77777777" w:rsidTr="00444C77">
        <w:trPr>
          <w:trHeight w:val="878"/>
        </w:trPr>
        <w:tc>
          <w:tcPr>
            <w:tcW w:w="1665" w:type="dxa"/>
            <w:tcBorders>
              <w:top w:val="single" w:sz="4" w:space="0" w:color="000000"/>
              <w:left w:val="single" w:sz="4" w:space="0" w:color="000000"/>
              <w:bottom w:val="single" w:sz="4" w:space="0" w:color="000000"/>
              <w:right w:val="single" w:sz="4" w:space="0" w:color="000000"/>
            </w:tcBorders>
          </w:tcPr>
          <w:p w14:paraId="350DD941" w14:textId="77777777" w:rsidR="00955A71" w:rsidRPr="00CE21A9" w:rsidRDefault="00000000" w:rsidP="00B34173">
            <w:pPr>
              <w:spacing w:before="2"/>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Utilização de metodologias diferenciadas</w:t>
            </w:r>
          </w:p>
        </w:tc>
        <w:tc>
          <w:tcPr>
            <w:tcW w:w="4455" w:type="dxa"/>
            <w:tcBorders>
              <w:top w:val="single" w:sz="4" w:space="0" w:color="000000"/>
              <w:left w:val="single" w:sz="4" w:space="0" w:color="000000"/>
              <w:bottom w:val="single" w:sz="4" w:space="0" w:color="000000"/>
              <w:right w:val="single" w:sz="4" w:space="0" w:color="000000"/>
            </w:tcBorders>
          </w:tcPr>
          <w:p w14:paraId="6F546A94" w14:textId="77777777" w:rsidR="00955A71" w:rsidRPr="00CE21A9" w:rsidRDefault="00000000" w:rsidP="00DB7B3A">
            <w:pPr>
              <w:spacing w:before="2"/>
              <w:ind w:left="0" w:right="10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do servidor de inovar utilizando metodologias variadas de trabalho, de forma a promover a melhoria do serviço público.</w:t>
            </w:r>
          </w:p>
        </w:tc>
        <w:tc>
          <w:tcPr>
            <w:tcW w:w="2580" w:type="dxa"/>
            <w:gridSpan w:val="2"/>
            <w:tcBorders>
              <w:top w:val="single" w:sz="4" w:space="0" w:color="000000"/>
              <w:left w:val="single" w:sz="4" w:space="0" w:color="000000"/>
              <w:bottom w:val="single" w:sz="4" w:space="0" w:color="000000"/>
              <w:right w:val="single" w:sz="4" w:space="0" w:color="000000"/>
            </w:tcBorders>
          </w:tcPr>
          <w:p w14:paraId="1489930C" w14:textId="77777777" w:rsidR="00955A71" w:rsidRPr="00CE21A9" w:rsidRDefault="00955A71">
            <w:pPr>
              <w:ind w:left="0" w:hanging="2"/>
              <w:rPr>
                <w:color w:val="000000" w:themeColor="text1"/>
                <w:sz w:val="18"/>
                <w:szCs w:val="18"/>
              </w:rPr>
            </w:pPr>
          </w:p>
        </w:tc>
      </w:tr>
      <w:tr w:rsidR="00CE21A9" w:rsidRPr="00CE21A9" w14:paraId="798DE2D4" w14:textId="77777777" w:rsidTr="00444C77">
        <w:trPr>
          <w:trHeight w:val="1098"/>
        </w:trPr>
        <w:tc>
          <w:tcPr>
            <w:tcW w:w="1665" w:type="dxa"/>
            <w:tcBorders>
              <w:top w:val="single" w:sz="4" w:space="0" w:color="000000"/>
              <w:left w:val="single" w:sz="4" w:space="0" w:color="000000"/>
              <w:bottom w:val="single" w:sz="4" w:space="0" w:color="000000"/>
              <w:right w:val="single" w:sz="4" w:space="0" w:color="000000"/>
            </w:tcBorders>
          </w:tcPr>
          <w:p w14:paraId="78B904AA" w14:textId="77777777" w:rsidR="00955A71" w:rsidRPr="00CE21A9" w:rsidRDefault="00955A71" w:rsidP="00B34173">
            <w:pPr>
              <w:ind w:leftChars="26" w:left="59" w:right="39" w:hanging="2"/>
              <w:jc w:val="both"/>
              <w:rPr>
                <w:color w:val="000000" w:themeColor="text1"/>
                <w:sz w:val="18"/>
                <w:szCs w:val="18"/>
              </w:rPr>
            </w:pPr>
          </w:p>
          <w:p w14:paraId="6CF4E710" w14:textId="77777777" w:rsidR="00955A71" w:rsidRPr="00CE21A9" w:rsidRDefault="00955A71" w:rsidP="00B34173">
            <w:pPr>
              <w:spacing w:before="3"/>
              <w:ind w:leftChars="26" w:left="59" w:right="39" w:hanging="2"/>
              <w:jc w:val="both"/>
              <w:rPr>
                <w:color w:val="000000" w:themeColor="text1"/>
                <w:sz w:val="20"/>
                <w:szCs w:val="20"/>
              </w:rPr>
            </w:pPr>
          </w:p>
          <w:p w14:paraId="0A515404"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Gestão de recursos</w:t>
            </w:r>
          </w:p>
        </w:tc>
        <w:tc>
          <w:tcPr>
            <w:tcW w:w="4455" w:type="dxa"/>
            <w:tcBorders>
              <w:top w:val="single" w:sz="4" w:space="0" w:color="000000"/>
              <w:left w:val="single" w:sz="4" w:space="0" w:color="000000"/>
              <w:bottom w:val="single" w:sz="4" w:space="0" w:color="000000"/>
              <w:right w:val="single" w:sz="4" w:space="0" w:color="000000"/>
            </w:tcBorders>
          </w:tcPr>
          <w:p w14:paraId="6D10D306" w14:textId="77777777" w:rsidR="00955A71" w:rsidRPr="00CE21A9" w:rsidRDefault="00000000" w:rsidP="00DB7B3A">
            <w:pPr>
              <w:spacing w:before="1"/>
              <w:ind w:left="0" w:right="10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do servidor de aperfeiçoar a utilização dos recursos materiais disponíveis para o exercício de suas atribuições, incluindo a reciclagem, reutilização e redução de consumo.</w:t>
            </w:r>
          </w:p>
        </w:tc>
        <w:tc>
          <w:tcPr>
            <w:tcW w:w="2580" w:type="dxa"/>
            <w:gridSpan w:val="2"/>
            <w:tcBorders>
              <w:top w:val="single" w:sz="4" w:space="0" w:color="000000"/>
              <w:left w:val="single" w:sz="4" w:space="0" w:color="000000"/>
              <w:bottom w:val="single" w:sz="4" w:space="0" w:color="000000"/>
              <w:right w:val="single" w:sz="4" w:space="0" w:color="000000"/>
            </w:tcBorders>
          </w:tcPr>
          <w:p w14:paraId="397C8883" w14:textId="77777777" w:rsidR="00955A71" w:rsidRPr="00CE21A9" w:rsidRDefault="00955A71">
            <w:pPr>
              <w:ind w:left="0" w:hanging="2"/>
              <w:rPr>
                <w:color w:val="000000" w:themeColor="text1"/>
                <w:sz w:val="18"/>
                <w:szCs w:val="18"/>
              </w:rPr>
            </w:pPr>
          </w:p>
        </w:tc>
      </w:tr>
      <w:tr w:rsidR="00CE21A9" w:rsidRPr="00CE21A9" w14:paraId="2911E5DC" w14:textId="77777777" w:rsidTr="00444C77">
        <w:trPr>
          <w:trHeight w:val="1098"/>
        </w:trPr>
        <w:tc>
          <w:tcPr>
            <w:tcW w:w="1665" w:type="dxa"/>
            <w:tcBorders>
              <w:top w:val="single" w:sz="4" w:space="0" w:color="000000"/>
              <w:left w:val="single" w:sz="4" w:space="0" w:color="000000"/>
              <w:bottom w:val="single" w:sz="4" w:space="0" w:color="000000"/>
              <w:right w:val="single" w:sz="4" w:space="0" w:color="000000"/>
            </w:tcBorders>
          </w:tcPr>
          <w:p w14:paraId="5343C5AB" w14:textId="77777777" w:rsidR="00955A71" w:rsidRPr="00CE21A9" w:rsidRDefault="00955A71" w:rsidP="00B34173">
            <w:pPr>
              <w:ind w:leftChars="26" w:left="59" w:right="39" w:hanging="2"/>
              <w:jc w:val="both"/>
              <w:rPr>
                <w:color w:val="000000" w:themeColor="text1"/>
                <w:sz w:val="18"/>
                <w:szCs w:val="18"/>
              </w:rPr>
            </w:pPr>
          </w:p>
          <w:p w14:paraId="6A030543" w14:textId="77777777" w:rsidR="00955A71" w:rsidRPr="00CE21A9" w:rsidRDefault="00955A71" w:rsidP="00B34173">
            <w:pPr>
              <w:spacing w:before="3"/>
              <w:ind w:leftChars="26" w:left="59" w:right="39" w:hanging="2"/>
              <w:jc w:val="both"/>
              <w:rPr>
                <w:color w:val="000000" w:themeColor="text1"/>
                <w:sz w:val="20"/>
                <w:szCs w:val="20"/>
              </w:rPr>
            </w:pPr>
          </w:p>
          <w:p w14:paraId="10EDDADF"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Capacitação</w:t>
            </w:r>
          </w:p>
        </w:tc>
        <w:tc>
          <w:tcPr>
            <w:tcW w:w="4455" w:type="dxa"/>
            <w:tcBorders>
              <w:top w:val="single" w:sz="4" w:space="0" w:color="000000"/>
              <w:left w:val="single" w:sz="4" w:space="0" w:color="000000"/>
              <w:bottom w:val="single" w:sz="4" w:space="0" w:color="000000"/>
              <w:right w:val="single" w:sz="4" w:space="0" w:color="000000"/>
            </w:tcBorders>
          </w:tcPr>
          <w:p w14:paraId="0FF25656" w14:textId="77777777" w:rsidR="00955A71" w:rsidRPr="00CE21A9" w:rsidRDefault="00000000" w:rsidP="00DB7B3A">
            <w:pPr>
              <w:spacing w:before="1"/>
              <w:ind w:left="0" w:right="97"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busca pelo aprimoramento do trabalho, através da melhoria e ampliação dos conhecimentos teóricos e práticos e de processos de capacitação e formação</w:t>
            </w:r>
          </w:p>
          <w:p w14:paraId="5EE6D2FE" w14:textId="77777777" w:rsidR="00955A71" w:rsidRPr="00CE21A9" w:rsidRDefault="00000000" w:rsidP="00DB7B3A">
            <w:pPr>
              <w:spacing w:line="199" w:lineRule="auto"/>
              <w:ind w:left="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continuada.</w:t>
            </w:r>
          </w:p>
        </w:tc>
        <w:tc>
          <w:tcPr>
            <w:tcW w:w="2580" w:type="dxa"/>
            <w:gridSpan w:val="2"/>
            <w:tcBorders>
              <w:top w:val="single" w:sz="4" w:space="0" w:color="000000"/>
              <w:left w:val="single" w:sz="4" w:space="0" w:color="000000"/>
              <w:bottom w:val="single" w:sz="4" w:space="0" w:color="000000"/>
              <w:right w:val="single" w:sz="4" w:space="0" w:color="000000"/>
            </w:tcBorders>
          </w:tcPr>
          <w:p w14:paraId="58394B7D" w14:textId="77777777" w:rsidR="00955A71" w:rsidRPr="00CE21A9" w:rsidRDefault="00955A71">
            <w:pPr>
              <w:ind w:left="0" w:hanging="2"/>
              <w:rPr>
                <w:color w:val="000000" w:themeColor="text1"/>
                <w:sz w:val="18"/>
                <w:szCs w:val="18"/>
              </w:rPr>
            </w:pPr>
          </w:p>
        </w:tc>
      </w:tr>
      <w:tr w:rsidR="00CE21A9" w:rsidRPr="00CE21A9" w14:paraId="741BDF44" w14:textId="77777777" w:rsidTr="00444C77">
        <w:trPr>
          <w:trHeight w:val="600"/>
        </w:trPr>
        <w:tc>
          <w:tcPr>
            <w:tcW w:w="1665" w:type="dxa"/>
            <w:tcBorders>
              <w:top w:val="single" w:sz="4" w:space="0" w:color="000000"/>
              <w:left w:val="single" w:sz="4" w:space="0" w:color="000000"/>
              <w:bottom w:val="single" w:sz="4" w:space="0" w:color="000000"/>
              <w:right w:val="single" w:sz="4" w:space="0" w:color="000000"/>
            </w:tcBorders>
          </w:tcPr>
          <w:p w14:paraId="2EABEE88" w14:textId="77777777" w:rsidR="00955A71" w:rsidRPr="00CE21A9" w:rsidRDefault="00000000" w:rsidP="00B34173">
            <w:pPr>
              <w:spacing w:before="1"/>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IV - INTELIGÊNCIA EMOCIONAL</w:t>
            </w:r>
          </w:p>
        </w:tc>
        <w:tc>
          <w:tcPr>
            <w:tcW w:w="4455" w:type="dxa"/>
            <w:tcBorders>
              <w:top w:val="single" w:sz="4" w:space="0" w:color="000000"/>
              <w:left w:val="single" w:sz="4" w:space="0" w:color="000000"/>
              <w:bottom w:val="single" w:sz="4" w:space="0" w:color="000000"/>
              <w:right w:val="single" w:sz="4" w:space="0" w:color="000000"/>
            </w:tcBorders>
          </w:tcPr>
          <w:p w14:paraId="14EAA76F" w14:textId="77777777" w:rsidR="00955A71" w:rsidRPr="00CE21A9" w:rsidRDefault="00955A71" w:rsidP="00DB7B3A">
            <w:pPr>
              <w:spacing w:before="1"/>
              <w:ind w:left="0" w:hanging="2"/>
              <w:jc w:val="both"/>
              <w:rPr>
                <w:color w:val="000000" w:themeColor="text1"/>
                <w:sz w:val="19"/>
                <w:szCs w:val="19"/>
              </w:rPr>
            </w:pPr>
          </w:p>
          <w:p w14:paraId="09260081" w14:textId="77777777" w:rsidR="00955A71" w:rsidRPr="00CE21A9" w:rsidRDefault="00000000" w:rsidP="00DB7B3A">
            <w:pPr>
              <w:ind w:left="0" w:right="1144"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Definição</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434343"/>
          </w:tcPr>
          <w:p w14:paraId="11EE0AAA" w14:textId="77777777" w:rsidR="00955A71" w:rsidRPr="00CE21A9" w:rsidRDefault="00955A71">
            <w:pPr>
              <w:ind w:left="0" w:right="375" w:hanging="2"/>
              <w:rPr>
                <w:rFonts w:ascii="Arial" w:eastAsia="Arial" w:hAnsi="Arial" w:cs="Arial"/>
                <w:color w:val="000000" w:themeColor="text1"/>
                <w:sz w:val="20"/>
                <w:szCs w:val="20"/>
              </w:rPr>
            </w:pPr>
          </w:p>
        </w:tc>
      </w:tr>
      <w:tr w:rsidR="00CE21A9" w:rsidRPr="00CE21A9" w14:paraId="59893BCE" w14:textId="77777777" w:rsidTr="00444C77">
        <w:trPr>
          <w:trHeight w:val="1756"/>
        </w:trPr>
        <w:tc>
          <w:tcPr>
            <w:tcW w:w="1665" w:type="dxa"/>
            <w:tcBorders>
              <w:top w:val="single" w:sz="4" w:space="0" w:color="000000"/>
              <w:left w:val="single" w:sz="4" w:space="0" w:color="000000"/>
              <w:bottom w:val="single" w:sz="4" w:space="0" w:color="000000"/>
              <w:right w:val="single" w:sz="4" w:space="0" w:color="000000"/>
            </w:tcBorders>
          </w:tcPr>
          <w:p w14:paraId="6C5126CA" w14:textId="77777777" w:rsidR="00955A71" w:rsidRPr="00CE21A9" w:rsidRDefault="00955A71" w:rsidP="00B34173">
            <w:pPr>
              <w:ind w:leftChars="26" w:left="59" w:right="39" w:hanging="2"/>
              <w:jc w:val="both"/>
              <w:rPr>
                <w:color w:val="000000" w:themeColor="text1"/>
                <w:sz w:val="18"/>
                <w:szCs w:val="18"/>
              </w:rPr>
            </w:pPr>
          </w:p>
          <w:p w14:paraId="004A1397" w14:textId="77777777" w:rsidR="00955A71" w:rsidRPr="00CE21A9" w:rsidRDefault="00955A71" w:rsidP="00B34173">
            <w:pPr>
              <w:ind w:leftChars="26" w:left="59" w:right="39" w:hanging="2"/>
              <w:jc w:val="both"/>
              <w:rPr>
                <w:color w:val="000000" w:themeColor="text1"/>
                <w:sz w:val="18"/>
                <w:szCs w:val="18"/>
              </w:rPr>
            </w:pPr>
          </w:p>
          <w:p w14:paraId="34DE333D" w14:textId="77777777" w:rsidR="00955A71" w:rsidRPr="00CE21A9" w:rsidRDefault="00955A71" w:rsidP="00B34173">
            <w:pPr>
              <w:spacing w:before="3"/>
              <w:ind w:leftChars="26" w:left="59" w:right="39" w:hanging="2"/>
              <w:jc w:val="both"/>
              <w:rPr>
                <w:color w:val="000000" w:themeColor="text1"/>
                <w:sz w:val="21"/>
                <w:szCs w:val="21"/>
              </w:rPr>
            </w:pPr>
          </w:p>
          <w:p w14:paraId="4B608B85"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Relacionamento interpessoal</w:t>
            </w:r>
          </w:p>
        </w:tc>
        <w:tc>
          <w:tcPr>
            <w:tcW w:w="4455" w:type="dxa"/>
            <w:tcBorders>
              <w:top w:val="single" w:sz="4" w:space="0" w:color="000000"/>
              <w:left w:val="single" w:sz="4" w:space="0" w:color="000000"/>
              <w:bottom w:val="single" w:sz="4" w:space="0" w:color="000000"/>
              <w:right w:val="single" w:sz="4" w:space="0" w:color="000000"/>
            </w:tcBorders>
          </w:tcPr>
          <w:p w14:paraId="51D545CE" w14:textId="77777777" w:rsidR="00955A71" w:rsidRPr="00CE21A9" w:rsidRDefault="00000000" w:rsidP="00DB7B3A">
            <w:pPr>
              <w:ind w:left="0" w:right="98"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capacidade de relacionamento com o grupo, fomentando o diálogo na equipe e o desenvolvimento de uma comunicação pautada pela escuta interessada da demanda dos demais servidores, bem como a capacidade de oferecer ajuda quando detecta acúmulo de</w:t>
            </w:r>
          </w:p>
          <w:p w14:paraId="7DE3DD87" w14:textId="77777777" w:rsidR="00955A71" w:rsidRPr="00CE21A9" w:rsidRDefault="00000000" w:rsidP="00DB7B3A">
            <w:pPr>
              <w:spacing w:line="199" w:lineRule="auto"/>
              <w:ind w:left="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serviço em sua unidade de trabalho.</w:t>
            </w:r>
          </w:p>
        </w:tc>
        <w:tc>
          <w:tcPr>
            <w:tcW w:w="2580" w:type="dxa"/>
            <w:gridSpan w:val="2"/>
            <w:tcBorders>
              <w:top w:val="single" w:sz="4" w:space="0" w:color="000000"/>
              <w:left w:val="single" w:sz="4" w:space="0" w:color="000000"/>
              <w:bottom w:val="single" w:sz="4" w:space="0" w:color="000000"/>
              <w:right w:val="single" w:sz="4" w:space="0" w:color="000000"/>
            </w:tcBorders>
          </w:tcPr>
          <w:p w14:paraId="29B68140" w14:textId="77777777" w:rsidR="00955A71" w:rsidRPr="00CE21A9" w:rsidRDefault="00955A71">
            <w:pPr>
              <w:ind w:left="0" w:hanging="2"/>
              <w:rPr>
                <w:color w:val="000000" w:themeColor="text1"/>
                <w:sz w:val="18"/>
                <w:szCs w:val="18"/>
              </w:rPr>
            </w:pPr>
          </w:p>
        </w:tc>
      </w:tr>
      <w:tr w:rsidR="00CE21A9" w:rsidRPr="00CE21A9" w14:paraId="01B59B47" w14:textId="77777777" w:rsidTr="00444C77">
        <w:trPr>
          <w:trHeight w:val="880"/>
        </w:trPr>
        <w:tc>
          <w:tcPr>
            <w:tcW w:w="1665" w:type="dxa"/>
            <w:tcBorders>
              <w:top w:val="single" w:sz="4" w:space="0" w:color="000000"/>
              <w:left w:val="single" w:sz="4" w:space="0" w:color="000000"/>
              <w:bottom w:val="single" w:sz="4" w:space="0" w:color="000000"/>
              <w:right w:val="single" w:sz="4" w:space="0" w:color="000000"/>
            </w:tcBorders>
          </w:tcPr>
          <w:p w14:paraId="00C83996" w14:textId="77777777" w:rsidR="00955A71" w:rsidRPr="00CE21A9" w:rsidRDefault="00955A71" w:rsidP="00B34173">
            <w:pPr>
              <w:spacing w:before="1"/>
              <w:ind w:leftChars="26" w:left="59" w:right="39" w:hanging="2"/>
              <w:jc w:val="both"/>
              <w:rPr>
                <w:color w:val="000000" w:themeColor="text1"/>
                <w:sz w:val="19"/>
                <w:szCs w:val="19"/>
              </w:rPr>
            </w:pPr>
          </w:p>
          <w:p w14:paraId="1C55EA9D"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Empatia com o outro</w:t>
            </w:r>
          </w:p>
        </w:tc>
        <w:tc>
          <w:tcPr>
            <w:tcW w:w="4455" w:type="dxa"/>
            <w:tcBorders>
              <w:top w:val="single" w:sz="4" w:space="0" w:color="000000"/>
              <w:left w:val="single" w:sz="4" w:space="0" w:color="000000"/>
              <w:bottom w:val="single" w:sz="4" w:space="0" w:color="000000"/>
              <w:right w:val="single" w:sz="4" w:space="0" w:color="000000"/>
            </w:tcBorders>
          </w:tcPr>
          <w:p w14:paraId="27164894" w14:textId="77777777" w:rsidR="00955A71" w:rsidRPr="00CE21A9" w:rsidRDefault="00000000" w:rsidP="00DB7B3A">
            <w:pPr>
              <w:spacing w:before="1"/>
              <w:ind w:left="0" w:right="99"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Demonstra empatia com as pessoas, sendo capaz de compreender o outro evitando julgamentos, acusações e comentários desabonadores.</w:t>
            </w:r>
          </w:p>
        </w:tc>
        <w:tc>
          <w:tcPr>
            <w:tcW w:w="2580" w:type="dxa"/>
            <w:gridSpan w:val="2"/>
            <w:tcBorders>
              <w:top w:val="single" w:sz="4" w:space="0" w:color="000000"/>
              <w:left w:val="single" w:sz="4" w:space="0" w:color="000000"/>
              <w:bottom w:val="single" w:sz="4" w:space="0" w:color="000000"/>
              <w:right w:val="single" w:sz="4" w:space="0" w:color="000000"/>
            </w:tcBorders>
          </w:tcPr>
          <w:p w14:paraId="1CEB15F2" w14:textId="77777777" w:rsidR="00955A71" w:rsidRPr="00CE21A9" w:rsidRDefault="00955A71">
            <w:pPr>
              <w:ind w:left="0" w:hanging="2"/>
              <w:rPr>
                <w:color w:val="000000" w:themeColor="text1"/>
                <w:sz w:val="18"/>
                <w:szCs w:val="18"/>
              </w:rPr>
            </w:pPr>
          </w:p>
        </w:tc>
      </w:tr>
      <w:tr w:rsidR="00CE21A9" w:rsidRPr="00CE21A9" w14:paraId="3708D061" w14:textId="77777777" w:rsidTr="00444C77">
        <w:trPr>
          <w:trHeight w:val="878"/>
        </w:trPr>
        <w:tc>
          <w:tcPr>
            <w:tcW w:w="1665" w:type="dxa"/>
            <w:tcBorders>
              <w:top w:val="single" w:sz="4" w:space="0" w:color="000000"/>
              <w:left w:val="single" w:sz="4" w:space="0" w:color="000000"/>
              <w:bottom w:val="single" w:sz="4" w:space="0" w:color="000000"/>
              <w:right w:val="single" w:sz="4" w:space="0" w:color="000000"/>
            </w:tcBorders>
          </w:tcPr>
          <w:p w14:paraId="2F12B106"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Postura profissional cooperativa</w:t>
            </w:r>
          </w:p>
        </w:tc>
        <w:tc>
          <w:tcPr>
            <w:tcW w:w="4455" w:type="dxa"/>
            <w:tcBorders>
              <w:top w:val="single" w:sz="4" w:space="0" w:color="000000"/>
              <w:left w:val="single" w:sz="4" w:space="0" w:color="000000"/>
              <w:bottom w:val="single" w:sz="4" w:space="0" w:color="000000"/>
              <w:right w:val="single" w:sz="4" w:space="0" w:color="000000"/>
            </w:tcBorders>
          </w:tcPr>
          <w:p w14:paraId="7B1DF42E" w14:textId="77777777" w:rsidR="00955A71" w:rsidRPr="00CE21A9" w:rsidRDefault="00000000" w:rsidP="00DB7B3A">
            <w:pPr>
              <w:ind w:left="0" w:right="99"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características de cooperação, amizade, postura de equipe no trabalho coletivo e conduta em conformidade com os preceitos éticos e diretrizes da gestão.</w:t>
            </w:r>
          </w:p>
        </w:tc>
        <w:tc>
          <w:tcPr>
            <w:tcW w:w="2580" w:type="dxa"/>
            <w:gridSpan w:val="2"/>
            <w:tcBorders>
              <w:top w:val="single" w:sz="4" w:space="0" w:color="000000"/>
              <w:left w:val="single" w:sz="4" w:space="0" w:color="000000"/>
              <w:bottom w:val="single" w:sz="4" w:space="0" w:color="000000"/>
              <w:right w:val="single" w:sz="4" w:space="0" w:color="000000"/>
            </w:tcBorders>
          </w:tcPr>
          <w:p w14:paraId="472D7C5D" w14:textId="77777777" w:rsidR="00955A71" w:rsidRPr="00CE21A9" w:rsidRDefault="00955A71">
            <w:pPr>
              <w:ind w:left="0" w:hanging="2"/>
              <w:rPr>
                <w:color w:val="000000" w:themeColor="text1"/>
                <w:sz w:val="18"/>
                <w:szCs w:val="18"/>
              </w:rPr>
            </w:pPr>
          </w:p>
        </w:tc>
      </w:tr>
      <w:tr w:rsidR="00CE21A9" w:rsidRPr="00CE21A9" w14:paraId="6A450DB5" w14:textId="77777777" w:rsidTr="00444C77">
        <w:trPr>
          <w:trHeight w:val="808"/>
        </w:trPr>
        <w:tc>
          <w:tcPr>
            <w:tcW w:w="1665" w:type="dxa"/>
            <w:tcBorders>
              <w:top w:val="single" w:sz="4" w:space="0" w:color="000000"/>
              <w:left w:val="single" w:sz="4" w:space="0" w:color="000000"/>
              <w:bottom w:val="single" w:sz="4" w:space="0" w:color="000000"/>
              <w:right w:val="single" w:sz="4" w:space="0" w:color="000000"/>
            </w:tcBorders>
          </w:tcPr>
          <w:p w14:paraId="682EF5D9" w14:textId="77777777" w:rsidR="00955A71" w:rsidRPr="00CE21A9" w:rsidRDefault="00955A71" w:rsidP="00B34173">
            <w:pPr>
              <w:spacing w:before="1"/>
              <w:ind w:leftChars="26" w:left="59" w:right="39" w:hanging="2"/>
              <w:jc w:val="both"/>
              <w:rPr>
                <w:color w:val="000000" w:themeColor="text1"/>
                <w:sz w:val="19"/>
                <w:szCs w:val="19"/>
              </w:rPr>
            </w:pPr>
          </w:p>
          <w:p w14:paraId="6C9A7326"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Caráter intrapessoal</w:t>
            </w:r>
          </w:p>
        </w:tc>
        <w:tc>
          <w:tcPr>
            <w:tcW w:w="4455" w:type="dxa"/>
            <w:tcBorders>
              <w:top w:val="single" w:sz="4" w:space="0" w:color="000000"/>
              <w:left w:val="single" w:sz="4" w:space="0" w:color="000000"/>
              <w:bottom w:val="single" w:sz="4" w:space="0" w:color="000000"/>
              <w:right w:val="single" w:sz="4" w:space="0" w:color="000000"/>
            </w:tcBorders>
          </w:tcPr>
          <w:p w14:paraId="508332A4" w14:textId="34FE4952" w:rsidR="00955A71" w:rsidRPr="00CE21A9" w:rsidRDefault="00000000" w:rsidP="00DB7B3A">
            <w:pPr>
              <w:spacing w:before="1"/>
              <w:ind w:left="0" w:right="97"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consciência do servidor em relação às suas próprias potencialidades e fraquezas, evidenciando a capacidade de pensar não só sobre o outro, mas também</w:t>
            </w:r>
            <w:r w:rsidR="00DB7B3A">
              <w:rPr>
                <w:rFonts w:ascii="Calibri" w:eastAsia="Calibri" w:hAnsi="Calibri" w:cs="Calibri"/>
                <w:color w:val="000000" w:themeColor="text1"/>
                <w:sz w:val="18"/>
                <w:szCs w:val="18"/>
              </w:rPr>
              <w:t xml:space="preserve"> </w:t>
            </w:r>
            <w:r w:rsidRPr="00CE21A9">
              <w:rPr>
                <w:rFonts w:ascii="Calibri" w:eastAsia="Calibri" w:hAnsi="Calibri" w:cs="Calibri"/>
                <w:color w:val="000000" w:themeColor="text1"/>
                <w:sz w:val="18"/>
                <w:szCs w:val="18"/>
              </w:rPr>
              <w:t>sobre si.</w:t>
            </w:r>
          </w:p>
        </w:tc>
        <w:tc>
          <w:tcPr>
            <w:tcW w:w="2580" w:type="dxa"/>
            <w:gridSpan w:val="2"/>
            <w:tcBorders>
              <w:top w:val="single" w:sz="4" w:space="0" w:color="000000"/>
              <w:left w:val="single" w:sz="4" w:space="0" w:color="000000"/>
              <w:bottom w:val="single" w:sz="4" w:space="0" w:color="000000"/>
              <w:right w:val="single" w:sz="4" w:space="0" w:color="000000"/>
            </w:tcBorders>
          </w:tcPr>
          <w:p w14:paraId="543AAE7F" w14:textId="77777777" w:rsidR="00955A71" w:rsidRPr="00CE21A9" w:rsidRDefault="00955A71">
            <w:pPr>
              <w:ind w:left="0" w:hanging="2"/>
              <w:rPr>
                <w:color w:val="000000" w:themeColor="text1"/>
                <w:sz w:val="18"/>
                <w:szCs w:val="18"/>
              </w:rPr>
            </w:pPr>
          </w:p>
        </w:tc>
      </w:tr>
      <w:tr w:rsidR="00CE21A9" w:rsidRPr="00CE21A9" w14:paraId="7ED4AA7F" w14:textId="77777777" w:rsidTr="00444C77">
        <w:trPr>
          <w:trHeight w:val="1098"/>
        </w:trPr>
        <w:tc>
          <w:tcPr>
            <w:tcW w:w="1665" w:type="dxa"/>
            <w:tcBorders>
              <w:top w:val="single" w:sz="4" w:space="0" w:color="000000"/>
              <w:left w:val="single" w:sz="4" w:space="0" w:color="000000"/>
              <w:bottom w:val="single" w:sz="4" w:space="0" w:color="000000"/>
              <w:right w:val="single" w:sz="4" w:space="0" w:color="000000"/>
            </w:tcBorders>
          </w:tcPr>
          <w:p w14:paraId="762BD535" w14:textId="77777777" w:rsidR="00955A71" w:rsidRPr="00CE21A9" w:rsidRDefault="00955A71" w:rsidP="00B34173">
            <w:pPr>
              <w:spacing w:before="1"/>
              <w:ind w:leftChars="26" w:left="59" w:right="39" w:hanging="2"/>
              <w:jc w:val="both"/>
              <w:rPr>
                <w:color w:val="000000" w:themeColor="text1"/>
                <w:sz w:val="19"/>
                <w:szCs w:val="19"/>
              </w:rPr>
            </w:pPr>
          </w:p>
          <w:p w14:paraId="0A9F4725" w14:textId="77777777" w:rsidR="00955A71" w:rsidRPr="00CE21A9" w:rsidRDefault="00000000" w:rsidP="00B34173">
            <w:pPr>
              <w:ind w:leftChars="26" w:left="59" w:right="39" w:hanging="2"/>
              <w:jc w:val="both"/>
              <w:rPr>
                <w:rFonts w:ascii="Calibri" w:eastAsia="Calibri" w:hAnsi="Calibri" w:cs="Calibri"/>
                <w:b/>
                <w:color w:val="000000" w:themeColor="text1"/>
                <w:sz w:val="18"/>
                <w:szCs w:val="18"/>
              </w:rPr>
            </w:pPr>
            <w:r w:rsidRPr="00CE21A9">
              <w:rPr>
                <w:rFonts w:ascii="Calibri" w:eastAsia="Calibri" w:hAnsi="Calibri" w:cs="Calibri"/>
                <w:b/>
                <w:color w:val="000000" w:themeColor="text1"/>
                <w:sz w:val="18"/>
                <w:szCs w:val="18"/>
              </w:rPr>
              <w:t>Atitude perante as atividades propostas</w:t>
            </w:r>
          </w:p>
        </w:tc>
        <w:tc>
          <w:tcPr>
            <w:tcW w:w="4455" w:type="dxa"/>
            <w:tcBorders>
              <w:top w:val="single" w:sz="4" w:space="0" w:color="000000"/>
              <w:left w:val="single" w:sz="4" w:space="0" w:color="000000"/>
              <w:bottom w:val="single" w:sz="4" w:space="0" w:color="000000"/>
              <w:right w:val="single" w:sz="4" w:space="0" w:color="000000"/>
            </w:tcBorders>
          </w:tcPr>
          <w:p w14:paraId="1B7917B5" w14:textId="77777777" w:rsidR="00955A71" w:rsidRPr="00CE21A9" w:rsidRDefault="00000000" w:rsidP="00DB7B3A">
            <w:pPr>
              <w:spacing w:before="1"/>
              <w:ind w:left="0" w:right="123"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Avalia a predisposição em aceitar as atividades propostas, independente de sua dificuldade ou prestígio, ou competência da função, tendo como referência a</w:t>
            </w:r>
          </w:p>
          <w:p w14:paraId="0F8F3640" w14:textId="77777777" w:rsidR="00955A71" w:rsidRPr="00CE21A9" w:rsidRDefault="00000000" w:rsidP="00DB7B3A">
            <w:pPr>
              <w:spacing w:line="199" w:lineRule="auto"/>
              <w:ind w:left="0" w:hanging="2"/>
              <w:jc w:val="both"/>
              <w:rPr>
                <w:rFonts w:ascii="Calibri" w:eastAsia="Calibri" w:hAnsi="Calibri" w:cs="Calibri"/>
                <w:color w:val="000000" w:themeColor="text1"/>
                <w:sz w:val="18"/>
                <w:szCs w:val="18"/>
              </w:rPr>
            </w:pPr>
            <w:r w:rsidRPr="00CE21A9">
              <w:rPr>
                <w:rFonts w:ascii="Calibri" w:eastAsia="Calibri" w:hAnsi="Calibri" w:cs="Calibri"/>
                <w:color w:val="000000" w:themeColor="text1"/>
                <w:sz w:val="18"/>
                <w:szCs w:val="18"/>
              </w:rPr>
              <w:t>cooperação com a equipe.</w:t>
            </w:r>
          </w:p>
        </w:tc>
        <w:tc>
          <w:tcPr>
            <w:tcW w:w="2580" w:type="dxa"/>
            <w:gridSpan w:val="2"/>
            <w:tcBorders>
              <w:top w:val="single" w:sz="4" w:space="0" w:color="000000"/>
              <w:left w:val="single" w:sz="4" w:space="0" w:color="000000"/>
              <w:bottom w:val="single" w:sz="4" w:space="0" w:color="000000"/>
              <w:right w:val="single" w:sz="4" w:space="0" w:color="000000"/>
            </w:tcBorders>
          </w:tcPr>
          <w:p w14:paraId="0420F146" w14:textId="77777777" w:rsidR="00955A71" w:rsidRPr="00CE21A9" w:rsidRDefault="00955A71">
            <w:pPr>
              <w:ind w:left="0" w:hanging="2"/>
              <w:rPr>
                <w:color w:val="000000" w:themeColor="text1"/>
                <w:sz w:val="18"/>
                <w:szCs w:val="18"/>
              </w:rPr>
            </w:pPr>
          </w:p>
        </w:tc>
      </w:tr>
      <w:tr w:rsidR="00955A71" w:rsidRPr="00CE21A9" w14:paraId="14B7EC7D" w14:textId="77777777" w:rsidTr="00444C77">
        <w:trPr>
          <w:trHeight w:val="345"/>
        </w:trPr>
        <w:tc>
          <w:tcPr>
            <w:tcW w:w="7335" w:type="dxa"/>
            <w:gridSpan w:val="3"/>
            <w:tcBorders>
              <w:top w:val="single" w:sz="4" w:space="0" w:color="000000"/>
              <w:left w:val="single" w:sz="4" w:space="0" w:color="000000"/>
              <w:bottom w:val="single" w:sz="4" w:space="0" w:color="000000"/>
              <w:right w:val="single" w:sz="4" w:space="0" w:color="000000"/>
            </w:tcBorders>
          </w:tcPr>
          <w:p w14:paraId="3F9DC073" w14:textId="77777777" w:rsidR="00955A71" w:rsidRPr="00CE21A9" w:rsidRDefault="00000000">
            <w:pPr>
              <w:spacing w:line="206" w:lineRule="auto"/>
              <w:ind w:left="0" w:hanging="2"/>
              <w:rPr>
                <w:rFonts w:ascii="Arial" w:eastAsia="Arial" w:hAnsi="Arial" w:cs="Arial"/>
                <w:b/>
                <w:color w:val="000000" w:themeColor="text1"/>
                <w:sz w:val="18"/>
                <w:szCs w:val="18"/>
              </w:rPr>
            </w:pPr>
            <w:r w:rsidRPr="00CE21A9">
              <w:rPr>
                <w:rFonts w:ascii="Arial" w:eastAsia="Arial" w:hAnsi="Arial" w:cs="Arial"/>
                <w:color w:val="000000" w:themeColor="text1"/>
                <w:sz w:val="18"/>
                <w:szCs w:val="18"/>
              </w:rPr>
              <w:t xml:space="preserve"> </w:t>
            </w:r>
            <w:r w:rsidRPr="00CE21A9">
              <w:rPr>
                <w:rFonts w:ascii="Arial" w:eastAsia="Arial" w:hAnsi="Arial" w:cs="Arial"/>
                <w:b/>
                <w:color w:val="000000" w:themeColor="text1"/>
                <w:sz w:val="18"/>
                <w:szCs w:val="18"/>
              </w:rPr>
              <w:t>RESULTADO OBTIDO NA AVALIAÇÃO DE DESEMPENHO INDIVIDUAL (DI)</w:t>
            </w:r>
          </w:p>
        </w:tc>
        <w:tc>
          <w:tcPr>
            <w:tcW w:w="1365" w:type="dxa"/>
            <w:tcBorders>
              <w:top w:val="single" w:sz="4" w:space="0" w:color="000000"/>
              <w:left w:val="single" w:sz="4" w:space="0" w:color="000000"/>
              <w:bottom w:val="single" w:sz="4" w:space="0" w:color="000000"/>
              <w:right w:val="single" w:sz="4" w:space="0" w:color="000000"/>
            </w:tcBorders>
          </w:tcPr>
          <w:p w14:paraId="21ECCE6D" w14:textId="77777777" w:rsidR="00955A71" w:rsidRPr="00CE21A9" w:rsidRDefault="00955A71">
            <w:pPr>
              <w:ind w:left="0" w:hanging="2"/>
              <w:rPr>
                <w:color w:val="000000" w:themeColor="text1"/>
                <w:sz w:val="18"/>
                <w:szCs w:val="18"/>
              </w:rPr>
            </w:pPr>
          </w:p>
        </w:tc>
      </w:tr>
    </w:tbl>
    <w:p w14:paraId="6EF8366C" w14:textId="77777777" w:rsidR="00955A71" w:rsidRPr="00CE21A9" w:rsidRDefault="00955A71">
      <w:pPr>
        <w:ind w:left="0" w:hanging="2"/>
        <w:rPr>
          <w:rFonts w:ascii="Arial" w:eastAsia="Arial" w:hAnsi="Arial" w:cs="Arial"/>
          <w:color w:val="000000" w:themeColor="text1"/>
        </w:rPr>
        <w:sectPr w:rsidR="00955A71" w:rsidRPr="00CE21A9" w:rsidSect="00DC37F2">
          <w:pgSz w:w="11906" w:h="16838"/>
          <w:pgMar w:top="1320" w:right="1080" w:bottom="1200" w:left="1985" w:header="0" w:footer="270" w:gutter="0"/>
          <w:cols w:space="720"/>
        </w:sectPr>
      </w:pPr>
    </w:p>
    <w:p w14:paraId="434CC438" w14:textId="1518329B" w:rsidR="00955A71" w:rsidRPr="00CE21A9" w:rsidRDefault="00BD4CE7" w:rsidP="00BD4CE7">
      <w:pPr>
        <w:spacing w:before="84"/>
        <w:ind w:left="0" w:right="303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                                    ANEXO </w:t>
      </w:r>
      <w:r w:rsidR="00CA2817">
        <w:rPr>
          <w:rFonts w:ascii="Arial" w:eastAsia="Arial" w:hAnsi="Arial" w:cs="Arial"/>
          <w:b/>
          <w:color w:val="000000" w:themeColor="text1"/>
          <w:sz w:val="24"/>
          <w:szCs w:val="24"/>
        </w:rPr>
        <w:t>V</w:t>
      </w:r>
    </w:p>
    <w:p w14:paraId="73108343" w14:textId="77777777" w:rsidR="00955A71" w:rsidRPr="00CE21A9" w:rsidRDefault="00955A71" w:rsidP="00BD4CE7">
      <w:pPr>
        <w:ind w:left="0" w:hanging="2"/>
        <w:jc w:val="center"/>
        <w:rPr>
          <w:rFonts w:ascii="Arial" w:eastAsia="Arial" w:hAnsi="Arial" w:cs="Arial"/>
          <w:b/>
          <w:color w:val="000000" w:themeColor="text1"/>
          <w:sz w:val="20"/>
          <w:szCs w:val="20"/>
        </w:rPr>
      </w:pPr>
    </w:p>
    <w:p w14:paraId="5B88A942" w14:textId="3A06C14F" w:rsidR="00955A71" w:rsidRPr="00CE21A9" w:rsidRDefault="00BD4CE7" w:rsidP="00BD4CE7">
      <w:pPr>
        <w:ind w:left="0" w:right="2119" w:hanging="2"/>
        <w:jc w:val="center"/>
        <w:rPr>
          <w:rFonts w:ascii="Arial" w:eastAsia="Arial" w:hAnsi="Arial" w:cs="Arial"/>
          <w:b/>
          <w:color w:val="000000" w:themeColor="text1"/>
          <w:sz w:val="16"/>
          <w:szCs w:val="16"/>
        </w:rPr>
      </w:pPr>
      <w:r w:rsidRPr="00CE21A9">
        <w:rPr>
          <w:rFonts w:ascii="Arial" w:eastAsia="Arial" w:hAnsi="Arial" w:cs="Arial"/>
          <w:b/>
          <w:color w:val="000000" w:themeColor="text1"/>
          <w:sz w:val="24"/>
          <w:szCs w:val="24"/>
        </w:rPr>
        <w:t xml:space="preserve">                  </w:t>
      </w:r>
      <w:r w:rsidR="00CE21A9" w:rsidRPr="00CE21A9">
        <w:rPr>
          <w:rFonts w:ascii="Arial" w:eastAsia="Arial" w:hAnsi="Arial" w:cs="Arial"/>
          <w:b/>
          <w:color w:val="000000" w:themeColor="text1"/>
          <w:sz w:val="24"/>
          <w:szCs w:val="24"/>
        </w:rPr>
        <w:t>Comunicado ao Servidor</w:t>
      </w:r>
    </w:p>
    <w:p w14:paraId="24D23600" w14:textId="77777777" w:rsidR="00955A71" w:rsidRPr="00CE21A9" w:rsidRDefault="00955A71">
      <w:pPr>
        <w:ind w:left="0" w:hanging="2"/>
        <w:rPr>
          <w:rFonts w:ascii="Arial" w:eastAsia="Arial" w:hAnsi="Arial" w:cs="Arial"/>
          <w:b/>
          <w:color w:val="000000" w:themeColor="text1"/>
          <w:sz w:val="20"/>
          <w:szCs w:val="20"/>
        </w:rPr>
      </w:pPr>
    </w:p>
    <w:p w14:paraId="2F6E5C7E" w14:textId="77777777" w:rsidR="00955A71" w:rsidRPr="00CE21A9" w:rsidRDefault="00955A71">
      <w:pPr>
        <w:ind w:left="0" w:hanging="2"/>
        <w:rPr>
          <w:rFonts w:ascii="Arial" w:eastAsia="Arial" w:hAnsi="Arial" w:cs="Arial"/>
          <w:b/>
          <w:color w:val="000000" w:themeColor="text1"/>
          <w:sz w:val="20"/>
          <w:szCs w:val="20"/>
        </w:rPr>
      </w:pPr>
    </w:p>
    <w:p w14:paraId="37DF13FB" w14:textId="77777777" w:rsidR="00955A71" w:rsidRPr="00CE21A9" w:rsidRDefault="00955A71">
      <w:pPr>
        <w:spacing w:before="4"/>
        <w:ind w:left="0" w:hanging="2"/>
        <w:rPr>
          <w:rFonts w:ascii="Arial" w:eastAsia="Arial" w:hAnsi="Arial" w:cs="Arial"/>
          <w:b/>
          <w:color w:val="000000" w:themeColor="text1"/>
          <w:sz w:val="20"/>
          <w:szCs w:val="20"/>
        </w:rPr>
      </w:pPr>
    </w:p>
    <w:tbl>
      <w:tblPr>
        <w:tblStyle w:val="a8"/>
        <w:tblW w:w="8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CE21A9" w:rsidRPr="00CE21A9" w14:paraId="375C30CA" w14:textId="77777777" w:rsidTr="00DC37F2">
        <w:trPr>
          <w:trHeight w:val="414"/>
        </w:trPr>
        <w:tc>
          <w:tcPr>
            <w:tcW w:w="8862" w:type="dxa"/>
          </w:tcPr>
          <w:p w14:paraId="040E6598" w14:textId="77777777" w:rsidR="00955A71" w:rsidRPr="00CE21A9" w:rsidRDefault="00000000">
            <w:pPr>
              <w:spacing w:before="2"/>
              <w:ind w:left="0" w:right="-5"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Resultado da Avaliação de Desempenho</w:t>
            </w:r>
          </w:p>
        </w:tc>
      </w:tr>
      <w:tr w:rsidR="007C271D" w:rsidRPr="00CE21A9" w14:paraId="6556D959" w14:textId="77777777" w:rsidTr="00DC37F2">
        <w:trPr>
          <w:trHeight w:val="5040"/>
        </w:trPr>
        <w:tc>
          <w:tcPr>
            <w:tcW w:w="8862" w:type="dxa"/>
          </w:tcPr>
          <w:p w14:paraId="2A21CE1D" w14:textId="6BD227C5" w:rsidR="00955A71" w:rsidRPr="00CE21A9" w:rsidRDefault="00000000" w:rsidP="007C271D">
            <w:pPr>
              <w:spacing w:before="1" w:line="360" w:lineRule="auto"/>
              <w:ind w:leftChars="32" w:left="70" w:firstLineChars="0" w:firstLine="1"/>
              <w:rPr>
                <w:rFonts w:ascii="Arial" w:eastAsia="Arial" w:hAnsi="Arial" w:cs="Arial"/>
                <w:color w:val="000000" w:themeColor="text1"/>
                <w:sz w:val="20"/>
                <w:szCs w:val="20"/>
              </w:rPr>
            </w:pPr>
            <w:r w:rsidRPr="00CE21A9">
              <w:rPr>
                <w:rFonts w:ascii="Arial" w:eastAsia="Arial" w:hAnsi="Arial" w:cs="Arial"/>
                <w:color w:val="000000" w:themeColor="text1"/>
                <w:sz w:val="20"/>
                <w:szCs w:val="20"/>
              </w:rPr>
              <w:t>Notificação ao (à)servidor (a)</w:t>
            </w:r>
            <w:r w:rsidR="007C271D">
              <w:rPr>
                <w:rFonts w:ascii="Arial" w:eastAsia="Arial" w:hAnsi="Arial" w:cs="Arial"/>
                <w:color w:val="000000" w:themeColor="text1"/>
                <w:sz w:val="16"/>
                <w:szCs w:val="16"/>
              </w:rPr>
              <w:t xml:space="preserve"> </w:t>
            </w:r>
            <w:r w:rsidRPr="00CE21A9">
              <w:rPr>
                <w:rFonts w:ascii="Arial" w:eastAsia="Arial" w:hAnsi="Arial" w:cs="Arial"/>
                <w:color w:val="000000" w:themeColor="text1"/>
                <w:sz w:val="16"/>
                <w:szCs w:val="16"/>
              </w:rPr>
              <w:t>acerca do</w:t>
            </w:r>
            <w:r w:rsidR="007C271D">
              <w:rPr>
                <w:rFonts w:ascii="Arial" w:eastAsia="Arial" w:hAnsi="Arial" w:cs="Arial"/>
                <w:color w:val="000000" w:themeColor="text1"/>
                <w:sz w:val="16"/>
                <w:szCs w:val="16"/>
              </w:rPr>
              <w:t xml:space="preserve"> </w:t>
            </w:r>
            <w:r w:rsidRPr="00CE21A9">
              <w:rPr>
                <w:rFonts w:ascii="Arial" w:eastAsia="Arial" w:hAnsi="Arial" w:cs="Arial"/>
                <w:color w:val="000000" w:themeColor="text1"/>
                <w:sz w:val="20"/>
                <w:szCs w:val="20"/>
              </w:rPr>
              <w:t>resultado  da  Avaliação  de  Desempenho  correspondente  ao  período  avaliatório</w:t>
            </w:r>
            <w:r w:rsidR="00B34173" w:rsidRPr="00CE21A9">
              <w:rPr>
                <w:rFonts w:ascii="Arial" w:eastAsia="Arial" w:hAnsi="Arial" w:cs="Arial"/>
                <w:color w:val="000000" w:themeColor="text1"/>
                <w:sz w:val="20"/>
                <w:szCs w:val="20"/>
              </w:rPr>
              <w:t xml:space="preserve"> </w:t>
            </w:r>
            <w:r w:rsidRPr="00CE21A9">
              <w:rPr>
                <w:rFonts w:ascii="Arial" w:eastAsia="Arial" w:hAnsi="Arial" w:cs="Arial"/>
                <w:color w:val="000000" w:themeColor="text1"/>
                <w:sz w:val="20"/>
                <w:szCs w:val="20"/>
              </w:rPr>
              <w:t>compreendido entre</w:t>
            </w:r>
            <w:r w:rsidR="007C271D">
              <w:rPr>
                <w:rFonts w:ascii="Arial" w:eastAsia="Arial" w:hAnsi="Arial" w:cs="Arial"/>
                <w:color w:val="000000" w:themeColor="text1"/>
                <w:sz w:val="20"/>
                <w:szCs w:val="20"/>
              </w:rPr>
              <w:t xml:space="preserve"> </w:t>
            </w:r>
            <w:r w:rsidR="007C271D" w:rsidRPr="00CE21A9">
              <w:rPr>
                <w:rFonts w:ascii="Arial" w:eastAsia="Arial" w:hAnsi="Arial" w:cs="Arial"/>
                <w:color w:val="000000" w:themeColor="text1"/>
                <w:sz w:val="20"/>
                <w:szCs w:val="20"/>
                <w:u w:val="single"/>
              </w:rPr>
              <w:tab/>
            </w:r>
            <w:r w:rsidR="007C271D" w:rsidRPr="00CE21A9">
              <w:rPr>
                <w:rFonts w:ascii="Arial" w:eastAsia="Arial" w:hAnsi="Arial" w:cs="Arial"/>
                <w:color w:val="000000" w:themeColor="text1"/>
                <w:sz w:val="20"/>
                <w:szCs w:val="20"/>
              </w:rPr>
              <w:t>/</w:t>
            </w:r>
            <w:r w:rsidR="007C271D" w:rsidRPr="007C271D">
              <w:rPr>
                <w:rFonts w:ascii="Arial" w:eastAsia="Arial" w:hAnsi="Arial" w:cs="Arial"/>
                <w:color w:val="000000" w:themeColor="text1"/>
                <w:sz w:val="20"/>
                <w:szCs w:val="20"/>
              </w:rPr>
              <w:t>___/___</w:t>
            </w:r>
            <w:r w:rsidR="007C271D">
              <w:rPr>
                <w:rFonts w:ascii="Arial" w:eastAsia="Arial" w:hAnsi="Arial" w:cs="Arial"/>
                <w:color w:val="000000" w:themeColor="text1"/>
                <w:sz w:val="20"/>
                <w:szCs w:val="20"/>
              </w:rPr>
              <w:t xml:space="preserve"> </w:t>
            </w:r>
            <w:r w:rsidR="007C271D" w:rsidRPr="00CE21A9">
              <w:rPr>
                <w:rFonts w:ascii="Arial" w:eastAsia="Arial" w:hAnsi="Arial" w:cs="Arial"/>
                <w:color w:val="000000" w:themeColor="text1"/>
                <w:sz w:val="20"/>
                <w:szCs w:val="20"/>
              </w:rPr>
              <w:t>e</w:t>
            </w:r>
            <w:r w:rsidR="007C271D">
              <w:rPr>
                <w:rFonts w:ascii="Arial" w:eastAsia="Arial" w:hAnsi="Arial" w:cs="Arial"/>
                <w:color w:val="000000" w:themeColor="text1"/>
                <w:sz w:val="20"/>
                <w:szCs w:val="20"/>
              </w:rPr>
              <w:t xml:space="preserve"> </w:t>
            </w:r>
            <w:r w:rsidR="007C271D" w:rsidRPr="00CE21A9">
              <w:rPr>
                <w:rFonts w:ascii="Arial" w:eastAsia="Arial" w:hAnsi="Arial" w:cs="Arial"/>
                <w:color w:val="000000" w:themeColor="text1"/>
                <w:sz w:val="20"/>
                <w:szCs w:val="20"/>
                <w:u w:val="single"/>
              </w:rPr>
              <w:tab/>
            </w:r>
            <w:r w:rsidR="007C271D" w:rsidRPr="007C271D">
              <w:rPr>
                <w:rFonts w:ascii="Arial" w:eastAsia="Arial" w:hAnsi="Arial" w:cs="Arial"/>
                <w:color w:val="000000" w:themeColor="text1"/>
                <w:sz w:val="20"/>
                <w:szCs w:val="20"/>
              </w:rPr>
              <w:t>_/___/___.</w:t>
            </w:r>
            <w:r w:rsidR="007C271D" w:rsidRPr="00CE21A9">
              <w:rPr>
                <w:rFonts w:ascii="Arial" w:eastAsia="Arial" w:hAnsi="Arial" w:cs="Arial"/>
                <w:color w:val="000000" w:themeColor="text1"/>
                <w:sz w:val="20"/>
                <w:szCs w:val="20"/>
              </w:rPr>
              <w:tab/>
            </w:r>
          </w:p>
          <w:p w14:paraId="05588248" w14:textId="032C3CD0" w:rsidR="007C271D" w:rsidRDefault="007C271D" w:rsidP="00CE21A9">
            <w:pPr>
              <w:tabs>
                <w:tab w:val="left" w:pos="768"/>
                <w:tab w:val="left" w:pos="1079"/>
                <w:tab w:val="left" w:pos="1475"/>
                <w:tab w:val="left" w:pos="2135"/>
                <w:tab w:val="left" w:pos="2447"/>
                <w:tab w:val="left" w:pos="2883"/>
                <w:tab w:val="left" w:pos="3544"/>
                <w:tab w:val="left" w:pos="3855"/>
                <w:tab w:val="left" w:pos="4249"/>
                <w:tab w:val="left" w:pos="4820"/>
                <w:tab w:val="left" w:pos="4873"/>
                <w:tab w:val="left" w:pos="5132"/>
                <w:tab w:val="left" w:pos="5525"/>
                <w:tab w:val="left" w:pos="6147"/>
                <w:tab w:val="left" w:pos="6542"/>
                <w:tab w:val="left" w:pos="7521"/>
                <w:tab w:val="left" w:pos="8572"/>
              </w:tabs>
              <w:spacing w:before="72" w:line="360" w:lineRule="auto"/>
              <w:ind w:leftChars="32" w:left="70" w:right="61" w:firstLineChars="0" w:firstLine="1"/>
              <w:jc w:val="both"/>
              <w:rPr>
                <w:rFonts w:ascii="Arial" w:eastAsia="Arial" w:hAnsi="Arial" w:cs="Arial"/>
                <w:color w:val="000000" w:themeColor="text1"/>
                <w:sz w:val="20"/>
                <w:szCs w:val="20"/>
              </w:rPr>
            </w:pPr>
          </w:p>
          <w:p w14:paraId="6DECE66E" w14:textId="10BB87E1" w:rsidR="00955A71" w:rsidRPr="00CE21A9" w:rsidRDefault="00000000" w:rsidP="00CE21A9">
            <w:pPr>
              <w:tabs>
                <w:tab w:val="left" w:pos="768"/>
                <w:tab w:val="left" w:pos="1079"/>
                <w:tab w:val="left" w:pos="1475"/>
                <w:tab w:val="left" w:pos="2135"/>
                <w:tab w:val="left" w:pos="2447"/>
                <w:tab w:val="left" w:pos="2883"/>
                <w:tab w:val="left" w:pos="3544"/>
                <w:tab w:val="left" w:pos="3855"/>
                <w:tab w:val="left" w:pos="4249"/>
                <w:tab w:val="left" w:pos="4820"/>
                <w:tab w:val="left" w:pos="4873"/>
                <w:tab w:val="left" w:pos="5132"/>
                <w:tab w:val="left" w:pos="5525"/>
                <w:tab w:val="left" w:pos="6147"/>
                <w:tab w:val="left" w:pos="6542"/>
                <w:tab w:val="left" w:pos="7521"/>
                <w:tab w:val="left" w:pos="8572"/>
              </w:tabs>
              <w:spacing w:before="72" w:line="360" w:lineRule="auto"/>
              <w:ind w:leftChars="32" w:left="70" w:right="61" w:firstLineChars="0" w:firstLine="1"/>
              <w:jc w:val="both"/>
              <w:rPr>
                <w:rFonts w:ascii="Arial" w:eastAsia="Arial" w:hAnsi="Arial" w:cs="Arial"/>
                <w:color w:val="000000" w:themeColor="text1"/>
                <w:sz w:val="20"/>
                <w:szCs w:val="20"/>
              </w:rPr>
            </w:pPr>
            <w:r w:rsidRPr="00CE21A9">
              <w:rPr>
                <w:rFonts w:ascii="Arial" w:eastAsia="Arial" w:hAnsi="Arial" w:cs="Arial"/>
                <w:color w:val="000000" w:themeColor="text1"/>
                <w:sz w:val="20"/>
                <w:szCs w:val="20"/>
              </w:rPr>
              <w:t>Conceito</w:t>
            </w:r>
            <w:r w:rsidRPr="00CE21A9">
              <w:rPr>
                <w:rFonts w:ascii="Arial" w:eastAsia="Arial" w:hAnsi="Arial" w:cs="Arial"/>
                <w:color w:val="000000" w:themeColor="text1"/>
                <w:sz w:val="20"/>
                <w:szCs w:val="20"/>
              </w:rPr>
              <w:tab/>
              <w:t>Final:</w:t>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rPr>
              <w:t xml:space="preserve"> (</w:t>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rPr>
              <w:t>).</w:t>
            </w:r>
          </w:p>
          <w:p w14:paraId="3450F722" w14:textId="77777777" w:rsidR="00955A71" w:rsidRPr="00CE21A9" w:rsidRDefault="00955A71" w:rsidP="00CE21A9">
            <w:pPr>
              <w:spacing w:before="4"/>
              <w:ind w:leftChars="32" w:left="70" w:firstLineChars="0" w:firstLine="1"/>
              <w:rPr>
                <w:rFonts w:ascii="Arial" w:eastAsia="Arial" w:hAnsi="Arial" w:cs="Arial"/>
                <w:b/>
                <w:color w:val="000000" w:themeColor="text1"/>
                <w:sz w:val="20"/>
                <w:szCs w:val="20"/>
              </w:rPr>
            </w:pPr>
          </w:p>
          <w:p w14:paraId="21259FDB" w14:textId="77777777" w:rsidR="00955A71" w:rsidRPr="00CE21A9" w:rsidRDefault="00000000" w:rsidP="00CE21A9">
            <w:pPr>
              <w:spacing w:before="1"/>
              <w:ind w:leftChars="32" w:left="70" w:firstLineChars="0" w:firstLine="1"/>
              <w:rPr>
                <w:rFonts w:ascii="Arial" w:eastAsia="Arial" w:hAnsi="Arial" w:cs="Arial"/>
                <w:b/>
                <w:color w:val="000000" w:themeColor="text1"/>
                <w:sz w:val="20"/>
                <w:szCs w:val="20"/>
              </w:rPr>
            </w:pPr>
            <w:r w:rsidRPr="00CE21A9">
              <w:rPr>
                <w:rFonts w:ascii="Arial" w:eastAsia="Arial" w:hAnsi="Arial" w:cs="Arial"/>
                <w:b/>
                <w:color w:val="000000" w:themeColor="text1"/>
                <w:sz w:val="20"/>
                <w:szCs w:val="20"/>
              </w:rPr>
              <w:t>Pontos por Critério</w:t>
            </w:r>
          </w:p>
          <w:p w14:paraId="3B72597E" w14:textId="77777777" w:rsidR="00955A71" w:rsidRPr="00CE21A9" w:rsidRDefault="00955A71">
            <w:pPr>
              <w:ind w:left="0" w:hanging="2"/>
              <w:rPr>
                <w:rFonts w:ascii="Arial" w:eastAsia="Arial" w:hAnsi="Arial" w:cs="Arial"/>
                <w:b/>
                <w:color w:val="000000" w:themeColor="text1"/>
                <w:sz w:val="20"/>
                <w:szCs w:val="20"/>
              </w:rPr>
            </w:pPr>
          </w:p>
          <w:p w14:paraId="2CE014CF" w14:textId="77777777" w:rsidR="00955A71" w:rsidRPr="00CE21A9" w:rsidRDefault="00955A71">
            <w:pPr>
              <w:spacing w:before="4"/>
              <w:ind w:left="0" w:hanging="2"/>
              <w:rPr>
                <w:rFonts w:ascii="Arial" w:eastAsia="Arial" w:hAnsi="Arial" w:cs="Arial"/>
                <w:b/>
                <w:color w:val="000000" w:themeColor="text1"/>
                <w:sz w:val="20"/>
                <w:szCs w:val="20"/>
              </w:rPr>
            </w:pPr>
          </w:p>
          <w:p w14:paraId="138FAB06" w14:textId="5A5B9A27" w:rsidR="00955A71" w:rsidRPr="00CE21A9" w:rsidRDefault="00000000" w:rsidP="007C271D">
            <w:pPr>
              <w:spacing w:line="360" w:lineRule="auto"/>
              <w:ind w:leftChars="31" w:left="70" w:hanging="2"/>
              <w:jc w:val="both"/>
              <w:rPr>
                <w:rFonts w:ascii="Arial" w:eastAsia="Arial" w:hAnsi="Arial" w:cs="Arial"/>
                <w:color w:val="000000" w:themeColor="text1"/>
                <w:sz w:val="20"/>
                <w:szCs w:val="20"/>
              </w:rPr>
            </w:pPr>
            <w:r w:rsidRPr="00CE21A9">
              <w:rPr>
                <w:rFonts w:ascii="Arial" w:eastAsia="Arial" w:hAnsi="Arial" w:cs="Arial"/>
                <w:color w:val="000000" w:themeColor="text1"/>
                <w:sz w:val="20"/>
                <w:szCs w:val="20"/>
              </w:rPr>
              <w:t>Critério Pontos: I - ASSIDUIDADE:</w:t>
            </w:r>
            <w:r w:rsidR="007C271D">
              <w:rPr>
                <w:rFonts w:ascii="Arial" w:eastAsia="Arial" w:hAnsi="Arial" w:cs="Arial"/>
                <w:color w:val="000000" w:themeColor="text1"/>
                <w:sz w:val="20"/>
                <w:szCs w:val="20"/>
              </w:rPr>
              <w:t xml:space="preserve"> </w:t>
            </w:r>
            <w:r w:rsidRPr="00CE21A9">
              <w:rPr>
                <w:rFonts w:ascii="Arial" w:eastAsia="Arial" w:hAnsi="Arial" w:cs="Arial"/>
                <w:color w:val="000000" w:themeColor="text1"/>
                <w:sz w:val="20"/>
                <w:szCs w:val="20"/>
              </w:rPr>
              <w:t>a) Frequência</w:t>
            </w:r>
            <w:r w:rsidR="007C271D">
              <w:rPr>
                <w:rFonts w:ascii="Arial" w:eastAsia="Arial" w:hAnsi="Arial" w:cs="Arial"/>
                <w:color w:val="000000" w:themeColor="text1"/>
                <w:sz w:val="20"/>
                <w:szCs w:val="20"/>
              </w:rPr>
              <w:t>,</w:t>
            </w:r>
            <w:r w:rsidRPr="00CE21A9">
              <w:rPr>
                <w:rFonts w:ascii="Arial" w:eastAsia="Arial" w:hAnsi="Arial" w:cs="Arial"/>
                <w:color w:val="000000" w:themeColor="text1"/>
                <w:sz w:val="20"/>
                <w:szCs w:val="20"/>
              </w:rPr>
              <w:t xml:space="preserve"> b) Pontualidade II - GESTÃO DE RESULTADOS a) Capacidades</w:t>
            </w:r>
            <w:r w:rsidR="00B34173" w:rsidRPr="00CE21A9">
              <w:rPr>
                <w:rFonts w:ascii="Arial" w:eastAsia="Arial" w:hAnsi="Arial" w:cs="Arial"/>
                <w:color w:val="000000" w:themeColor="text1"/>
                <w:sz w:val="20"/>
                <w:szCs w:val="20"/>
              </w:rPr>
              <w:t xml:space="preserve">, </w:t>
            </w:r>
            <w:r w:rsidRPr="00CE21A9">
              <w:rPr>
                <w:rFonts w:ascii="Arial" w:eastAsia="Arial" w:hAnsi="Arial" w:cs="Arial"/>
                <w:color w:val="000000" w:themeColor="text1"/>
                <w:sz w:val="20"/>
                <w:szCs w:val="20"/>
              </w:rPr>
              <w:t xml:space="preserve">b) Disciplina   III - COMPETÊNCIA TÉCNICA   </w:t>
            </w:r>
            <w:r w:rsidR="007C271D">
              <w:rPr>
                <w:rFonts w:ascii="Arial" w:eastAsia="Arial" w:hAnsi="Arial" w:cs="Arial"/>
                <w:color w:val="000000" w:themeColor="text1"/>
                <w:sz w:val="20"/>
                <w:szCs w:val="20"/>
              </w:rPr>
              <w:t xml:space="preserve">e </w:t>
            </w:r>
            <w:r w:rsidRPr="00CE21A9">
              <w:rPr>
                <w:rFonts w:ascii="Arial" w:eastAsia="Arial" w:hAnsi="Arial" w:cs="Arial"/>
                <w:color w:val="000000" w:themeColor="text1"/>
                <w:sz w:val="20"/>
                <w:szCs w:val="20"/>
              </w:rPr>
              <w:t>IV -</w:t>
            </w:r>
            <w:r w:rsidR="007C271D">
              <w:rPr>
                <w:rFonts w:ascii="Arial" w:eastAsia="Arial" w:hAnsi="Arial" w:cs="Arial"/>
                <w:color w:val="000000" w:themeColor="text1"/>
                <w:sz w:val="20"/>
                <w:szCs w:val="20"/>
              </w:rPr>
              <w:t xml:space="preserve"> </w:t>
            </w:r>
            <w:r w:rsidRPr="00CE21A9">
              <w:rPr>
                <w:rFonts w:ascii="Arial" w:eastAsia="Arial" w:hAnsi="Arial" w:cs="Arial"/>
                <w:color w:val="000000" w:themeColor="text1"/>
                <w:sz w:val="20"/>
                <w:szCs w:val="20"/>
              </w:rPr>
              <w:t xml:space="preserve">INTELIGÊNCIA EMOCIONAL </w:t>
            </w:r>
            <w:r w:rsidR="007C271D">
              <w:rPr>
                <w:rFonts w:ascii="Arial" w:eastAsia="Arial" w:hAnsi="Arial" w:cs="Arial"/>
                <w:color w:val="000000" w:themeColor="text1"/>
                <w:sz w:val="20"/>
                <w:szCs w:val="20"/>
              </w:rPr>
              <w:t>_____</w:t>
            </w:r>
            <w:r w:rsidRPr="00CE21A9">
              <w:rPr>
                <w:rFonts w:ascii="Arial" w:eastAsia="Arial" w:hAnsi="Arial" w:cs="Arial"/>
                <w:color w:val="000000" w:themeColor="text1"/>
                <w:sz w:val="20"/>
                <w:szCs w:val="20"/>
              </w:rPr>
              <w:t>Total de Pontos</w:t>
            </w:r>
          </w:p>
          <w:p w14:paraId="09A0C206" w14:textId="77777777" w:rsidR="00955A71" w:rsidRPr="00CE21A9" w:rsidRDefault="00955A71" w:rsidP="00B34173">
            <w:pPr>
              <w:ind w:leftChars="97" w:left="215" w:hanging="2"/>
              <w:rPr>
                <w:rFonts w:ascii="Arial" w:eastAsia="Arial" w:hAnsi="Arial" w:cs="Arial"/>
                <w:b/>
                <w:color w:val="000000" w:themeColor="text1"/>
                <w:sz w:val="20"/>
                <w:szCs w:val="20"/>
              </w:rPr>
            </w:pPr>
          </w:p>
          <w:p w14:paraId="77402689" w14:textId="77777777" w:rsidR="00955A71" w:rsidRPr="00CE21A9" w:rsidRDefault="00955A71" w:rsidP="00B34173">
            <w:pPr>
              <w:spacing w:before="3"/>
              <w:ind w:leftChars="97" w:left="215" w:hanging="2"/>
              <w:rPr>
                <w:rFonts w:ascii="Arial" w:eastAsia="Arial" w:hAnsi="Arial" w:cs="Arial"/>
                <w:b/>
                <w:color w:val="000000" w:themeColor="text1"/>
                <w:sz w:val="20"/>
                <w:szCs w:val="20"/>
              </w:rPr>
            </w:pPr>
          </w:p>
          <w:p w14:paraId="7313451C" w14:textId="77777777" w:rsidR="00955A71" w:rsidRPr="00CE21A9" w:rsidRDefault="00000000" w:rsidP="00CE21A9">
            <w:pPr>
              <w:tabs>
                <w:tab w:val="left" w:pos="2256"/>
                <w:tab w:val="left" w:pos="3009"/>
                <w:tab w:val="left" w:pos="3767"/>
              </w:tabs>
              <w:ind w:leftChars="31" w:left="70" w:hanging="2"/>
              <w:rPr>
                <w:rFonts w:ascii="Arial" w:eastAsia="Arial" w:hAnsi="Arial" w:cs="Arial"/>
                <w:color w:val="000000" w:themeColor="text1"/>
                <w:sz w:val="20"/>
                <w:szCs w:val="20"/>
              </w:rPr>
            </w:pPr>
            <w:r w:rsidRPr="00CE21A9">
              <w:rPr>
                <w:rFonts w:ascii="Arial" w:eastAsia="Arial" w:hAnsi="Arial" w:cs="Arial"/>
                <w:color w:val="000000" w:themeColor="text1"/>
                <w:sz w:val="20"/>
                <w:szCs w:val="20"/>
              </w:rPr>
              <w:t>Data da Notificação:</w:t>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rPr>
              <w:t>/</w:t>
            </w:r>
            <w:r w:rsidRPr="00CE21A9">
              <w:rPr>
                <w:rFonts w:ascii="Arial" w:eastAsia="Arial" w:hAnsi="Arial" w:cs="Arial"/>
                <w:color w:val="000000" w:themeColor="text1"/>
                <w:sz w:val="20"/>
                <w:szCs w:val="20"/>
                <w:u w:val="single"/>
              </w:rPr>
              <w:tab/>
            </w:r>
            <w:r w:rsidRPr="00CE21A9">
              <w:rPr>
                <w:rFonts w:ascii="Arial" w:eastAsia="Arial" w:hAnsi="Arial" w:cs="Arial"/>
                <w:color w:val="000000" w:themeColor="text1"/>
                <w:sz w:val="20"/>
                <w:szCs w:val="20"/>
              </w:rPr>
              <w:t>/</w:t>
            </w:r>
            <w:r w:rsidRPr="00CE21A9">
              <w:rPr>
                <w:rFonts w:ascii="Arial" w:eastAsia="Arial" w:hAnsi="Arial" w:cs="Arial"/>
                <w:color w:val="000000" w:themeColor="text1"/>
                <w:sz w:val="20"/>
                <w:szCs w:val="20"/>
                <w:u w:val="single"/>
              </w:rPr>
              <w:tab/>
            </w:r>
          </w:p>
          <w:p w14:paraId="454F4061" w14:textId="77777777" w:rsidR="00955A71" w:rsidRPr="00CE21A9" w:rsidRDefault="00955A71">
            <w:pPr>
              <w:ind w:left="0" w:hanging="2"/>
              <w:rPr>
                <w:rFonts w:ascii="Arial" w:eastAsia="Arial" w:hAnsi="Arial" w:cs="Arial"/>
                <w:b/>
                <w:color w:val="000000" w:themeColor="text1"/>
                <w:sz w:val="20"/>
                <w:szCs w:val="20"/>
              </w:rPr>
            </w:pPr>
          </w:p>
          <w:p w14:paraId="0C6590CC" w14:textId="77777777" w:rsidR="00955A71" w:rsidRPr="00CE21A9" w:rsidRDefault="00955A71">
            <w:pPr>
              <w:ind w:left="0" w:hanging="2"/>
              <w:rPr>
                <w:rFonts w:ascii="Arial" w:eastAsia="Arial" w:hAnsi="Arial" w:cs="Arial"/>
                <w:b/>
                <w:color w:val="000000" w:themeColor="text1"/>
                <w:sz w:val="20"/>
                <w:szCs w:val="20"/>
              </w:rPr>
            </w:pPr>
          </w:p>
          <w:p w14:paraId="2F70A77F" w14:textId="77777777" w:rsidR="00955A71" w:rsidRPr="00CE21A9" w:rsidRDefault="00955A71">
            <w:pPr>
              <w:ind w:left="0" w:hanging="2"/>
              <w:rPr>
                <w:rFonts w:ascii="Arial" w:eastAsia="Arial" w:hAnsi="Arial" w:cs="Arial"/>
                <w:b/>
                <w:color w:val="000000" w:themeColor="text1"/>
                <w:sz w:val="20"/>
                <w:szCs w:val="20"/>
              </w:rPr>
            </w:pPr>
          </w:p>
          <w:p w14:paraId="0FD66E42" w14:textId="77777777" w:rsidR="00955A71" w:rsidRPr="00CE21A9" w:rsidRDefault="00955A71">
            <w:pPr>
              <w:ind w:left="0" w:hanging="2"/>
              <w:rPr>
                <w:rFonts w:ascii="Arial" w:eastAsia="Arial" w:hAnsi="Arial" w:cs="Arial"/>
                <w:b/>
                <w:color w:val="000000" w:themeColor="text1"/>
                <w:sz w:val="20"/>
                <w:szCs w:val="20"/>
              </w:rPr>
            </w:pPr>
          </w:p>
          <w:p w14:paraId="30509984" w14:textId="77777777" w:rsidR="00955A71" w:rsidRPr="00CE21A9" w:rsidRDefault="00955A71">
            <w:pPr>
              <w:spacing w:before="1"/>
              <w:ind w:left="0" w:hanging="2"/>
              <w:rPr>
                <w:rFonts w:ascii="Arial" w:eastAsia="Arial" w:hAnsi="Arial" w:cs="Arial"/>
                <w:b/>
                <w:color w:val="000000" w:themeColor="text1"/>
                <w:sz w:val="20"/>
                <w:szCs w:val="20"/>
              </w:rPr>
            </w:pPr>
          </w:p>
          <w:p w14:paraId="659071AA" w14:textId="77777777" w:rsidR="00955A71" w:rsidRPr="00CE21A9" w:rsidRDefault="00000000" w:rsidP="00CE21A9">
            <w:pPr>
              <w:ind w:left="0" w:right="2117" w:hanging="2"/>
              <w:jc w:val="right"/>
              <w:rPr>
                <w:rFonts w:ascii="Arial" w:eastAsia="Arial" w:hAnsi="Arial" w:cs="Arial"/>
                <w:color w:val="000000" w:themeColor="text1"/>
                <w:sz w:val="20"/>
                <w:szCs w:val="20"/>
              </w:rPr>
            </w:pPr>
            <w:r w:rsidRPr="00CE21A9">
              <w:rPr>
                <w:rFonts w:ascii="Arial" w:eastAsia="Arial" w:hAnsi="Arial" w:cs="Arial"/>
                <w:color w:val="000000" w:themeColor="text1"/>
                <w:sz w:val="20"/>
                <w:szCs w:val="20"/>
              </w:rPr>
              <w:t>Assinatura e Carimbo do Responsável pela Notificação</w:t>
            </w:r>
          </w:p>
          <w:p w14:paraId="5AE10C1D" w14:textId="77777777" w:rsidR="00BD4CE7" w:rsidRPr="00CE21A9" w:rsidRDefault="00BD4CE7">
            <w:pPr>
              <w:ind w:left="0" w:right="2117" w:hanging="2"/>
              <w:jc w:val="center"/>
              <w:rPr>
                <w:rFonts w:ascii="Arial" w:eastAsia="Arial" w:hAnsi="Arial" w:cs="Arial"/>
                <w:color w:val="000000" w:themeColor="text1"/>
                <w:sz w:val="20"/>
                <w:szCs w:val="20"/>
              </w:rPr>
            </w:pPr>
          </w:p>
          <w:p w14:paraId="1F1E37FE" w14:textId="71656BAF" w:rsidR="00BD4CE7" w:rsidRPr="00CE21A9" w:rsidRDefault="00BD4CE7">
            <w:pPr>
              <w:ind w:left="0" w:right="2117" w:hanging="2"/>
              <w:jc w:val="center"/>
              <w:rPr>
                <w:rFonts w:ascii="Arial" w:eastAsia="Arial" w:hAnsi="Arial" w:cs="Arial"/>
                <w:color w:val="000000" w:themeColor="text1"/>
                <w:sz w:val="16"/>
                <w:szCs w:val="16"/>
              </w:rPr>
            </w:pPr>
          </w:p>
        </w:tc>
      </w:tr>
    </w:tbl>
    <w:p w14:paraId="4FDD0F83" w14:textId="77777777" w:rsidR="00955A71" w:rsidRPr="00CE21A9" w:rsidRDefault="00955A71">
      <w:pPr>
        <w:ind w:left="0" w:hanging="2"/>
        <w:rPr>
          <w:rFonts w:ascii="Arial" w:eastAsia="Arial" w:hAnsi="Arial" w:cs="Arial"/>
          <w:color w:val="000000" w:themeColor="text1"/>
        </w:rPr>
        <w:sectPr w:rsidR="00955A71" w:rsidRPr="00CE21A9" w:rsidSect="00DC37F2">
          <w:pgSz w:w="11906" w:h="16838"/>
          <w:pgMar w:top="1320" w:right="1080" w:bottom="1200" w:left="1985" w:header="0" w:footer="452" w:gutter="0"/>
          <w:cols w:space="720"/>
        </w:sectPr>
      </w:pPr>
    </w:p>
    <w:p w14:paraId="6EA8E8CF" w14:textId="5C5A1DC7" w:rsidR="00955A71" w:rsidRPr="00CE21A9" w:rsidRDefault="00BD4CE7" w:rsidP="00BD4CE7">
      <w:pPr>
        <w:spacing w:before="84"/>
        <w:ind w:left="0" w:right="303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lastRenderedPageBreak/>
        <w:t xml:space="preserve">                                               ANEXO V</w:t>
      </w:r>
      <w:r w:rsidR="00091E20">
        <w:rPr>
          <w:rFonts w:ascii="Arial" w:eastAsia="Arial" w:hAnsi="Arial" w:cs="Arial"/>
          <w:b/>
          <w:color w:val="000000" w:themeColor="text1"/>
          <w:sz w:val="24"/>
          <w:szCs w:val="24"/>
        </w:rPr>
        <w:t>I</w:t>
      </w:r>
    </w:p>
    <w:p w14:paraId="60F82D55" w14:textId="77777777" w:rsidR="00955A71" w:rsidRPr="00CE21A9" w:rsidRDefault="00000000" w:rsidP="00BD4CE7">
      <w:pPr>
        <w:spacing w:before="84"/>
        <w:ind w:left="0" w:hanging="2"/>
        <w:jc w:val="center"/>
        <w:rPr>
          <w:rFonts w:ascii="Arial" w:eastAsia="Arial" w:hAnsi="Arial" w:cs="Arial"/>
          <w:b/>
          <w:color w:val="000000" w:themeColor="text1"/>
          <w:sz w:val="24"/>
          <w:szCs w:val="24"/>
        </w:rPr>
      </w:pPr>
      <w:r w:rsidRPr="00CE21A9">
        <w:rPr>
          <w:rFonts w:ascii="Arial" w:eastAsia="Arial" w:hAnsi="Arial" w:cs="Arial"/>
          <w:b/>
          <w:color w:val="000000" w:themeColor="text1"/>
          <w:sz w:val="24"/>
          <w:szCs w:val="24"/>
        </w:rPr>
        <w:t>INSTRUÇÕES PARA PREENCHIMENTO DAS FICHAS DE AVALIAÇÃO</w:t>
      </w:r>
    </w:p>
    <w:p w14:paraId="2BEFF185" w14:textId="77777777" w:rsidR="00955A71" w:rsidRPr="00CE21A9" w:rsidRDefault="00955A71">
      <w:pPr>
        <w:spacing w:before="6"/>
        <w:ind w:left="2" w:hanging="4"/>
        <w:rPr>
          <w:rFonts w:ascii="Arial" w:eastAsia="Arial" w:hAnsi="Arial" w:cs="Arial"/>
          <w:b/>
          <w:color w:val="000000" w:themeColor="text1"/>
          <w:sz w:val="36"/>
          <w:szCs w:val="36"/>
        </w:rPr>
      </w:pPr>
    </w:p>
    <w:p w14:paraId="2F11346A" w14:textId="24344D65" w:rsidR="00955A71" w:rsidRPr="00CE21A9" w:rsidRDefault="00000000" w:rsidP="00BD4CE7">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A Avaliação de Desempenho deve ser compreendida como um conjunto de ações destinadas a mensurar o desempenho previsto em relação ao exercício, pelo servidor, das atribuições do cargo efetivo</w:t>
      </w:r>
      <w:r w:rsidR="00DB7B3A">
        <w:rPr>
          <w:rFonts w:ascii="Arial" w:eastAsia="Arial" w:hAnsi="Arial" w:cs="Arial"/>
          <w:color w:val="000000" w:themeColor="text1"/>
          <w:sz w:val="24"/>
          <w:szCs w:val="24"/>
        </w:rPr>
        <w:t xml:space="preserve"> de Guarda Civil Municipal</w:t>
      </w:r>
      <w:r w:rsidRPr="00CE21A9">
        <w:rPr>
          <w:rFonts w:ascii="Arial" w:eastAsia="Arial" w:hAnsi="Arial" w:cs="Arial"/>
          <w:color w:val="000000" w:themeColor="text1"/>
          <w:sz w:val="24"/>
          <w:szCs w:val="24"/>
        </w:rPr>
        <w:t>.</w:t>
      </w:r>
    </w:p>
    <w:p w14:paraId="421489B8" w14:textId="77777777" w:rsidR="00955A71" w:rsidRPr="00CE21A9" w:rsidRDefault="00955A71" w:rsidP="00BD4CE7">
      <w:pPr>
        <w:spacing w:line="360" w:lineRule="auto"/>
        <w:ind w:left="-2" w:firstLineChars="708" w:firstLine="1699"/>
        <w:jc w:val="both"/>
        <w:rPr>
          <w:rFonts w:ascii="Arial" w:eastAsia="Arial" w:hAnsi="Arial" w:cs="Arial"/>
          <w:color w:val="000000" w:themeColor="text1"/>
          <w:sz w:val="24"/>
          <w:szCs w:val="24"/>
        </w:rPr>
      </w:pPr>
    </w:p>
    <w:p w14:paraId="28F42F10" w14:textId="77777777" w:rsidR="00955A71" w:rsidRPr="00CE21A9" w:rsidRDefault="00000000" w:rsidP="00BD4CE7">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Não deverá constar nenhum campo em branco na Ficha de Avaliação de Desempenho.</w:t>
      </w:r>
    </w:p>
    <w:p w14:paraId="3ABE3CC6" w14:textId="77777777" w:rsidR="00955A71" w:rsidRPr="00CE21A9" w:rsidRDefault="00955A71" w:rsidP="00BD4CE7">
      <w:pPr>
        <w:spacing w:line="360" w:lineRule="auto"/>
        <w:ind w:left="-2" w:firstLineChars="708" w:firstLine="1699"/>
        <w:jc w:val="both"/>
        <w:rPr>
          <w:rFonts w:ascii="Arial" w:eastAsia="Arial" w:hAnsi="Arial" w:cs="Arial"/>
          <w:color w:val="000000" w:themeColor="text1"/>
          <w:sz w:val="24"/>
          <w:szCs w:val="24"/>
        </w:rPr>
      </w:pPr>
    </w:p>
    <w:p w14:paraId="2F2E481B" w14:textId="77777777" w:rsidR="00955A71" w:rsidRPr="00CE21A9" w:rsidRDefault="00000000" w:rsidP="00BD4CE7">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Este formulário deverá ser devolvido no prazo de 10 (dez) dias úteis, devidamente preenchido e assinado pelos membros da Comissão e pelo servidor avaliado.</w:t>
      </w:r>
    </w:p>
    <w:p w14:paraId="1D90F4EC" w14:textId="77777777" w:rsidR="00955A71" w:rsidRPr="00CE21A9" w:rsidRDefault="00955A71" w:rsidP="00BD4CE7">
      <w:pPr>
        <w:spacing w:line="360" w:lineRule="auto"/>
        <w:ind w:left="-2" w:firstLineChars="708" w:firstLine="1699"/>
        <w:jc w:val="both"/>
        <w:rPr>
          <w:rFonts w:ascii="Arial" w:eastAsia="Arial" w:hAnsi="Arial" w:cs="Arial"/>
          <w:color w:val="000000" w:themeColor="text1"/>
          <w:sz w:val="24"/>
          <w:szCs w:val="24"/>
        </w:rPr>
      </w:pPr>
    </w:p>
    <w:p w14:paraId="5D10D5A7" w14:textId="77777777" w:rsidR="00955A71" w:rsidRPr="00CE21A9" w:rsidRDefault="00000000" w:rsidP="00BD4CE7">
      <w:pPr>
        <w:spacing w:line="360" w:lineRule="auto"/>
        <w:ind w:left="-2" w:firstLineChars="708" w:firstLine="1699"/>
        <w:jc w:val="both"/>
        <w:rPr>
          <w:rFonts w:ascii="Arial" w:eastAsia="Arial" w:hAnsi="Arial" w:cs="Arial"/>
          <w:color w:val="000000" w:themeColor="text1"/>
          <w:sz w:val="24"/>
          <w:szCs w:val="24"/>
        </w:rPr>
      </w:pPr>
      <w:r w:rsidRPr="00CE21A9">
        <w:rPr>
          <w:rFonts w:ascii="Arial" w:eastAsia="Arial" w:hAnsi="Arial" w:cs="Arial"/>
          <w:color w:val="000000" w:themeColor="text1"/>
          <w:sz w:val="24"/>
          <w:szCs w:val="24"/>
        </w:rPr>
        <w:t>A fim de garantir uma avaliação ética, transparente e confiável, é importante observar os seguintes aspectos:</w:t>
      </w:r>
    </w:p>
    <w:p w14:paraId="041ECCEF" w14:textId="77777777" w:rsidR="00955A71" w:rsidRPr="00CE21A9" w:rsidRDefault="00000000" w:rsidP="007C271D">
      <w:pPr>
        <w:pStyle w:val="PargrafodaLista"/>
        <w:numPr>
          <w:ilvl w:val="0"/>
          <w:numId w:val="59"/>
        </w:numPr>
        <w:spacing w:line="360" w:lineRule="auto"/>
        <w:ind w:leftChars="773" w:left="1701" w:firstLineChars="0" w:firstLine="2"/>
        <w:rPr>
          <w:rFonts w:ascii="Arial" w:hAnsi="Arial" w:cs="Arial"/>
          <w:color w:val="000000" w:themeColor="text1"/>
          <w:sz w:val="24"/>
          <w:szCs w:val="24"/>
        </w:rPr>
      </w:pPr>
      <w:r w:rsidRPr="00CE21A9">
        <w:rPr>
          <w:rFonts w:ascii="Arial" w:eastAsia="Arial" w:hAnsi="Arial" w:cs="Arial"/>
          <w:color w:val="000000" w:themeColor="text1"/>
          <w:sz w:val="24"/>
          <w:szCs w:val="24"/>
        </w:rPr>
        <w:t>a observação do desempenho do servidor deve ser cotidiana, sistemática e contínua;</w:t>
      </w:r>
    </w:p>
    <w:p w14:paraId="5BAD408F" w14:textId="77777777" w:rsidR="00955A71" w:rsidRPr="00CE21A9" w:rsidRDefault="00000000" w:rsidP="007C271D">
      <w:pPr>
        <w:pStyle w:val="PargrafodaLista"/>
        <w:numPr>
          <w:ilvl w:val="0"/>
          <w:numId w:val="59"/>
        </w:numPr>
        <w:spacing w:line="360" w:lineRule="auto"/>
        <w:ind w:leftChars="773" w:left="1701" w:firstLineChars="0" w:firstLine="2"/>
        <w:rPr>
          <w:rFonts w:ascii="Arial" w:hAnsi="Arial" w:cs="Arial"/>
          <w:color w:val="000000" w:themeColor="text1"/>
          <w:sz w:val="24"/>
          <w:szCs w:val="24"/>
        </w:rPr>
      </w:pPr>
      <w:r w:rsidRPr="00CE21A9">
        <w:rPr>
          <w:rFonts w:ascii="Arial" w:eastAsia="Arial" w:hAnsi="Arial" w:cs="Arial"/>
          <w:color w:val="000000" w:themeColor="text1"/>
          <w:sz w:val="24"/>
          <w:szCs w:val="24"/>
        </w:rPr>
        <w:t>o registro sobre o desempenho cotidiano evitará que importantes fatos sejam perdidos ao longo do tempo;</w:t>
      </w:r>
    </w:p>
    <w:p w14:paraId="30D79D66" w14:textId="77777777" w:rsidR="00955A71" w:rsidRPr="00CE21A9" w:rsidRDefault="00000000" w:rsidP="007C271D">
      <w:pPr>
        <w:pStyle w:val="PargrafodaLista"/>
        <w:numPr>
          <w:ilvl w:val="0"/>
          <w:numId w:val="59"/>
        </w:numPr>
        <w:spacing w:line="360" w:lineRule="auto"/>
        <w:ind w:leftChars="773" w:left="1701" w:firstLineChars="0" w:firstLine="2"/>
        <w:rPr>
          <w:rFonts w:ascii="Arial" w:hAnsi="Arial" w:cs="Arial"/>
          <w:color w:val="000000" w:themeColor="text1"/>
          <w:sz w:val="24"/>
          <w:szCs w:val="24"/>
        </w:rPr>
      </w:pPr>
      <w:r w:rsidRPr="00CE21A9">
        <w:rPr>
          <w:rFonts w:ascii="Arial" w:eastAsia="Arial" w:hAnsi="Arial" w:cs="Arial"/>
          <w:color w:val="000000" w:themeColor="text1"/>
          <w:sz w:val="24"/>
          <w:szCs w:val="24"/>
        </w:rPr>
        <w:t>é indispensável que a Ficha de Avaliação de Desempenho Individual seja previamente conhecida pelo avaliado bem como todos os aspectos a serem considerados, buscando com isso observar o desempenho como um todo e não exatamente o desempenho perfeito, posto que toda ideia acabada de perfeição pressupõe o conceito de fim e seres humanos são dinâmicos e estão em constante processo de desenvolvimento.</w:t>
      </w:r>
      <w:bookmarkEnd w:id="0"/>
    </w:p>
    <w:sectPr w:rsidR="00955A71" w:rsidRPr="00CE21A9" w:rsidSect="00DC37F2">
      <w:pgSz w:w="11906" w:h="16838"/>
      <w:pgMar w:top="1320" w:right="1080" w:bottom="1200" w:left="1985" w:header="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5072" w14:textId="77777777" w:rsidR="00371A18" w:rsidRDefault="00371A18">
      <w:pPr>
        <w:ind w:left="0" w:hanging="2"/>
      </w:pPr>
      <w:r>
        <w:separator/>
      </w:r>
    </w:p>
  </w:endnote>
  <w:endnote w:type="continuationSeparator" w:id="0">
    <w:p w14:paraId="426FC58A" w14:textId="77777777" w:rsidR="00371A18" w:rsidRDefault="00371A18">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6AE4" w14:textId="77777777" w:rsidR="00BD4CE7" w:rsidRDefault="00BD4CE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883B" w14:textId="3E89E6BD" w:rsidR="00BD4CE7" w:rsidRPr="00802A0A" w:rsidRDefault="00BD4CE7" w:rsidP="00DC37F2">
    <w:pPr>
      <w:pStyle w:val="Rodap"/>
      <w:ind w:left="0" w:hanging="2"/>
      <w:jc w:val="right"/>
    </w:pPr>
    <w:r w:rsidRPr="00802A0A">
      <w:rPr>
        <w:sz w:val="16"/>
        <w:szCs w:val="16"/>
      </w:rPr>
      <w:t xml:space="preserve">Pág. </w:t>
    </w:r>
    <w:r w:rsidRPr="00802A0A">
      <w:rPr>
        <w:b/>
        <w:bCs/>
        <w:sz w:val="16"/>
        <w:szCs w:val="16"/>
      </w:rPr>
      <w:fldChar w:fldCharType="begin"/>
    </w:r>
    <w:r w:rsidRPr="00802A0A">
      <w:rPr>
        <w:b/>
        <w:bCs/>
        <w:sz w:val="16"/>
        <w:szCs w:val="16"/>
      </w:rPr>
      <w:instrText>PAGE</w:instrText>
    </w:r>
    <w:r w:rsidRPr="00802A0A">
      <w:rPr>
        <w:b/>
        <w:bCs/>
        <w:sz w:val="16"/>
        <w:szCs w:val="16"/>
      </w:rPr>
      <w:fldChar w:fldCharType="separate"/>
    </w:r>
    <w:r>
      <w:rPr>
        <w:b/>
        <w:bCs/>
        <w:sz w:val="16"/>
        <w:szCs w:val="16"/>
      </w:rPr>
      <w:t>4</w:t>
    </w:r>
    <w:r w:rsidRPr="00802A0A">
      <w:rPr>
        <w:b/>
        <w:bCs/>
        <w:sz w:val="16"/>
        <w:szCs w:val="16"/>
      </w:rPr>
      <w:fldChar w:fldCharType="end"/>
    </w:r>
    <w:r w:rsidRPr="00802A0A">
      <w:rPr>
        <w:sz w:val="16"/>
        <w:szCs w:val="16"/>
      </w:rPr>
      <w:t xml:space="preserve"> de </w:t>
    </w:r>
    <w:r w:rsidRPr="00802A0A">
      <w:rPr>
        <w:b/>
        <w:bCs/>
        <w:sz w:val="16"/>
        <w:szCs w:val="16"/>
      </w:rPr>
      <w:fldChar w:fldCharType="begin"/>
    </w:r>
    <w:r w:rsidRPr="00802A0A">
      <w:rPr>
        <w:b/>
        <w:bCs/>
        <w:sz w:val="16"/>
        <w:szCs w:val="16"/>
      </w:rPr>
      <w:instrText>NUMPAGES</w:instrText>
    </w:r>
    <w:r w:rsidRPr="00802A0A">
      <w:rPr>
        <w:b/>
        <w:bCs/>
        <w:sz w:val="16"/>
        <w:szCs w:val="16"/>
      </w:rPr>
      <w:fldChar w:fldCharType="separate"/>
    </w:r>
    <w:r>
      <w:rPr>
        <w:b/>
        <w:bCs/>
        <w:sz w:val="16"/>
        <w:szCs w:val="16"/>
      </w:rPr>
      <w:t>4</w:t>
    </w:r>
    <w:r w:rsidRPr="00802A0A">
      <w:rPr>
        <w:b/>
        <w:bCs/>
        <w:sz w:val="16"/>
        <w:szCs w:val="16"/>
      </w:rPr>
      <w:fldChar w:fldCharType="end"/>
    </w:r>
  </w:p>
  <w:p w14:paraId="095B214B" w14:textId="334C1460" w:rsidR="00BD4CE7" w:rsidRDefault="00330C14" w:rsidP="00DC37F2">
    <w:pPr>
      <w:pStyle w:val="Rodap"/>
      <w:ind w:left="0" w:hanging="2"/>
      <w:jc w:val="right"/>
    </w:pPr>
    <w:r>
      <w:t xml:space="preserve"> </w:t>
    </w:r>
    <w:r w:rsidR="007C271D">
      <w:t>____________________________________________________________________</w:t>
    </w:r>
    <w:r>
      <w:t>_</w:t>
    </w:r>
    <w:r w:rsidR="007C271D">
      <w:t>_______</w:t>
    </w:r>
  </w:p>
  <w:p w14:paraId="0818F644" w14:textId="39DCAB26" w:rsidR="00BD4CE7" w:rsidRPr="00C82C7B" w:rsidRDefault="00BD4CE7" w:rsidP="00444C77">
    <w:pPr>
      <w:pStyle w:val="Rodap"/>
      <w:ind w:left="0" w:right="52" w:hanging="2"/>
      <w:jc w:val="right"/>
      <w:rPr>
        <w:rFonts w:cs="Arial"/>
        <w:noProof/>
        <w:sz w:val="16"/>
        <w:szCs w:val="16"/>
      </w:rPr>
    </w:pPr>
    <w:r w:rsidRPr="00C82C7B">
      <w:rPr>
        <w:rFonts w:cs="Arial"/>
        <w:noProof/>
        <w:sz w:val="16"/>
        <w:szCs w:val="16"/>
      </w:rPr>
      <w:t>PAÇO MUNICIPAL – PALÁCIO INDEPENDÊNCIA – Rua Antonio Carlos, 301 – Centro – Valinhos – SP – CEP: 13270-005</w:t>
    </w:r>
  </w:p>
  <w:p w14:paraId="40AC5523" w14:textId="619E9FC7" w:rsidR="00BD4CE7" w:rsidRPr="00C82C7B" w:rsidRDefault="00BD4CE7" w:rsidP="00DC37F2">
    <w:pPr>
      <w:pStyle w:val="Rodap"/>
      <w:tabs>
        <w:tab w:val="right" w:pos="9498"/>
      </w:tabs>
      <w:ind w:left="0" w:right="-992" w:hanging="2"/>
      <w:jc w:val="center"/>
      <w:rPr>
        <w:rFonts w:cs="Arial"/>
        <w:sz w:val="16"/>
        <w:szCs w:val="16"/>
      </w:rPr>
    </w:pPr>
    <w:r w:rsidRPr="00C82C7B">
      <w:rPr>
        <w:rFonts w:cs="Arial"/>
        <w:noProof/>
        <w:sz w:val="16"/>
        <w:szCs w:val="16"/>
      </w:rPr>
      <w:t>Fone: (19) 3849-8000 – e-mail: imprensa@valinhos.sp.gov.br – Home Page: www.valinhos.sp.gov.br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A2B8" w14:textId="77777777" w:rsidR="00955A71" w:rsidRDefault="00955A71">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339B" w14:textId="77777777" w:rsidR="00371A18" w:rsidRDefault="00371A18">
      <w:pPr>
        <w:ind w:left="0" w:hanging="2"/>
      </w:pPr>
      <w:r>
        <w:separator/>
      </w:r>
    </w:p>
  </w:footnote>
  <w:footnote w:type="continuationSeparator" w:id="0">
    <w:p w14:paraId="45AC52F0" w14:textId="77777777" w:rsidR="00371A18" w:rsidRDefault="00371A18">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BD2A" w14:textId="77777777" w:rsidR="00BD4CE7" w:rsidRDefault="00BD4CE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8AE" w14:textId="5F6E6924" w:rsidR="00955A71" w:rsidRPr="00215351" w:rsidRDefault="00DC37F2" w:rsidP="00DC37F2">
    <w:pPr>
      <w:pStyle w:val="Cabealho"/>
      <w:ind w:left="0" w:hanging="2"/>
      <w:jc w:val="center"/>
      <w:rPr>
        <w:rFonts w:eastAsia="Arial"/>
      </w:rPr>
    </w:pPr>
    <w:r w:rsidRPr="00121681">
      <w:rPr>
        <w:noProof/>
      </w:rPr>
      <w:drawing>
        <wp:inline distT="0" distB="0" distL="0" distR="0" wp14:anchorId="1034EF74" wp14:editId="5292A91C">
          <wp:extent cx="2764790" cy="946785"/>
          <wp:effectExtent l="0" t="0" r="0" b="5715"/>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1">
                    <a:lum bright="34000" contrast="-10000"/>
                    <a:extLst>
                      <a:ext uri="{28A0092B-C50C-407E-A947-70E740481C1C}">
                        <a14:useLocalDpi xmlns:a14="http://schemas.microsoft.com/office/drawing/2010/main" val="0"/>
                      </a:ext>
                    </a:extLst>
                  </a:blip>
                  <a:srcRect/>
                  <a:stretch>
                    <a:fillRect/>
                  </a:stretch>
                </pic:blipFill>
                <pic:spPr bwMode="auto">
                  <a:xfrm>
                    <a:off x="0" y="0"/>
                    <a:ext cx="2764790" cy="946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B6A2" w14:textId="77777777" w:rsidR="00955A71" w:rsidRDefault="00955A71">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E6209D"/>
    <w:multiLevelType w:val="hybridMultilevel"/>
    <w:tmpl w:val="31FCDDCA"/>
    <w:lvl w:ilvl="0" w:tplc="381284EE">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 w15:restartNumberingAfterBreak="0">
    <w:nsid w:val="0101307A"/>
    <w:multiLevelType w:val="hybridMultilevel"/>
    <w:tmpl w:val="9668C38E"/>
    <w:lvl w:ilvl="0" w:tplc="B4DCE270">
      <w:start w:val="1"/>
      <w:numFmt w:val="upperRoman"/>
      <w:suff w:val="space"/>
      <w:lvlText w:val="%1 - "/>
      <w:lvlJc w:val="left"/>
      <w:pPr>
        <w:ind w:left="0" w:firstLine="1699"/>
      </w:pPr>
      <w:rPr>
        <w:rFonts w:ascii="Arial" w:hAnsi="Arial" w:cs="Arial"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15:restartNumberingAfterBreak="0">
    <w:nsid w:val="0139098A"/>
    <w:multiLevelType w:val="hybridMultilevel"/>
    <w:tmpl w:val="0BBA59B0"/>
    <w:lvl w:ilvl="0" w:tplc="22C2AF5E">
      <w:start w:val="1"/>
      <w:numFmt w:val="lowerLetter"/>
      <w:suff w:val="space"/>
      <w:lvlText w:val="%1)"/>
      <w:lvlJc w:val="left"/>
      <w:pPr>
        <w:ind w:left="0" w:firstLine="1701"/>
      </w:pPr>
      <w:rPr>
        <w:rFonts w:hint="default"/>
        <w:b/>
        <w:bCs/>
      </w:rPr>
    </w:lvl>
    <w:lvl w:ilvl="1" w:tplc="04160019" w:tentative="1">
      <w:start w:val="1"/>
      <w:numFmt w:val="lowerLetter"/>
      <w:lvlText w:val="%2."/>
      <w:lvlJc w:val="left"/>
      <w:pPr>
        <w:ind w:left="3137" w:hanging="360"/>
      </w:pPr>
    </w:lvl>
    <w:lvl w:ilvl="2" w:tplc="0416001B" w:tentative="1">
      <w:start w:val="1"/>
      <w:numFmt w:val="lowerRoman"/>
      <w:lvlText w:val="%3."/>
      <w:lvlJc w:val="right"/>
      <w:pPr>
        <w:ind w:left="3857" w:hanging="180"/>
      </w:pPr>
    </w:lvl>
    <w:lvl w:ilvl="3" w:tplc="0416000F" w:tentative="1">
      <w:start w:val="1"/>
      <w:numFmt w:val="decimal"/>
      <w:lvlText w:val="%4."/>
      <w:lvlJc w:val="left"/>
      <w:pPr>
        <w:ind w:left="4577" w:hanging="360"/>
      </w:pPr>
    </w:lvl>
    <w:lvl w:ilvl="4" w:tplc="04160019" w:tentative="1">
      <w:start w:val="1"/>
      <w:numFmt w:val="lowerLetter"/>
      <w:lvlText w:val="%5."/>
      <w:lvlJc w:val="left"/>
      <w:pPr>
        <w:ind w:left="5297" w:hanging="360"/>
      </w:pPr>
    </w:lvl>
    <w:lvl w:ilvl="5" w:tplc="0416001B" w:tentative="1">
      <w:start w:val="1"/>
      <w:numFmt w:val="lowerRoman"/>
      <w:lvlText w:val="%6."/>
      <w:lvlJc w:val="right"/>
      <w:pPr>
        <w:ind w:left="6017" w:hanging="180"/>
      </w:pPr>
    </w:lvl>
    <w:lvl w:ilvl="6" w:tplc="0416000F" w:tentative="1">
      <w:start w:val="1"/>
      <w:numFmt w:val="decimal"/>
      <w:lvlText w:val="%7."/>
      <w:lvlJc w:val="left"/>
      <w:pPr>
        <w:ind w:left="6737" w:hanging="360"/>
      </w:pPr>
    </w:lvl>
    <w:lvl w:ilvl="7" w:tplc="04160019" w:tentative="1">
      <w:start w:val="1"/>
      <w:numFmt w:val="lowerLetter"/>
      <w:lvlText w:val="%8."/>
      <w:lvlJc w:val="left"/>
      <w:pPr>
        <w:ind w:left="7457" w:hanging="360"/>
      </w:pPr>
    </w:lvl>
    <w:lvl w:ilvl="8" w:tplc="0416001B" w:tentative="1">
      <w:start w:val="1"/>
      <w:numFmt w:val="lowerRoman"/>
      <w:lvlText w:val="%9."/>
      <w:lvlJc w:val="right"/>
      <w:pPr>
        <w:ind w:left="8177" w:hanging="180"/>
      </w:pPr>
    </w:lvl>
  </w:abstractNum>
  <w:abstractNum w:abstractNumId="4" w15:restartNumberingAfterBreak="0">
    <w:nsid w:val="02313E9D"/>
    <w:multiLevelType w:val="hybridMultilevel"/>
    <w:tmpl w:val="89B68BFA"/>
    <w:lvl w:ilvl="0" w:tplc="93D6EAEA">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 w15:restartNumberingAfterBreak="0">
    <w:nsid w:val="0A2F5AA7"/>
    <w:multiLevelType w:val="hybridMultilevel"/>
    <w:tmpl w:val="875C3D6E"/>
    <w:lvl w:ilvl="0" w:tplc="2736886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 w15:restartNumberingAfterBreak="0">
    <w:nsid w:val="0CA30780"/>
    <w:multiLevelType w:val="hybridMultilevel"/>
    <w:tmpl w:val="FC6C52C6"/>
    <w:lvl w:ilvl="0" w:tplc="0B9A6A7C">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7" w15:restartNumberingAfterBreak="0">
    <w:nsid w:val="0E311337"/>
    <w:multiLevelType w:val="hybridMultilevel"/>
    <w:tmpl w:val="5F329D5E"/>
    <w:lvl w:ilvl="0" w:tplc="D4625C5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8" w15:restartNumberingAfterBreak="0">
    <w:nsid w:val="12A3180C"/>
    <w:multiLevelType w:val="hybridMultilevel"/>
    <w:tmpl w:val="7728AF78"/>
    <w:lvl w:ilvl="0" w:tplc="25E0688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9" w15:restartNumberingAfterBreak="0">
    <w:nsid w:val="132F238D"/>
    <w:multiLevelType w:val="hybridMultilevel"/>
    <w:tmpl w:val="32901BCA"/>
    <w:lvl w:ilvl="0" w:tplc="22F42D2A">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93C5B"/>
    <w:multiLevelType w:val="hybridMultilevel"/>
    <w:tmpl w:val="D26608A0"/>
    <w:lvl w:ilvl="0" w:tplc="21CAA6E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1" w15:restartNumberingAfterBreak="0">
    <w:nsid w:val="17DD24C5"/>
    <w:multiLevelType w:val="hybridMultilevel"/>
    <w:tmpl w:val="6DB892FA"/>
    <w:lvl w:ilvl="0" w:tplc="B0565DB0">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2" w15:restartNumberingAfterBreak="0">
    <w:nsid w:val="197F6255"/>
    <w:multiLevelType w:val="hybridMultilevel"/>
    <w:tmpl w:val="9AAADF2A"/>
    <w:lvl w:ilvl="0" w:tplc="905A72C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3" w15:restartNumberingAfterBreak="0">
    <w:nsid w:val="1A2658BD"/>
    <w:multiLevelType w:val="hybridMultilevel"/>
    <w:tmpl w:val="8E689DA4"/>
    <w:lvl w:ilvl="0" w:tplc="FB0C8CC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4" w15:restartNumberingAfterBreak="0">
    <w:nsid w:val="1BA414C1"/>
    <w:multiLevelType w:val="hybridMultilevel"/>
    <w:tmpl w:val="82C68F38"/>
    <w:lvl w:ilvl="0" w:tplc="B5981900">
      <w:start w:val="1"/>
      <w:numFmt w:val="upperRoman"/>
      <w:suff w:val="space"/>
      <w:lvlText w:val="%1 - "/>
      <w:lvlJc w:val="left"/>
      <w:pPr>
        <w:ind w:left="0" w:firstLine="1701"/>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5" w15:restartNumberingAfterBreak="0">
    <w:nsid w:val="1BB64538"/>
    <w:multiLevelType w:val="hybridMultilevel"/>
    <w:tmpl w:val="86B67A92"/>
    <w:lvl w:ilvl="0" w:tplc="1D861EE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1D3538F4"/>
    <w:multiLevelType w:val="hybridMultilevel"/>
    <w:tmpl w:val="142C3CC2"/>
    <w:lvl w:ilvl="0" w:tplc="09FA3A7A">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7" w15:restartNumberingAfterBreak="0">
    <w:nsid w:val="1DC25337"/>
    <w:multiLevelType w:val="hybridMultilevel"/>
    <w:tmpl w:val="5554DF56"/>
    <w:lvl w:ilvl="0" w:tplc="5CBAC2C0">
      <w:start w:val="1"/>
      <w:numFmt w:val="upperRoman"/>
      <w:suff w:val="space"/>
      <w:lvlText w:val="%1 -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F8B3EAE"/>
    <w:multiLevelType w:val="hybridMultilevel"/>
    <w:tmpl w:val="E9A2810E"/>
    <w:lvl w:ilvl="0" w:tplc="BD20F63E">
      <w:start w:val="1"/>
      <w:numFmt w:val="upperRoman"/>
      <w:suff w:val="space"/>
      <w:lvlText w:val="%1 - "/>
      <w:lvlJc w:val="left"/>
      <w:pPr>
        <w:ind w:left="0" w:firstLine="1699"/>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9" w15:restartNumberingAfterBreak="0">
    <w:nsid w:val="211C658D"/>
    <w:multiLevelType w:val="hybridMultilevel"/>
    <w:tmpl w:val="53DEC8F2"/>
    <w:lvl w:ilvl="0" w:tplc="21EE08C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0" w15:restartNumberingAfterBreak="0">
    <w:nsid w:val="22777341"/>
    <w:multiLevelType w:val="hybridMultilevel"/>
    <w:tmpl w:val="6EBE099C"/>
    <w:lvl w:ilvl="0" w:tplc="0CC2E950">
      <w:start w:val="1"/>
      <w:numFmt w:val="lowerLetter"/>
      <w:suff w:val="space"/>
      <w:lvlText w:val="%1)"/>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1" w15:restartNumberingAfterBreak="0">
    <w:nsid w:val="23C02F41"/>
    <w:multiLevelType w:val="hybridMultilevel"/>
    <w:tmpl w:val="A278560A"/>
    <w:lvl w:ilvl="0" w:tplc="94589B7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2" w15:restartNumberingAfterBreak="0">
    <w:nsid w:val="25B83907"/>
    <w:multiLevelType w:val="hybridMultilevel"/>
    <w:tmpl w:val="F136366A"/>
    <w:lvl w:ilvl="0" w:tplc="60F05066">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3" w15:restartNumberingAfterBreak="0">
    <w:nsid w:val="275C2F7C"/>
    <w:multiLevelType w:val="hybridMultilevel"/>
    <w:tmpl w:val="15641BB8"/>
    <w:lvl w:ilvl="0" w:tplc="A3AC6E3C">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4" w15:restartNumberingAfterBreak="0">
    <w:nsid w:val="287951FE"/>
    <w:multiLevelType w:val="hybridMultilevel"/>
    <w:tmpl w:val="7FAC4FAA"/>
    <w:lvl w:ilvl="0" w:tplc="ACFE12E2">
      <w:start w:val="1"/>
      <w:numFmt w:val="upperRoman"/>
      <w:suff w:val="space"/>
      <w:lvlText w:val="%1 - "/>
      <w:lvlJc w:val="left"/>
      <w:pPr>
        <w:ind w:left="-2" w:firstLine="1699"/>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5" w15:restartNumberingAfterBreak="0">
    <w:nsid w:val="292E15AC"/>
    <w:multiLevelType w:val="hybridMultilevel"/>
    <w:tmpl w:val="E5323ED8"/>
    <w:lvl w:ilvl="0" w:tplc="FFFFFFFF">
      <w:start w:val="1"/>
      <w:numFmt w:val="upperRoman"/>
      <w:suff w:val="space"/>
      <w:lvlText w:val="%1 - "/>
      <w:lvlJc w:val="left"/>
      <w:pPr>
        <w:ind w:left="0" w:firstLine="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6" w15:restartNumberingAfterBreak="0">
    <w:nsid w:val="2A2625CE"/>
    <w:multiLevelType w:val="hybridMultilevel"/>
    <w:tmpl w:val="C3F29A6C"/>
    <w:lvl w:ilvl="0" w:tplc="2D1044FC">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7" w15:restartNumberingAfterBreak="0">
    <w:nsid w:val="2AE55C39"/>
    <w:multiLevelType w:val="hybridMultilevel"/>
    <w:tmpl w:val="C05872C8"/>
    <w:lvl w:ilvl="0" w:tplc="39A82B8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8" w15:restartNumberingAfterBreak="0">
    <w:nsid w:val="2BB86B23"/>
    <w:multiLevelType w:val="hybridMultilevel"/>
    <w:tmpl w:val="65EA3664"/>
    <w:lvl w:ilvl="0" w:tplc="BF40860A">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9" w15:restartNumberingAfterBreak="0">
    <w:nsid w:val="2E0B1A7A"/>
    <w:multiLevelType w:val="hybridMultilevel"/>
    <w:tmpl w:val="5358AE5C"/>
    <w:lvl w:ilvl="0" w:tplc="5C6AD13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0" w15:restartNumberingAfterBreak="0">
    <w:nsid w:val="2F1571ED"/>
    <w:multiLevelType w:val="hybridMultilevel"/>
    <w:tmpl w:val="D0D28B00"/>
    <w:lvl w:ilvl="0" w:tplc="7A742A5E">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1" w15:restartNumberingAfterBreak="0">
    <w:nsid w:val="2F616408"/>
    <w:multiLevelType w:val="hybridMultilevel"/>
    <w:tmpl w:val="A984D5E6"/>
    <w:lvl w:ilvl="0" w:tplc="F9549DD8">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2" w15:restartNumberingAfterBreak="0">
    <w:nsid w:val="31067CF9"/>
    <w:multiLevelType w:val="hybridMultilevel"/>
    <w:tmpl w:val="72464364"/>
    <w:lvl w:ilvl="0" w:tplc="8968EC6E">
      <w:start w:val="1"/>
      <w:numFmt w:val="upperRoman"/>
      <w:suff w:val="space"/>
      <w:lvlText w:val="%1 - "/>
      <w:lvlJc w:val="left"/>
      <w:pPr>
        <w:ind w:left="0" w:firstLine="0"/>
      </w:pPr>
      <w:rPr>
        <w:rFonts w:hint="default"/>
      </w:rPr>
    </w:lvl>
    <w:lvl w:ilvl="1" w:tplc="AF6E7B80">
      <w:start w:val="1"/>
      <w:numFmt w:val="upperRoman"/>
      <w:lvlText w:val="%2."/>
      <w:lvlJc w:val="left"/>
      <w:pPr>
        <w:ind w:left="1798" w:hanging="720"/>
      </w:pPr>
      <w:rPr>
        <w:rFonts w:hint="default"/>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3" w15:restartNumberingAfterBreak="0">
    <w:nsid w:val="32691BCA"/>
    <w:multiLevelType w:val="hybridMultilevel"/>
    <w:tmpl w:val="266EBF10"/>
    <w:lvl w:ilvl="0" w:tplc="D2848AC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4" w15:restartNumberingAfterBreak="0">
    <w:nsid w:val="3697795E"/>
    <w:multiLevelType w:val="hybridMultilevel"/>
    <w:tmpl w:val="8AD4685E"/>
    <w:lvl w:ilvl="0" w:tplc="8758C18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5" w15:restartNumberingAfterBreak="0">
    <w:nsid w:val="3A6D37A3"/>
    <w:multiLevelType w:val="hybridMultilevel"/>
    <w:tmpl w:val="5B4C0582"/>
    <w:lvl w:ilvl="0" w:tplc="8438BF4A">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6" w15:restartNumberingAfterBreak="0">
    <w:nsid w:val="3AE1039B"/>
    <w:multiLevelType w:val="hybridMultilevel"/>
    <w:tmpl w:val="5E5A050A"/>
    <w:lvl w:ilvl="0" w:tplc="92FE801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7" w15:restartNumberingAfterBreak="0">
    <w:nsid w:val="3AF75A74"/>
    <w:multiLevelType w:val="hybridMultilevel"/>
    <w:tmpl w:val="00BC9DEC"/>
    <w:lvl w:ilvl="0" w:tplc="9912AB9A">
      <w:start w:val="1"/>
      <w:numFmt w:val="lowerLetter"/>
      <w:suff w:val="space"/>
      <w:lvlText w:val="%1)"/>
      <w:lvlJc w:val="left"/>
      <w:pPr>
        <w:ind w:left="0" w:firstLine="1985"/>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8" w15:restartNumberingAfterBreak="0">
    <w:nsid w:val="3E700056"/>
    <w:multiLevelType w:val="hybridMultilevel"/>
    <w:tmpl w:val="CDD8888C"/>
    <w:lvl w:ilvl="0" w:tplc="678247F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9" w15:restartNumberingAfterBreak="0">
    <w:nsid w:val="41BA38ED"/>
    <w:multiLevelType w:val="hybridMultilevel"/>
    <w:tmpl w:val="370E71F0"/>
    <w:lvl w:ilvl="0" w:tplc="678C05EE">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0" w15:restartNumberingAfterBreak="0">
    <w:nsid w:val="43AF601B"/>
    <w:multiLevelType w:val="hybridMultilevel"/>
    <w:tmpl w:val="019ACDC2"/>
    <w:lvl w:ilvl="0" w:tplc="620850E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1" w15:restartNumberingAfterBreak="0">
    <w:nsid w:val="4A042ED4"/>
    <w:multiLevelType w:val="hybridMultilevel"/>
    <w:tmpl w:val="C2F2777C"/>
    <w:lvl w:ilvl="0" w:tplc="F99201D4">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2" w15:restartNumberingAfterBreak="0">
    <w:nsid w:val="4B216606"/>
    <w:multiLevelType w:val="hybridMultilevel"/>
    <w:tmpl w:val="79FAF9A2"/>
    <w:lvl w:ilvl="0" w:tplc="F0A6A44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3" w15:restartNumberingAfterBreak="0">
    <w:nsid w:val="4C0F27A7"/>
    <w:multiLevelType w:val="hybridMultilevel"/>
    <w:tmpl w:val="78605EA4"/>
    <w:lvl w:ilvl="0" w:tplc="3DDA31E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4" w15:restartNumberingAfterBreak="0">
    <w:nsid w:val="4E2E7CA7"/>
    <w:multiLevelType w:val="hybridMultilevel"/>
    <w:tmpl w:val="BF720996"/>
    <w:lvl w:ilvl="0" w:tplc="1722D83E">
      <w:start w:val="1"/>
      <w:numFmt w:val="upperRoman"/>
      <w:suff w:val="space"/>
      <w:lvlText w:val="%1 - "/>
      <w:lvlJc w:val="left"/>
      <w:pPr>
        <w:ind w:left="0" w:firstLine="1697"/>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5" w15:restartNumberingAfterBreak="0">
    <w:nsid w:val="4FE121DD"/>
    <w:multiLevelType w:val="hybridMultilevel"/>
    <w:tmpl w:val="9BC6A66E"/>
    <w:lvl w:ilvl="0" w:tplc="1436C2C6">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6" w15:restartNumberingAfterBreak="0">
    <w:nsid w:val="51016CC7"/>
    <w:multiLevelType w:val="hybridMultilevel"/>
    <w:tmpl w:val="78666F78"/>
    <w:lvl w:ilvl="0" w:tplc="F668AAC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7" w15:restartNumberingAfterBreak="0">
    <w:nsid w:val="517D6FEA"/>
    <w:multiLevelType w:val="hybridMultilevel"/>
    <w:tmpl w:val="59D0E97C"/>
    <w:lvl w:ilvl="0" w:tplc="2FCAC3A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8" w15:restartNumberingAfterBreak="0">
    <w:nsid w:val="51C408D9"/>
    <w:multiLevelType w:val="hybridMultilevel"/>
    <w:tmpl w:val="92F07092"/>
    <w:lvl w:ilvl="0" w:tplc="7DF0045C">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9" w15:restartNumberingAfterBreak="0">
    <w:nsid w:val="53BC0F79"/>
    <w:multiLevelType w:val="hybridMultilevel"/>
    <w:tmpl w:val="F8A8CCA8"/>
    <w:lvl w:ilvl="0" w:tplc="FFFFFFFF">
      <w:start w:val="1"/>
      <w:numFmt w:val="upperRoman"/>
      <w:suff w:val="space"/>
      <w:lvlText w:val="%1 - "/>
      <w:lvlJc w:val="left"/>
      <w:pPr>
        <w:ind w:left="0" w:firstLine="1701"/>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0" w15:restartNumberingAfterBreak="0">
    <w:nsid w:val="54C003AA"/>
    <w:multiLevelType w:val="hybridMultilevel"/>
    <w:tmpl w:val="3FD6592C"/>
    <w:lvl w:ilvl="0" w:tplc="61B82AB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1" w15:restartNumberingAfterBreak="0">
    <w:nsid w:val="58C37D95"/>
    <w:multiLevelType w:val="hybridMultilevel"/>
    <w:tmpl w:val="4ADAE5E8"/>
    <w:lvl w:ilvl="0" w:tplc="8550C4D0">
      <w:start w:val="1"/>
      <w:numFmt w:val="upperRoman"/>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2" w15:restartNumberingAfterBreak="0">
    <w:nsid w:val="64013EAD"/>
    <w:multiLevelType w:val="hybridMultilevel"/>
    <w:tmpl w:val="52A298B4"/>
    <w:lvl w:ilvl="0" w:tplc="0A06FEB4">
      <w:start w:val="1"/>
      <w:numFmt w:val="upperRoman"/>
      <w:suff w:val="space"/>
      <w:lvlText w:val="%1 - "/>
      <w:lvlJc w:val="left"/>
      <w:pPr>
        <w:ind w:left="-2"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3" w15:restartNumberingAfterBreak="0">
    <w:nsid w:val="65CC219F"/>
    <w:multiLevelType w:val="hybridMultilevel"/>
    <w:tmpl w:val="03FC3DB4"/>
    <w:lvl w:ilvl="0" w:tplc="A7B42746">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4" w15:restartNumberingAfterBreak="0">
    <w:nsid w:val="65D84C24"/>
    <w:multiLevelType w:val="hybridMultilevel"/>
    <w:tmpl w:val="A01A6C24"/>
    <w:lvl w:ilvl="0" w:tplc="ACFE12E2">
      <w:start w:val="1"/>
      <w:numFmt w:val="upperRoman"/>
      <w:suff w:val="space"/>
      <w:lvlText w:val="%1 - "/>
      <w:lvlJc w:val="left"/>
      <w:pPr>
        <w:ind w:left="0" w:firstLine="1699"/>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5" w15:restartNumberingAfterBreak="0">
    <w:nsid w:val="664B0AF7"/>
    <w:multiLevelType w:val="hybridMultilevel"/>
    <w:tmpl w:val="30D814EE"/>
    <w:lvl w:ilvl="0" w:tplc="B3A67774">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6" w15:restartNumberingAfterBreak="0">
    <w:nsid w:val="67B60012"/>
    <w:multiLevelType w:val="hybridMultilevel"/>
    <w:tmpl w:val="85B035CA"/>
    <w:lvl w:ilvl="0" w:tplc="331E4ED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7" w15:restartNumberingAfterBreak="0">
    <w:nsid w:val="69AC3F7B"/>
    <w:multiLevelType w:val="hybridMultilevel"/>
    <w:tmpl w:val="E5323ED8"/>
    <w:lvl w:ilvl="0" w:tplc="6704742C">
      <w:start w:val="1"/>
      <w:numFmt w:val="upperRoman"/>
      <w:suff w:val="space"/>
      <w:lvlText w:val="%1 - "/>
      <w:lvlJc w:val="left"/>
      <w:pPr>
        <w:ind w:left="0" w:firstLine="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8" w15:restartNumberingAfterBreak="0">
    <w:nsid w:val="69DB4098"/>
    <w:multiLevelType w:val="hybridMultilevel"/>
    <w:tmpl w:val="FEA0EB1A"/>
    <w:lvl w:ilvl="0" w:tplc="E97C017C">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9" w15:restartNumberingAfterBreak="0">
    <w:nsid w:val="6C6A696E"/>
    <w:multiLevelType w:val="hybridMultilevel"/>
    <w:tmpl w:val="F8A8CCA8"/>
    <w:lvl w:ilvl="0" w:tplc="0A06FEB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0" w15:restartNumberingAfterBreak="0">
    <w:nsid w:val="6F2935A7"/>
    <w:multiLevelType w:val="hybridMultilevel"/>
    <w:tmpl w:val="061E2432"/>
    <w:lvl w:ilvl="0" w:tplc="B8A40072">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1" w15:restartNumberingAfterBreak="0">
    <w:nsid w:val="73C7791B"/>
    <w:multiLevelType w:val="hybridMultilevel"/>
    <w:tmpl w:val="926E1C16"/>
    <w:lvl w:ilvl="0" w:tplc="D4625C58">
      <w:start w:val="1"/>
      <w:numFmt w:val="upperRoman"/>
      <w:suff w:val="space"/>
      <w:lvlText w:val="%1 - "/>
      <w:lvlJc w:val="left"/>
      <w:pPr>
        <w:ind w:left="-2"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2" w15:restartNumberingAfterBreak="0">
    <w:nsid w:val="73EB5D4E"/>
    <w:multiLevelType w:val="hybridMultilevel"/>
    <w:tmpl w:val="C324C6B2"/>
    <w:lvl w:ilvl="0" w:tplc="833E664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3" w15:restartNumberingAfterBreak="0">
    <w:nsid w:val="781765BB"/>
    <w:multiLevelType w:val="hybridMultilevel"/>
    <w:tmpl w:val="39BA2622"/>
    <w:lvl w:ilvl="0" w:tplc="9ADA21AA">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4" w15:restartNumberingAfterBreak="0">
    <w:nsid w:val="79382ED2"/>
    <w:multiLevelType w:val="hybridMultilevel"/>
    <w:tmpl w:val="D0063432"/>
    <w:lvl w:ilvl="0" w:tplc="537C1A6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5" w15:restartNumberingAfterBreak="0">
    <w:nsid w:val="7E7806A8"/>
    <w:multiLevelType w:val="hybridMultilevel"/>
    <w:tmpl w:val="49A4A8FE"/>
    <w:lvl w:ilvl="0" w:tplc="50A64AF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6" w15:restartNumberingAfterBreak="0">
    <w:nsid w:val="7EA71882"/>
    <w:multiLevelType w:val="hybridMultilevel"/>
    <w:tmpl w:val="747403FA"/>
    <w:lvl w:ilvl="0" w:tplc="C3727078">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7" w15:restartNumberingAfterBreak="0">
    <w:nsid w:val="7EAA1AC9"/>
    <w:multiLevelType w:val="hybridMultilevel"/>
    <w:tmpl w:val="A2C4B168"/>
    <w:lvl w:ilvl="0" w:tplc="45C025F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8" w15:restartNumberingAfterBreak="0">
    <w:nsid w:val="7F16514D"/>
    <w:multiLevelType w:val="hybridMultilevel"/>
    <w:tmpl w:val="006C833A"/>
    <w:lvl w:ilvl="0" w:tplc="A1C8E954">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9" w15:restartNumberingAfterBreak="0">
    <w:nsid w:val="7F595822"/>
    <w:multiLevelType w:val="hybridMultilevel"/>
    <w:tmpl w:val="7FF8E0AC"/>
    <w:lvl w:ilvl="0" w:tplc="680CF6E0">
      <w:start w:val="1"/>
      <w:numFmt w:val="upperRoman"/>
      <w:suff w:val="space"/>
      <w:lvlText w:val="%1 - "/>
      <w:lvlJc w:val="left"/>
      <w:pPr>
        <w:ind w:left="0" w:firstLine="1701"/>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16cid:durableId="1569684950">
    <w:abstractNumId w:val="14"/>
  </w:num>
  <w:num w:numId="2" w16cid:durableId="303004107">
    <w:abstractNumId w:val="38"/>
  </w:num>
  <w:num w:numId="3" w16cid:durableId="357856894">
    <w:abstractNumId w:val="66"/>
  </w:num>
  <w:num w:numId="4" w16cid:durableId="1516573582">
    <w:abstractNumId w:val="59"/>
  </w:num>
  <w:num w:numId="5" w16cid:durableId="1552231398">
    <w:abstractNumId w:val="52"/>
  </w:num>
  <w:num w:numId="6" w16cid:durableId="732313824">
    <w:abstractNumId w:val="18"/>
  </w:num>
  <w:num w:numId="7" w16cid:durableId="1193035760">
    <w:abstractNumId w:val="2"/>
  </w:num>
  <w:num w:numId="8" w16cid:durableId="2038308891">
    <w:abstractNumId w:val="54"/>
  </w:num>
  <w:num w:numId="9" w16cid:durableId="1328443116">
    <w:abstractNumId w:val="24"/>
  </w:num>
  <w:num w:numId="10" w16cid:durableId="1231767298">
    <w:abstractNumId w:val="44"/>
  </w:num>
  <w:num w:numId="11" w16cid:durableId="709646079">
    <w:abstractNumId w:val="36"/>
  </w:num>
  <w:num w:numId="12" w16cid:durableId="1390495022">
    <w:abstractNumId w:val="39"/>
  </w:num>
  <w:num w:numId="13" w16cid:durableId="2125422435">
    <w:abstractNumId w:val="22"/>
  </w:num>
  <w:num w:numId="14" w16cid:durableId="1651786732">
    <w:abstractNumId w:val="63"/>
  </w:num>
  <w:num w:numId="15" w16cid:durableId="1130246421">
    <w:abstractNumId w:val="33"/>
  </w:num>
  <w:num w:numId="16" w16cid:durableId="1939481595">
    <w:abstractNumId w:val="68"/>
  </w:num>
  <w:num w:numId="17" w16cid:durableId="1139297949">
    <w:abstractNumId w:val="21"/>
  </w:num>
  <w:num w:numId="18" w16cid:durableId="1999073700">
    <w:abstractNumId w:val="67"/>
  </w:num>
  <w:num w:numId="19" w16cid:durableId="1130245357">
    <w:abstractNumId w:val="34"/>
  </w:num>
  <w:num w:numId="20" w16cid:durableId="1792287207">
    <w:abstractNumId w:val="45"/>
  </w:num>
  <w:num w:numId="21" w16cid:durableId="77798076">
    <w:abstractNumId w:val="48"/>
  </w:num>
  <w:num w:numId="22" w16cid:durableId="1926038502">
    <w:abstractNumId w:val="43"/>
  </w:num>
  <w:num w:numId="23" w16cid:durableId="1152332847">
    <w:abstractNumId w:val="26"/>
  </w:num>
  <w:num w:numId="24" w16cid:durableId="116292953">
    <w:abstractNumId w:val="8"/>
  </w:num>
  <w:num w:numId="25" w16cid:durableId="1246761241">
    <w:abstractNumId w:val="28"/>
  </w:num>
  <w:num w:numId="26" w16cid:durableId="1356073198">
    <w:abstractNumId w:val="47"/>
  </w:num>
  <w:num w:numId="27" w16cid:durableId="2140222910">
    <w:abstractNumId w:val="56"/>
  </w:num>
  <w:num w:numId="28" w16cid:durableId="2135440730">
    <w:abstractNumId w:val="62"/>
  </w:num>
  <w:num w:numId="29" w16cid:durableId="607079312">
    <w:abstractNumId w:val="13"/>
  </w:num>
  <w:num w:numId="30" w16cid:durableId="32923086">
    <w:abstractNumId w:val="65"/>
  </w:num>
  <w:num w:numId="31" w16cid:durableId="585067804">
    <w:abstractNumId w:val="10"/>
  </w:num>
  <w:num w:numId="32" w16cid:durableId="1941638249">
    <w:abstractNumId w:val="35"/>
  </w:num>
  <w:num w:numId="33" w16cid:durableId="779035383">
    <w:abstractNumId w:val="6"/>
  </w:num>
  <w:num w:numId="34" w16cid:durableId="323976708">
    <w:abstractNumId w:val="29"/>
  </w:num>
  <w:num w:numId="35" w16cid:durableId="1533374554">
    <w:abstractNumId w:val="7"/>
  </w:num>
  <w:num w:numId="36" w16cid:durableId="1405950940">
    <w:abstractNumId w:val="61"/>
  </w:num>
  <w:num w:numId="37" w16cid:durableId="162862471">
    <w:abstractNumId w:val="19"/>
  </w:num>
  <w:num w:numId="38" w16cid:durableId="1681930143">
    <w:abstractNumId w:val="9"/>
  </w:num>
  <w:num w:numId="39" w16cid:durableId="1459758703">
    <w:abstractNumId w:val="37"/>
  </w:num>
  <w:num w:numId="40" w16cid:durableId="963850340">
    <w:abstractNumId w:val="27"/>
  </w:num>
  <w:num w:numId="41" w16cid:durableId="518130433">
    <w:abstractNumId w:val="58"/>
  </w:num>
  <w:num w:numId="42" w16cid:durableId="1776175501">
    <w:abstractNumId w:val="60"/>
  </w:num>
  <w:num w:numId="43" w16cid:durableId="357513729">
    <w:abstractNumId w:val="53"/>
  </w:num>
  <w:num w:numId="44" w16cid:durableId="1018890658">
    <w:abstractNumId w:val="40"/>
  </w:num>
  <w:num w:numId="45" w16cid:durableId="1035890238">
    <w:abstractNumId w:val="12"/>
  </w:num>
  <w:num w:numId="46" w16cid:durableId="1674920170">
    <w:abstractNumId w:val="15"/>
  </w:num>
  <w:num w:numId="47" w16cid:durableId="1906065890">
    <w:abstractNumId w:val="42"/>
  </w:num>
  <w:num w:numId="48" w16cid:durableId="1729188516">
    <w:abstractNumId w:val="16"/>
  </w:num>
  <w:num w:numId="49" w16cid:durableId="1527906839">
    <w:abstractNumId w:val="46"/>
  </w:num>
  <w:num w:numId="50" w16cid:durableId="338239846">
    <w:abstractNumId w:val="64"/>
  </w:num>
  <w:num w:numId="51" w16cid:durableId="1253777298">
    <w:abstractNumId w:val="50"/>
  </w:num>
  <w:num w:numId="52" w16cid:durableId="1354183566">
    <w:abstractNumId w:val="5"/>
  </w:num>
  <w:num w:numId="53" w16cid:durableId="276447259">
    <w:abstractNumId w:val="69"/>
  </w:num>
  <w:num w:numId="54" w16cid:durableId="2114282821">
    <w:abstractNumId w:val="51"/>
  </w:num>
  <w:num w:numId="55" w16cid:durableId="1024206888">
    <w:abstractNumId w:val="31"/>
  </w:num>
  <w:num w:numId="56" w16cid:durableId="247429779">
    <w:abstractNumId w:val="30"/>
  </w:num>
  <w:num w:numId="57" w16cid:durableId="917131262">
    <w:abstractNumId w:val="4"/>
  </w:num>
  <w:num w:numId="58" w16cid:durableId="1093286898">
    <w:abstractNumId w:val="1"/>
  </w:num>
  <w:num w:numId="59" w16cid:durableId="1620185111">
    <w:abstractNumId w:val="3"/>
  </w:num>
  <w:num w:numId="60" w16cid:durableId="919679231">
    <w:abstractNumId w:val="49"/>
  </w:num>
  <w:num w:numId="61" w16cid:durableId="1771970884">
    <w:abstractNumId w:val="55"/>
  </w:num>
  <w:num w:numId="62" w16cid:durableId="1259295846">
    <w:abstractNumId w:val="23"/>
  </w:num>
  <w:num w:numId="63" w16cid:durableId="719980180">
    <w:abstractNumId w:val="11"/>
  </w:num>
  <w:num w:numId="64" w16cid:durableId="154731751">
    <w:abstractNumId w:val="32"/>
  </w:num>
  <w:num w:numId="65" w16cid:durableId="393159378">
    <w:abstractNumId w:val="17"/>
  </w:num>
  <w:num w:numId="66" w16cid:durableId="913856662">
    <w:abstractNumId w:val="41"/>
  </w:num>
  <w:num w:numId="67" w16cid:durableId="1621917016">
    <w:abstractNumId w:val="57"/>
  </w:num>
  <w:num w:numId="68" w16cid:durableId="364407106">
    <w:abstractNumId w:val="25"/>
  </w:num>
  <w:num w:numId="69" w16cid:durableId="451557216">
    <w:abstractNumId w:val="20"/>
  </w:num>
  <w:num w:numId="70" w16cid:durableId="137986121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71"/>
    <w:rsid w:val="00011FD6"/>
    <w:rsid w:val="00021694"/>
    <w:rsid w:val="0002276D"/>
    <w:rsid w:val="00023000"/>
    <w:rsid w:val="00055548"/>
    <w:rsid w:val="00091E20"/>
    <w:rsid w:val="0009711B"/>
    <w:rsid w:val="000E57A6"/>
    <w:rsid w:val="001666E2"/>
    <w:rsid w:val="00190748"/>
    <w:rsid w:val="0019526C"/>
    <w:rsid w:val="001C389E"/>
    <w:rsid w:val="001D1B3B"/>
    <w:rsid w:val="00215351"/>
    <w:rsid w:val="002652FA"/>
    <w:rsid w:val="0026565B"/>
    <w:rsid w:val="00267E7E"/>
    <w:rsid w:val="00270783"/>
    <w:rsid w:val="00271F6A"/>
    <w:rsid w:val="002C0D58"/>
    <w:rsid w:val="002C4754"/>
    <w:rsid w:val="002F352D"/>
    <w:rsid w:val="002F36AF"/>
    <w:rsid w:val="0031432B"/>
    <w:rsid w:val="00314655"/>
    <w:rsid w:val="00330C14"/>
    <w:rsid w:val="00342F17"/>
    <w:rsid w:val="003453FC"/>
    <w:rsid w:val="00371A18"/>
    <w:rsid w:val="00394C09"/>
    <w:rsid w:val="003B0C43"/>
    <w:rsid w:val="003B2370"/>
    <w:rsid w:val="003B34F5"/>
    <w:rsid w:val="003F226C"/>
    <w:rsid w:val="003F26E4"/>
    <w:rsid w:val="003F3759"/>
    <w:rsid w:val="00444C77"/>
    <w:rsid w:val="004601E0"/>
    <w:rsid w:val="004614B1"/>
    <w:rsid w:val="00462AF9"/>
    <w:rsid w:val="00470D4D"/>
    <w:rsid w:val="004807E9"/>
    <w:rsid w:val="004B1BCB"/>
    <w:rsid w:val="004B3694"/>
    <w:rsid w:val="004C0B0C"/>
    <w:rsid w:val="004D4811"/>
    <w:rsid w:val="004D5F7E"/>
    <w:rsid w:val="004F7901"/>
    <w:rsid w:val="00543CF9"/>
    <w:rsid w:val="0054442D"/>
    <w:rsid w:val="005444E2"/>
    <w:rsid w:val="00577268"/>
    <w:rsid w:val="005B798F"/>
    <w:rsid w:val="006054E7"/>
    <w:rsid w:val="006E711A"/>
    <w:rsid w:val="00736093"/>
    <w:rsid w:val="00777767"/>
    <w:rsid w:val="00782B84"/>
    <w:rsid w:val="00792358"/>
    <w:rsid w:val="007C271D"/>
    <w:rsid w:val="007D52B1"/>
    <w:rsid w:val="007E0C9B"/>
    <w:rsid w:val="007E11FB"/>
    <w:rsid w:val="0082144F"/>
    <w:rsid w:val="0084191F"/>
    <w:rsid w:val="00841B5C"/>
    <w:rsid w:val="00846B08"/>
    <w:rsid w:val="00885AB1"/>
    <w:rsid w:val="008922F1"/>
    <w:rsid w:val="00893791"/>
    <w:rsid w:val="008B73D3"/>
    <w:rsid w:val="008C24CC"/>
    <w:rsid w:val="008C687C"/>
    <w:rsid w:val="008D2E14"/>
    <w:rsid w:val="009030B5"/>
    <w:rsid w:val="00904F3D"/>
    <w:rsid w:val="00927EC4"/>
    <w:rsid w:val="00955A71"/>
    <w:rsid w:val="009D493D"/>
    <w:rsid w:val="00A0552F"/>
    <w:rsid w:val="00A31CDF"/>
    <w:rsid w:val="00A4214B"/>
    <w:rsid w:val="00A51314"/>
    <w:rsid w:val="00A66011"/>
    <w:rsid w:val="00A9653D"/>
    <w:rsid w:val="00AB5486"/>
    <w:rsid w:val="00AC2824"/>
    <w:rsid w:val="00AC3D96"/>
    <w:rsid w:val="00AD0412"/>
    <w:rsid w:val="00AE02F2"/>
    <w:rsid w:val="00AE3530"/>
    <w:rsid w:val="00AE62EF"/>
    <w:rsid w:val="00AF5B02"/>
    <w:rsid w:val="00B3278F"/>
    <w:rsid w:val="00B34173"/>
    <w:rsid w:val="00B46BEE"/>
    <w:rsid w:val="00B96AE9"/>
    <w:rsid w:val="00BC07E2"/>
    <w:rsid w:val="00BC6B30"/>
    <w:rsid w:val="00BD3144"/>
    <w:rsid w:val="00BD4CE7"/>
    <w:rsid w:val="00C326D7"/>
    <w:rsid w:val="00C55F08"/>
    <w:rsid w:val="00C610A1"/>
    <w:rsid w:val="00C630FA"/>
    <w:rsid w:val="00C70CCF"/>
    <w:rsid w:val="00C731EF"/>
    <w:rsid w:val="00C83610"/>
    <w:rsid w:val="00C976F9"/>
    <w:rsid w:val="00CA2817"/>
    <w:rsid w:val="00CE1125"/>
    <w:rsid w:val="00CE21A9"/>
    <w:rsid w:val="00CF1DEA"/>
    <w:rsid w:val="00D04DC0"/>
    <w:rsid w:val="00D132ED"/>
    <w:rsid w:val="00D230B1"/>
    <w:rsid w:val="00D30E82"/>
    <w:rsid w:val="00D54A78"/>
    <w:rsid w:val="00D56BD4"/>
    <w:rsid w:val="00D663E9"/>
    <w:rsid w:val="00D67FCE"/>
    <w:rsid w:val="00D90F62"/>
    <w:rsid w:val="00DA6C66"/>
    <w:rsid w:val="00DB7B3A"/>
    <w:rsid w:val="00DC37F2"/>
    <w:rsid w:val="00DD3758"/>
    <w:rsid w:val="00DF6A40"/>
    <w:rsid w:val="00E10CE2"/>
    <w:rsid w:val="00E24CEA"/>
    <w:rsid w:val="00E26AD9"/>
    <w:rsid w:val="00E6196D"/>
    <w:rsid w:val="00E7775B"/>
    <w:rsid w:val="00E77AED"/>
    <w:rsid w:val="00E946DF"/>
    <w:rsid w:val="00EB50EA"/>
    <w:rsid w:val="00EC33CC"/>
    <w:rsid w:val="00EE0714"/>
    <w:rsid w:val="00EE748C"/>
    <w:rsid w:val="00F02962"/>
    <w:rsid w:val="00F43A4C"/>
    <w:rsid w:val="00F86DFE"/>
    <w:rsid w:val="00FA13D1"/>
    <w:rsid w:val="00FC0650"/>
    <w:rsid w:val="00FC6EAD"/>
    <w:rsid w:val="00FC74C8"/>
    <w:rsid w:val="00FF3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FCD3"/>
  <w15:docId w15:val="{E2AF622A-259D-4FB7-9E68-704784A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eastAsia="en-US"/>
    </w:rPr>
  </w:style>
  <w:style w:type="paragraph" w:styleId="Ttulo1">
    <w:name w:val="heading 1"/>
    <w:basedOn w:val="Normal"/>
    <w:uiPriority w:val="9"/>
    <w:qFormat/>
    <w:pPr>
      <w:spacing w:before="5"/>
      <w:ind w:left="20"/>
    </w:pPr>
    <w:rPr>
      <w:b/>
      <w:bCs/>
      <w:sz w:val="32"/>
      <w:szCs w:val="32"/>
    </w:rPr>
  </w:style>
  <w:style w:type="paragraph" w:styleId="Ttulo2">
    <w:name w:val="heading 2"/>
    <w:basedOn w:val="Normal"/>
    <w:uiPriority w:val="9"/>
    <w:semiHidden/>
    <w:unhideWhenUsed/>
    <w:qFormat/>
    <w:pPr>
      <w:spacing w:before="250"/>
      <w:ind w:left="492" w:hanging="2708"/>
      <w:outlineLvl w:val="1"/>
    </w:pPr>
    <w:rPr>
      <w:b/>
      <w:bCs/>
      <w:sz w:val="28"/>
      <w:szCs w:val="28"/>
    </w:rPr>
  </w:style>
  <w:style w:type="paragraph" w:styleId="Ttulo3">
    <w:name w:val="heading 3"/>
    <w:basedOn w:val="Normal"/>
    <w:uiPriority w:val="9"/>
    <w:semiHidden/>
    <w:unhideWhenUsed/>
    <w:qFormat/>
    <w:pPr>
      <w:ind w:left="933" w:right="867"/>
      <w:jc w:val="center"/>
      <w:outlineLvl w:val="2"/>
    </w:pPr>
    <w:rPr>
      <w:b/>
      <w:bCs/>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26565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ListLabel1">
    <w:name w:val="ListLabel 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
    <w:name w:val="ListLabel 2"/>
    <w:rPr>
      <w:w w:val="100"/>
      <w:position w:val="-1"/>
      <w:effect w:val="none"/>
      <w:vertAlign w:val="baseline"/>
      <w:cs w:val="0"/>
      <w:em w:val="none"/>
      <w:lang w:val="pt-PT" w:eastAsia="en-US" w:bidi="ar-SA"/>
    </w:rPr>
  </w:style>
  <w:style w:type="character" w:customStyle="1" w:styleId="ListLabel3">
    <w:name w:val="ListLabel 3"/>
    <w:rPr>
      <w:w w:val="100"/>
      <w:position w:val="-1"/>
      <w:effect w:val="none"/>
      <w:vertAlign w:val="baseline"/>
      <w:cs w:val="0"/>
      <w:em w:val="none"/>
      <w:lang w:val="pt-PT" w:eastAsia="en-US" w:bidi="ar-SA"/>
    </w:rPr>
  </w:style>
  <w:style w:type="character" w:customStyle="1" w:styleId="ListLabel4">
    <w:name w:val="ListLabel 4"/>
    <w:rPr>
      <w:w w:val="100"/>
      <w:position w:val="-1"/>
      <w:effect w:val="none"/>
      <w:vertAlign w:val="baseline"/>
      <w:cs w:val="0"/>
      <w:em w:val="none"/>
      <w:lang w:val="pt-PT" w:eastAsia="en-US" w:bidi="ar-SA"/>
    </w:rPr>
  </w:style>
  <w:style w:type="character" w:customStyle="1" w:styleId="ListLabel5">
    <w:name w:val="ListLabel 5"/>
    <w:rPr>
      <w:w w:val="100"/>
      <w:position w:val="-1"/>
      <w:effect w:val="none"/>
      <w:vertAlign w:val="baseline"/>
      <w:cs w:val="0"/>
      <w:em w:val="none"/>
      <w:lang w:val="pt-PT" w:eastAsia="en-US" w:bidi="ar-SA"/>
    </w:rPr>
  </w:style>
  <w:style w:type="character" w:customStyle="1" w:styleId="ListLabel6">
    <w:name w:val="ListLabel 6"/>
    <w:rPr>
      <w:w w:val="100"/>
      <w:position w:val="-1"/>
      <w:effect w:val="none"/>
      <w:vertAlign w:val="baseline"/>
      <w:cs w:val="0"/>
      <w:em w:val="none"/>
      <w:lang w:val="pt-PT" w:eastAsia="en-US" w:bidi="ar-SA"/>
    </w:rPr>
  </w:style>
  <w:style w:type="character" w:customStyle="1" w:styleId="ListLabel7">
    <w:name w:val="ListLabel 7"/>
    <w:rPr>
      <w:w w:val="100"/>
      <w:position w:val="-1"/>
      <w:effect w:val="none"/>
      <w:vertAlign w:val="baseline"/>
      <w:cs w:val="0"/>
      <w:em w:val="none"/>
      <w:lang w:val="pt-PT" w:eastAsia="en-US" w:bidi="ar-SA"/>
    </w:rPr>
  </w:style>
  <w:style w:type="character" w:customStyle="1" w:styleId="ListLabel8">
    <w:name w:val="ListLabel 8"/>
    <w:rPr>
      <w:w w:val="100"/>
      <w:position w:val="-1"/>
      <w:effect w:val="none"/>
      <w:vertAlign w:val="baseline"/>
      <w:cs w:val="0"/>
      <w:em w:val="none"/>
      <w:lang w:val="pt-PT" w:eastAsia="en-US" w:bidi="ar-SA"/>
    </w:rPr>
  </w:style>
  <w:style w:type="character" w:customStyle="1" w:styleId="ListLabel9">
    <w:name w:val="ListLabel 9"/>
    <w:rPr>
      <w:w w:val="100"/>
      <w:position w:val="-1"/>
      <w:effect w:val="none"/>
      <w:vertAlign w:val="baseline"/>
      <w:cs w:val="0"/>
      <w:em w:val="none"/>
      <w:lang w:val="pt-PT" w:eastAsia="en-US" w:bidi="ar-SA"/>
    </w:rPr>
  </w:style>
  <w:style w:type="character" w:customStyle="1" w:styleId="ListLabel10">
    <w:name w:val="ListLabel 1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1">
    <w:name w:val="ListLabel 11"/>
    <w:rPr>
      <w:w w:val="100"/>
      <w:position w:val="-1"/>
      <w:effect w:val="none"/>
      <w:vertAlign w:val="baseline"/>
      <w:cs w:val="0"/>
      <w:em w:val="none"/>
      <w:lang w:val="pt-PT" w:eastAsia="en-US" w:bidi="ar-SA"/>
    </w:rPr>
  </w:style>
  <w:style w:type="character" w:customStyle="1" w:styleId="ListLabel12">
    <w:name w:val="ListLabel 12"/>
    <w:rPr>
      <w:w w:val="100"/>
      <w:position w:val="-1"/>
      <w:effect w:val="none"/>
      <w:vertAlign w:val="baseline"/>
      <w:cs w:val="0"/>
      <w:em w:val="none"/>
      <w:lang w:val="pt-PT" w:eastAsia="en-US" w:bidi="ar-SA"/>
    </w:rPr>
  </w:style>
  <w:style w:type="character" w:customStyle="1" w:styleId="ListLabel13">
    <w:name w:val="ListLabel 13"/>
    <w:rPr>
      <w:w w:val="100"/>
      <w:position w:val="-1"/>
      <w:effect w:val="none"/>
      <w:vertAlign w:val="baseline"/>
      <w:cs w:val="0"/>
      <w:em w:val="none"/>
      <w:lang w:val="pt-PT" w:eastAsia="en-US" w:bidi="ar-SA"/>
    </w:rPr>
  </w:style>
  <w:style w:type="character" w:customStyle="1" w:styleId="ListLabel14">
    <w:name w:val="ListLabel 14"/>
    <w:rPr>
      <w:w w:val="100"/>
      <w:position w:val="-1"/>
      <w:effect w:val="none"/>
      <w:vertAlign w:val="baseline"/>
      <w:cs w:val="0"/>
      <w:em w:val="none"/>
      <w:lang w:val="pt-PT" w:eastAsia="en-US" w:bidi="ar-SA"/>
    </w:rPr>
  </w:style>
  <w:style w:type="character" w:customStyle="1" w:styleId="ListLabel15">
    <w:name w:val="ListLabel 15"/>
    <w:rPr>
      <w:w w:val="100"/>
      <w:position w:val="-1"/>
      <w:effect w:val="none"/>
      <w:vertAlign w:val="baseline"/>
      <w:cs w:val="0"/>
      <w:em w:val="none"/>
      <w:lang w:val="pt-PT" w:eastAsia="en-US" w:bidi="ar-SA"/>
    </w:rPr>
  </w:style>
  <w:style w:type="character" w:customStyle="1" w:styleId="ListLabel16">
    <w:name w:val="ListLabel 16"/>
    <w:rPr>
      <w:w w:val="100"/>
      <w:position w:val="-1"/>
      <w:effect w:val="none"/>
      <w:vertAlign w:val="baseline"/>
      <w:cs w:val="0"/>
      <w:em w:val="none"/>
      <w:lang w:val="pt-PT" w:eastAsia="en-US" w:bidi="ar-SA"/>
    </w:rPr>
  </w:style>
  <w:style w:type="character" w:customStyle="1" w:styleId="ListLabel17">
    <w:name w:val="ListLabel 17"/>
    <w:rPr>
      <w:w w:val="100"/>
      <w:position w:val="-1"/>
      <w:effect w:val="none"/>
      <w:vertAlign w:val="baseline"/>
      <w:cs w:val="0"/>
      <w:em w:val="none"/>
      <w:lang w:val="pt-PT" w:eastAsia="en-US" w:bidi="ar-SA"/>
    </w:rPr>
  </w:style>
  <w:style w:type="character" w:customStyle="1" w:styleId="ListLabel18">
    <w:name w:val="ListLabel 18"/>
    <w:rPr>
      <w:w w:val="100"/>
      <w:position w:val="-1"/>
      <w:effect w:val="none"/>
      <w:vertAlign w:val="baseline"/>
      <w:cs w:val="0"/>
      <w:em w:val="none"/>
      <w:lang w:val="pt-PT" w:eastAsia="en-US" w:bidi="ar-SA"/>
    </w:rPr>
  </w:style>
  <w:style w:type="character" w:customStyle="1" w:styleId="ListLabel19">
    <w:name w:val="ListLabel 1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0">
    <w:name w:val="ListLabel 20"/>
    <w:rPr>
      <w:w w:val="100"/>
      <w:position w:val="-1"/>
      <w:effect w:val="none"/>
      <w:vertAlign w:val="baseline"/>
      <w:cs w:val="0"/>
      <w:em w:val="none"/>
      <w:lang w:val="pt-PT" w:eastAsia="en-US" w:bidi="ar-SA"/>
    </w:rPr>
  </w:style>
  <w:style w:type="character" w:customStyle="1" w:styleId="ListLabel21">
    <w:name w:val="ListLabel 21"/>
    <w:rPr>
      <w:w w:val="100"/>
      <w:position w:val="-1"/>
      <w:effect w:val="none"/>
      <w:vertAlign w:val="baseline"/>
      <w:cs w:val="0"/>
      <w:em w:val="none"/>
      <w:lang w:val="pt-PT" w:eastAsia="en-US" w:bidi="ar-SA"/>
    </w:rPr>
  </w:style>
  <w:style w:type="character" w:customStyle="1" w:styleId="ListLabel22">
    <w:name w:val="ListLabel 22"/>
    <w:rPr>
      <w:w w:val="100"/>
      <w:position w:val="-1"/>
      <w:effect w:val="none"/>
      <w:vertAlign w:val="baseline"/>
      <w:cs w:val="0"/>
      <w:em w:val="none"/>
      <w:lang w:val="pt-PT" w:eastAsia="en-US" w:bidi="ar-SA"/>
    </w:rPr>
  </w:style>
  <w:style w:type="character" w:customStyle="1" w:styleId="ListLabel23">
    <w:name w:val="ListLabel 23"/>
    <w:rPr>
      <w:w w:val="100"/>
      <w:position w:val="-1"/>
      <w:effect w:val="none"/>
      <w:vertAlign w:val="baseline"/>
      <w:cs w:val="0"/>
      <w:em w:val="none"/>
      <w:lang w:val="pt-PT" w:eastAsia="en-US" w:bidi="ar-SA"/>
    </w:rPr>
  </w:style>
  <w:style w:type="character" w:customStyle="1" w:styleId="ListLabel24">
    <w:name w:val="ListLabel 24"/>
    <w:rPr>
      <w:w w:val="100"/>
      <w:position w:val="-1"/>
      <w:effect w:val="none"/>
      <w:vertAlign w:val="baseline"/>
      <w:cs w:val="0"/>
      <w:em w:val="none"/>
      <w:lang w:val="pt-PT" w:eastAsia="en-US" w:bidi="ar-SA"/>
    </w:rPr>
  </w:style>
  <w:style w:type="character" w:customStyle="1" w:styleId="ListLabel25">
    <w:name w:val="ListLabel 25"/>
    <w:rPr>
      <w:w w:val="100"/>
      <w:position w:val="-1"/>
      <w:effect w:val="none"/>
      <w:vertAlign w:val="baseline"/>
      <w:cs w:val="0"/>
      <w:em w:val="none"/>
      <w:lang w:val="pt-PT" w:eastAsia="en-US" w:bidi="ar-SA"/>
    </w:rPr>
  </w:style>
  <w:style w:type="character" w:customStyle="1" w:styleId="ListLabel26">
    <w:name w:val="ListLabel 26"/>
    <w:rPr>
      <w:w w:val="100"/>
      <w:position w:val="-1"/>
      <w:effect w:val="none"/>
      <w:vertAlign w:val="baseline"/>
      <w:cs w:val="0"/>
      <w:em w:val="none"/>
      <w:lang w:val="pt-PT" w:eastAsia="en-US" w:bidi="ar-SA"/>
    </w:rPr>
  </w:style>
  <w:style w:type="character" w:customStyle="1" w:styleId="ListLabel27">
    <w:name w:val="ListLabel 27"/>
    <w:rPr>
      <w:w w:val="100"/>
      <w:position w:val="-1"/>
      <w:effect w:val="none"/>
      <w:vertAlign w:val="baseline"/>
      <w:cs w:val="0"/>
      <w:em w:val="none"/>
      <w:lang w:val="pt-PT" w:eastAsia="en-US" w:bidi="ar-SA"/>
    </w:rPr>
  </w:style>
  <w:style w:type="character" w:customStyle="1" w:styleId="ListLabel28">
    <w:name w:val="ListLabel 2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9">
    <w:name w:val="ListLabel 29"/>
    <w:rPr>
      <w:w w:val="100"/>
      <w:position w:val="-1"/>
      <w:effect w:val="none"/>
      <w:vertAlign w:val="baseline"/>
      <w:cs w:val="0"/>
      <w:em w:val="none"/>
      <w:lang w:val="pt-PT" w:eastAsia="en-US" w:bidi="ar-SA"/>
    </w:rPr>
  </w:style>
  <w:style w:type="character" w:customStyle="1" w:styleId="ListLabel30">
    <w:name w:val="ListLabel 30"/>
    <w:rPr>
      <w:w w:val="100"/>
      <w:position w:val="-1"/>
      <w:effect w:val="none"/>
      <w:vertAlign w:val="baseline"/>
      <w:cs w:val="0"/>
      <w:em w:val="none"/>
      <w:lang w:val="pt-PT" w:eastAsia="en-US" w:bidi="ar-SA"/>
    </w:rPr>
  </w:style>
  <w:style w:type="character" w:customStyle="1" w:styleId="ListLabel31">
    <w:name w:val="ListLabel 31"/>
    <w:rPr>
      <w:w w:val="100"/>
      <w:position w:val="-1"/>
      <w:effect w:val="none"/>
      <w:vertAlign w:val="baseline"/>
      <w:cs w:val="0"/>
      <w:em w:val="none"/>
      <w:lang w:val="pt-PT" w:eastAsia="en-US" w:bidi="ar-SA"/>
    </w:rPr>
  </w:style>
  <w:style w:type="character" w:customStyle="1" w:styleId="ListLabel32">
    <w:name w:val="ListLabel 32"/>
    <w:rPr>
      <w:w w:val="100"/>
      <w:position w:val="-1"/>
      <w:effect w:val="none"/>
      <w:vertAlign w:val="baseline"/>
      <w:cs w:val="0"/>
      <w:em w:val="none"/>
      <w:lang w:val="pt-PT" w:eastAsia="en-US" w:bidi="ar-SA"/>
    </w:rPr>
  </w:style>
  <w:style w:type="character" w:customStyle="1" w:styleId="ListLabel33">
    <w:name w:val="ListLabel 33"/>
    <w:rPr>
      <w:w w:val="100"/>
      <w:position w:val="-1"/>
      <w:effect w:val="none"/>
      <w:vertAlign w:val="baseline"/>
      <w:cs w:val="0"/>
      <w:em w:val="none"/>
      <w:lang w:val="pt-PT" w:eastAsia="en-US" w:bidi="ar-SA"/>
    </w:rPr>
  </w:style>
  <w:style w:type="character" w:customStyle="1" w:styleId="ListLabel34">
    <w:name w:val="ListLabel 34"/>
    <w:rPr>
      <w:w w:val="100"/>
      <w:position w:val="-1"/>
      <w:effect w:val="none"/>
      <w:vertAlign w:val="baseline"/>
      <w:cs w:val="0"/>
      <w:em w:val="none"/>
      <w:lang w:val="pt-PT" w:eastAsia="en-US" w:bidi="ar-SA"/>
    </w:rPr>
  </w:style>
  <w:style w:type="character" w:customStyle="1" w:styleId="ListLabel35">
    <w:name w:val="ListLabel 35"/>
    <w:rPr>
      <w:w w:val="100"/>
      <w:position w:val="-1"/>
      <w:effect w:val="none"/>
      <w:vertAlign w:val="baseline"/>
      <w:cs w:val="0"/>
      <w:em w:val="none"/>
      <w:lang w:val="pt-PT" w:eastAsia="en-US" w:bidi="ar-SA"/>
    </w:rPr>
  </w:style>
  <w:style w:type="character" w:customStyle="1" w:styleId="ListLabel36">
    <w:name w:val="ListLabel 36"/>
    <w:rPr>
      <w:w w:val="100"/>
      <w:position w:val="-1"/>
      <w:effect w:val="none"/>
      <w:vertAlign w:val="baseline"/>
      <w:cs w:val="0"/>
      <w:em w:val="none"/>
      <w:lang w:val="pt-PT" w:eastAsia="en-US" w:bidi="ar-SA"/>
    </w:rPr>
  </w:style>
  <w:style w:type="character" w:customStyle="1" w:styleId="ListLabel37">
    <w:name w:val="ListLabel 37"/>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38">
    <w:name w:val="ListLabel 38"/>
    <w:rPr>
      <w:w w:val="100"/>
      <w:position w:val="-1"/>
      <w:effect w:val="none"/>
      <w:vertAlign w:val="baseline"/>
      <w:cs w:val="0"/>
      <w:em w:val="none"/>
      <w:lang w:val="pt-PT" w:eastAsia="en-US" w:bidi="ar-SA"/>
    </w:rPr>
  </w:style>
  <w:style w:type="character" w:customStyle="1" w:styleId="ListLabel39">
    <w:name w:val="ListLabel 39"/>
    <w:rPr>
      <w:w w:val="100"/>
      <w:position w:val="-1"/>
      <w:effect w:val="none"/>
      <w:vertAlign w:val="baseline"/>
      <w:cs w:val="0"/>
      <w:em w:val="none"/>
      <w:lang w:val="pt-PT" w:eastAsia="en-US" w:bidi="ar-SA"/>
    </w:rPr>
  </w:style>
  <w:style w:type="character" w:customStyle="1" w:styleId="ListLabel40">
    <w:name w:val="ListLabel 40"/>
    <w:rPr>
      <w:w w:val="100"/>
      <w:position w:val="-1"/>
      <w:effect w:val="none"/>
      <w:vertAlign w:val="baseline"/>
      <w:cs w:val="0"/>
      <w:em w:val="none"/>
      <w:lang w:val="pt-PT" w:eastAsia="en-US" w:bidi="ar-SA"/>
    </w:rPr>
  </w:style>
  <w:style w:type="character" w:customStyle="1" w:styleId="ListLabel41">
    <w:name w:val="ListLabel 41"/>
    <w:rPr>
      <w:w w:val="100"/>
      <w:position w:val="-1"/>
      <w:effect w:val="none"/>
      <w:vertAlign w:val="baseline"/>
      <w:cs w:val="0"/>
      <w:em w:val="none"/>
      <w:lang w:val="pt-PT" w:eastAsia="en-US" w:bidi="ar-SA"/>
    </w:rPr>
  </w:style>
  <w:style w:type="character" w:customStyle="1" w:styleId="ListLabel42">
    <w:name w:val="ListLabel 42"/>
    <w:rPr>
      <w:w w:val="100"/>
      <w:position w:val="-1"/>
      <w:effect w:val="none"/>
      <w:vertAlign w:val="baseline"/>
      <w:cs w:val="0"/>
      <w:em w:val="none"/>
      <w:lang w:val="pt-PT" w:eastAsia="en-US" w:bidi="ar-SA"/>
    </w:rPr>
  </w:style>
  <w:style w:type="character" w:customStyle="1" w:styleId="ListLabel43">
    <w:name w:val="ListLabel 43"/>
    <w:rPr>
      <w:w w:val="100"/>
      <w:position w:val="-1"/>
      <w:effect w:val="none"/>
      <w:vertAlign w:val="baseline"/>
      <w:cs w:val="0"/>
      <w:em w:val="none"/>
      <w:lang w:val="pt-PT" w:eastAsia="en-US" w:bidi="ar-SA"/>
    </w:rPr>
  </w:style>
  <w:style w:type="character" w:customStyle="1" w:styleId="ListLabel44">
    <w:name w:val="ListLabel 44"/>
    <w:rPr>
      <w:w w:val="100"/>
      <w:position w:val="-1"/>
      <w:effect w:val="none"/>
      <w:vertAlign w:val="baseline"/>
      <w:cs w:val="0"/>
      <w:em w:val="none"/>
      <w:lang w:val="pt-PT" w:eastAsia="en-US" w:bidi="ar-SA"/>
    </w:rPr>
  </w:style>
  <w:style w:type="character" w:customStyle="1" w:styleId="ListLabel45">
    <w:name w:val="ListLabel 45"/>
    <w:rPr>
      <w:w w:val="100"/>
      <w:position w:val="-1"/>
      <w:effect w:val="none"/>
      <w:vertAlign w:val="baseline"/>
      <w:cs w:val="0"/>
      <w:em w:val="none"/>
      <w:lang w:val="pt-PT" w:eastAsia="en-US" w:bidi="ar-SA"/>
    </w:rPr>
  </w:style>
  <w:style w:type="character" w:customStyle="1" w:styleId="ListLabel46">
    <w:name w:val="ListLabel 4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47">
    <w:name w:val="ListLabel 47"/>
    <w:rPr>
      <w:w w:val="100"/>
      <w:position w:val="-1"/>
      <w:effect w:val="none"/>
      <w:vertAlign w:val="baseline"/>
      <w:cs w:val="0"/>
      <w:em w:val="none"/>
      <w:lang w:val="pt-PT" w:eastAsia="en-US" w:bidi="ar-SA"/>
    </w:rPr>
  </w:style>
  <w:style w:type="character" w:customStyle="1" w:styleId="ListLabel48">
    <w:name w:val="ListLabel 48"/>
    <w:rPr>
      <w:w w:val="100"/>
      <w:position w:val="-1"/>
      <w:effect w:val="none"/>
      <w:vertAlign w:val="baseline"/>
      <w:cs w:val="0"/>
      <w:em w:val="none"/>
      <w:lang w:val="pt-PT" w:eastAsia="en-US" w:bidi="ar-SA"/>
    </w:rPr>
  </w:style>
  <w:style w:type="character" w:customStyle="1" w:styleId="ListLabel49">
    <w:name w:val="ListLabel 49"/>
    <w:rPr>
      <w:w w:val="100"/>
      <w:position w:val="-1"/>
      <w:effect w:val="none"/>
      <w:vertAlign w:val="baseline"/>
      <w:cs w:val="0"/>
      <w:em w:val="none"/>
      <w:lang w:val="pt-PT" w:eastAsia="en-US" w:bidi="ar-SA"/>
    </w:rPr>
  </w:style>
  <w:style w:type="character" w:customStyle="1" w:styleId="ListLabel50">
    <w:name w:val="ListLabel 50"/>
    <w:rPr>
      <w:w w:val="100"/>
      <w:position w:val="-1"/>
      <w:effect w:val="none"/>
      <w:vertAlign w:val="baseline"/>
      <w:cs w:val="0"/>
      <w:em w:val="none"/>
      <w:lang w:val="pt-PT" w:eastAsia="en-US" w:bidi="ar-SA"/>
    </w:rPr>
  </w:style>
  <w:style w:type="character" w:customStyle="1" w:styleId="ListLabel51">
    <w:name w:val="ListLabel 51"/>
    <w:rPr>
      <w:w w:val="100"/>
      <w:position w:val="-1"/>
      <w:effect w:val="none"/>
      <w:vertAlign w:val="baseline"/>
      <w:cs w:val="0"/>
      <w:em w:val="none"/>
      <w:lang w:val="pt-PT" w:eastAsia="en-US" w:bidi="ar-SA"/>
    </w:rPr>
  </w:style>
  <w:style w:type="character" w:customStyle="1" w:styleId="ListLabel52">
    <w:name w:val="ListLabel 52"/>
    <w:rPr>
      <w:w w:val="100"/>
      <w:position w:val="-1"/>
      <w:effect w:val="none"/>
      <w:vertAlign w:val="baseline"/>
      <w:cs w:val="0"/>
      <w:em w:val="none"/>
      <w:lang w:val="pt-PT" w:eastAsia="en-US" w:bidi="ar-SA"/>
    </w:rPr>
  </w:style>
  <w:style w:type="character" w:customStyle="1" w:styleId="ListLabel53">
    <w:name w:val="ListLabel 53"/>
    <w:rPr>
      <w:w w:val="100"/>
      <w:position w:val="-1"/>
      <w:effect w:val="none"/>
      <w:vertAlign w:val="baseline"/>
      <w:cs w:val="0"/>
      <w:em w:val="none"/>
      <w:lang w:val="pt-PT" w:eastAsia="en-US" w:bidi="ar-SA"/>
    </w:rPr>
  </w:style>
  <w:style w:type="character" w:customStyle="1" w:styleId="ListLabel54">
    <w:name w:val="ListLabel 54"/>
    <w:rPr>
      <w:w w:val="100"/>
      <w:position w:val="-1"/>
      <w:effect w:val="none"/>
      <w:vertAlign w:val="baseline"/>
      <w:cs w:val="0"/>
      <w:em w:val="none"/>
      <w:lang w:val="pt-PT" w:eastAsia="en-US" w:bidi="ar-SA"/>
    </w:rPr>
  </w:style>
  <w:style w:type="character" w:customStyle="1" w:styleId="ListLabel55">
    <w:name w:val="ListLabel 5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6">
    <w:name w:val="ListLabel 56"/>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57">
    <w:name w:val="ListLabel 57"/>
    <w:rPr>
      <w:w w:val="100"/>
      <w:position w:val="-1"/>
      <w:effect w:val="none"/>
      <w:vertAlign w:val="baseline"/>
      <w:cs w:val="0"/>
      <w:em w:val="none"/>
      <w:lang w:val="pt-PT" w:eastAsia="en-US" w:bidi="ar-SA"/>
    </w:rPr>
  </w:style>
  <w:style w:type="character" w:customStyle="1" w:styleId="ListLabel58">
    <w:name w:val="ListLabel 58"/>
    <w:rPr>
      <w:w w:val="100"/>
      <w:position w:val="-1"/>
      <w:effect w:val="none"/>
      <w:vertAlign w:val="baseline"/>
      <w:cs w:val="0"/>
      <w:em w:val="none"/>
      <w:lang w:val="pt-PT" w:eastAsia="en-US" w:bidi="ar-SA"/>
    </w:rPr>
  </w:style>
  <w:style w:type="character" w:customStyle="1" w:styleId="ListLabel59">
    <w:name w:val="ListLabel 59"/>
    <w:rPr>
      <w:w w:val="100"/>
      <w:position w:val="-1"/>
      <w:effect w:val="none"/>
      <w:vertAlign w:val="baseline"/>
      <w:cs w:val="0"/>
      <w:em w:val="none"/>
      <w:lang w:val="pt-PT" w:eastAsia="en-US" w:bidi="ar-SA"/>
    </w:rPr>
  </w:style>
  <w:style w:type="character" w:customStyle="1" w:styleId="ListLabel60">
    <w:name w:val="ListLabel 60"/>
    <w:rPr>
      <w:w w:val="100"/>
      <w:position w:val="-1"/>
      <w:effect w:val="none"/>
      <w:vertAlign w:val="baseline"/>
      <w:cs w:val="0"/>
      <w:em w:val="none"/>
      <w:lang w:val="pt-PT" w:eastAsia="en-US" w:bidi="ar-SA"/>
    </w:rPr>
  </w:style>
  <w:style w:type="character" w:customStyle="1" w:styleId="ListLabel61">
    <w:name w:val="ListLabel 61"/>
    <w:rPr>
      <w:w w:val="100"/>
      <w:position w:val="-1"/>
      <w:effect w:val="none"/>
      <w:vertAlign w:val="baseline"/>
      <w:cs w:val="0"/>
      <w:em w:val="none"/>
      <w:lang w:val="pt-PT" w:eastAsia="en-US" w:bidi="ar-SA"/>
    </w:rPr>
  </w:style>
  <w:style w:type="character" w:customStyle="1" w:styleId="ListLabel62">
    <w:name w:val="ListLabel 62"/>
    <w:rPr>
      <w:w w:val="100"/>
      <w:position w:val="-1"/>
      <w:effect w:val="none"/>
      <w:vertAlign w:val="baseline"/>
      <w:cs w:val="0"/>
      <w:em w:val="none"/>
      <w:lang w:val="pt-PT" w:eastAsia="en-US" w:bidi="ar-SA"/>
    </w:rPr>
  </w:style>
  <w:style w:type="character" w:customStyle="1" w:styleId="ListLabel63">
    <w:name w:val="ListLabel 63"/>
    <w:rPr>
      <w:w w:val="100"/>
      <w:position w:val="-1"/>
      <w:effect w:val="none"/>
      <w:vertAlign w:val="baseline"/>
      <w:cs w:val="0"/>
      <w:em w:val="none"/>
      <w:lang w:val="pt-PT" w:eastAsia="en-US" w:bidi="ar-SA"/>
    </w:rPr>
  </w:style>
  <w:style w:type="character" w:customStyle="1" w:styleId="ListLabel64">
    <w:name w:val="ListLabel 6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5">
    <w:name w:val="ListLabel 65"/>
    <w:rPr>
      <w:w w:val="100"/>
      <w:position w:val="-1"/>
      <w:effect w:val="none"/>
      <w:vertAlign w:val="baseline"/>
      <w:cs w:val="0"/>
      <w:em w:val="none"/>
      <w:lang w:val="pt-PT" w:eastAsia="en-US" w:bidi="ar-SA"/>
    </w:rPr>
  </w:style>
  <w:style w:type="character" w:customStyle="1" w:styleId="ListLabel66">
    <w:name w:val="ListLabel 66"/>
    <w:rPr>
      <w:w w:val="100"/>
      <w:position w:val="-1"/>
      <w:effect w:val="none"/>
      <w:vertAlign w:val="baseline"/>
      <w:cs w:val="0"/>
      <w:em w:val="none"/>
      <w:lang w:val="pt-PT" w:eastAsia="en-US" w:bidi="ar-SA"/>
    </w:rPr>
  </w:style>
  <w:style w:type="character" w:customStyle="1" w:styleId="ListLabel67">
    <w:name w:val="ListLabel 67"/>
    <w:rPr>
      <w:w w:val="100"/>
      <w:position w:val="-1"/>
      <w:effect w:val="none"/>
      <w:vertAlign w:val="baseline"/>
      <w:cs w:val="0"/>
      <w:em w:val="none"/>
      <w:lang w:val="pt-PT" w:eastAsia="en-US" w:bidi="ar-SA"/>
    </w:rPr>
  </w:style>
  <w:style w:type="character" w:customStyle="1" w:styleId="ListLabel68">
    <w:name w:val="ListLabel 68"/>
    <w:rPr>
      <w:w w:val="100"/>
      <w:position w:val="-1"/>
      <w:effect w:val="none"/>
      <w:vertAlign w:val="baseline"/>
      <w:cs w:val="0"/>
      <w:em w:val="none"/>
      <w:lang w:val="pt-PT" w:eastAsia="en-US" w:bidi="ar-SA"/>
    </w:rPr>
  </w:style>
  <w:style w:type="character" w:customStyle="1" w:styleId="ListLabel69">
    <w:name w:val="ListLabel 69"/>
    <w:rPr>
      <w:w w:val="100"/>
      <w:position w:val="-1"/>
      <w:effect w:val="none"/>
      <w:vertAlign w:val="baseline"/>
      <w:cs w:val="0"/>
      <w:em w:val="none"/>
      <w:lang w:val="pt-PT" w:eastAsia="en-US" w:bidi="ar-SA"/>
    </w:rPr>
  </w:style>
  <w:style w:type="character" w:customStyle="1" w:styleId="ListLabel70">
    <w:name w:val="ListLabel 70"/>
    <w:rPr>
      <w:w w:val="100"/>
      <w:position w:val="-1"/>
      <w:effect w:val="none"/>
      <w:vertAlign w:val="baseline"/>
      <w:cs w:val="0"/>
      <w:em w:val="none"/>
      <w:lang w:val="pt-PT" w:eastAsia="en-US" w:bidi="ar-SA"/>
    </w:rPr>
  </w:style>
  <w:style w:type="character" w:customStyle="1" w:styleId="ListLabel71">
    <w:name w:val="ListLabel 71"/>
    <w:rPr>
      <w:w w:val="100"/>
      <w:position w:val="-1"/>
      <w:effect w:val="none"/>
      <w:vertAlign w:val="baseline"/>
      <w:cs w:val="0"/>
      <w:em w:val="none"/>
      <w:lang w:val="pt-PT" w:eastAsia="en-US" w:bidi="ar-SA"/>
    </w:rPr>
  </w:style>
  <w:style w:type="character" w:customStyle="1" w:styleId="ListLabel72">
    <w:name w:val="ListLabel 72"/>
    <w:rPr>
      <w:w w:val="100"/>
      <w:position w:val="-1"/>
      <w:effect w:val="none"/>
      <w:vertAlign w:val="baseline"/>
      <w:cs w:val="0"/>
      <w:em w:val="none"/>
      <w:lang w:val="pt-PT" w:eastAsia="en-US" w:bidi="ar-SA"/>
    </w:rPr>
  </w:style>
  <w:style w:type="character" w:customStyle="1" w:styleId="ListLabel73">
    <w:name w:val="ListLabel 7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74">
    <w:name w:val="ListLabel 74"/>
    <w:rPr>
      <w:w w:val="100"/>
      <w:position w:val="-1"/>
      <w:effect w:val="none"/>
      <w:vertAlign w:val="baseline"/>
      <w:cs w:val="0"/>
      <w:em w:val="none"/>
      <w:lang w:val="pt-PT" w:eastAsia="en-US" w:bidi="ar-SA"/>
    </w:rPr>
  </w:style>
  <w:style w:type="character" w:customStyle="1" w:styleId="ListLabel75">
    <w:name w:val="ListLabel 75"/>
    <w:rPr>
      <w:w w:val="100"/>
      <w:position w:val="-1"/>
      <w:effect w:val="none"/>
      <w:vertAlign w:val="baseline"/>
      <w:cs w:val="0"/>
      <w:em w:val="none"/>
      <w:lang w:val="pt-PT" w:eastAsia="en-US" w:bidi="ar-SA"/>
    </w:rPr>
  </w:style>
  <w:style w:type="character" w:customStyle="1" w:styleId="ListLabel76">
    <w:name w:val="ListLabel 76"/>
    <w:rPr>
      <w:w w:val="100"/>
      <w:position w:val="-1"/>
      <w:effect w:val="none"/>
      <w:vertAlign w:val="baseline"/>
      <w:cs w:val="0"/>
      <w:em w:val="none"/>
      <w:lang w:val="pt-PT" w:eastAsia="en-US" w:bidi="ar-SA"/>
    </w:rPr>
  </w:style>
  <w:style w:type="character" w:customStyle="1" w:styleId="ListLabel77">
    <w:name w:val="ListLabel 77"/>
    <w:rPr>
      <w:w w:val="100"/>
      <w:position w:val="-1"/>
      <w:effect w:val="none"/>
      <w:vertAlign w:val="baseline"/>
      <w:cs w:val="0"/>
      <w:em w:val="none"/>
      <w:lang w:val="pt-PT" w:eastAsia="en-US" w:bidi="ar-SA"/>
    </w:rPr>
  </w:style>
  <w:style w:type="character" w:customStyle="1" w:styleId="ListLabel78">
    <w:name w:val="ListLabel 78"/>
    <w:rPr>
      <w:w w:val="100"/>
      <w:position w:val="-1"/>
      <w:effect w:val="none"/>
      <w:vertAlign w:val="baseline"/>
      <w:cs w:val="0"/>
      <w:em w:val="none"/>
      <w:lang w:val="pt-PT" w:eastAsia="en-US" w:bidi="ar-SA"/>
    </w:rPr>
  </w:style>
  <w:style w:type="character" w:customStyle="1" w:styleId="ListLabel79">
    <w:name w:val="ListLabel 79"/>
    <w:rPr>
      <w:w w:val="100"/>
      <w:position w:val="-1"/>
      <w:effect w:val="none"/>
      <w:vertAlign w:val="baseline"/>
      <w:cs w:val="0"/>
      <w:em w:val="none"/>
      <w:lang w:val="pt-PT" w:eastAsia="en-US" w:bidi="ar-SA"/>
    </w:rPr>
  </w:style>
  <w:style w:type="character" w:customStyle="1" w:styleId="ListLabel80">
    <w:name w:val="ListLabel 80"/>
    <w:rPr>
      <w:w w:val="100"/>
      <w:position w:val="-1"/>
      <w:effect w:val="none"/>
      <w:vertAlign w:val="baseline"/>
      <w:cs w:val="0"/>
      <w:em w:val="none"/>
      <w:lang w:val="pt-PT" w:eastAsia="en-US" w:bidi="ar-SA"/>
    </w:rPr>
  </w:style>
  <w:style w:type="character" w:customStyle="1" w:styleId="ListLabel81">
    <w:name w:val="ListLabel 81"/>
    <w:rPr>
      <w:w w:val="100"/>
      <w:position w:val="-1"/>
      <w:effect w:val="none"/>
      <w:vertAlign w:val="baseline"/>
      <w:cs w:val="0"/>
      <w:em w:val="none"/>
      <w:lang w:val="pt-PT" w:eastAsia="en-US" w:bidi="ar-SA"/>
    </w:rPr>
  </w:style>
  <w:style w:type="character" w:customStyle="1" w:styleId="ListLabel82">
    <w:name w:val="ListLabel 8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83">
    <w:name w:val="ListLabel 83"/>
    <w:rPr>
      <w:w w:val="100"/>
      <w:position w:val="-1"/>
      <w:effect w:val="none"/>
      <w:vertAlign w:val="baseline"/>
      <w:cs w:val="0"/>
      <w:em w:val="none"/>
      <w:lang w:val="pt-PT" w:eastAsia="en-US" w:bidi="ar-SA"/>
    </w:rPr>
  </w:style>
  <w:style w:type="character" w:customStyle="1" w:styleId="ListLabel84">
    <w:name w:val="ListLabel 84"/>
    <w:rPr>
      <w:w w:val="100"/>
      <w:position w:val="-1"/>
      <w:effect w:val="none"/>
      <w:vertAlign w:val="baseline"/>
      <w:cs w:val="0"/>
      <w:em w:val="none"/>
      <w:lang w:val="pt-PT" w:eastAsia="en-US" w:bidi="ar-SA"/>
    </w:rPr>
  </w:style>
  <w:style w:type="character" w:customStyle="1" w:styleId="ListLabel85">
    <w:name w:val="ListLabel 85"/>
    <w:rPr>
      <w:w w:val="100"/>
      <w:position w:val="-1"/>
      <w:effect w:val="none"/>
      <w:vertAlign w:val="baseline"/>
      <w:cs w:val="0"/>
      <w:em w:val="none"/>
      <w:lang w:val="pt-PT" w:eastAsia="en-US" w:bidi="ar-SA"/>
    </w:rPr>
  </w:style>
  <w:style w:type="character" w:customStyle="1" w:styleId="ListLabel86">
    <w:name w:val="ListLabel 86"/>
    <w:rPr>
      <w:w w:val="100"/>
      <w:position w:val="-1"/>
      <w:effect w:val="none"/>
      <w:vertAlign w:val="baseline"/>
      <w:cs w:val="0"/>
      <w:em w:val="none"/>
      <w:lang w:val="pt-PT" w:eastAsia="en-US" w:bidi="ar-SA"/>
    </w:rPr>
  </w:style>
  <w:style w:type="character" w:customStyle="1" w:styleId="ListLabel87">
    <w:name w:val="ListLabel 87"/>
    <w:rPr>
      <w:w w:val="100"/>
      <w:position w:val="-1"/>
      <w:effect w:val="none"/>
      <w:vertAlign w:val="baseline"/>
      <w:cs w:val="0"/>
      <w:em w:val="none"/>
      <w:lang w:val="pt-PT" w:eastAsia="en-US" w:bidi="ar-SA"/>
    </w:rPr>
  </w:style>
  <w:style w:type="character" w:customStyle="1" w:styleId="ListLabel88">
    <w:name w:val="ListLabel 88"/>
    <w:rPr>
      <w:w w:val="100"/>
      <w:position w:val="-1"/>
      <w:effect w:val="none"/>
      <w:vertAlign w:val="baseline"/>
      <w:cs w:val="0"/>
      <w:em w:val="none"/>
      <w:lang w:val="pt-PT" w:eastAsia="en-US" w:bidi="ar-SA"/>
    </w:rPr>
  </w:style>
  <w:style w:type="character" w:customStyle="1" w:styleId="ListLabel89">
    <w:name w:val="ListLabel 89"/>
    <w:rPr>
      <w:w w:val="100"/>
      <w:position w:val="-1"/>
      <w:effect w:val="none"/>
      <w:vertAlign w:val="baseline"/>
      <w:cs w:val="0"/>
      <w:em w:val="none"/>
      <w:lang w:val="pt-PT" w:eastAsia="en-US" w:bidi="ar-SA"/>
    </w:rPr>
  </w:style>
  <w:style w:type="character" w:customStyle="1" w:styleId="ListLabel90">
    <w:name w:val="ListLabel 90"/>
    <w:rPr>
      <w:w w:val="100"/>
      <w:position w:val="-1"/>
      <w:effect w:val="none"/>
      <w:vertAlign w:val="baseline"/>
      <w:cs w:val="0"/>
      <w:em w:val="none"/>
      <w:lang w:val="pt-PT" w:eastAsia="en-US" w:bidi="ar-SA"/>
    </w:rPr>
  </w:style>
  <w:style w:type="character" w:customStyle="1" w:styleId="ListLabel91">
    <w:name w:val="ListLabel 9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92">
    <w:name w:val="ListLabel 92"/>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93">
    <w:name w:val="ListLabel 93"/>
    <w:rPr>
      <w:w w:val="100"/>
      <w:position w:val="-1"/>
      <w:effect w:val="none"/>
      <w:vertAlign w:val="baseline"/>
      <w:cs w:val="0"/>
      <w:em w:val="none"/>
      <w:lang w:val="pt-PT" w:eastAsia="en-US" w:bidi="ar-SA"/>
    </w:rPr>
  </w:style>
  <w:style w:type="character" w:customStyle="1" w:styleId="ListLabel94">
    <w:name w:val="ListLabel 94"/>
    <w:rPr>
      <w:w w:val="100"/>
      <w:position w:val="-1"/>
      <w:effect w:val="none"/>
      <w:vertAlign w:val="baseline"/>
      <w:cs w:val="0"/>
      <w:em w:val="none"/>
      <w:lang w:val="pt-PT" w:eastAsia="en-US" w:bidi="ar-SA"/>
    </w:rPr>
  </w:style>
  <w:style w:type="character" w:customStyle="1" w:styleId="ListLabel95">
    <w:name w:val="ListLabel 95"/>
    <w:rPr>
      <w:w w:val="100"/>
      <w:position w:val="-1"/>
      <w:effect w:val="none"/>
      <w:vertAlign w:val="baseline"/>
      <w:cs w:val="0"/>
      <w:em w:val="none"/>
      <w:lang w:val="pt-PT" w:eastAsia="en-US" w:bidi="ar-SA"/>
    </w:rPr>
  </w:style>
  <w:style w:type="character" w:customStyle="1" w:styleId="ListLabel96">
    <w:name w:val="ListLabel 96"/>
    <w:rPr>
      <w:w w:val="100"/>
      <w:position w:val="-1"/>
      <w:effect w:val="none"/>
      <w:vertAlign w:val="baseline"/>
      <w:cs w:val="0"/>
      <w:em w:val="none"/>
      <w:lang w:val="pt-PT" w:eastAsia="en-US" w:bidi="ar-SA"/>
    </w:rPr>
  </w:style>
  <w:style w:type="character" w:customStyle="1" w:styleId="ListLabel97">
    <w:name w:val="ListLabel 97"/>
    <w:rPr>
      <w:w w:val="100"/>
      <w:position w:val="-1"/>
      <w:effect w:val="none"/>
      <w:vertAlign w:val="baseline"/>
      <w:cs w:val="0"/>
      <w:em w:val="none"/>
      <w:lang w:val="pt-PT" w:eastAsia="en-US" w:bidi="ar-SA"/>
    </w:rPr>
  </w:style>
  <w:style w:type="character" w:customStyle="1" w:styleId="ListLabel98">
    <w:name w:val="ListLabel 98"/>
    <w:rPr>
      <w:w w:val="100"/>
      <w:position w:val="-1"/>
      <w:effect w:val="none"/>
      <w:vertAlign w:val="baseline"/>
      <w:cs w:val="0"/>
      <w:em w:val="none"/>
      <w:lang w:val="pt-PT" w:eastAsia="en-US" w:bidi="ar-SA"/>
    </w:rPr>
  </w:style>
  <w:style w:type="character" w:customStyle="1" w:styleId="ListLabel99">
    <w:name w:val="ListLabel 99"/>
    <w:rPr>
      <w:w w:val="100"/>
      <w:position w:val="-1"/>
      <w:effect w:val="none"/>
      <w:vertAlign w:val="baseline"/>
      <w:cs w:val="0"/>
      <w:em w:val="none"/>
      <w:lang w:val="pt-PT" w:eastAsia="en-US" w:bidi="ar-SA"/>
    </w:rPr>
  </w:style>
  <w:style w:type="character" w:customStyle="1" w:styleId="ListLabel100">
    <w:name w:val="ListLabel 10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01">
    <w:name w:val="ListLabel 101"/>
    <w:rPr>
      <w:w w:val="100"/>
      <w:position w:val="-1"/>
      <w:effect w:val="none"/>
      <w:vertAlign w:val="baseline"/>
      <w:cs w:val="0"/>
      <w:em w:val="none"/>
      <w:lang w:val="pt-PT" w:eastAsia="en-US" w:bidi="ar-SA"/>
    </w:rPr>
  </w:style>
  <w:style w:type="character" w:customStyle="1" w:styleId="ListLabel102">
    <w:name w:val="ListLabel 102"/>
    <w:rPr>
      <w:w w:val="100"/>
      <w:position w:val="-1"/>
      <w:effect w:val="none"/>
      <w:vertAlign w:val="baseline"/>
      <w:cs w:val="0"/>
      <w:em w:val="none"/>
      <w:lang w:val="pt-PT" w:eastAsia="en-US" w:bidi="ar-SA"/>
    </w:rPr>
  </w:style>
  <w:style w:type="character" w:customStyle="1" w:styleId="ListLabel103">
    <w:name w:val="ListLabel 103"/>
    <w:rPr>
      <w:w w:val="100"/>
      <w:position w:val="-1"/>
      <w:effect w:val="none"/>
      <w:vertAlign w:val="baseline"/>
      <w:cs w:val="0"/>
      <w:em w:val="none"/>
      <w:lang w:val="pt-PT" w:eastAsia="en-US" w:bidi="ar-SA"/>
    </w:rPr>
  </w:style>
  <w:style w:type="character" w:customStyle="1" w:styleId="ListLabel104">
    <w:name w:val="ListLabel 104"/>
    <w:rPr>
      <w:w w:val="100"/>
      <w:position w:val="-1"/>
      <w:effect w:val="none"/>
      <w:vertAlign w:val="baseline"/>
      <w:cs w:val="0"/>
      <w:em w:val="none"/>
      <w:lang w:val="pt-PT" w:eastAsia="en-US" w:bidi="ar-SA"/>
    </w:rPr>
  </w:style>
  <w:style w:type="character" w:customStyle="1" w:styleId="ListLabel105">
    <w:name w:val="ListLabel 105"/>
    <w:rPr>
      <w:w w:val="100"/>
      <w:position w:val="-1"/>
      <w:effect w:val="none"/>
      <w:vertAlign w:val="baseline"/>
      <w:cs w:val="0"/>
      <w:em w:val="none"/>
      <w:lang w:val="pt-PT" w:eastAsia="en-US" w:bidi="ar-SA"/>
    </w:rPr>
  </w:style>
  <w:style w:type="character" w:customStyle="1" w:styleId="ListLabel106">
    <w:name w:val="ListLabel 106"/>
    <w:rPr>
      <w:w w:val="100"/>
      <w:position w:val="-1"/>
      <w:effect w:val="none"/>
      <w:vertAlign w:val="baseline"/>
      <w:cs w:val="0"/>
      <w:em w:val="none"/>
      <w:lang w:val="pt-PT" w:eastAsia="en-US" w:bidi="ar-SA"/>
    </w:rPr>
  </w:style>
  <w:style w:type="character" w:customStyle="1" w:styleId="ListLabel107">
    <w:name w:val="ListLabel 107"/>
    <w:rPr>
      <w:w w:val="100"/>
      <w:position w:val="-1"/>
      <w:effect w:val="none"/>
      <w:vertAlign w:val="baseline"/>
      <w:cs w:val="0"/>
      <w:em w:val="none"/>
      <w:lang w:val="pt-PT" w:eastAsia="en-US" w:bidi="ar-SA"/>
    </w:rPr>
  </w:style>
  <w:style w:type="character" w:customStyle="1" w:styleId="ListLabel108">
    <w:name w:val="ListLabel 108"/>
    <w:rPr>
      <w:w w:val="100"/>
      <w:position w:val="-1"/>
      <w:effect w:val="none"/>
      <w:vertAlign w:val="baseline"/>
      <w:cs w:val="0"/>
      <w:em w:val="none"/>
      <w:lang w:val="pt-PT" w:eastAsia="en-US" w:bidi="ar-SA"/>
    </w:rPr>
  </w:style>
  <w:style w:type="character" w:customStyle="1" w:styleId="ListLabel109">
    <w:name w:val="ListLabel 10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10">
    <w:name w:val="ListLabel 110"/>
    <w:rPr>
      <w:w w:val="100"/>
      <w:position w:val="-1"/>
      <w:effect w:val="none"/>
      <w:vertAlign w:val="baseline"/>
      <w:cs w:val="0"/>
      <w:em w:val="none"/>
      <w:lang w:val="pt-PT" w:eastAsia="en-US" w:bidi="ar-SA"/>
    </w:rPr>
  </w:style>
  <w:style w:type="character" w:customStyle="1" w:styleId="ListLabel111">
    <w:name w:val="ListLabel 111"/>
    <w:rPr>
      <w:w w:val="100"/>
      <w:position w:val="-1"/>
      <w:effect w:val="none"/>
      <w:vertAlign w:val="baseline"/>
      <w:cs w:val="0"/>
      <w:em w:val="none"/>
      <w:lang w:val="pt-PT" w:eastAsia="en-US" w:bidi="ar-SA"/>
    </w:rPr>
  </w:style>
  <w:style w:type="character" w:customStyle="1" w:styleId="ListLabel112">
    <w:name w:val="ListLabel 112"/>
    <w:rPr>
      <w:w w:val="100"/>
      <w:position w:val="-1"/>
      <w:effect w:val="none"/>
      <w:vertAlign w:val="baseline"/>
      <w:cs w:val="0"/>
      <w:em w:val="none"/>
      <w:lang w:val="pt-PT" w:eastAsia="en-US" w:bidi="ar-SA"/>
    </w:rPr>
  </w:style>
  <w:style w:type="character" w:customStyle="1" w:styleId="ListLabel113">
    <w:name w:val="ListLabel 113"/>
    <w:rPr>
      <w:w w:val="100"/>
      <w:position w:val="-1"/>
      <w:effect w:val="none"/>
      <w:vertAlign w:val="baseline"/>
      <w:cs w:val="0"/>
      <w:em w:val="none"/>
      <w:lang w:val="pt-PT" w:eastAsia="en-US" w:bidi="ar-SA"/>
    </w:rPr>
  </w:style>
  <w:style w:type="character" w:customStyle="1" w:styleId="ListLabel114">
    <w:name w:val="ListLabel 114"/>
    <w:rPr>
      <w:w w:val="100"/>
      <w:position w:val="-1"/>
      <w:effect w:val="none"/>
      <w:vertAlign w:val="baseline"/>
      <w:cs w:val="0"/>
      <w:em w:val="none"/>
      <w:lang w:val="pt-PT" w:eastAsia="en-US" w:bidi="ar-SA"/>
    </w:rPr>
  </w:style>
  <w:style w:type="character" w:customStyle="1" w:styleId="ListLabel115">
    <w:name w:val="ListLabel 115"/>
    <w:rPr>
      <w:w w:val="100"/>
      <w:position w:val="-1"/>
      <w:effect w:val="none"/>
      <w:vertAlign w:val="baseline"/>
      <w:cs w:val="0"/>
      <w:em w:val="none"/>
      <w:lang w:val="pt-PT" w:eastAsia="en-US" w:bidi="ar-SA"/>
    </w:rPr>
  </w:style>
  <w:style w:type="character" w:customStyle="1" w:styleId="ListLabel116">
    <w:name w:val="ListLabel 116"/>
    <w:rPr>
      <w:w w:val="100"/>
      <w:position w:val="-1"/>
      <w:effect w:val="none"/>
      <w:vertAlign w:val="baseline"/>
      <w:cs w:val="0"/>
      <w:em w:val="none"/>
      <w:lang w:val="pt-PT" w:eastAsia="en-US" w:bidi="ar-SA"/>
    </w:rPr>
  </w:style>
  <w:style w:type="character" w:customStyle="1" w:styleId="ListLabel117">
    <w:name w:val="ListLabel 117"/>
    <w:rPr>
      <w:w w:val="100"/>
      <w:position w:val="-1"/>
      <w:effect w:val="none"/>
      <w:vertAlign w:val="baseline"/>
      <w:cs w:val="0"/>
      <w:em w:val="none"/>
      <w:lang w:val="pt-PT" w:eastAsia="en-US" w:bidi="ar-SA"/>
    </w:rPr>
  </w:style>
  <w:style w:type="character" w:customStyle="1" w:styleId="ListLabel118">
    <w:name w:val="ListLabel 11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19">
    <w:name w:val="ListLabel 119"/>
    <w:rPr>
      <w:w w:val="100"/>
      <w:position w:val="-1"/>
      <w:effect w:val="none"/>
      <w:vertAlign w:val="baseline"/>
      <w:cs w:val="0"/>
      <w:em w:val="none"/>
      <w:lang w:val="pt-PT" w:eastAsia="en-US" w:bidi="ar-SA"/>
    </w:rPr>
  </w:style>
  <w:style w:type="character" w:customStyle="1" w:styleId="ListLabel120">
    <w:name w:val="ListLabel 120"/>
    <w:rPr>
      <w:w w:val="100"/>
      <w:position w:val="-1"/>
      <w:effect w:val="none"/>
      <w:vertAlign w:val="baseline"/>
      <w:cs w:val="0"/>
      <w:em w:val="none"/>
      <w:lang w:val="pt-PT" w:eastAsia="en-US" w:bidi="ar-SA"/>
    </w:rPr>
  </w:style>
  <w:style w:type="character" w:customStyle="1" w:styleId="ListLabel121">
    <w:name w:val="ListLabel 121"/>
    <w:rPr>
      <w:w w:val="100"/>
      <w:position w:val="-1"/>
      <w:effect w:val="none"/>
      <w:vertAlign w:val="baseline"/>
      <w:cs w:val="0"/>
      <w:em w:val="none"/>
      <w:lang w:val="pt-PT" w:eastAsia="en-US" w:bidi="ar-SA"/>
    </w:rPr>
  </w:style>
  <w:style w:type="character" w:customStyle="1" w:styleId="ListLabel122">
    <w:name w:val="ListLabel 122"/>
    <w:rPr>
      <w:w w:val="100"/>
      <w:position w:val="-1"/>
      <w:effect w:val="none"/>
      <w:vertAlign w:val="baseline"/>
      <w:cs w:val="0"/>
      <w:em w:val="none"/>
      <w:lang w:val="pt-PT" w:eastAsia="en-US" w:bidi="ar-SA"/>
    </w:rPr>
  </w:style>
  <w:style w:type="character" w:customStyle="1" w:styleId="ListLabel123">
    <w:name w:val="ListLabel 123"/>
    <w:rPr>
      <w:w w:val="100"/>
      <w:position w:val="-1"/>
      <w:effect w:val="none"/>
      <w:vertAlign w:val="baseline"/>
      <w:cs w:val="0"/>
      <w:em w:val="none"/>
      <w:lang w:val="pt-PT" w:eastAsia="en-US" w:bidi="ar-SA"/>
    </w:rPr>
  </w:style>
  <w:style w:type="character" w:customStyle="1" w:styleId="ListLabel124">
    <w:name w:val="ListLabel 124"/>
    <w:rPr>
      <w:w w:val="100"/>
      <w:position w:val="-1"/>
      <w:effect w:val="none"/>
      <w:vertAlign w:val="baseline"/>
      <w:cs w:val="0"/>
      <w:em w:val="none"/>
      <w:lang w:val="pt-PT" w:eastAsia="en-US" w:bidi="ar-SA"/>
    </w:rPr>
  </w:style>
  <w:style w:type="character" w:customStyle="1" w:styleId="ListLabel125">
    <w:name w:val="ListLabel 125"/>
    <w:rPr>
      <w:w w:val="100"/>
      <w:position w:val="-1"/>
      <w:effect w:val="none"/>
      <w:vertAlign w:val="baseline"/>
      <w:cs w:val="0"/>
      <w:em w:val="none"/>
      <w:lang w:val="pt-PT" w:eastAsia="en-US" w:bidi="ar-SA"/>
    </w:rPr>
  </w:style>
  <w:style w:type="character" w:customStyle="1" w:styleId="ListLabel126">
    <w:name w:val="ListLabel 126"/>
    <w:rPr>
      <w:w w:val="100"/>
      <w:position w:val="-1"/>
      <w:effect w:val="none"/>
      <w:vertAlign w:val="baseline"/>
      <w:cs w:val="0"/>
      <w:em w:val="none"/>
      <w:lang w:val="pt-PT" w:eastAsia="en-US" w:bidi="ar-SA"/>
    </w:rPr>
  </w:style>
  <w:style w:type="character" w:customStyle="1" w:styleId="ListLabel127">
    <w:name w:val="ListLabel 127"/>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28">
    <w:name w:val="ListLabel 128"/>
    <w:rPr>
      <w:w w:val="100"/>
      <w:position w:val="-1"/>
      <w:effect w:val="none"/>
      <w:vertAlign w:val="baseline"/>
      <w:cs w:val="0"/>
      <w:em w:val="none"/>
      <w:lang w:val="pt-PT" w:eastAsia="en-US" w:bidi="ar-SA"/>
    </w:rPr>
  </w:style>
  <w:style w:type="character" w:customStyle="1" w:styleId="ListLabel129">
    <w:name w:val="ListLabel 129"/>
    <w:rPr>
      <w:w w:val="100"/>
      <w:position w:val="-1"/>
      <w:effect w:val="none"/>
      <w:vertAlign w:val="baseline"/>
      <w:cs w:val="0"/>
      <w:em w:val="none"/>
      <w:lang w:val="pt-PT" w:eastAsia="en-US" w:bidi="ar-SA"/>
    </w:rPr>
  </w:style>
  <w:style w:type="character" w:customStyle="1" w:styleId="ListLabel130">
    <w:name w:val="ListLabel 130"/>
    <w:rPr>
      <w:w w:val="100"/>
      <w:position w:val="-1"/>
      <w:effect w:val="none"/>
      <w:vertAlign w:val="baseline"/>
      <w:cs w:val="0"/>
      <w:em w:val="none"/>
      <w:lang w:val="pt-PT" w:eastAsia="en-US" w:bidi="ar-SA"/>
    </w:rPr>
  </w:style>
  <w:style w:type="character" w:customStyle="1" w:styleId="ListLabel131">
    <w:name w:val="ListLabel 131"/>
    <w:rPr>
      <w:w w:val="100"/>
      <w:position w:val="-1"/>
      <w:effect w:val="none"/>
      <w:vertAlign w:val="baseline"/>
      <w:cs w:val="0"/>
      <w:em w:val="none"/>
      <w:lang w:val="pt-PT" w:eastAsia="en-US" w:bidi="ar-SA"/>
    </w:rPr>
  </w:style>
  <w:style w:type="character" w:customStyle="1" w:styleId="ListLabel132">
    <w:name w:val="ListLabel 132"/>
    <w:rPr>
      <w:w w:val="100"/>
      <w:position w:val="-1"/>
      <w:effect w:val="none"/>
      <w:vertAlign w:val="baseline"/>
      <w:cs w:val="0"/>
      <w:em w:val="none"/>
      <w:lang w:val="pt-PT" w:eastAsia="en-US" w:bidi="ar-SA"/>
    </w:rPr>
  </w:style>
  <w:style w:type="character" w:customStyle="1" w:styleId="ListLabel133">
    <w:name w:val="ListLabel 133"/>
    <w:rPr>
      <w:w w:val="100"/>
      <w:position w:val="-1"/>
      <w:effect w:val="none"/>
      <w:vertAlign w:val="baseline"/>
      <w:cs w:val="0"/>
      <w:em w:val="none"/>
      <w:lang w:val="pt-PT" w:eastAsia="en-US" w:bidi="ar-SA"/>
    </w:rPr>
  </w:style>
  <w:style w:type="character" w:customStyle="1" w:styleId="ListLabel134">
    <w:name w:val="ListLabel 134"/>
    <w:rPr>
      <w:w w:val="100"/>
      <w:position w:val="-1"/>
      <w:effect w:val="none"/>
      <w:vertAlign w:val="baseline"/>
      <w:cs w:val="0"/>
      <w:em w:val="none"/>
      <w:lang w:val="pt-PT" w:eastAsia="en-US" w:bidi="ar-SA"/>
    </w:rPr>
  </w:style>
  <w:style w:type="character" w:customStyle="1" w:styleId="ListLabel135">
    <w:name w:val="ListLabel 135"/>
    <w:rPr>
      <w:w w:val="100"/>
      <w:position w:val="-1"/>
      <w:effect w:val="none"/>
      <w:vertAlign w:val="baseline"/>
      <w:cs w:val="0"/>
      <w:em w:val="none"/>
      <w:lang w:val="pt-PT" w:eastAsia="en-US" w:bidi="ar-SA"/>
    </w:rPr>
  </w:style>
  <w:style w:type="character" w:customStyle="1" w:styleId="ListLabel136">
    <w:name w:val="ListLabel 13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37">
    <w:name w:val="ListLabel 137"/>
    <w:rPr>
      <w:w w:val="100"/>
      <w:position w:val="-1"/>
      <w:effect w:val="none"/>
      <w:vertAlign w:val="baseline"/>
      <w:cs w:val="0"/>
      <w:em w:val="none"/>
      <w:lang w:val="pt-PT" w:eastAsia="en-US" w:bidi="ar-SA"/>
    </w:rPr>
  </w:style>
  <w:style w:type="character" w:customStyle="1" w:styleId="ListLabel138">
    <w:name w:val="ListLabel 138"/>
    <w:rPr>
      <w:w w:val="100"/>
      <w:position w:val="-1"/>
      <w:effect w:val="none"/>
      <w:vertAlign w:val="baseline"/>
      <w:cs w:val="0"/>
      <w:em w:val="none"/>
      <w:lang w:val="pt-PT" w:eastAsia="en-US" w:bidi="ar-SA"/>
    </w:rPr>
  </w:style>
  <w:style w:type="character" w:customStyle="1" w:styleId="ListLabel139">
    <w:name w:val="ListLabel 139"/>
    <w:rPr>
      <w:w w:val="100"/>
      <w:position w:val="-1"/>
      <w:effect w:val="none"/>
      <w:vertAlign w:val="baseline"/>
      <w:cs w:val="0"/>
      <w:em w:val="none"/>
      <w:lang w:val="pt-PT" w:eastAsia="en-US" w:bidi="ar-SA"/>
    </w:rPr>
  </w:style>
  <w:style w:type="character" w:customStyle="1" w:styleId="ListLabel140">
    <w:name w:val="ListLabel 140"/>
    <w:rPr>
      <w:w w:val="100"/>
      <w:position w:val="-1"/>
      <w:effect w:val="none"/>
      <w:vertAlign w:val="baseline"/>
      <w:cs w:val="0"/>
      <w:em w:val="none"/>
      <w:lang w:val="pt-PT" w:eastAsia="en-US" w:bidi="ar-SA"/>
    </w:rPr>
  </w:style>
  <w:style w:type="character" w:customStyle="1" w:styleId="ListLabel141">
    <w:name w:val="ListLabel 141"/>
    <w:rPr>
      <w:w w:val="100"/>
      <w:position w:val="-1"/>
      <w:effect w:val="none"/>
      <w:vertAlign w:val="baseline"/>
      <w:cs w:val="0"/>
      <w:em w:val="none"/>
      <w:lang w:val="pt-PT" w:eastAsia="en-US" w:bidi="ar-SA"/>
    </w:rPr>
  </w:style>
  <w:style w:type="character" w:customStyle="1" w:styleId="ListLabel142">
    <w:name w:val="ListLabel 142"/>
    <w:rPr>
      <w:w w:val="100"/>
      <w:position w:val="-1"/>
      <w:effect w:val="none"/>
      <w:vertAlign w:val="baseline"/>
      <w:cs w:val="0"/>
      <w:em w:val="none"/>
      <w:lang w:val="pt-PT" w:eastAsia="en-US" w:bidi="ar-SA"/>
    </w:rPr>
  </w:style>
  <w:style w:type="character" w:customStyle="1" w:styleId="ListLabel143">
    <w:name w:val="ListLabel 143"/>
    <w:rPr>
      <w:w w:val="100"/>
      <w:position w:val="-1"/>
      <w:effect w:val="none"/>
      <w:vertAlign w:val="baseline"/>
      <w:cs w:val="0"/>
      <w:em w:val="none"/>
      <w:lang w:val="pt-PT" w:eastAsia="en-US" w:bidi="ar-SA"/>
    </w:rPr>
  </w:style>
  <w:style w:type="character" w:customStyle="1" w:styleId="ListLabel144">
    <w:name w:val="ListLabel 144"/>
    <w:rPr>
      <w:w w:val="100"/>
      <w:position w:val="-1"/>
      <w:effect w:val="none"/>
      <w:vertAlign w:val="baseline"/>
      <w:cs w:val="0"/>
      <w:em w:val="none"/>
      <w:lang w:val="pt-PT" w:eastAsia="en-US" w:bidi="ar-SA"/>
    </w:rPr>
  </w:style>
  <w:style w:type="character" w:customStyle="1" w:styleId="ListLabel145">
    <w:name w:val="ListLabel 14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46">
    <w:name w:val="ListLabel 146"/>
    <w:rPr>
      <w:w w:val="100"/>
      <w:position w:val="-1"/>
      <w:effect w:val="none"/>
      <w:vertAlign w:val="baseline"/>
      <w:cs w:val="0"/>
      <w:em w:val="none"/>
      <w:lang w:val="pt-PT" w:eastAsia="en-US" w:bidi="ar-SA"/>
    </w:rPr>
  </w:style>
  <w:style w:type="character" w:customStyle="1" w:styleId="ListLabel147">
    <w:name w:val="ListLabel 147"/>
    <w:rPr>
      <w:w w:val="100"/>
      <w:position w:val="-1"/>
      <w:effect w:val="none"/>
      <w:vertAlign w:val="baseline"/>
      <w:cs w:val="0"/>
      <w:em w:val="none"/>
      <w:lang w:val="pt-PT" w:eastAsia="en-US" w:bidi="ar-SA"/>
    </w:rPr>
  </w:style>
  <w:style w:type="character" w:customStyle="1" w:styleId="ListLabel148">
    <w:name w:val="ListLabel 148"/>
    <w:rPr>
      <w:w w:val="100"/>
      <w:position w:val="-1"/>
      <w:effect w:val="none"/>
      <w:vertAlign w:val="baseline"/>
      <w:cs w:val="0"/>
      <w:em w:val="none"/>
      <w:lang w:val="pt-PT" w:eastAsia="en-US" w:bidi="ar-SA"/>
    </w:rPr>
  </w:style>
  <w:style w:type="character" w:customStyle="1" w:styleId="ListLabel149">
    <w:name w:val="ListLabel 149"/>
    <w:rPr>
      <w:w w:val="100"/>
      <w:position w:val="-1"/>
      <w:effect w:val="none"/>
      <w:vertAlign w:val="baseline"/>
      <w:cs w:val="0"/>
      <w:em w:val="none"/>
      <w:lang w:val="pt-PT" w:eastAsia="en-US" w:bidi="ar-SA"/>
    </w:rPr>
  </w:style>
  <w:style w:type="character" w:customStyle="1" w:styleId="ListLabel150">
    <w:name w:val="ListLabel 150"/>
    <w:rPr>
      <w:w w:val="100"/>
      <w:position w:val="-1"/>
      <w:effect w:val="none"/>
      <w:vertAlign w:val="baseline"/>
      <w:cs w:val="0"/>
      <w:em w:val="none"/>
      <w:lang w:val="pt-PT" w:eastAsia="en-US" w:bidi="ar-SA"/>
    </w:rPr>
  </w:style>
  <w:style w:type="character" w:customStyle="1" w:styleId="ListLabel151">
    <w:name w:val="ListLabel 151"/>
    <w:rPr>
      <w:w w:val="100"/>
      <w:position w:val="-1"/>
      <w:effect w:val="none"/>
      <w:vertAlign w:val="baseline"/>
      <w:cs w:val="0"/>
      <w:em w:val="none"/>
      <w:lang w:val="pt-PT" w:eastAsia="en-US" w:bidi="ar-SA"/>
    </w:rPr>
  </w:style>
  <w:style w:type="character" w:customStyle="1" w:styleId="ListLabel152">
    <w:name w:val="ListLabel 152"/>
    <w:rPr>
      <w:w w:val="100"/>
      <w:position w:val="-1"/>
      <w:effect w:val="none"/>
      <w:vertAlign w:val="baseline"/>
      <w:cs w:val="0"/>
      <w:em w:val="none"/>
      <w:lang w:val="pt-PT" w:eastAsia="en-US" w:bidi="ar-SA"/>
    </w:rPr>
  </w:style>
  <w:style w:type="character" w:customStyle="1" w:styleId="ListLabel153">
    <w:name w:val="ListLabel 153"/>
    <w:rPr>
      <w:w w:val="100"/>
      <w:position w:val="-1"/>
      <w:effect w:val="none"/>
      <w:vertAlign w:val="baseline"/>
      <w:cs w:val="0"/>
      <w:em w:val="none"/>
      <w:lang w:val="pt-PT" w:eastAsia="en-US" w:bidi="ar-SA"/>
    </w:rPr>
  </w:style>
  <w:style w:type="character" w:customStyle="1" w:styleId="ListLabel154">
    <w:name w:val="ListLabel 15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55">
    <w:name w:val="ListLabel 155"/>
    <w:rPr>
      <w:w w:val="100"/>
      <w:position w:val="-1"/>
      <w:effect w:val="none"/>
      <w:vertAlign w:val="baseline"/>
      <w:cs w:val="0"/>
      <w:em w:val="none"/>
      <w:lang w:val="pt-PT" w:eastAsia="en-US" w:bidi="ar-SA"/>
    </w:rPr>
  </w:style>
  <w:style w:type="character" w:customStyle="1" w:styleId="ListLabel156">
    <w:name w:val="ListLabel 156"/>
    <w:rPr>
      <w:w w:val="100"/>
      <w:position w:val="-1"/>
      <w:effect w:val="none"/>
      <w:vertAlign w:val="baseline"/>
      <w:cs w:val="0"/>
      <w:em w:val="none"/>
      <w:lang w:val="pt-PT" w:eastAsia="en-US" w:bidi="ar-SA"/>
    </w:rPr>
  </w:style>
  <w:style w:type="character" w:customStyle="1" w:styleId="ListLabel157">
    <w:name w:val="ListLabel 157"/>
    <w:rPr>
      <w:w w:val="100"/>
      <w:position w:val="-1"/>
      <w:effect w:val="none"/>
      <w:vertAlign w:val="baseline"/>
      <w:cs w:val="0"/>
      <w:em w:val="none"/>
      <w:lang w:val="pt-PT" w:eastAsia="en-US" w:bidi="ar-SA"/>
    </w:rPr>
  </w:style>
  <w:style w:type="character" w:customStyle="1" w:styleId="ListLabel158">
    <w:name w:val="ListLabel 158"/>
    <w:rPr>
      <w:w w:val="100"/>
      <w:position w:val="-1"/>
      <w:effect w:val="none"/>
      <w:vertAlign w:val="baseline"/>
      <w:cs w:val="0"/>
      <w:em w:val="none"/>
      <w:lang w:val="pt-PT" w:eastAsia="en-US" w:bidi="ar-SA"/>
    </w:rPr>
  </w:style>
  <w:style w:type="character" w:customStyle="1" w:styleId="ListLabel159">
    <w:name w:val="ListLabel 159"/>
    <w:rPr>
      <w:w w:val="100"/>
      <w:position w:val="-1"/>
      <w:effect w:val="none"/>
      <w:vertAlign w:val="baseline"/>
      <w:cs w:val="0"/>
      <w:em w:val="none"/>
      <w:lang w:val="pt-PT" w:eastAsia="en-US" w:bidi="ar-SA"/>
    </w:rPr>
  </w:style>
  <w:style w:type="character" w:customStyle="1" w:styleId="ListLabel160">
    <w:name w:val="ListLabel 160"/>
    <w:rPr>
      <w:w w:val="100"/>
      <w:position w:val="-1"/>
      <w:effect w:val="none"/>
      <w:vertAlign w:val="baseline"/>
      <w:cs w:val="0"/>
      <w:em w:val="none"/>
      <w:lang w:val="pt-PT" w:eastAsia="en-US" w:bidi="ar-SA"/>
    </w:rPr>
  </w:style>
  <w:style w:type="character" w:customStyle="1" w:styleId="ListLabel161">
    <w:name w:val="ListLabel 161"/>
    <w:rPr>
      <w:w w:val="100"/>
      <w:position w:val="-1"/>
      <w:effect w:val="none"/>
      <w:vertAlign w:val="baseline"/>
      <w:cs w:val="0"/>
      <w:em w:val="none"/>
      <w:lang w:val="pt-PT" w:eastAsia="en-US" w:bidi="ar-SA"/>
    </w:rPr>
  </w:style>
  <w:style w:type="character" w:customStyle="1" w:styleId="ListLabel162">
    <w:name w:val="ListLabel 162"/>
    <w:rPr>
      <w:w w:val="100"/>
      <w:position w:val="-1"/>
      <w:effect w:val="none"/>
      <w:vertAlign w:val="baseline"/>
      <w:cs w:val="0"/>
      <w:em w:val="none"/>
      <w:lang w:val="pt-PT" w:eastAsia="en-US" w:bidi="ar-SA"/>
    </w:rPr>
  </w:style>
  <w:style w:type="character" w:customStyle="1" w:styleId="ListLabel163">
    <w:name w:val="ListLabel 16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64">
    <w:name w:val="ListLabel 164"/>
    <w:rPr>
      <w:w w:val="100"/>
      <w:position w:val="-1"/>
      <w:effect w:val="none"/>
      <w:vertAlign w:val="baseline"/>
      <w:cs w:val="0"/>
      <w:em w:val="none"/>
      <w:lang w:val="pt-PT" w:eastAsia="en-US" w:bidi="ar-SA"/>
    </w:rPr>
  </w:style>
  <w:style w:type="character" w:customStyle="1" w:styleId="ListLabel165">
    <w:name w:val="ListLabel 165"/>
    <w:rPr>
      <w:w w:val="100"/>
      <w:position w:val="-1"/>
      <w:effect w:val="none"/>
      <w:vertAlign w:val="baseline"/>
      <w:cs w:val="0"/>
      <w:em w:val="none"/>
      <w:lang w:val="pt-PT" w:eastAsia="en-US" w:bidi="ar-SA"/>
    </w:rPr>
  </w:style>
  <w:style w:type="character" w:customStyle="1" w:styleId="ListLabel166">
    <w:name w:val="ListLabel 166"/>
    <w:rPr>
      <w:w w:val="100"/>
      <w:position w:val="-1"/>
      <w:effect w:val="none"/>
      <w:vertAlign w:val="baseline"/>
      <w:cs w:val="0"/>
      <w:em w:val="none"/>
      <w:lang w:val="pt-PT" w:eastAsia="en-US" w:bidi="ar-SA"/>
    </w:rPr>
  </w:style>
  <w:style w:type="character" w:customStyle="1" w:styleId="ListLabel167">
    <w:name w:val="ListLabel 167"/>
    <w:rPr>
      <w:w w:val="100"/>
      <w:position w:val="-1"/>
      <w:effect w:val="none"/>
      <w:vertAlign w:val="baseline"/>
      <w:cs w:val="0"/>
      <w:em w:val="none"/>
      <w:lang w:val="pt-PT" w:eastAsia="en-US" w:bidi="ar-SA"/>
    </w:rPr>
  </w:style>
  <w:style w:type="character" w:customStyle="1" w:styleId="ListLabel168">
    <w:name w:val="ListLabel 168"/>
    <w:rPr>
      <w:w w:val="100"/>
      <w:position w:val="-1"/>
      <w:effect w:val="none"/>
      <w:vertAlign w:val="baseline"/>
      <w:cs w:val="0"/>
      <w:em w:val="none"/>
      <w:lang w:val="pt-PT" w:eastAsia="en-US" w:bidi="ar-SA"/>
    </w:rPr>
  </w:style>
  <w:style w:type="character" w:customStyle="1" w:styleId="ListLabel169">
    <w:name w:val="ListLabel 169"/>
    <w:rPr>
      <w:w w:val="100"/>
      <w:position w:val="-1"/>
      <w:effect w:val="none"/>
      <w:vertAlign w:val="baseline"/>
      <w:cs w:val="0"/>
      <w:em w:val="none"/>
      <w:lang w:val="pt-PT" w:eastAsia="en-US" w:bidi="ar-SA"/>
    </w:rPr>
  </w:style>
  <w:style w:type="character" w:customStyle="1" w:styleId="ListLabel170">
    <w:name w:val="ListLabel 170"/>
    <w:rPr>
      <w:w w:val="100"/>
      <w:position w:val="-1"/>
      <w:effect w:val="none"/>
      <w:vertAlign w:val="baseline"/>
      <w:cs w:val="0"/>
      <w:em w:val="none"/>
      <w:lang w:val="pt-PT" w:eastAsia="en-US" w:bidi="ar-SA"/>
    </w:rPr>
  </w:style>
  <w:style w:type="character" w:customStyle="1" w:styleId="ListLabel171">
    <w:name w:val="ListLabel 171"/>
    <w:rPr>
      <w:w w:val="100"/>
      <w:position w:val="-1"/>
      <w:effect w:val="none"/>
      <w:vertAlign w:val="baseline"/>
      <w:cs w:val="0"/>
      <w:em w:val="none"/>
      <w:lang w:val="pt-PT" w:eastAsia="en-US" w:bidi="ar-SA"/>
    </w:rPr>
  </w:style>
  <w:style w:type="character" w:customStyle="1" w:styleId="ListLabel172">
    <w:name w:val="ListLabel 17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73">
    <w:name w:val="ListLabel 173"/>
    <w:rPr>
      <w:w w:val="100"/>
      <w:position w:val="-1"/>
      <w:effect w:val="none"/>
      <w:vertAlign w:val="baseline"/>
      <w:cs w:val="0"/>
      <w:em w:val="none"/>
      <w:lang w:val="pt-PT" w:eastAsia="en-US" w:bidi="ar-SA"/>
    </w:rPr>
  </w:style>
  <w:style w:type="character" w:customStyle="1" w:styleId="ListLabel174">
    <w:name w:val="ListLabel 174"/>
    <w:rPr>
      <w:w w:val="100"/>
      <w:position w:val="-1"/>
      <w:effect w:val="none"/>
      <w:vertAlign w:val="baseline"/>
      <w:cs w:val="0"/>
      <w:em w:val="none"/>
      <w:lang w:val="pt-PT" w:eastAsia="en-US" w:bidi="ar-SA"/>
    </w:rPr>
  </w:style>
  <w:style w:type="character" w:customStyle="1" w:styleId="ListLabel175">
    <w:name w:val="ListLabel 175"/>
    <w:rPr>
      <w:w w:val="100"/>
      <w:position w:val="-1"/>
      <w:effect w:val="none"/>
      <w:vertAlign w:val="baseline"/>
      <w:cs w:val="0"/>
      <w:em w:val="none"/>
      <w:lang w:val="pt-PT" w:eastAsia="en-US" w:bidi="ar-SA"/>
    </w:rPr>
  </w:style>
  <w:style w:type="character" w:customStyle="1" w:styleId="ListLabel176">
    <w:name w:val="ListLabel 176"/>
    <w:rPr>
      <w:w w:val="100"/>
      <w:position w:val="-1"/>
      <w:effect w:val="none"/>
      <w:vertAlign w:val="baseline"/>
      <w:cs w:val="0"/>
      <w:em w:val="none"/>
      <w:lang w:val="pt-PT" w:eastAsia="en-US" w:bidi="ar-SA"/>
    </w:rPr>
  </w:style>
  <w:style w:type="character" w:customStyle="1" w:styleId="ListLabel177">
    <w:name w:val="ListLabel 177"/>
    <w:rPr>
      <w:w w:val="100"/>
      <w:position w:val="-1"/>
      <w:effect w:val="none"/>
      <w:vertAlign w:val="baseline"/>
      <w:cs w:val="0"/>
      <w:em w:val="none"/>
      <w:lang w:val="pt-PT" w:eastAsia="en-US" w:bidi="ar-SA"/>
    </w:rPr>
  </w:style>
  <w:style w:type="character" w:customStyle="1" w:styleId="ListLabel178">
    <w:name w:val="ListLabel 178"/>
    <w:rPr>
      <w:w w:val="100"/>
      <w:position w:val="-1"/>
      <w:effect w:val="none"/>
      <w:vertAlign w:val="baseline"/>
      <w:cs w:val="0"/>
      <w:em w:val="none"/>
      <w:lang w:val="pt-PT" w:eastAsia="en-US" w:bidi="ar-SA"/>
    </w:rPr>
  </w:style>
  <w:style w:type="character" w:customStyle="1" w:styleId="ListLabel179">
    <w:name w:val="ListLabel 179"/>
    <w:rPr>
      <w:w w:val="100"/>
      <w:position w:val="-1"/>
      <w:effect w:val="none"/>
      <w:vertAlign w:val="baseline"/>
      <w:cs w:val="0"/>
      <w:em w:val="none"/>
      <w:lang w:val="pt-PT" w:eastAsia="en-US" w:bidi="ar-SA"/>
    </w:rPr>
  </w:style>
  <w:style w:type="character" w:customStyle="1" w:styleId="ListLabel180">
    <w:name w:val="ListLabel 180"/>
    <w:rPr>
      <w:w w:val="100"/>
      <w:position w:val="-1"/>
      <w:effect w:val="none"/>
      <w:vertAlign w:val="baseline"/>
      <w:cs w:val="0"/>
      <w:em w:val="none"/>
      <w:lang w:val="pt-PT" w:eastAsia="en-US" w:bidi="ar-SA"/>
    </w:rPr>
  </w:style>
  <w:style w:type="character" w:customStyle="1" w:styleId="ListLabel181">
    <w:name w:val="ListLabel 18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82">
    <w:name w:val="ListLabel 182"/>
    <w:rPr>
      <w:w w:val="100"/>
      <w:position w:val="-1"/>
      <w:effect w:val="none"/>
      <w:vertAlign w:val="baseline"/>
      <w:cs w:val="0"/>
      <w:em w:val="none"/>
      <w:lang w:val="pt-PT" w:eastAsia="en-US" w:bidi="ar-SA"/>
    </w:rPr>
  </w:style>
  <w:style w:type="character" w:customStyle="1" w:styleId="ListLabel183">
    <w:name w:val="ListLabel 183"/>
    <w:rPr>
      <w:w w:val="100"/>
      <w:position w:val="-1"/>
      <w:effect w:val="none"/>
      <w:vertAlign w:val="baseline"/>
      <w:cs w:val="0"/>
      <w:em w:val="none"/>
      <w:lang w:val="pt-PT" w:eastAsia="en-US" w:bidi="ar-SA"/>
    </w:rPr>
  </w:style>
  <w:style w:type="character" w:customStyle="1" w:styleId="ListLabel184">
    <w:name w:val="ListLabel 184"/>
    <w:rPr>
      <w:w w:val="100"/>
      <w:position w:val="-1"/>
      <w:effect w:val="none"/>
      <w:vertAlign w:val="baseline"/>
      <w:cs w:val="0"/>
      <w:em w:val="none"/>
      <w:lang w:val="pt-PT" w:eastAsia="en-US" w:bidi="ar-SA"/>
    </w:rPr>
  </w:style>
  <w:style w:type="character" w:customStyle="1" w:styleId="ListLabel185">
    <w:name w:val="ListLabel 185"/>
    <w:rPr>
      <w:w w:val="100"/>
      <w:position w:val="-1"/>
      <w:effect w:val="none"/>
      <w:vertAlign w:val="baseline"/>
      <w:cs w:val="0"/>
      <w:em w:val="none"/>
      <w:lang w:val="pt-PT" w:eastAsia="en-US" w:bidi="ar-SA"/>
    </w:rPr>
  </w:style>
  <w:style w:type="character" w:customStyle="1" w:styleId="ListLabel186">
    <w:name w:val="ListLabel 186"/>
    <w:rPr>
      <w:w w:val="100"/>
      <w:position w:val="-1"/>
      <w:effect w:val="none"/>
      <w:vertAlign w:val="baseline"/>
      <w:cs w:val="0"/>
      <w:em w:val="none"/>
      <w:lang w:val="pt-PT" w:eastAsia="en-US" w:bidi="ar-SA"/>
    </w:rPr>
  </w:style>
  <w:style w:type="character" w:customStyle="1" w:styleId="ListLabel187">
    <w:name w:val="ListLabel 187"/>
    <w:rPr>
      <w:w w:val="100"/>
      <w:position w:val="-1"/>
      <w:effect w:val="none"/>
      <w:vertAlign w:val="baseline"/>
      <w:cs w:val="0"/>
      <w:em w:val="none"/>
      <w:lang w:val="pt-PT" w:eastAsia="en-US" w:bidi="ar-SA"/>
    </w:rPr>
  </w:style>
  <w:style w:type="character" w:customStyle="1" w:styleId="ListLabel188">
    <w:name w:val="ListLabel 188"/>
    <w:rPr>
      <w:w w:val="100"/>
      <w:position w:val="-1"/>
      <w:effect w:val="none"/>
      <w:vertAlign w:val="baseline"/>
      <w:cs w:val="0"/>
      <w:em w:val="none"/>
      <w:lang w:val="pt-PT" w:eastAsia="en-US" w:bidi="ar-SA"/>
    </w:rPr>
  </w:style>
  <w:style w:type="character" w:customStyle="1" w:styleId="ListLabel189">
    <w:name w:val="ListLabel 189"/>
    <w:rPr>
      <w:w w:val="100"/>
      <w:position w:val="-1"/>
      <w:effect w:val="none"/>
      <w:vertAlign w:val="baseline"/>
      <w:cs w:val="0"/>
      <w:em w:val="none"/>
      <w:lang w:val="pt-PT" w:eastAsia="en-US" w:bidi="ar-SA"/>
    </w:rPr>
  </w:style>
  <w:style w:type="character" w:customStyle="1" w:styleId="ListLabel190">
    <w:name w:val="ListLabel 19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191">
    <w:name w:val="ListLabel 191"/>
    <w:rPr>
      <w:w w:val="100"/>
      <w:position w:val="-1"/>
      <w:effect w:val="none"/>
      <w:vertAlign w:val="baseline"/>
      <w:cs w:val="0"/>
      <w:em w:val="none"/>
      <w:lang w:val="pt-PT" w:eastAsia="en-US" w:bidi="ar-SA"/>
    </w:rPr>
  </w:style>
  <w:style w:type="character" w:customStyle="1" w:styleId="ListLabel192">
    <w:name w:val="ListLabel 192"/>
    <w:rPr>
      <w:w w:val="100"/>
      <w:position w:val="-1"/>
      <w:effect w:val="none"/>
      <w:vertAlign w:val="baseline"/>
      <w:cs w:val="0"/>
      <w:em w:val="none"/>
      <w:lang w:val="pt-PT" w:eastAsia="en-US" w:bidi="ar-SA"/>
    </w:rPr>
  </w:style>
  <w:style w:type="character" w:customStyle="1" w:styleId="ListLabel193">
    <w:name w:val="ListLabel 193"/>
    <w:rPr>
      <w:w w:val="100"/>
      <w:position w:val="-1"/>
      <w:effect w:val="none"/>
      <w:vertAlign w:val="baseline"/>
      <w:cs w:val="0"/>
      <w:em w:val="none"/>
      <w:lang w:val="pt-PT" w:eastAsia="en-US" w:bidi="ar-SA"/>
    </w:rPr>
  </w:style>
  <w:style w:type="character" w:customStyle="1" w:styleId="ListLabel194">
    <w:name w:val="ListLabel 194"/>
    <w:rPr>
      <w:w w:val="100"/>
      <w:position w:val="-1"/>
      <w:effect w:val="none"/>
      <w:vertAlign w:val="baseline"/>
      <w:cs w:val="0"/>
      <w:em w:val="none"/>
      <w:lang w:val="pt-PT" w:eastAsia="en-US" w:bidi="ar-SA"/>
    </w:rPr>
  </w:style>
  <w:style w:type="character" w:customStyle="1" w:styleId="ListLabel195">
    <w:name w:val="ListLabel 195"/>
    <w:rPr>
      <w:w w:val="100"/>
      <w:position w:val="-1"/>
      <w:effect w:val="none"/>
      <w:vertAlign w:val="baseline"/>
      <w:cs w:val="0"/>
      <w:em w:val="none"/>
      <w:lang w:val="pt-PT" w:eastAsia="en-US" w:bidi="ar-SA"/>
    </w:rPr>
  </w:style>
  <w:style w:type="character" w:customStyle="1" w:styleId="ListLabel196">
    <w:name w:val="ListLabel 196"/>
    <w:rPr>
      <w:w w:val="100"/>
      <w:position w:val="-1"/>
      <w:effect w:val="none"/>
      <w:vertAlign w:val="baseline"/>
      <w:cs w:val="0"/>
      <w:em w:val="none"/>
      <w:lang w:val="pt-PT" w:eastAsia="en-US" w:bidi="ar-SA"/>
    </w:rPr>
  </w:style>
  <w:style w:type="character" w:customStyle="1" w:styleId="ListLabel197">
    <w:name w:val="ListLabel 197"/>
    <w:rPr>
      <w:w w:val="100"/>
      <w:position w:val="-1"/>
      <w:effect w:val="none"/>
      <w:vertAlign w:val="baseline"/>
      <w:cs w:val="0"/>
      <w:em w:val="none"/>
      <w:lang w:val="pt-PT" w:eastAsia="en-US" w:bidi="ar-SA"/>
    </w:rPr>
  </w:style>
  <w:style w:type="character" w:customStyle="1" w:styleId="ListLabel198">
    <w:name w:val="ListLabel 198"/>
    <w:rPr>
      <w:w w:val="100"/>
      <w:position w:val="-1"/>
      <w:effect w:val="none"/>
      <w:vertAlign w:val="baseline"/>
      <w:cs w:val="0"/>
      <w:em w:val="none"/>
      <w:lang w:val="pt-PT" w:eastAsia="en-US" w:bidi="ar-SA"/>
    </w:rPr>
  </w:style>
  <w:style w:type="character" w:customStyle="1" w:styleId="ListLabel199">
    <w:name w:val="ListLabel 19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00">
    <w:name w:val="ListLabel 200"/>
    <w:rPr>
      <w:w w:val="100"/>
      <w:position w:val="-1"/>
      <w:effect w:val="none"/>
      <w:vertAlign w:val="baseline"/>
      <w:cs w:val="0"/>
      <w:em w:val="none"/>
      <w:lang w:val="pt-PT" w:eastAsia="en-US" w:bidi="ar-SA"/>
    </w:rPr>
  </w:style>
  <w:style w:type="character" w:customStyle="1" w:styleId="ListLabel201">
    <w:name w:val="ListLabel 201"/>
    <w:rPr>
      <w:w w:val="100"/>
      <w:position w:val="-1"/>
      <w:effect w:val="none"/>
      <w:vertAlign w:val="baseline"/>
      <w:cs w:val="0"/>
      <w:em w:val="none"/>
      <w:lang w:val="pt-PT" w:eastAsia="en-US" w:bidi="ar-SA"/>
    </w:rPr>
  </w:style>
  <w:style w:type="character" w:customStyle="1" w:styleId="ListLabel202">
    <w:name w:val="ListLabel 202"/>
    <w:rPr>
      <w:w w:val="100"/>
      <w:position w:val="-1"/>
      <w:effect w:val="none"/>
      <w:vertAlign w:val="baseline"/>
      <w:cs w:val="0"/>
      <w:em w:val="none"/>
      <w:lang w:val="pt-PT" w:eastAsia="en-US" w:bidi="ar-SA"/>
    </w:rPr>
  </w:style>
  <w:style w:type="character" w:customStyle="1" w:styleId="ListLabel203">
    <w:name w:val="ListLabel 203"/>
    <w:rPr>
      <w:w w:val="100"/>
      <w:position w:val="-1"/>
      <w:effect w:val="none"/>
      <w:vertAlign w:val="baseline"/>
      <w:cs w:val="0"/>
      <w:em w:val="none"/>
      <w:lang w:val="pt-PT" w:eastAsia="en-US" w:bidi="ar-SA"/>
    </w:rPr>
  </w:style>
  <w:style w:type="character" w:customStyle="1" w:styleId="ListLabel204">
    <w:name w:val="ListLabel 204"/>
    <w:rPr>
      <w:w w:val="100"/>
      <w:position w:val="-1"/>
      <w:effect w:val="none"/>
      <w:vertAlign w:val="baseline"/>
      <w:cs w:val="0"/>
      <w:em w:val="none"/>
      <w:lang w:val="pt-PT" w:eastAsia="en-US" w:bidi="ar-SA"/>
    </w:rPr>
  </w:style>
  <w:style w:type="character" w:customStyle="1" w:styleId="ListLabel205">
    <w:name w:val="ListLabel 205"/>
    <w:rPr>
      <w:w w:val="100"/>
      <w:position w:val="-1"/>
      <w:effect w:val="none"/>
      <w:vertAlign w:val="baseline"/>
      <w:cs w:val="0"/>
      <w:em w:val="none"/>
      <w:lang w:val="pt-PT" w:eastAsia="en-US" w:bidi="ar-SA"/>
    </w:rPr>
  </w:style>
  <w:style w:type="character" w:customStyle="1" w:styleId="ListLabel206">
    <w:name w:val="ListLabel 206"/>
    <w:rPr>
      <w:w w:val="100"/>
      <w:position w:val="-1"/>
      <w:effect w:val="none"/>
      <w:vertAlign w:val="baseline"/>
      <w:cs w:val="0"/>
      <w:em w:val="none"/>
      <w:lang w:val="pt-PT" w:eastAsia="en-US" w:bidi="ar-SA"/>
    </w:rPr>
  </w:style>
  <w:style w:type="character" w:customStyle="1" w:styleId="ListLabel207">
    <w:name w:val="ListLabel 207"/>
    <w:rPr>
      <w:w w:val="100"/>
      <w:position w:val="-1"/>
      <w:effect w:val="none"/>
      <w:vertAlign w:val="baseline"/>
      <w:cs w:val="0"/>
      <w:em w:val="none"/>
      <w:lang w:val="pt-PT" w:eastAsia="en-US" w:bidi="ar-SA"/>
    </w:rPr>
  </w:style>
  <w:style w:type="character" w:customStyle="1" w:styleId="ListLabel208">
    <w:name w:val="ListLabel 20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09">
    <w:name w:val="ListLabel 20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10">
    <w:name w:val="ListLabel 210"/>
    <w:rPr>
      <w:w w:val="100"/>
      <w:position w:val="-1"/>
      <w:effect w:val="none"/>
      <w:vertAlign w:val="baseline"/>
      <w:cs w:val="0"/>
      <w:em w:val="none"/>
      <w:lang w:val="pt-PT" w:eastAsia="en-US" w:bidi="ar-SA"/>
    </w:rPr>
  </w:style>
  <w:style w:type="character" w:customStyle="1" w:styleId="ListLabel211">
    <w:name w:val="ListLabel 211"/>
    <w:rPr>
      <w:w w:val="100"/>
      <w:position w:val="-1"/>
      <w:effect w:val="none"/>
      <w:vertAlign w:val="baseline"/>
      <w:cs w:val="0"/>
      <w:em w:val="none"/>
      <w:lang w:val="pt-PT" w:eastAsia="en-US" w:bidi="ar-SA"/>
    </w:rPr>
  </w:style>
  <w:style w:type="character" w:customStyle="1" w:styleId="ListLabel212">
    <w:name w:val="ListLabel 212"/>
    <w:rPr>
      <w:w w:val="100"/>
      <w:position w:val="-1"/>
      <w:effect w:val="none"/>
      <w:vertAlign w:val="baseline"/>
      <w:cs w:val="0"/>
      <w:em w:val="none"/>
      <w:lang w:val="pt-PT" w:eastAsia="en-US" w:bidi="ar-SA"/>
    </w:rPr>
  </w:style>
  <w:style w:type="character" w:customStyle="1" w:styleId="ListLabel213">
    <w:name w:val="ListLabel 213"/>
    <w:rPr>
      <w:w w:val="100"/>
      <w:position w:val="-1"/>
      <w:effect w:val="none"/>
      <w:vertAlign w:val="baseline"/>
      <w:cs w:val="0"/>
      <w:em w:val="none"/>
      <w:lang w:val="pt-PT" w:eastAsia="en-US" w:bidi="ar-SA"/>
    </w:rPr>
  </w:style>
  <w:style w:type="character" w:customStyle="1" w:styleId="ListLabel214">
    <w:name w:val="ListLabel 214"/>
    <w:rPr>
      <w:w w:val="100"/>
      <w:position w:val="-1"/>
      <w:effect w:val="none"/>
      <w:vertAlign w:val="baseline"/>
      <w:cs w:val="0"/>
      <w:em w:val="none"/>
      <w:lang w:val="pt-PT" w:eastAsia="en-US" w:bidi="ar-SA"/>
    </w:rPr>
  </w:style>
  <w:style w:type="character" w:customStyle="1" w:styleId="ListLabel215">
    <w:name w:val="ListLabel 215"/>
    <w:rPr>
      <w:w w:val="100"/>
      <w:position w:val="-1"/>
      <w:effect w:val="none"/>
      <w:vertAlign w:val="baseline"/>
      <w:cs w:val="0"/>
      <w:em w:val="none"/>
      <w:lang w:val="pt-PT" w:eastAsia="en-US" w:bidi="ar-SA"/>
    </w:rPr>
  </w:style>
  <w:style w:type="character" w:customStyle="1" w:styleId="ListLabel216">
    <w:name w:val="ListLabel 216"/>
    <w:rPr>
      <w:w w:val="100"/>
      <w:position w:val="-1"/>
      <w:effect w:val="none"/>
      <w:vertAlign w:val="baseline"/>
      <w:cs w:val="0"/>
      <w:em w:val="none"/>
      <w:lang w:val="pt-PT" w:eastAsia="en-US" w:bidi="ar-SA"/>
    </w:rPr>
  </w:style>
  <w:style w:type="character" w:customStyle="1" w:styleId="ListLabel217">
    <w:name w:val="ListLabel 217"/>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18">
    <w:name w:val="ListLabel 218"/>
    <w:rPr>
      <w:w w:val="100"/>
      <w:position w:val="-1"/>
      <w:effect w:val="none"/>
      <w:vertAlign w:val="baseline"/>
      <w:cs w:val="0"/>
      <w:em w:val="none"/>
      <w:lang w:val="pt-PT" w:eastAsia="en-US" w:bidi="ar-SA"/>
    </w:rPr>
  </w:style>
  <w:style w:type="character" w:customStyle="1" w:styleId="ListLabel219">
    <w:name w:val="ListLabel 219"/>
    <w:rPr>
      <w:w w:val="100"/>
      <w:position w:val="-1"/>
      <w:effect w:val="none"/>
      <w:vertAlign w:val="baseline"/>
      <w:cs w:val="0"/>
      <w:em w:val="none"/>
      <w:lang w:val="pt-PT" w:eastAsia="en-US" w:bidi="ar-SA"/>
    </w:rPr>
  </w:style>
  <w:style w:type="character" w:customStyle="1" w:styleId="ListLabel220">
    <w:name w:val="ListLabel 220"/>
    <w:rPr>
      <w:w w:val="100"/>
      <w:position w:val="-1"/>
      <w:effect w:val="none"/>
      <w:vertAlign w:val="baseline"/>
      <w:cs w:val="0"/>
      <w:em w:val="none"/>
      <w:lang w:val="pt-PT" w:eastAsia="en-US" w:bidi="ar-SA"/>
    </w:rPr>
  </w:style>
  <w:style w:type="character" w:customStyle="1" w:styleId="ListLabel221">
    <w:name w:val="ListLabel 221"/>
    <w:rPr>
      <w:w w:val="100"/>
      <w:position w:val="-1"/>
      <w:effect w:val="none"/>
      <w:vertAlign w:val="baseline"/>
      <w:cs w:val="0"/>
      <w:em w:val="none"/>
      <w:lang w:val="pt-PT" w:eastAsia="en-US" w:bidi="ar-SA"/>
    </w:rPr>
  </w:style>
  <w:style w:type="character" w:customStyle="1" w:styleId="ListLabel222">
    <w:name w:val="ListLabel 222"/>
    <w:rPr>
      <w:w w:val="100"/>
      <w:position w:val="-1"/>
      <w:effect w:val="none"/>
      <w:vertAlign w:val="baseline"/>
      <w:cs w:val="0"/>
      <w:em w:val="none"/>
      <w:lang w:val="pt-PT" w:eastAsia="en-US" w:bidi="ar-SA"/>
    </w:rPr>
  </w:style>
  <w:style w:type="character" w:customStyle="1" w:styleId="ListLabel223">
    <w:name w:val="ListLabel 223"/>
    <w:rPr>
      <w:w w:val="100"/>
      <w:position w:val="-1"/>
      <w:effect w:val="none"/>
      <w:vertAlign w:val="baseline"/>
      <w:cs w:val="0"/>
      <w:em w:val="none"/>
      <w:lang w:val="pt-PT" w:eastAsia="en-US" w:bidi="ar-SA"/>
    </w:rPr>
  </w:style>
  <w:style w:type="character" w:customStyle="1" w:styleId="ListLabel224">
    <w:name w:val="ListLabel 224"/>
    <w:rPr>
      <w:w w:val="100"/>
      <w:position w:val="-1"/>
      <w:effect w:val="none"/>
      <w:vertAlign w:val="baseline"/>
      <w:cs w:val="0"/>
      <w:em w:val="none"/>
      <w:lang w:val="pt-PT" w:eastAsia="en-US" w:bidi="ar-SA"/>
    </w:rPr>
  </w:style>
  <w:style w:type="character" w:customStyle="1" w:styleId="ListLabel225">
    <w:name w:val="ListLabel 225"/>
    <w:rPr>
      <w:w w:val="100"/>
      <w:position w:val="-1"/>
      <w:effect w:val="none"/>
      <w:vertAlign w:val="baseline"/>
      <w:cs w:val="0"/>
      <w:em w:val="none"/>
      <w:lang w:val="pt-PT" w:eastAsia="en-US" w:bidi="ar-SA"/>
    </w:rPr>
  </w:style>
  <w:style w:type="character" w:customStyle="1" w:styleId="ListLabel226">
    <w:name w:val="ListLabel 22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27">
    <w:name w:val="ListLabel 227"/>
    <w:rPr>
      <w:w w:val="100"/>
      <w:position w:val="-1"/>
      <w:effect w:val="none"/>
      <w:vertAlign w:val="baseline"/>
      <w:cs w:val="0"/>
      <w:em w:val="none"/>
      <w:lang w:val="pt-PT" w:eastAsia="en-US" w:bidi="ar-SA"/>
    </w:rPr>
  </w:style>
  <w:style w:type="character" w:customStyle="1" w:styleId="ListLabel228">
    <w:name w:val="ListLabel 228"/>
    <w:rPr>
      <w:w w:val="100"/>
      <w:position w:val="-1"/>
      <w:effect w:val="none"/>
      <w:vertAlign w:val="baseline"/>
      <w:cs w:val="0"/>
      <w:em w:val="none"/>
      <w:lang w:val="pt-PT" w:eastAsia="en-US" w:bidi="ar-SA"/>
    </w:rPr>
  </w:style>
  <w:style w:type="character" w:customStyle="1" w:styleId="ListLabel229">
    <w:name w:val="ListLabel 229"/>
    <w:rPr>
      <w:w w:val="100"/>
      <w:position w:val="-1"/>
      <w:effect w:val="none"/>
      <w:vertAlign w:val="baseline"/>
      <w:cs w:val="0"/>
      <w:em w:val="none"/>
      <w:lang w:val="pt-PT" w:eastAsia="en-US" w:bidi="ar-SA"/>
    </w:rPr>
  </w:style>
  <w:style w:type="character" w:customStyle="1" w:styleId="ListLabel230">
    <w:name w:val="ListLabel 230"/>
    <w:rPr>
      <w:w w:val="100"/>
      <w:position w:val="-1"/>
      <w:effect w:val="none"/>
      <w:vertAlign w:val="baseline"/>
      <w:cs w:val="0"/>
      <w:em w:val="none"/>
      <w:lang w:val="pt-PT" w:eastAsia="en-US" w:bidi="ar-SA"/>
    </w:rPr>
  </w:style>
  <w:style w:type="character" w:customStyle="1" w:styleId="ListLabel231">
    <w:name w:val="ListLabel 231"/>
    <w:rPr>
      <w:w w:val="100"/>
      <w:position w:val="-1"/>
      <w:effect w:val="none"/>
      <w:vertAlign w:val="baseline"/>
      <w:cs w:val="0"/>
      <w:em w:val="none"/>
      <w:lang w:val="pt-PT" w:eastAsia="en-US" w:bidi="ar-SA"/>
    </w:rPr>
  </w:style>
  <w:style w:type="character" w:customStyle="1" w:styleId="ListLabel232">
    <w:name w:val="ListLabel 232"/>
    <w:rPr>
      <w:w w:val="100"/>
      <w:position w:val="-1"/>
      <w:effect w:val="none"/>
      <w:vertAlign w:val="baseline"/>
      <w:cs w:val="0"/>
      <w:em w:val="none"/>
      <w:lang w:val="pt-PT" w:eastAsia="en-US" w:bidi="ar-SA"/>
    </w:rPr>
  </w:style>
  <w:style w:type="character" w:customStyle="1" w:styleId="ListLabel233">
    <w:name w:val="ListLabel 233"/>
    <w:rPr>
      <w:w w:val="100"/>
      <w:position w:val="-1"/>
      <w:effect w:val="none"/>
      <w:vertAlign w:val="baseline"/>
      <w:cs w:val="0"/>
      <w:em w:val="none"/>
      <w:lang w:val="pt-PT" w:eastAsia="en-US" w:bidi="ar-SA"/>
    </w:rPr>
  </w:style>
  <w:style w:type="character" w:customStyle="1" w:styleId="ListLabel234">
    <w:name w:val="ListLabel 234"/>
    <w:rPr>
      <w:w w:val="100"/>
      <w:position w:val="-1"/>
      <w:effect w:val="none"/>
      <w:vertAlign w:val="baseline"/>
      <w:cs w:val="0"/>
      <w:em w:val="none"/>
      <w:lang w:val="pt-PT" w:eastAsia="en-US" w:bidi="ar-SA"/>
    </w:rPr>
  </w:style>
  <w:style w:type="character" w:customStyle="1" w:styleId="ListLabel235">
    <w:name w:val="ListLabel 23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36">
    <w:name w:val="ListLabel 236"/>
    <w:rPr>
      <w:w w:val="100"/>
      <w:position w:val="-1"/>
      <w:effect w:val="none"/>
      <w:vertAlign w:val="baseline"/>
      <w:cs w:val="0"/>
      <w:em w:val="none"/>
      <w:lang w:val="pt-PT" w:eastAsia="en-US" w:bidi="ar-SA"/>
    </w:rPr>
  </w:style>
  <w:style w:type="character" w:customStyle="1" w:styleId="ListLabel237">
    <w:name w:val="ListLabel 237"/>
    <w:rPr>
      <w:w w:val="100"/>
      <w:position w:val="-1"/>
      <w:effect w:val="none"/>
      <w:vertAlign w:val="baseline"/>
      <w:cs w:val="0"/>
      <w:em w:val="none"/>
      <w:lang w:val="pt-PT" w:eastAsia="en-US" w:bidi="ar-SA"/>
    </w:rPr>
  </w:style>
  <w:style w:type="character" w:customStyle="1" w:styleId="ListLabel238">
    <w:name w:val="ListLabel 238"/>
    <w:rPr>
      <w:w w:val="100"/>
      <w:position w:val="-1"/>
      <w:effect w:val="none"/>
      <w:vertAlign w:val="baseline"/>
      <w:cs w:val="0"/>
      <w:em w:val="none"/>
      <w:lang w:val="pt-PT" w:eastAsia="en-US" w:bidi="ar-SA"/>
    </w:rPr>
  </w:style>
  <w:style w:type="character" w:customStyle="1" w:styleId="ListLabel239">
    <w:name w:val="ListLabel 239"/>
    <w:rPr>
      <w:w w:val="100"/>
      <w:position w:val="-1"/>
      <w:effect w:val="none"/>
      <w:vertAlign w:val="baseline"/>
      <w:cs w:val="0"/>
      <w:em w:val="none"/>
      <w:lang w:val="pt-PT" w:eastAsia="en-US" w:bidi="ar-SA"/>
    </w:rPr>
  </w:style>
  <w:style w:type="character" w:customStyle="1" w:styleId="ListLabel240">
    <w:name w:val="ListLabel 240"/>
    <w:rPr>
      <w:w w:val="100"/>
      <w:position w:val="-1"/>
      <w:effect w:val="none"/>
      <w:vertAlign w:val="baseline"/>
      <w:cs w:val="0"/>
      <w:em w:val="none"/>
      <w:lang w:val="pt-PT" w:eastAsia="en-US" w:bidi="ar-SA"/>
    </w:rPr>
  </w:style>
  <w:style w:type="character" w:customStyle="1" w:styleId="ListLabel241">
    <w:name w:val="ListLabel 241"/>
    <w:rPr>
      <w:w w:val="100"/>
      <w:position w:val="-1"/>
      <w:effect w:val="none"/>
      <w:vertAlign w:val="baseline"/>
      <w:cs w:val="0"/>
      <w:em w:val="none"/>
      <w:lang w:val="pt-PT" w:eastAsia="en-US" w:bidi="ar-SA"/>
    </w:rPr>
  </w:style>
  <w:style w:type="character" w:customStyle="1" w:styleId="ListLabel242">
    <w:name w:val="ListLabel 242"/>
    <w:rPr>
      <w:w w:val="100"/>
      <w:position w:val="-1"/>
      <w:effect w:val="none"/>
      <w:vertAlign w:val="baseline"/>
      <w:cs w:val="0"/>
      <w:em w:val="none"/>
      <w:lang w:val="pt-PT" w:eastAsia="en-US" w:bidi="ar-SA"/>
    </w:rPr>
  </w:style>
  <w:style w:type="character" w:customStyle="1" w:styleId="ListLabel243">
    <w:name w:val="ListLabel 243"/>
    <w:rPr>
      <w:w w:val="100"/>
      <w:position w:val="-1"/>
      <w:effect w:val="none"/>
      <w:vertAlign w:val="baseline"/>
      <w:cs w:val="0"/>
      <w:em w:val="none"/>
      <w:lang w:val="pt-PT" w:eastAsia="en-US" w:bidi="ar-SA"/>
    </w:rPr>
  </w:style>
  <w:style w:type="character" w:customStyle="1" w:styleId="ListLabel244">
    <w:name w:val="ListLabel 24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45">
    <w:name w:val="ListLabel 245"/>
    <w:rPr>
      <w:w w:val="100"/>
      <w:position w:val="-1"/>
      <w:effect w:val="none"/>
      <w:vertAlign w:val="baseline"/>
      <w:cs w:val="0"/>
      <w:em w:val="none"/>
      <w:lang w:val="pt-PT" w:eastAsia="en-US" w:bidi="ar-SA"/>
    </w:rPr>
  </w:style>
  <w:style w:type="character" w:customStyle="1" w:styleId="ListLabel246">
    <w:name w:val="ListLabel 246"/>
    <w:rPr>
      <w:w w:val="100"/>
      <w:position w:val="-1"/>
      <w:effect w:val="none"/>
      <w:vertAlign w:val="baseline"/>
      <w:cs w:val="0"/>
      <w:em w:val="none"/>
      <w:lang w:val="pt-PT" w:eastAsia="en-US" w:bidi="ar-SA"/>
    </w:rPr>
  </w:style>
  <w:style w:type="character" w:customStyle="1" w:styleId="ListLabel247">
    <w:name w:val="ListLabel 247"/>
    <w:rPr>
      <w:w w:val="100"/>
      <w:position w:val="-1"/>
      <w:effect w:val="none"/>
      <w:vertAlign w:val="baseline"/>
      <w:cs w:val="0"/>
      <w:em w:val="none"/>
      <w:lang w:val="pt-PT" w:eastAsia="en-US" w:bidi="ar-SA"/>
    </w:rPr>
  </w:style>
  <w:style w:type="character" w:customStyle="1" w:styleId="ListLabel248">
    <w:name w:val="ListLabel 248"/>
    <w:rPr>
      <w:w w:val="100"/>
      <w:position w:val="-1"/>
      <w:effect w:val="none"/>
      <w:vertAlign w:val="baseline"/>
      <w:cs w:val="0"/>
      <w:em w:val="none"/>
      <w:lang w:val="pt-PT" w:eastAsia="en-US" w:bidi="ar-SA"/>
    </w:rPr>
  </w:style>
  <w:style w:type="character" w:customStyle="1" w:styleId="ListLabel249">
    <w:name w:val="ListLabel 249"/>
    <w:rPr>
      <w:w w:val="100"/>
      <w:position w:val="-1"/>
      <w:effect w:val="none"/>
      <w:vertAlign w:val="baseline"/>
      <w:cs w:val="0"/>
      <w:em w:val="none"/>
      <w:lang w:val="pt-PT" w:eastAsia="en-US" w:bidi="ar-SA"/>
    </w:rPr>
  </w:style>
  <w:style w:type="character" w:customStyle="1" w:styleId="ListLabel250">
    <w:name w:val="ListLabel 250"/>
    <w:rPr>
      <w:w w:val="100"/>
      <w:position w:val="-1"/>
      <w:effect w:val="none"/>
      <w:vertAlign w:val="baseline"/>
      <w:cs w:val="0"/>
      <w:em w:val="none"/>
      <w:lang w:val="pt-PT" w:eastAsia="en-US" w:bidi="ar-SA"/>
    </w:rPr>
  </w:style>
  <w:style w:type="character" w:customStyle="1" w:styleId="ListLabel251">
    <w:name w:val="ListLabel 251"/>
    <w:rPr>
      <w:w w:val="100"/>
      <w:position w:val="-1"/>
      <w:effect w:val="none"/>
      <w:vertAlign w:val="baseline"/>
      <w:cs w:val="0"/>
      <w:em w:val="none"/>
      <w:lang w:val="pt-PT" w:eastAsia="en-US" w:bidi="ar-SA"/>
    </w:rPr>
  </w:style>
  <w:style w:type="character" w:customStyle="1" w:styleId="ListLabel252">
    <w:name w:val="ListLabel 252"/>
    <w:rPr>
      <w:w w:val="100"/>
      <w:position w:val="-1"/>
      <w:effect w:val="none"/>
      <w:vertAlign w:val="baseline"/>
      <w:cs w:val="0"/>
      <w:em w:val="none"/>
      <w:lang w:val="pt-PT" w:eastAsia="en-US" w:bidi="ar-SA"/>
    </w:rPr>
  </w:style>
  <w:style w:type="character" w:customStyle="1" w:styleId="ListLabel253">
    <w:name w:val="ListLabel 25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54">
    <w:name w:val="ListLabel 254"/>
    <w:rPr>
      <w:w w:val="100"/>
      <w:position w:val="-1"/>
      <w:effect w:val="none"/>
      <w:vertAlign w:val="baseline"/>
      <w:cs w:val="0"/>
      <w:em w:val="none"/>
      <w:lang w:val="pt-PT" w:eastAsia="en-US" w:bidi="ar-SA"/>
    </w:rPr>
  </w:style>
  <w:style w:type="character" w:customStyle="1" w:styleId="ListLabel255">
    <w:name w:val="ListLabel 255"/>
    <w:rPr>
      <w:w w:val="100"/>
      <w:position w:val="-1"/>
      <w:effect w:val="none"/>
      <w:vertAlign w:val="baseline"/>
      <w:cs w:val="0"/>
      <w:em w:val="none"/>
      <w:lang w:val="pt-PT" w:eastAsia="en-US" w:bidi="ar-SA"/>
    </w:rPr>
  </w:style>
  <w:style w:type="character" w:customStyle="1" w:styleId="ListLabel256">
    <w:name w:val="ListLabel 256"/>
    <w:rPr>
      <w:w w:val="100"/>
      <w:position w:val="-1"/>
      <w:effect w:val="none"/>
      <w:vertAlign w:val="baseline"/>
      <w:cs w:val="0"/>
      <w:em w:val="none"/>
      <w:lang w:val="pt-PT" w:eastAsia="en-US" w:bidi="ar-SA"/>
    </w:rPr>
  </w:style>
  <w:style w:type="character" w:customStyle="1" w:styleId="ListLabel257">
    <w:name w:val="ListLabel 257"/>
    <w:rPr>
      <w:w w:val="100"/>
      <w:position w:val="-1"/>
      <w:effect w:val="none"/>
      <w:vertAlign w:val="baseline"/>
      <w:cs w:val="0"/>
      <w:em w:val="none"/>
      <w:lang w:val="pt-PT" w:eastAsia="en-US" w:bidi="ar-SA"/>
    </w:rPr>
  </w:style>
  <w:style w:type="character" w:customStyle="1" w:styleId="ListLabel258">
    <w:name w:val="ListLabel 258"/>
    <w:rPr>
      <w:w w:val="100"/>
      <w:position w:val="-1"/>
      <w:effect w:val="none"/>
      <w:vertAlign w:val="baseline"/>
      <w:cs w:val="0"/>
      <w:em w:val="none"/>
      <w:lang w:val="pt-PT" w:eastAsia="en-US" w:bidi="ar-SA"/>
    </w:rPr>
  </w:style>
  <w:style w:type="character" w:customStyle="1" w:styleId="ListLabel259">
    <w:name w:val="ListLabel 259"/>
    <w:rPr>
      <w:w w:val="100"/>
      <w:position w:val="-1"/>
      <w:effect w:val="none"/>
      <w:vertAlign w:val="baseline"/>
      <w:cs w:val="0"/>
      <w:em w:val="none"/>
      <w:lang w:val="pt-PT" w:eastAsia="en-US" w:bidi="ar-SA"/>
    </w:rPr>
  </w:style>
  <w:style w:type="character" w:customStyle="1" w:styleId="ListLabel260">
    <w:name w:val="ListLabel 260"/>
    <w:rPr>
      <w:w w:val="100"/>
      <w:position w:val="-1"/>
      <w:effect w:val="none"/>
      <w:vertAlign w:val="baseline"/>
      <w:cs w:val="0"/>
      <w:em w:val="none"/>
      <w:lang w:val="pt-PT" w:eastAsia="en-US" w:bidi="ar-SA"/>
    </w:rPr>
  </w:style>
  <w:style w:type="character" w:customStyle="1" w:styleId="ListLabel261">
    <w:name w:val="ListLabel 261"/>
    <w:rPr>
      <w:w w:val="100"/>
      <w:position w:val="-1"/>
      <w:effect w:val="none"/>
      <w:vertAlign w:val="baseline"/>
      <w:cs w:val="0"/>
      <w:em w:val="none"/>
      <w:lang w:val="pt-PT" w:eastAsia="en-US" w:bidi="ar-SA"/>
    </w:rPr>
  </w:style>
  <w:style w:type="character" w:customStyle="1" w:styleId="ListLabel262">
    <w:name w:val="ListLabel 26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63">
    <w:name w:val="ListLabel 263"/>
    <w:rPr>
      <w:w w:val="100"/>
      <w:position w:val="-1"/>
      <w:effect w:val="none"/>
      <w:vertAlign w:val="baseline"/>
      <w:cs w:val="0"/>
      <w:em w:val="none"/>
      <w:lang w:val="pt-PT" w:eastAsia="en-US" w:bidi="ar-SA"/>
    </w:rPr>
  </w:style>
  <w:style w:type="character" w:customStyle="1" w:styleId="ListLabel264">
    <w:name w:val="ListLabel 264"/>
    <w:rPr>
      <w:w w:val="100"/>
      <w:position w:val="-1"/>
      <w:effect w:val="none"/>
      <w:vertAlign w:val="baseline"/>
      <w:cs w:val="0"/>
      <w:em w:val="none"/>
      <w:lang w:val="pt-PT" w:eastAsia="en-US" w:bidi="ar-SA"/>
    </w:rPr>
  </w:style>
  <w:style w:type="character" w:customStyle="1" w:styleId="ListLabel265">
    <w:name w:val="ListLabel 265"/>
    <w:rPr>
      <w:w w:val="100"/>
      <w:position w:val="-1"/>
      <w:effect w:val="none"/>
      <w:vertAlign w:val="baseline"/>
      <w:cs w:val="0"/>
      <w:em w:val="none"/>
      <w:lang w:val="pt-PT" w:eastAsia="en-US" w:bidi="ar-SA"/>
    </w:rPr>
  </w:style>
  <w:style w:type="character" w:customStyle="1" w:styleId="ListLabel266">
    <w:name w:val="ListLabel 266"/>
    <w:rPr>
      <w:w w:val="100"/>
      <w:position w:val="-1"/>
      <w:effect w:val="none"/>
      <w:vertAlign w:val="baseline"/>
      <w:cs w:val="0"/>
      <w:em w:val="none"/>
      <w:lang w:val="pt-PT" w:eastAsia="en-US" w:bidi="ar-SA"/>
    </w:rPr>
  </w:style>
  <w:style w:type="character" w:customStyle="1" w:styleId="ListLabel267">
    <w:name w:val="ListLabel 267"/>
    <w:rPr>
      <w:w w:val="100"/>
      <w:position w:val="-1"/>
      <w:effect w:val="none"/>
      <w:vertAlign w:val="baseline"/>
      <w:cs w:val="0"/>
      <w:em w:val="none"/>
      <w:lang w:val="pt-PT" w:eastAsia="en-US" w:bidi="ar-SA"/>
    </w:rPr>
  </w:style>
  <w:style w:type="character" w:customStyle="1" w:styleId="ListLabel268">
    <w:name w:val="ListLabel 268"/>
    <w:rPr>
      <w:w w:val="100"/>
      <w:position w:val="-1"/>
      <w:effect w:val="none"/>
      <w:vertAlign w:val="baseline"/>
      <w:cs w:val="0"/>
      <w:em w:val="none"/>
      <w:lang w:val="pt-PT" w:eastAsia="en-US" w:bidi="ar-SA"/>
    </w:rPr>
  </w:style>
  <w:style w:type="character" w:customStyle="1" w:styleId="ListLabel269">
    <w:name w:val="ListLabel 269"/>
    <w:rPr>
      <w:w w:val="100"/>
      <w:position w:val="-1"/>
      <w:effect w:val="none"/>
      <w:vertAlign w:val="baseline"/>
      <w:cs w:val="0"/>
      <w:em w:val="none"/>
      <w:lang w:val="pt-PT" w:eastAsia="en-US" w:bidi="ar-SA"/>
    </w:rPr>
  </w:style>
  <w:style w:type="character" w:customStyle="1" w:styleId="ListLabel270">
    <w:name w:val="ListLabel 270"/>
    <w:rPr>
      <w:w w:val="100"/>
      <w:position w:val="-1"/>
      <w:effect w:val="none"/>
      <w:vertAlign w:val="baseline"/>
      <w:cs w:val="0"/>
      <w:em w:val="none"/>
      <w:lang w:val="pt-PT" w:eastAsia="en-US" w:bidi="ar-SA"/>
    </w:rPr>
  </w:style>
  <w:style w:type="character" w:customStyle="1" w:styleId="ListLabel271">
    <w:name w:val="ListLabel 27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72">
    <w:name w:val="ListLabel 272"/>
    <w:rPr>
      <w:w w:val="100"/>
      <w:position w:val="-1"/>
      <w:effect w:val="none"/>
      <w:vertAlign w:val="baseline"/>
      <w:cs w:val="0"/>
      <w:em w:val="none"/>
      <w:lang w:val="pt-PT" w:eastAsia="en-US" w:bidi="ar-SA"/>
    </w:rPr>
  </w:style>
  <w:style w:type="character" w:customStyle="1" w:styleId="ListLabel273">
    <w:name w:val="ListLabel 273"/>
    <w:rPr>
      <w:w w:val="100"/>
      <w:position w:val="-1"/>
      <w:effect w:val="none"/>
      <w:vertAlign w:val="baseline"/>
      <w:cs w:val="0"/>
      <w:em w:val="none"/>
      <w:lang w:val="pt-PT" w:eastAsia="en-US" w:bidi="ar-SA"/>
    </w:rPr>
  </w:style>
  <w:style w:type="character" w:customStyle="1" w:styleId="ListLabel274">
    <w:name w:val="ListLabel 274"/>
    <w:rPr>
      <w:w w:val="100"/>
      <w:position w:val="-1"/>
      <w:effect w:val="none"/>
      <w:vertAlign w:val="baseline"/>
      <w:cs w:val="0"/>
      <w:em w:val="none"/>
      <w:lang w:val="pt-PT" w:eastAsia="en-US" w:bidi="ar-SA"/>
    </w:rPr>
  </w:style>
  <w:style w:type="character" w:customStyle="1" w:styleId="ListLabel275">
    <w:name w:val="ListLabel 275"/>
    <w:rPr>
      <w:w w:val="100"/>
      <w:position w:val="-1"/>
      <w:effect w:val="none"/>
      <w:vertAlign w:val="baseline"/>
      <w:cs w:val="0"/>
      <w:em w:val="none"/>
      <w:lang w:val="pt-PT" w:eastAsia="en-US" w:bidi="ar-SA"/>
    </w:rPr>
  </w:style>
  <w:style w:type="character" w:customStyle="1" w:styleId="ListLabel276">
    <w:name w:val="ListLabel 276"/>
    <w:rPr>
      <w:w w:val="100"/>
      <w:position w:val="-1"/>
      <w:effect w:val="none"/>
      <w:vertAlign w:val="baseline"/>
      <w:cs w:val="0"/>
      <w:em w:val="none"/>
      <w:lang w:val="pt-PT" w:eastAsia="en-US" w:bidi="ar-SA"/>
    </w:rPr>
  </w:style>
  <w:style w:type="character" w:customStyle="1" w:styleId="ListLabel277">
    <w:name w:val="ListLabel 277"/>
    <w:rPr>
      <w:w w:val="100"/>
      <w:position w:val="-1"/>
      <w:effect w:val="none"/>
      <w:vertAlign w:val="baseline"/>
      <w:cs w:val="0"/>
      <w:em w:val="none"/>
      <w:lang w:val="pt-PT" w:eastAsia="en-US" w:bidi="ar-SA"/>
    </w:rPr>
  </w:style>
  <w:style w:type="character" w:customStyle="1" w:styleId="ListLabel278">
    <w:name w:val="ListLabel 278"/>
    <w:rPr>
      <w:w w:val="100"/>
      <w:position w:val="-1"/>
      <w:effect w:val="none"/>
      <w:vertAlign w:val="baseline"/>
      <w:cs w:val="0"/>
      <w:em w:val="none"/>
      <w:lang w:val="pt-PT" w:eastAsia="en-US" w:bidi="ar-SA"/>
    </w:rPr>
  </w:style>
  <w:style w:type="character" w:customStyle="1" w:styleId="ListLabel279">
    <w:name w:val="ListLabel 279"/>
    <w:rPr>
      <w:w w:val="100"/>
      <w:position w:val="-1"/>
      <w:effect w:val="none"/>
      <w:vertAlign w:val="baseline"/>
      <w:cs w:val="0"/>
      <w:em w:val="none"/>
      <w:lang w:val="pt-PT" w:eastAsia="en-US" w:bidi="ar-SA"/>
    </w:rPr>
  </w:style>
  <w:style w:type="character" w:customStyle="1" w:styleId="ListLabel280">
    <w:name w:val="ListLabel 28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281">
    <w:name w:val="ListLabel 281"/>
    <w:rPr>
      <w:w w:val="100"/>
      <w:position w:val="-1"/>
      <w:effect w:val="none"/>
      <w:vertAlign w:val="baseline"/>
      <w:cs w:val="0"/>
      <w:em w:val="none"/>
      <w:lang w:val="pt-PT" w:eastAsia="en-US" w:bidi="ar-SA"/>
    </w:rPr>
  </w:style>
  <w:style w:type="character" w:customStyle="1" w:styleId="ListLabel282">
    <w:name w:val="ListLabel 282"/>
    <w:rPr>
      <w:w w:val="100"/>
      <w:position w:val="-1"/>
      <w:effect w:val="none"/>
      <w:vertAlign w:val="baseline"/>
      <w:cs w:val="0"/>
      <w:em w:val="none"/>
      <w:lang w:val="pt-PT" w:eastAsia="en-US" w:bidi="ar-SA"/>
    </w:rPr>
  </w:style>
  <w:style w:type="character" w:customStyle="1" w:styleId="ListLabel283">
    <w:name w:val="ListLabel 283"/>
    <w:rPr>
      <w:w w:val="100"/>
      <w:position w:val="-1"/>
      <w:effect w:val="none"/>
      <w:vertAlign w:val="baseline"/>
      <w:cs w:val="0"/>
      <w:em w:val="none"/>
      <w:lang w:val="pt-PT" w:eastAsia="en-US" w:bidi="ar-SA"/>
    </w:rPr>
  </w:style>
  <w:style w:type="character" w:customStyle="1" w:styleId="ListLabel284">
    <w:name w:val="ListLabel 284"/>
    <w:rPr>
      <w:w w:val="100"/>
      <w:position w:val="-1"/>
      <w:effect w:val="none"/>
      <w:vertAlign w:val="baseline"/>
      <w:cs w:val="0"/>
      <w:em w:val="none"/>
      <w:lang w:val="pt-PT" w:eastAsia="en-US" w:bidi="ar-SA"/>
    </w:rPr>
  </w:style>
  <w:style w:type="character" w:customStyle="1" w:styleId="ListLabel285">
    <w:name w:val="ListLabel 285"/>
    <w:rPr>
      <w:w w:val="100"/>
      <w:position w:val="-1"/>
      <w:effect w:val="none"/>
      <w:vertAlign w:val="baseline"/>
      <w:cs w:val="0"/>
      <w:em w:val="none"/>
      <w:lang w:val="pt-PT" w:eastAsia="en-US" w:bidi="ar-SA"/>
    </w:rPr>
  </w:style>
  <w:style w:type="character" w:customStyle="1" w:styleId="ListLabel286">
    <w:name w:val="ListLabel 286"/>
    <w:rPr>
      <w:w w:val="100"/>
      <w:position w:val="-1"/>
      <w:effect w:val="none"/>
      <w:vertAlign w:val="baseline"/>
      <w:cs w:val="0"/>
      <w:em w:val="none"/>
      <w:lang w:val="pt-PT" w:eastAsia="en-US" w:bidi="ar-SA"/>
    </w:rPr>
  </w:style>
  <w:style w:type="character" w:customStyle="1" w:styleId="ListLabel287">
    <w:name w:val="ListLabel 287"/>
    <w:rPr>
      <w:w w:val="100"/>
      <w:position w:val="-1"/>
      <w:effect w:val="none"/>
      <w:vertAlign w:val="baseline"/>
      <w:cs w:val="0"/>
      <w:em w:val="none"/>
      <w:lang w:val="pt-PT" w:eastAsia="en-US" w:bidi="ar-SA"/>
    </w:rPr>
  </w:style>
  <w:style w:type="character" w:customStyle="1" w:styleId="ListLabel288">
    <w:name w:val="ListLabel 288"/>
    <w:rPr>
      <w:w w:val="100"/>
      <w:position w:val="-1"/>
      <w:effect w:val="none"/>
      <w:vertAlign w:val="baseline"/>
      <w:cs w:val="0"/>
      <w:em w:val="none"/>
      <w:lang w:val="pt-PT" w:eastAsia="en-US" w:bidi="ar-SA"/>
    </w:rPr>
  </w:style>
  <w:style w:type="character" w:customStyle="1" w:styleId="ListLabel289">
    <w:name w:val="ListLabel 289"/>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290">
    <w:name w:val="ListLabel 290"/>
    <w:rPr>
      <w:w w:val="100"/>
      <w:position w:val="-1"/>
      <w:effect w:val="none"/>
      <w:vertAlign w:val="baseline"/>
      <w:cs w:val="0"/>
      <w:em w:val="none"/>
      <w:lang w:val="pt-PT" w:eastAsia="en-US" w:bidi="ar-SA"/>
    </w:rPr>
  </w:style>
  <w:style w:type="character" w:customStyle="1" w:styleId="ListLabel291">
    <w:name w:val="ListLabel 291"/>
    <w:rPr>
      <w:w w:val="100"/>
      <w:position w:val="-1"/>
      <w:effect w:val="none"/>
      <w:vertAlign w:val="baseline"/>
      <w:cs w:val="0"/>
      <w:em w:val="none"/>
      <w:lang w:val="pt-PT" w:eastAsia="en-US" w:bidi="ar-SA"/>
    </w:rPr>
  </w:style>
  <w:style w:type="character" w:customStyle="1" w:styleId="ListLabel292">
    <w:name w:val="ListLabel 292"/>
    <w:rPr>
      <w:w w:val="100"/>
      <w:position w:val="-1"/>
      <w:effect w:val="none"/>
      <w:vertAlign w:val="baseline"/>
      <w:cs w:val="0"/>
      <w:em w:val="none"/>
      <w:lang w:val="pt-PT" w:eastAsia="en-US" w:bidi="ar-SA"/>
    </w:rPr>
  </w:style>
  <w:style w:type="character" w:customStyle="1" w:styleId="ListLabel293">
    <w:name w:val="ListLabel 293"/>
    <w:rPr>
      <w:w w:val="100"/>
      <w:position w:val="-1"/>
      <w:effect w:val="none"/>
      <w:vertAlign w:val="baseline"/>
      <w:cs w:val="0"/>
      <w:em w:val="none"/>
      <w:lang w:val="pt-PT" w:eastAsia="en-US" w:bidi="ar-SA"/>
    </w:rPr>
  </w:style>
  <w:style w:type="character" w:customStyle="1" w:styleId="ListLabel294">
    <w:name w:val="ListLabel 294"/>
    <w:rPr>
      <w:w w:val="100"/>
      <w:position w:val="-1"/>
      <w:effect w:val="none"/>
      <w:vertAlign w:val="baseline"/>
      <w:cs w:val="0"/>
      <w:em w:val="none"/>
      <w:lang w:val="pt-PT" w:eastAsia="en-US" w:bidi="ar-SA"/>
    </w:rPr>
  </w:style>
  <w:style w:type="character" w:customStyle="1" w:styleId="ListLabel295">
    <w:name w:val="ListLabel 295"/>
    <w:rPr>
      <w:w w:val="100"/>
      <w:position w:val="-1"/>
      <w:effect w:val="none"/>
      <w:vertAlign w:val="baseline"/>
      <w:cs w:val="0"/>
      <w:em w:val="none"/>
      <w:lang w:val="pt-PT" w:eastAsia="en-US" w:bidi="ar-SA"/>
    </w:rPr>
  </w:style>
  <w:style w:type="character" w:customStyle="1" w:styleId="ListLabel296">
    <w:name w:val="ListLabel 296"/>
    <w:rPr>
      <w:w w:val="100"/>
      <w:position w:val="-1"/>
      <w:effect w:val="none"/>
      <w:vertAlign w:val="baseline"/>
      <w:cs w:val="0"/>
      <w:em w:val="none"/>
      <w:lang w:val="pt-PT" w:eastAsia="en-US" w:bidi="ar-SA"/>
    </w:rPr>
  </w:style>
  <w:style w:type="character" w:customStyle="1" w:styleId="ListLabel297">
    <w:name w:val="ListLabel 297"/>
    <w:rPr>
      <w:w w:val="100"/>
      <w:position w:val="-1"/>
      <w:effect w:val="none"/>
      <w:vertAlign w:val="baseline"/>
      <w:cs w:val="0"/>
      <w:em w:val="none"/>
      <w:lang w:val="pt-PT" w:eastAsia="en-US" w:bidi="ar-SA"/>
    </w:rPr>
  </w:style>
  <w:style w:type="character" w:customStyle="1" w:styleId="ListLabel298">
    <w:name w:val="ListLabel 298"/>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299">
    <w:name w:val="ListLabel 299"/>
    <w:rPr>
      <w:w w:val="100"/>
      <w:position w:val="-1"/>
      <w:effect w:val="none"/>
      <w:vertAlign w:val="baseline"/>
      <w:cs w:val="0"/>
      <w:em w:val="none"/>
      <w:lang w:val="pt-PT" w:eastAsia="en-US" w:bidi="ar-SA"/>
    </w:rPr>
  </w:style>
  <w:style w:type="character" w:customStyle="1" w:styleId="ListLabel300">
    <w:name w:val="ListLabel 300"/>
    <w:rPr>
      <w:w w:val="100"/>
      <w:position w:val="-1"/>
      <w:effect w:val="none"/>
      <w:vertAlign w:val="baseline"/>
      <w:cs w:val="0"/>
      <w:em w:val="none"/>
      <w:lang w:val="pt-PT" w:eastAsia="en-US" w:bidi="ar-SA"/>
    </w:rPr>
  </w:style>
  <w:style w:type="character" w:customStyle="1" w:styleId="ListLabel301">
    <w:name w:val="ListLabel 301"/>
    <w:rPr>
      <w:w w:val="100"/>
      <w:position w:val="-1"/>
      <w:effect w:val="none"/>
      <w:vertAlign w:val="baseline"/>
      <w:cs w:val="0"/>
      <w:em w:val="none"/>
      <w:lang w:val="pt-PT" w:eastAsia="en-US" w:bidi="ar-SA"/>
    </w:rPr>
  </w:style>
  <w:style w:type="character" w:customStyle="1" w:styleId="ListLabel302">
    <w:name w:val="ListLabel 302"/>
    <w:rPr>
      <w:w w:val="100"/>
      <w:position w:val="-1"/>
      <w:effect w:val="none"/>
      <w:vertAlign w:val="baseline"/>
      <w:cs w:val="0"/>
      <w:em w:val="none"/>
      <w:lang w:val="pt-PT" w:eastAsia="en-US" w:bidi="ar-SA"/>
    </w:rPr>
  </w:style>
  <w:style w:type="character" w:customStyle="1" w:styleId="ListLabel303">
    <w:name w:val="ListLabel 303"/>
    <w:rPr>
      <w:w w:val="100"/>
      <w:position w:val="-1"/>
      <w:effect w:val="none"/>
      <w:vertAlign w:val="baseline"/>
      <w:cs w:val="0"/>
      <w:em w:val="none"/>
      <w:lang w:val="pt-PT" w:eastAsia="en-US" w:bidi="ar-SA"/>
    </w:rPr>
  </w:style>
  <w:style w:type="character" w:customStyle="1" w:styleId="ListLabel304">
    <w:name w:val="ListLabel 304"/>
    <w:rPr>
      <w:w w:val="100"/>
      <w:position w:val="-1"/>
      <w:effect w:val="none"/>
      <w:vertAlign w:val="baseline"/>
      <w:cs w:val="0"/>
      <w:em w:val="none"/>
      <w:lang w:val="pt-PT" w:eastAsia="en-US" w:bidi="ar-SA"/>
    </w:rPr>
  </w:style>
  <w:style w:type="character" w:customStyle="1" w:styleId="ListLabel305">
    <w:name w:val="ListLabel 305"/>
    <w:rPr>
      <w:w w:val="100"/>
      <w:position w:val="-1"/>
      <w:effect w:val="none"/>
      <w:vertAlign w:val="baseline"/>
      <w:cs w:val="0"/>
      <w:em w:val="none"/>
      <w:lang w:val="pt-PT" w:eastAsia="en-US" w:bidi="ar-SA"/>
    </w:rPr>
  </w:style>
  <w:style w:type="character" w:customStyle="1" w:styleId="ListLabel306">
    <w:name w:val="ListLabel 306"/>
    <w:rPr>
      <w:w w:val="100"/>
      <w:position w:val="-1"/>
      <w:effect w:val="none"/>
      <w:vertAlign w:val="baseline"/>
      <w:cs w:val="0"/>
      <w:em w:val="none"/>
      <w:lang w:val="pt-PT" w:eastAsia="en-US" w:bidi="ar-SA"/>
    </w:rPr>
  </w:style>
  <w:style w:type="character" w:customStyle="1" w:styleId="ListLabel307">
    <w:name w:val="ListLabel 307"/>
    <w:rPr>
      <w:rFonts w:ascii="Times New Roman" w:eastAsia="Times New Roman" w:hAnsi="Times New Roman" w:cs="Times New Roman"/>
      <w:b/>
      <w:bCs/>
      <w:w w:val="100"/>
      <w:position w:val="-1"/>
      <w:sz w:val="24"/>
      <w:szCs w:val="24"/>
      <w:effect w:val="none"/>
      <w:vertAlign w:val="baseline"/>
      <w:cs w:val="0"/>
      <w:em w:val="none"/>
      <w:lang w:val="pt-PT" w:eastAsia="en-US" w:bidi="ar-SA"/>
    </w:rPr>
  </w:style>
  <w:style w:type="character" w:customStyle="1" w:styleId="ListLabel308">
    <w:name w:val="ListLabel 308"/>
    <w:rPr>
      <w:w w:val="100"/>
      <w:position w:val="-1"/>
      <w:effect w:val="none"/>
      <w:vertAlign w:val="baseline"/>
      <w:cs w:val="0"/>
      <w:em w:val="none"/>
      <w:lang w:val="pt-PT" w:eastAsia="en-US" w:bidi="ar-SA"/>
    </w:rPr>
  </w:style>
  <w:style w:type="character" w:customStyle="1" w:styleId="ListLabel309">
    <w:name w:val="ListLabel 309"/>
    <w:rPr>
      <w:w w:val="100"/>
      <w:position w:val="-1"/>
      <w:effect w:val="none"/>
      <w:vertAlign w:val="baseline"/>
      <w:cs w:val="0"/>
      <w:em w:val="none"/>
      <w:lang w:val="pt-PT" w:eastAsia="en-US" w:bidi="ar-SA"/>
    </w:rPr>
  </w:style>
  <w:style w:type="character" w:customStyle="1" w:styleId="ListLabel310">
    <w:name w:val="ListLabel 310"/>
    <w:rPr>
      <w:w w:val="100"/>
      <w:position w:val="-1"/>
      <w:effect w:val="none"/>
      <w:vertAlign w:val="baseline"/>
      <w:cs w:val="0"/>
      <w:em w:val="none"/>
      <w:lang w:val="pt-PT" w:eastAsia="en-US" w:bidi="ar-SA"/>
    </w:rPr>
  </w:style>
  <w:style w:type="character" w:customStyle="1" w:styleId="ListLabel311">
    <w:name w:val="ListLabel 311"/>
    <w:rPr>
      <w:w w:val="100"/>
      <w:position w:val="-1"/>
      <w:effect w:val="none"/>
      <w:vertAlign w:val="baseline"/>
      <w:cs w:val="0"/>
      <w:em w:val="none"/>
      <w:lang w:val="pt-PT" w:eastAsia="en-US" w:bidi="ar-SA"/>
    </w:rPr>
  </w:style>
  <w:style w:type="character" w:customStyle="1" w:styleId="ListLabel312">
    <w:name w:val="ListLabel 312"/>
    <w:rPr>
      <w:w w:val="100"/>
      <w:position w:val="-1"/>
      <w:effect w:val="none"/>
      <w:vertAlign w:val="baseline"/>
      <w:cs w:val="0"/>
      <w:em w:val="none"/>
      <w:lang w:val="pt-PT" w:eastAsia="en-US" w:bidi="ar-SA"/>
    </w:rPr>
  </w:style>
  <w:style w:type="character" w:customStyle="1" w:styleId="ListLabel313">
    <w:name w:val="ListLabel 313"/>
    <w:rPr>
      <w:w w:val="100"/>
      <w:position w:val="-1"/>
      <w:effect w:val="none"/>
      <w:vertAlign w:val="baseline"/>
      <w:cs w:val="0"/>
      <w:em w:val="none"/>
      <w:lang w:val="pt-PT" w:eastAsia="en-US" w:bidi="ar-SA"/>
    </w:rPr>
  </w:style>
  <w:style w:type="character" w:customStyle="1" w:styleId="ListLabel314">
    <w:name w:val="ListLabel 314"/>
    <w:rPr>
      <w:w w:val="100"/>
      <w:position w:val="-1"/>
      <w:effect w:val="none"/>
      <w:vertAlign w:val="baseline"/>
      <w:cs w:val="0"/>
      <w:em w:val="none"/>
      <w:lang w:val="pt-PT" w:eastAsia="en-US" w:bidi="ar-SA"/>
    </w:rPr>
  </w:style>
  <w:style w:type="character" w:customStyle="1" w:styleId="ListLabel315">
    <w:name w:val="ListLabel 315"/>
    <w:rPr>
      <w:w w:val="100"/>
      <w:position w:val="-1"/>
      <w:effect w:val="none"/>
      <w:vertAlign w:val="baseline"/>
      <w:cs w:val="0"/>
      <w:em w:val="none"/>
      <w:lang w:val="pt-PT" w:eastAsia="en-US" w:bidi="ar-SA"/>
    </w:rPr>
  </w:style>
  <w:style w:type="character" w:customStyle="1" w:styleId="ListLabel316">
    <w:name w:val="ListLabel 316"/>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17">
    <w:name w:val="ListLabel 317"/>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18">
    <w:name w:val="ListLabel 318"/>
    <w:rPr>
      <w:w w:val="100"/>
      <w:position w:val="-1"/>
      <w:effect w:val="none"/>
      <w:vertAlign w:val="baseline"/>
      <w:cs w:val="0"/>
      <w:em w:val="none"/>
      <w:lang w:val="pt-PT" w:eastAsia="en-US" w:bidi="ar-SA"/>
    </w:rPr>
  </w:style>
  <w:style w:type="character" w:customStyle="1" w:styleId="ListLabel319">
    <w:name w:val="ListLabel 319"/>
    <w:rPr>
      <w:w w:val="100"/>
      <w:position w:val="-1"/>
      <w:effect w:val="none"/>
      <w:vertAlign w:val="baseline"/>
      <w:cs w:val="0"/>
      <w:em w:val="none"/>
      <w:lang w:val="pt-PT" w:eastAsia="en-US" w:bidi="ar-SA"/>
    </w:rPr>
  </w:style>
  <w:style w:type="character" w:customStyle="1" w:styleId="ListLabel320">
    <w:name w:val="ListLabel 320"/>
    <w:rPr>
      <w:w w:val="100"/>
      <w:position w:val="-1"/>
      <w:effect w:val="none"/>
      <w:vertAlign w:val="baseline"/>
      <w:cs w:val="0"/>
      <w:em w:val="none"/>
      <w:lang w:val="pt-PT" w:eastAsia="en-US" w:bidi="ar-SA"/>
    </w:rPr>
  </w:style>
  <w:style w:type="character" w:customStyle="1" w:styleId="ListLabel321">
    <w:name w:val="ListLabel 321"/>
    <w:rPr>
      <w:w w:val="100"/>
      <w:position w:val="-1"/>
      <w:effect w:val="none"/>
      <w:vertAlign w:val="baseline"/>
      <w:cs w:val="0"/>
      <w:em w:val="none"/>
      <w:lang w:val="pt-PT" w:eastAsia="en-US" w:bidi="ar-SA"/>
    </w:rPr>
  </w:style>
  <w:style w:type="character" w:customStyle="1" w:styleId="ListLabel322">
    <w:name w:val="ListLabel 322"/>
    <w:rPr>
      <w:w w:val="100"/>
      <w:position w:val="-1"/>
      <w:effect w:val="none"/>
      <w:vertAlign w:val="baseline"/>
      <w:cs w:val="0"/>
      <w:em w:val="none"/>
      <w:lang w:val="pt-PT" w:eastAsia="en-US" w:bidi="ar-SA"/>
    </w:rPr>
  </w:style>
  <w:style w:type="character" w:customStyle="1" w:styleId="ListLabel323">
    <w:name w:val="ListLabel 323"/>
    <w:rPr>
      <w:w w:val="100"/>
      <w:position w:val="-1"/>
      <w:effect w:val="none"/>
      <w:vertAlign w:val="baseline"/>
      <w:cs w:val="0"/>
      <w:em w:val="none"/>
      <w:lang w:val="pt-PT" w:eastAsia="en-US" w:bidi="ar-SA"/>
    </w:rPr>
  </w:style>
  <w:style w:type="character" w:customStyle="1" w:styleId="ListLabel324">
    <w:name w:val="ListLabel 324"/>
    <w:rPr>
      <w:w w:val="100"/>
      <w:position w:val="-1"/>
      <w:effect w:val="none"/>
      <w:vertAlign w:val="baseline"/>
      <w:cs w:val="0"/>
      <w:em w:val="none"/>
      <w:lang w:val="pt-PT" w:eastAsia="en-US" w:bidi="ar-SA"/>
    </w:rPr>
  </w:style>
  <w:style w:type="character" w:customStyle="1" w:styleId="ListLabel325">
    <w:name w:val="ListLabel 325"/>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26">
    <w:name w:val="ListLabel 326"/>
    <w:rPr>
      <w:w w:val="100"/>
      <w:position w:val="-1"/>
      <w:effect w:val="none"/>
      <w:vertAlign w:val="baseline"/>
      <w:cs w:val="0"/>
      <w:em w:val="none"/>
      <w:lang w:val="pt-PT" w:eastAsia="en-US" w:bidi="ar-SA"/>
    </w:rPr>
  </w:style>
  <w:style w:type="character" w:customStyle="1" w:styleId="ListLabel327">
    <w:name w:val="ListLabel 327"/>
    <w:rPr>
      <w:w w:val="100"/>
      <w:position w:val="-1"/>
      <w:effect w:val="none"/>
      <w:vertAlign w:val="baseline"/>
      <w:cs w:val="0"/>
      <w:em w:val="none"/>
      <w:lang w:val="pt-PT" w:eastAsia="en-US" w:bidi="ar-SA"/>
    </w:rPr>
  </w:style>
  <w:style w:type="character" w:customStyle="1" w:styleId="ListLabel328">
    <w:name w:val="ListLabel 328"/>
    <w:rPr>
      <w:w w:val="100"/>
      <w:position w:val="-1"/>
      <w:effect w:val="none"/>
      <w:vertAlign w:val="baseline"/>
      <w:cs w:val="0"/>
      <w:em w:val="none"/>
      <w:lang w:val="pt-PT" w:eastAsia="en-US" w:bidi="ar-SA"/>
    </w:rPr>
  </w:style>
  <w:style w:type="character" w:customStyle="1" w:styleId="ListLabel329">
    <w:name w:val="ListLabel 329"/>
    <w:rPr>
      <w:w w:val="100"/>
      <w:position w:val="-1"/>
      <w:effect w:val="none"/>
      <w:vertAlign w:val="baseline"/>
      <w:cs w:val="0"/>
      <w:em w:val="none"/>
      <w:lang w:val="pt-PT" w:eastAsia="en-US" w:bidi="ar-SA"/>
    </w:rPr>
  </w:style>
  <w:style w:type="character" w:customStyle="1" w:styleId="ListLabel330">
    <w:name w:val="ListLabel 330"/>
    <w:rPr>
      <w:w w:val="100"/>
      <w:position w:val="-1"/>
      <w:effect w:val="none"/>
      <w:vertAlign w:val="baseline"/>
      <w:cs w:val="0"/>
      <w:em w:val="none"/>
      <w:lang w:val="pt-PT" w:eastAsia="en-US" w:bidi="ar-SA"/>
    </w:rPr>
  </w:style>
  <w:style w:type="character" w:customStyle="1" w:styleId="ListLabel331">
    <w:name w:val="ListLabel 331"/>
    <w:rPr>
      <w:w w:val="100"/>
      <w:position w:val="-1"/>
      <w:effect w:val="none"/>
      <w:vertAlign w:val="baseline"/>
      <w:cs w:val="0"/>
      <w:em w:val="none"/>
      <w:lang w:val="pt-PT" w:eastAsia="en-US" w:bidi="ar-SA"/>
    </w:rPr>
  </w:style>
  <w:style w:type="character" w:customStyle="1" w:styleId="ListLabel332">
    <w:name w:val="ListLabel 332"/>
    <w:rPr>
      <w:w w:val="100"/>
      <w:position w:val="-1"/>
      <w:effect w:val="none"/>
      <w:vertAlign w:val="baseline"/>
      <w:cs w:val="0"/>
      <w:em w:val="none"/>
      <w:lang w:val="pt-PT" w:eastAsia="en-US" w:bidi="ar-SA"/>
    </w:rPr>
  </w:style>
  <w:style w:type="character" w:customStyle="1" w:styleId="ListLabel333">
    <w:name w:val="ListLabel 333"/>
    <w:rPr>
      <w:w w:val="100"/>
      <w:position w:val="-1"/>
      <w:effect w:val="none"/>
      <w:vertAlign w:val="baseline"/>
      <w:cs w:val="0"/>
      <w:em w:val="none"/>
      <w:lang w:val="pt-PT" w:eastAsia="en-US" w:bidi="ar-SA"/>
    </w:rPr>
  </w:style>
  <w:style w:type="character" w:customStyle="1" w:styleId="ListLabel334">
    <w:name w:val="ListLabel 33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335">
    <w:name w:val="ListLabel 335"/>
    <w:rPr>
      <w:w w:val="100"/>
      <w:position w:val="-1"/>
      <w:effect w:val="none"/>
      <w:vertAlign w:val="baseline"/>
      <w:cs w:val="0"/>
      <w:em w:val="none"/>
      <w:lang w:val="pt-PT" w:eastAsia="en-US" w:bidi="ar-SA"/>
    </w:rPr>
  </w:style>
  <w:style w:type="character" w:customStyle="1" w:styleId="ListLabel336">
    <w:name w:val="ListLabel 336"/>
    <w:rPr>
      <w:w w:val="100"/>
      <w:position w:val="-1"/>
      <w:effect w:val="none"/>
      <w:vertAlign w:val="baseline"/>
      <w:cs w:val="0"/>
      <w:em w:val="none"/>
      <w:lang w:val="pt-PT" w:eastAsia="en-US" w:bidi="ar-SA"/>
    </w:rPr>
  </w:style>
  <w:style w:type="character" w:customStyle="1" w:styleId="ListLabel337">
    <w:name w:val="ListLabel 337"/>
    <w:rPr>
      <w:w w:val="100"/>
      <w:position w:val="-1"/>
      <w:effect w:val="none"/>
      <w:vertAlign w:val="baseline"/>
      <w:cs w:val="0"/>
      <w:em w:val="none"/>
      <w:lang w:val="pt-PT" w:eastAsia="en-US" w:bidi="ar-SA"/>
    </w:rPr>
  </w:style>
  <w:style w:type="character" w:customStyle="1" w:styleId="ListLabel338">
    <w:name w:val="ListLabel 338"/>
    <w:rPr>
      <w:w w:val="100"/>
      <w:position w:val="-1"/>
      <w:effect w:val="none"/>
      <w:vertAlign w:val="baseline"/>
      <w:cs w:val="0"/>
      <w:em w:val="none"/>
      <w:lang w:val="pt-PT" w:eastAsia="en-US" w:bidi="ar-SA"/>
    </w:rPr>
  </w:style>
  <w:style w:type="character" w:customStyle="1" w:styleId="ListLabel339">
    <w:name w:val="ListLabel 339"/>
    <w:rPr>
      <w:w w:val="100"/>
      <w:position w:val="-1"/>
      <w:effect w:val="none"/>
      <w:vertAlign w:val="baseline"/>
      <w:cs w:val="0"/>
      <w:em w:val="none"/>
      <w:lang w:val="pt-PT" w:eastAsia="en-US" w:bidi="ar-SA"/>
    </w:rPr>
  </w:style>
  <w:style w:type="character" w:customStyle="1" w:styleId="ListLabel340">
    <w:name w:val="ListLabel 340"/>
    <w:rPr>
      <w:w w:val="100"/>
      <w:position w:val="-1"/>
      <w:effect w:val="none"/>
      <w:vertAlign w:val="baseline"/>
      <w:cs w:val="0"/>
      <w:em w:val="none"/>
      <w:lang w:val="pt-PT" w:eastAsia="en-US" w:bidi="ar-SA"/>
    </w:rPr>
  </w:style>
  <w:style w:type="character" w:customStyle="1" w:styleId="ListLabel341">
    <w:name w:val="ListLabel 341"/>
    <w:rPr>
      <w:w w:val="100"/>
      <w:position w:val="-1"/>
      <w:effect w:val="none"/>
      <w:vertAlign w:val="baseline"/>
      <w:cs w:val="0"/>
      <w:em w:val="none"/>
      <w:lang w:val="pt-PT" w:eastAsia="en-US" w:bidi="ar-SA"/>
    </w:rPr>
  </w:style>
  <w:style w:type="character" w:customStyle="1" w:styleId="ListLabel342">
    <w:name w:val="ListLabel 342"/>
    <w:rPr>
      <w:w w:val="100"/>
      <w:position w:val="-1"/>
      <w:effect w:val="none"/>
      <w:vertAlign w:val="baseline"/>
      <w:cs w:val="0"/>
      <w:em w:val="none"/>
      <w:lang w:val="pt-PT" w:eastAsia="en-US" w:bidi="ar-SA"/>
    </w:rPr>
  </w:style>
  <w:style w:type="character" w:customStyle="1" w:styleId="ListLabel343">
    <w:name w:val="ListLabel 343"/>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44">
    <w:name w:val="ListLabel 344"/>
    <w:rPr>
      <w:w w:val="100"/>
      <w:position w:val="-1"/>
      <w:effect w:val="none"/>
      <w:vertAlign w:val="baseline"/>
      <w:cs w:val="0"/>
      <w:em w:val="none"/>
      <w:lang w:val="pt-PT" w:eastAsia="en-US" w:bidi="ar-SA"/>
    </w:rPr>
  </w:style>
  <w:style w:type="character" w:customStyle="1" w:styleId="ListLabel345">
    <w:name w:val="ListLabel 345"/>
    <w:rPr>
      <w:w w:val="100"/>
      <w:position w:val="-1"/>
      <w:effect w:val="none"/>
      <w:vertAlign w:val="baseline"/>
      <w:cs w:val="0"/>
      <w:em w:val="none"/>
      <w:lang w:val="pt-PT" w:eastAsia="en-US" w:bidi="ar-SA"/>
    </w:rPr>
  </w:style>
  <w:style w:type="character" w:customStyle="1" w:styleId="ListLabel346">
    <w:name w:val="ListLabel 346"/>
    <w:rPr>
      <w:w w:val="100"/>
      <w:position w:val="-1"/>
      <w:effect w:val="none"/>
      <w:vertAlign w:val="baseline"/>
      <w:cs w:val="0"/>
      <w:em w:val="none"/>
      <w:lang w:val="pt-PT" w:eastAsia="en-US" w:bidi="ar-SA"/>
    </w:rPr>
  </w:style>
  <w:style w:type="character" w:customStyle="1" w:styleId="ListLabel347">
    <w:name w:val="ListLabel 347"/>
    <w:rPr>
      <w:w w:val="100"/>
      <w:position w:val="-1"/>
      <w:effect w:val="none"/>
      <w:vertAlign w:val="baseline"/>
      <w:cs w:val="0"/>
      <w:em w:val="none"/>
      <w:lang w:val="pt-PT" w:eastAsia="en-US" w:bidi="ar-SA"/>
    </w:rPr>
  </w:style>
  <w:style w:type="character" w:customStyle="1" w:styleId="ListLabel348">
    <w:name w:val="ListLabel 348"/>
    <w:rPr>
      <w:w w:val="100"/>
      <w:position w:val="-1"/>
      <w:effect w:val="none"/>
      <w:vertAlign w:val="baseline"/>
      <w:cs w:val="0"/>
      <w:em w:val="none"/>
      <w:lang w:val="pt-PT" w:eastAsia="en-US" w:bidi="ar-SA"/>
    </w:rPr>
  </w:style>
  <w:style w:type="character" w:customStyle="1" w:styleId="ListLabel349">
    <w:name w:val="ListLabel 349"/>
    <w:rPr>
      <w:w w:val="100"/>
      <w:position w:val="-1"/>
      <w:effect w:val="none"/>
      <w:vertAlign w:val="baseline"/>
      <w:cs w:val="0"/>
      <w:em w:val="none"/>
      <w:lang w:val="pt-PT" w:eastAsia="en-US" w:bidi="ar-SA"/>
    </w:rPr>
  </w:style>
  <w:style w:type="character" w:customStyle="1" w:styleId="ListLabel350">
    <w:name w:val="ListLabel 350"/>
    <w:rPr>
      <w:w w:val="100"/>
      <w:position w:val="-1"/>
      <w:effect w:val="none"/>
      <w:vertAlign w:val="baseline"/>
      <w:cs w:val="0"/>
      <w:em w:val="none"/>
      <w:lang w:val="pt-PT" w:eastAsia="en-US" w:bidi="ar-SA"/>
    </w:rPr>
  </w:style>
  <w:style w:type="character" w:customStyle="1" w:styleId="ListLabel351">
    <w:name w:val="ListLabel 351"/>
    <w:rPr>
      <w:w w:val="100"/>
      <w:position w:val="-1"/>
      <w:effect w:val="none"/>
      <w:vertAlign w:val="baseline"/>
      <w:cs w:val="0"/>
      <w:em w:val="none"/>
      <w:lang w:val="pt-PT" w:eastAsia="en-US" w:bidi="ar-SA"/>
    </w:rPr>
  </w:style>
  <w:style w:type="character" w:customStyle="1" w:styleId="ListLabel352">
    <w:name w:val="ListLabel 352"/>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53">
    <w:name w:val="ListLabel 353"/>
    <w:rPr>
      <w:w w:val="100"/>
      <w:position w:val="-1"/>
      <w:effect w:val="none"/>
      <w:vertAlign w:val="baseline"/>
      <w:cs w:val="0"/>
      <w:em w:val="none"/>
      <w:lang w:val="pt-PT" w:eastAsia="en-US" w:bidi="ar-SA"/>
    </w:rPr>
  </w:style>
  <w:style w:type="character" w:customStyle="1" w:styleId="ListLabel354">
    <w:name w:val="ListLabel 354"/>
    <w:rPr>
      <w:w w:val="100"/>
      <w:position w:val="-1"/>
      <w:effect w:val="none"/>
      <w:vertAlign w:val="baseline"/>
      <w:cs w:val="0"/>
      <w:em w:val="none"/>
      <w:lang w:val="pt-PT" w:eastAsia="en-US" w:bidi="ar-SA"/>
    </w:rPr>
  </w:style>
  <w:style w:type="character" w:customStyle="1" w:styleId="ListLabel355">
    <w:name w:val="ListLabel 355"/>
    <w:rPr>
      <w:w w:val="100"/>
      <w:position w:val="-1"/>
      <w:effect w:val="none"/>
      <w:vertAlign w:val="baseline"/>
      <w:cs w:val="0"/>
      <w:em w:val="none"/>
      <w:lang w:val="pt-PT" w:eastAsia="en-US" w:bidi="ar-SA"/>
    </w:rPr>
  </w:style>
  <w:style w:type="character" w:customStyle="1" w:styleId="ListLabel356">
    <w:name w:val="ListLabel 356"/>
    <w:rPr>
      <w:w w:val="100"/>
      <w:position w:val="-1"/>
      <w:effect w:val="none"/>
      <w:vertAlign w:val="baseline"/>
      <w:cs w:val="0"/>
      <w:em w:val="none"/>
      <w:lang w:val="pt-PT" w:eastAsia="en-US" w:bidi="ar-SA"/>
    </w:rPr>
  </w:style>
  <w:style w:type="character" w:customStyle="1" w:styleId="ListLabel357">
    <w:name w:val="ListLabel 357"/>
    <w:rPr>
      <w:w w:val="100"/>
      <w:position w:val="-1"/>
      <w:effect w:val="none"/>
      <w:vertAlign w:val="baseline"/>
      <w:cs w:val="0"/>
      <w:em w:val="none"/>
      <w:lang w:val="pt-PT" w:eastAsia="en-US" w:bidi="ar-SA"/>
    </w:rPr>
  </w:style>
  <w:style w:type="character" w:customStyle="1" w:styleId="ListLabel358">
    <w:name w:val="ListLabel 358"/>
    <w:rPr>
      <w:w w:val="100"/>
      <w:position w:val="-1"/>
      <w:effect w:val="none"/>
      <w:vertAlign w:val="baseline"/>
      <w:cs w:val="0"/>
      <w:em w:val="none"/>
      <w:lang w:val="pt-PT" w:eastAsia="en-US" w:bidi="ar-SA"/>
    </w:rPr>
  </w:style>
  <w:style w:type="character" w:customStyle="1" w:styleId="ListLabel359">
    <w:name w:val="ListLabel 359"/>
    <w:rPr>
      <w:w w:val="100"/>
      <w:position w:val="-1"/>
      <w:effect w:val="none"/>
      <w:vertAlign w:val="baseline"/>
      <w:cs w:val="0"/>
      <w:em w:val="none"/>
      <w:lang w:val="pt-PT" w:eastAsia="en-US" w:bidi="ar-SA"/>
    </w:rPr>
  </w:style>
  <w:style w:type="character" w:customStyle="1" w:styleId="ListLabel360">
    <w:name w:val="ListLabel 360"/>
    <w:rPr>
      <w:w w:val="100"/>
      <w:position w:val="-1"/>
      <w:effect w:val="none"/>
      <w:vertAlign w:val="baseline"/>
      <w:cs w:val="0"/>
      <w:em w:val="none"/>
      <w:lang w:val="pt-PT" w:eastAsia="en-US" w:bidi="ar-SA"/>
    </w:rPr>
  </w:style>
  <w:style w:type="character" w:customStyle="1" w:styleId="ListLabel361">
    <w:name w:val="ListLabel 361"/>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62">
    <w:name w:val="ListLabel 362"/>
    <w:rPr>
      <w:w w:val="100"/>
      <w:position w:val="-1"/>
      <w:effect w:val="none"/>
      <w:vertAlign w:val="baseline"/>
      <w:cs w:val="0"/>
      <w:em w:val="none"/>
      <w:lang w:val="pt-PT" w:eastAsia="en-US" w:bidi="ar-SA"/>
    </w:rPr>
  </w:style>
  <w:style w:type="character" w:customStyle="1" w:styleId="ListLabel363">
    <w:name w:val="ListLabel 363"/>
    <w:rPr>
      <w:w w:val="100"/>
      <w:position w:val="-1"/>
      <w:effect w:val="none"/>
      <w:vertAlign w:val="baseline"/>
      <w:cs w:val="0"/>
      <w:em w:val="none"/>
      <w:lang w:val="pt-PT" w:eastAsia="en-US" w:bidi="ar-SA"/>
    </w:rPr>
  </w:style>
  <w:style w:type="character" w:customStyle="1" w:styleId="ListLabel364">
    <w:name w:val="ListLabel 364"/>
    <w:rPr>
      <w:w w:val="100"/>
      <w:position w:val="-1"/>
      <w:effect w:val="none"/>
      <w:vertAlign w:val="baseline"/>
      <w:cs w:val="0"/>
      <w:em w:val="none"/>
      <w:lang w:val="pt-PT" w:eastAsia="en-US" w:bidi="ar-SA"/>
    </w:rPr>
  </w:style>
  <w:style w:type="character" w:customStyle="1" w:styleId="ListLabel365">
    <w:name w:val="ListLabel 365"/>
    <w:rPr>
      <w:w w:val="100"/>
      <w:position w:val="-1"/>
      <w:effect w:val="none"/>
      <w:vertAlign w:val="baseline"/>
      <w:cs w:val="0"/>
      <w:em w:val="none"/>
      <w:lang w:val="pt-PT" w:eastAsia="en-US" w:bidi="ar-SA"/>
    </w:rPr>
  </w:style>
  <w:style w:type="character" w:customStyle="1" w:styleId="ListLabel366">
    <w:name w:val="ListLabel 366"/>
    <w:rPr>
      <w:w w:val="100"/>
      <w:position w:val="-1"/>
      <w:effect w:val="none"/>
      <w:vertAlign w:val="baseline"/>
      <w:cs w:val="0"/>
      <w:em w:val="none"/>
      <w:lang w:val="pt-PT" w:eastAsia="en-US" w:bidi="ar-SA"/>
    </w:rPr>
  </w:style>
  <w:style w:type="character" w:customStyle="1" w:styleId="ListLabel367">
    <w:name w:val="ListLabel 367"/>
    <w:rPr>
      <w:w w:val="100"/>
      <w:position w:val="-1"/>
      <w:effect w:val="none"/>
      <w:vertAlign w:val="baseline"/>
      <w:cs w:val="0"/>
      <w:em w:val="none"/>
      <w:lang w:val="pt-PT" w:eastAsia="en-US" w:bidi="ar-SA"/>
    </w:rPr>
  </w:style>
  <w:style w:type="character" w:customStyle="1" w:styleId="ListLabel368">
    <w:name w:val="ListLabel 368"/>
    <w:rPr>
      <w:w w:val="100"/>
      <w:position w:val="-1"/>
      <w:effect w:val="none"/>
      <w:vertAlign w:val="baseline"/>
      <w:cs w:val="0"/>
      <w:em w:val="none"/>
      <w:lang w:val="pt-PT" w:eastAsia="en-US" w:bidi="ar-SA"/>
    </w:rPr>
  </w:style>
  <w:style w:type="character" w:customStyle="1" w:styleId="ListLabel369">
    <w:name w:val="ListLabel 369"/>
    <w:rPr>
      <w:w w:val="100"/>
      <w:position w:val="-1"/>
      <w:effect w:val="none"/>
      <w:vertAlign w:val="baseline"/>
      <w:cs w:val="0"/>
      <w:em w:val="none"/>
      <w:lang w:val="pt-PT" w:eastAsia="en-US" w:bidi="ar-SA"/>
    </w:rPr>
  </w:style>
  <w:style w:type="character" w:customStyle="1" w:styleId="ListLabel370">
    <w:name w:val="ListLabel 370"/>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71">
    <w:name w:val="ListLabel 371"/>
    <w:rPr>
      <w:w w:val="100"/>
      <w:position w:val="-1"/>
      <w:effect w:val="none"/>
      <w:vertAlign w:val="baseline"/>
      <w:cs w:val="0"/>
      <w:em w:val="none"/>
      <w:lang w:val="pt-PT" w:eastAsia="en-US" w:bidi="ar-SA"/>
    </w:rPr>
  </w:style>
  <w:style w:type="character" w:customStyle="1" w:styleId="ListLabel372">
    <w:name w:val="ListLabel 372"/>
    <w:rPr>
      <w:w w:val="100"/>
      <w:position w:val="-1"/>
      <w:effect w:val="none"/>
      <w:vertAlign w:val="baseline"/>
      <w:cs w:val="0"/>
      <w:em w:val="none"/>
      <w:lang w:val="pt-PT" w:eastAsia="en-US" w:bidi="ar-SA"/>
    </w:rPr>
  </w:style>
  <w:style w:type="character" w:customStyle="1" w:styleId="ListLabel373">
    <w:name w:val="ListLabel 373"/>
    <w:rPr>
      <w:w w:val="100"/>
      <w:position w:val="-1"/>
      <w:effect w:val="none"/>
      <w:vertAlign w:val="baseline"/>
      <w:cs w:val="0"/>
      <w:em w:val="none"/>
      <w:lang w:val="pt-PT" w:eastAsia="en-US" w:bidi="ar-SA"/>
    </w:rPr>
  </w:style>
  <w:style w:type="character" w:customStyle="1" w:styleId="ListLabel374">
    <w:name w:val="ListLabel 374"/>
    <w:rPr>
      <w:w w:val="100"/>
      <w:position w:val="-1"/>
      <w:effect w:val="none"/>
      <w:vertAlign w:val="baseline"/>
      <w:cs w:val="0"/>
      <w:em w:val="none"/>
      <w:lang w:val="pt-PT" w:eastAsia="en-US" w:bidi="ar-SA"/>
    </w:rPr>
  </w:style>
  <w:style w:type="character" w:customStyle="1" w:styleId="ListLabel375">
    <w:name w:val="ListLabel 375"/>
    <w:rPr>
      <w:w w:val="100"/>
      <w:position w:val="-1"/>
      <w:effect w:val="none"/>
      <w:vertAlign w:val="baseline"/>
      <w:cs w:val="0"/>
      <w:em w:val="none"/>
      <w:lang w:val="pt-PT" w:eastAsia="en-US" w:bidi="ar-SA"/>
    </w:rPr>
  </w:style>
  <w:style w:type="character" w:customStyle="1" w:styleId="ListLabel376">
    <w:name w:val="ListLabel 376"/>
    <w:rPr>
      <w:w w:val="100"/>
      <w:position w:val="-1"/>
      <w:effect w:val="none"/>
      <w:vertAlign w:val="baseline"/>
      <w:cs w:val="0"/>
      <w:em w:val="none"/>
      <w:lang w:val="pt-PT" w:eastAsia="en-US" w:bidi="ar-SA"/>
    </w:rPr>
  </w:style>
  <w:style w:type="character" w:customStyle="1" w:styleId="ListLabel377">
    <w:name w:val="ListLabel 377"/>
    <w:rPr>
      <w:w w:val="100"/>
      <w:position w:val="-1"/>
      <w:effect w:val="none"/>
      <w:vertAlign w:val="baseline"/>
      <w:cs w:val="0"/>
      <w:em w:val="none"/>
      <w:lang w:val="pt-PT" w:eastAsia="en-US" w:bidi="ar-SA"/>
    </w:rPr>
  </w:style>
  <w:style w:type="character" w:customStyle="1" w:styleId="ListLabel378">
    <w:name w:val="ListLabel 378"/>
    <w:rPr>
      <w:w w:val="100"/>
      <w:position w:val="-1"/>
      <w:effect w:val="none"/>
      <w:vertAlign w:val="baseline"/>
      <w:cs w:val="0"/>
      <w:em w:val="none"/>
      <w:lang w:val="pt-PT" w:eastAsia="en-US" w:bidi="ar-SA"/>
    </w:rPr>
  </w:style>
  <w:style w:type="character" w:customStyle="1" w:styleId="ListLabel379">
    <w:name w:val="ListLabel 379"/>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80">
    <w:name w:val="ListLabel 380"/>
    <w:rPr>
      <w:w w:val="100"/>
      <w:position w:val="-1"/>
      <w:effect w:val="none"/>
      <w:vertAlign w:val="baseline"/>
      <w:cs w:val="0"/>
      <w:em w:val="none"/>
      <w:lang w:val="pt-PT" w:eastAsia="en-US" w:bidi="ar-SA"/>
    </w:rPr>
  </w:style>
  <w:style w:type="character" w:customStyle="1" w:styleId="ListLabel381">
    <w:name w:val="ListLabel 381"/>
    <w:rPr>
      <w:w w:val="100"/>
      <w:position w:val="-1"/>
      <w:effect w:val="none"/>
      <w:vertAlign w:val="baseline"/>
      <w:cs w:val="0"/>
      <w:em w:val="none"/>
      <w:lang w:val="pt-PT" w:eastAsia="en-US" w:bidi="ar-SA"/>
    </w:rPr>
  </w:style>
  <w:style w:type="character" w:customStyle="1" w:styleId="ListLabel382">
    <w:name w:val="ListLabel 382"/>
    <w:rPr>
      <w:w w:val="100"/>
      <w:position w:val="-1"/>
      <w:effect w:val="none"/>
      <w:vertAlign w:val="baseline"/>
      <w:cs w:val="0"/>
      <w:em w:val="none"/>
      <w:lang w:val="pt-PT" w:eastAsia="en-US" w:bidi="ar-SA"/>
    </w:rPr>
  </w:style>
  <w:style w:type="character" w:customStyle="1" w:styleId="ListLabel383">
    <w:name w:val="ListLabel 383"/>
    <w:rPr>
      <w:w w:val="100"/>
      <w:position w:val="-1"/>
      <w:effect w:val="none"/>
      <w:vertAlign w:val="baseline"/>
      <w:cs w:val="0"/>
      <w:em w:val="none"/>
      <w:lang w:val="pt-PT" w:eastAsia="en-US" w:bidi="ar-SA"/>
    </w:rPr>
  </w:style>
  <w:style w:type="character" w:customStyle="1" w:styleId="ListLabel384">
    <w:name w:val="ListLabel 384"/>
    <w:rPr>
      <w:w w:val="100"/>
      <w:position w:val="-1"/>
      <w:effect w:val="none"/>
      <w:vertAlign w:val="baseline"/>
      <w:cs w:val="0"/>
      <w:em w:val="none"/>
      <w:lang w:val="pt-PT" w:eastAsia="en-US" w:bidi="ar-SA"/>
    </w:rPr>
  </w:style>
  <w:style w:type="character" w:customStyle="1" w:styleId="ListLabel385">
    <w:name w:val="ListLabel 385"/>
    <w:rPr>
      <w:w w:val="100"/>
      <w:position w:val="-1"/>
      <w:effect w:val="none"/>
      <w:vertAlign w:val="baseline"/>
      <w:cs w:val="0"/>
      <w:em w:val="none"/>
      <w:lang w:val="pt-PT" w:eastAsia="en-US" w:bidi="ar-SA"/>
    </w:rPr>
  </w:style>
  <w:style w:type="character" w:customStyle="1" w:styleId="ListLabel386">
    <w:name w:val="ListLabel 386"/>
    <w:rPr>
      <w:w w:val="100"/>
      <w:position w:val="-1"/>
      <w:effect w:val="none"/>
      <w:vertAlign w:val="baseline"/>
      <w:cs w:val="0"/>
      <w:em w:val="none"/>
      <w:lang w:val="pt-PT" w:eastAsia="en-US" w:bidi="ar-SA"/>
    </w:rPr>
  </w:style>
  <w:style w:type="character" w:customStyle="1" w:styleId="ListLabel387">
    <w:name w:val="ListLabel 387"/>
    <w:rPr>
      <w:w w:val="100"/>
      <w:position w:val="-1"/>
      <w:effect w:val="none"/>
      <w:vertAlign w:val="baseline"/>
      <w:cs w:val="0"/>
      <w:em w:val="none"/>
      <w:lang w:val="pt-PT" w:eastAsia="en-US" w:bidi="ar-SA"/>
    </w:rPr>
  </w:style>
  <w:style w:type="character" w:customStyle="1" w:styleId="ListLabel388">
    <w:name w:val="ListLabel 388"/>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89">
    <w:name w:val="ListLabel 389"/>
    <w:rPr>
      <w:w w:val="100"/>
      <w:position w:val="-1"/>
      <w:effect w:val="none"/>
      <w:vertAlign w:val="baseline"/>
      <w:cs w:val="0"/>
      <w:em w:val="none"/>
      <w:lang w:val="pt-PT" w:eastAsia="en-US" w:bidi="ar-SA"/>
    </w:rPr>
  </w:style>
  <w:style w:type="character" w:customStyle="1" w:styleId="ListLabel390">
    <w:name w:val="ListLabel 390"/>
    <w:rPr>
      <w:w w:val="100"/>
      <w:position w:val="-1"/>
      <w:effect w:val="none"/>
      <w:vertAlign w:val="baseline"/>
      <w:cs w:val="0"/>
      <w:em w:val="none"/>
      <w:lang w:val="pt-PT" w:eastAsia="en-US" w:bidi="ar-SA"/>
    </w:rPr>
  </w:style>
  <w:style w:type="character" w:customStyle="1" w:styleId="ListLabel391">
    <w:name w:val="ListLabel 391"/>
    <w:rPr>
      <w:w w:val="100"/>
      <w:position w:val="-1"/>
      <w:effect w:val="none"/>
      <w:vertAlign w:val="baseline"/>
      <w:cs w:val="0"/>
      <w:em w:val="none"/>
      <w:lang w:val="pt-PT" w:eastAsia="en-US" w:bidi="ar-SA"/>
    </w:rPr>
  </w:style>
  <w:style w:type="character" w:customStyle="1" w:styleId="ListLabel392">
    <w:name w:val="ListLabel 392"/>
    <w:rPr>
      <w:w w:val="100"/>
      <w:position w:val="-1"/>
      <w:effect w:val="none"/>
      <w:vertAlign w:val="baseline"/>
      <w:cs w:val="0"/>
      <w:em w:val="none"/>
      <w:lang w:val="pt-PT" w:eastAsia="en-US" w:bidi="ar-SA"/>
    </w:rPr>
  </w:style>
  <w:style w:type="character" w:customStyle="1" w:styleId="ListLabel393">
    <w:name w:val="ListLabel 393"/>
    <w:rPr>
      <w:w w:val="100"/>
      <w:position w:val="-1"/>
      <w:effect w:val="none"/>
      <w:vertAlign w:val="baseline"/>
      <w:cs w:val="0"/>
      <w:em w:val="none"/>
      <w:lang w:val="pt-PT" w:eastAsia="en-US" w:bidi="ar-SA"/>
    </w:rPr>
  </w:style>
  <w:style w:type="character" w:customStyle="1" w:styleId="ListLabel394">
    <w:name w:val="ListLabel 394"/>
    <w:rPr>
      <w:w w:val="100"/>
      <w:position w:val="-1"/>
      <w:effect w:val="none"/>
      <w:vertAlign w:val="baseline"/>
      <w:cs w:val="0"/>
      <w:em w:val="none"/>
      <w:lang w:val="pt-PT" w:eastAsia="en-US" w:bidi="ar-SA"/>
    </w:rPr>
  </w:style>
  <w:style w:type="character" w:customStyle="1" w:styleId="ListLabel395">
    <w:name w:val="ListLabel 395"/>
    <w:rPr>
      <w:w w:val="100"/>
      <w:position w:val="-1"/>
      <w:effect w:val="none"/>
      <w:vertAlign w:val="baseline"/>
      <w:cs w:val="0"/>
      <w:em w:val="none"/>
      <w:lang w:val="pt-PT" w:eastAsia="en-US" w:bidi="ar-SA"/>
    </w:rPr>
  </w:style>
  <w:style w:type="character" w:customStyle="1" w:styleId="ListLabel396">
    <w:name w:val="ListLabel 396"/>
    <w:rPr>
      <w:w w:val="100"/>
      <w:position w:val="-1"/>
      <w:effect w:val="none"/>
      <w:vertAlign w:val="baseline"/>
      <w:cs w:val="0"/>
      <w:em w:val="none"/>
      <w:lang w:val="pt-PT" w:eastAsia="en-US" w:bidi="ar-SA"/>
    </w:rPr>
  </w:style>
  <w:style w:type="character" w:customStyle="1" w:styleId="ListLabel397">
    <w:name w:val="ListLabel 397"/>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398">
    <w:name w:val="ListLabel 398"/>
    <w:rPr>
      <w:w w:val="100"/>
      <w:position w:val="-1"/>
      <w:effect w:val="none"/>
      <w:vertAlign w:val="baseline"/>
      <w:cs w:val="0"/>
      <w:em w:val="none"/>
      <w:lang w:val="pt-PT" w:eastAsia="en-US" w:bidi="ar-SA"/>
    </w:rPr>
  </w:style>
  <w:style w:type="character" w:customStyle="1" w:styleId="ListLabel399">
    <w:name w:val="ListLabel 399"/>
    <w:rPr>
      <w:w w:val="100"/>
      <w:position w:val="-1"/>
      <w:effect w:val="none"/>
      <w:vertAlign w:val="baseline"/>
      <w:cs w:val="0"/>
      <w:em w:val="none"/>
      <w:lang w:val="pt-PT" w:eastAsia="en-US" w:bidi="ar-SA"/>
    </w:rPr>
  </w:style>
  <w:style w:type="character" w:customStyle="1" w:styleId="ListLabel400">
    <w:name w:val="ListLabel 400"/>
    <w:rPr>
      <w:w w:val="100"/>
      <w:position w:val="-1"/>
      <w:effect w:val="none"/>
      <w:vertAlign w:val="baseline"/>
      <w:cs w:val="0"/>
      <w:em w:val="none"/>
      <w:lang w:val="pt-PT" w:eastAsia="en-US" w:bidi="ar-SA"/>
    </w:rPr>
  </w:style>
  <w:style w:type="character" w:customStyle="1" w:styleId="ListLabel401">
    <w:name w:val="ListLabel 401"/>
    <w:rPr>
      <w:w w:val="100"/>
      <w:position w:val="-1"/>
      <w:effect w:val="none"/>
      <w:vertAlign w:val="baseline"/>
      <w:cs w:val="0"/>
      <w:em w:val="none"/>
      <w:lang w:val="pt-PT" w:eastAsia="en-US" w:bidi="ar-SA"/>
    </w:rPr>
  </w:style>
  <w:style w:type="character" w:customStyle="1" w:styleId="ListLabel402">
    <w:name w:val="ListLabel 402"/>
    <w:rPr>
      <w:w w:val="100"/>
      <w:position w:val="-1"/>
      <w:effect w:val="none"/>
      <w:vertAlign w:val="baseline"/>
      <w:cs w:val="0"/>
      <w:em w:val="none"/>
      <w:lang w:val="pt-PT" w:eastAsia="en-US" w:bidi="ar-SA"/>
    </w:rPr>
  </w:style>
  <w:style w:type="character" w:customStyle="1" w:styleId="ListLabel403">
    <w:name w:val="ListLabel 403"/>
    <w:rPr>
      <w:w w:val="100"/>
      <w:position w:val="-1"/>
      <w:effect w:val="none"/>
      <w:vertAlign w:val="baseline"/>
      <w:cs w:val="0"/>
      <w:em w:val="none"/>
      <w:lang w:val="pt-PT" w:eastAsia="en-US" w:bidi="ar-SA"/>
    </w:rPr>
  </w:style>
  <w:style w:type="character" w:customStyle="1" w:styleId="ListLabel404">
    <w:name w:val="ListLabel 404"/>
    <w:rPr>
      <w:w w:val="100"/>
      <w:position w:val="-1"/>
      <w:effect w:val="none"/>
      <w:vertAlign w:val="baseline"/>
      <w:cs w:val="0"/>
      <w:em w:val="none"/>
      <w:lang w:val="pt-PT" w:eastAsia="en-US" w:bidi="ar-SA"/>
    </w:rPr>
  </w:style>
  <w:style w:type="character" w:customStyle="1" w:styleId="ListLabel405">
    <w:name w:val="ListLabel 405"/>
    <w:rPr>
      <w:w w:val="100"/>
      <w:position w:val="-1"/>
      <w:effect w:val="none"/>
      <w:vertAlign w:val="baseline"/>
      <w:cs w:val="0"/>
      <w:em w:val="none"/>
      <w:lang w:val="pt-PT" w:eastAsia="en-US" w:bidi="ar-SA"/>
    </w:rPr>
  </w:style>
  <w:style w:type="character" w:customStyle="1" w:styleId="ListLabel406">
    <w:name w:val="ListLabel 406"/>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07">
    <w:name w:val="ListLabel 407"/>
    <w:rPr>
      <w:w w:val="100"/>
      <w:position w:val="-1"/>
      <w:effect w:val="none"/>
      <w:vertAlign w:val="baseline"/>
      <w:cs w:val="0"/>
      <w:em w:val="none"/>
      <w:lang w:val="pt-PT" w:eastAsia="en-US" w:bidi="ar-SA"/>
    </w:rPr>
  </w:style>
  <w:style w:type="character" w:customStyle="1" w:styleId="ListLabel408">
    <w:name w:val="ListLabel 408"/>
    <w:rPr>
      <w:w w:val="100"/>
      <w:position w:val="-1"/>
      <w:effect w:val="none"/>
      <w:vertAlign w:val="baseline"/>
      <w:cs w:val="0"/>
      <w:em w:val="none"/>
      <w:lang w:val="pt-PT" w:eastAsia="en-US" w:bidi="ar-SA"/>
    </w:rPr>
  </w:style>
  <w:style w:type="character" w:customStyle="1" w:styleId="ListLabel409">
    <w:name w:val="ListLabel 409"/>
    <w:rPr>
      <w:w w:val="100"/>
      <w:position w:val="-1"/>
      <w:effect w:val="none"/>
      <w:vertAlign w:val="baseline"/>
      <w:cs w:val="0"/>
      <w:em w:val="none"/>
      <w:lang w:val="pt-PT" w:eastAsia="en-US" w:bidi="ar-SA"/>
    </w:rPr>
  </w:style>
  <w:style w:type="character" w:customStyle="1" w:styleId="ListLabel410">
    <w:name w:val="ListLabel 410"/>
    <w:rPr>
      <w:w w:val="100"/>
      <w:position w:val="-1"/>
      <w:effect w:val="none"/>
      <w:vertAlign w:val="baseline"/>
      <w:cs w:val="0"/>
      <w:em w:val="none"/>
      <w:lang w:val="pt-PT" w:eastAsia="en-US" w:bidi="ar-SA"/>
    </w:rPr>
  </w:style>
  <w:style w:type="character" w:customStyle="1" w:styleId="ListLabel411">
    <w:name w:val="ListLabel 411"/>
    <w:rPr>
      <w:w w:val="100"/>
      <w:position w:val="-1"/>
      <w:effect w:val="none"/>
      <w:vertAlign w:val="baseline"/>
      <w:cs w:val="0"/>
      <w:em w:val="none"/>
      <w:lang w:val="pt-PT" w:eastAsia="en-US" w:bidi="ar-SA"/>
    </w:rPr>
  </w:style>
  <w:style w:type="character" w:customStyle="1" w:styleId="ListLabel412">
    <w:name w:val="ListLabel 412"/>
    <w:rPr>
      <w:w w:val="100"/>
      <w:position w:val="-1"/>
      <w:effect w:val="none"/>
      <w:vertAlign w:val="baseline"/>
      <w:cs w:val="0"/>
      <w:em w:val="none"/>
      <w:lang w:val="pt-PT" w:eastAsia="en-US" w:bidi="ar-SA"/>
    </w:rPr>
  </w:style>
  <w:style w:type="character" w:customStyle="1" w:styleId="ListLabel413">
    <w:name w:val="ListLabel 413"/>
    <w:rPr>
      <w:w w:val="100"/>
      <w:position w:val="-1"/>
      <w:effect w:val="none"/>
      <w:vertAlign w:val="baseline"/>
      <w:cs w:val="0"/>
      <w:em w:val="none"/>
      <w:lang w:val="pt-PT" w:eastAsia="en-US" w:bidi="ar-SA"/>
    </w:rPr>
  </w:style>
  <w:style w:type="character" w:customStyle="1" w:styleId="ListLabel414">
    <w:name w:val="ListLabel 414"/>
    <w:rPr>
      <w:w w:val="100"/>
      <w:position w:val="-1"/>
      <w:effect w:val="none"/>
      <w:vertAlign w:val="baseline"/>
      <w:cs w:val="0"/>
      <w:em w:val="none"/>
      <w:lang w:val="pt-PT" w:eastAsia="en-US" w:bidi="ar-SA"/>
    </w:rPr>
  </w:style>
  <w:style w:type="character" w:customStyle="1" w:styleId="ListLabel415">
    <w:name w:val="ListLabel 415"/>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16">
    <w:name w:val="ListLabel 416"/>
    <w:rPr>
      <w:w w:val="100"/>
      <w:position w:val="-1"/>
      <w:effect w:val="none"/>
      <w:vertAlign w:val="baseline"/>
      <w:cs w:val="0"/>
      <w:em w:val="none"/>
      <w:lang w:val="pt-PT" w:eastAsia="en-US" w:bidi="ar-SA"/>
    </w:rPr>
  </w:style>
  <w:style w:type="character" w:customStyle="1" w:styleId="ListLabel417">
    <w:name w:val="ListLabel 417"/>
    <w:rPr>
      <w:w w:val="100"/>
      <w:position w:val="-1"/>
      <w:effect w:val="none"/>
      <w:vertAlign w:val="baseline"/>
      <w:cs w:val="0"/>
      <w:em w:val="none"/>
      <w:lang w:val="pt-PT" w:eastAsia="en-US" w:bidi="ar-SA"/>
    </w:rPr>
  </w:style>
  <w:style w:type="character" w:customStyle="1" w:styleId="ListLabel418">
    <w:name w:val="ListLabel 418"/>
    <w:rPr>
      <w:w w:val="100"/>
      <w:position w:val="-1"/>
      <w:effect w:val="none"/>
      <w:vertAlign w:val="baseline"/>
      <w:cs w:val="0"/>
      <w:em w:val="none"/>
      <w:lang w:val="pt-PT" w:eastAsia="en-US" w:bidi="ar-SA"/>
    </w:rPr>
  </w:style>
  <w:style w:type="character" w:customStyle="1" w:styleId="ListLabel419">
    <w:name w:val="ListLabel 419"/>
    <w:rPr>
      <w:w w:val="100"/>
      <w:position w:val="-1"/>
      <w:effect w:val="none"/>
      <w:vertAlign w:val="baseline"/>
      <w:cs w:val="0"/>
      <w:em w:val="none"/>
      <w:lang w:val="pt-PT" w:eastAsia="en-US" w:bidi="ar-SA"/>
    </w:rPr>
  </w:style>
  <w:style w:type="character" w:customStyle="1" w:styleId="ListLabel420">
    <w:name w:val="ListLabel 420"/>
    <w:rPr>
      <w:w w:val="100"/>
      <w:position w:val="-1"/>
      <w:effect w:val="none"/>
      <w:vertAlign w:val="baseline"/>
      <w:cs w:val="0"/>
      <w:em w:val="none"/>
      <w:lang w:val="pt-PT" w:eastAsia="en-US" w:bidi="ar-SA"/>
    </w:rPr>
  </w:style>
  <w:style w:type="character" w:customStyle="1" w:styleId="ListLabel421">
    <w:name w:val="ListLabel 421"/>
    <w:rPr>
      <w:w w:val="100"/>
      <w:position w:val="-1"/>
      <w:effect w:val="none"/>
      <w:vertAlign w:val="baseline"/>
      <w:cs w:val="0"/>
      <w:em w:val="none"/>
      <w:lang w:val="pt-PT" w:eastAsia="en-US" w:bidi="ar-SA"/>
    </w:rPr>
  </w:style>
  <w:style w:type="character" w:customStyle="1" w:styleId="ListLabel422">
    <w:name w:val="ListLabel 422"/>
    <w:rPr>
      <w:w w:val="100"/>
      <w:position w:val="-1"/>
      <w:effect w:val="none"/>
      <w:vertAlign w:val="baseline"/>
      <w:cs w:val="0"/>
      <w:em w:val="none"/>
      <w:lang w:val="pt-PT" w:eastAsia="en-US" w:bidi="ar-SA"/>
    </w:rPr>
  </w:style>
  <w:style w:type="character" w:customStyle="1" w:styleId="ListLabel423">
    <w:name w:val="ListLabel 423"/>
    <w:rPr>
      <w:w w:val="100"/>
      <w:position w:val="-1"/>
      <w:effect w:val="none"/>
      <w:vertAlign w:val="baseline"/>
      <w:cs w:val="0"/>
      <w:em w:val="none"/>
      <w:lang w:val="pt-PT" w:eastAsia="en-US" w:bidi="ar-SA"/>
    </w:rPr>
  </w:style>
  <w:style w:type="character" w:customStyle="1" w:styleId="ListLabel424">
    <w:name w:val="ListLabel 424"/>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25">
    <w:name w:val="ListLabel 425"/>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26">
    <w:name w:val="ListLabel 426"/>
    <w:rPr>
      <w:w w:val="100"/>
      <w:position w:val="-1"/>
      <w:effect w:val="none"/>
      <w:vertAlign w:val="baseline"/>
      <w:cs w:val="0"/>
      <w:em w:val="none"/>
      <w:lang w:val="pt-PT" w:eastAsia="en-US" w:bidi="ar-SA"/>
    </w:rPr>
  </w:style>
  <w:style w:type="character" w:customStyle="1" w:styleId="ListLabel427">
    <w:name w:val="ListLabel 427"/>
    <w:rPr>
      <w:w w:val="100"/>
      <w:position w:val="-1"/>
      <w:effect w:val="none"/>
      <w:vertAlign w:val="baseline"/>
      <w:cs w:val="0"/>
      <w:em w:val="none"/>
      <w:lang w:val="pt-PT" w:eastAsia="en-US" w:bidi="ar-SA"/>
    </w:rPr>
  </w:style>
  <w:style w:type="character" w:customStyle="1" w:styleId="ListLabel428">
    <w:name w:val="ListLabel 428"/>
    <w:rPr>
      <w:w w:val="100"/>
      <w:position w:val="-1"/>
      <w:effect w:val="none"/>
      <w:vertAlign w:val="baseline"/>
      <w:cs w:val="0"/>
      <w:em w:val="none"/>
      <w:lang w:val="pt-PT" w:eastAsia="en-US" w:bidi="ar-SA"/>
    </w:rPr>
  </w:style>
  <w:style w:type="character" w:customStyle="1" w:styleId="ListLabel429">
    <w:name w:val="ListLabel 429"/>
    <w:rPr>
      <w:w w:val="100"/>
      <w:position w:val="-1"/>
      <w:effect w:val="none"/>
      <w:vertAlign w:val="baseline"/>
      <w:cs w:val="0"/>
      <w:em w:val="none"/>
      <w:lang w:val="pt-PT" w:eastAsia="en-US" w:bidi="ar-SA"/>
    </w:rPr>
  </w:style>
  <w:style w:type="character" w:customStyle="1" w:styleId="ListLabel430">
    <w:name w:val="ListLabel 430"/>
    <w:rPr>
      <w:w w:val="100"/>
      <w:position w:val="-1"/>
      <w:effect w:val="none"/>
      <w:vertAlign w:val="baseline"/>
      <w:cs w:val="0"/>
      <w:em w:val="none"/>
      <w:lang w:val="pt-PT" w:eastAsia="en-US" w:bidi="ar-SA"/>
    </w:rPr>
  </w:style>
  <w:style w:type="character" w:customStyle="1" w:styleId="ListLabel431">
    <w:name w:val="ListLabel 431"/>
    <w:rPr>
      <w:w w:val="100"/>
      <w:position w:val="-1"/>
      <w:effect w:val="none"/>
      <w:vertAlign w:val="baseline"/>
      <w:cs w:val="0"/>
      <w:em w:val="none"/>
      <w:lang w:val="pt-PT" w:eastAsia="en-US" w:bidi="ar-SA"/>
    </w:rPr>
  </w:style>
  <w:style w:type="character" w:customStyle="1" w:styleId="ListLabel432">
    <w:name w:val="ListLabel 432"/>
    <w:rPr>
      <w:w w:val="100"/>
      <w:position w:val="-1"/>
      <w:effect w:val="none"/>
      <w:vertAlign w:val="baseline"/>
      <w:cs w:val="0"/>
      <w:em w:val="none"/>
      <w:lang w:val="pt-PT" w:eastAsia="en-US" w:bidi="ar-SA"/>
    </w:rPr>
  </w:style>
  <w:style w:type="character" w:customStyle="1" w:styleId="ListLabel433">
    <w:name w:val="ListLabel 433"/>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34">
    <w:name w:val="ListLabel 43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435">
    <w:name w:val="ListLabel 435"/>
    <w:rPr>
      <w:w w:val="100"/>
      <w:position w:val="-1"/>
      <w:effect w:val="none"/>
      <w:vertAlign w:val="baseline"/>
      <w:cs w:val="0"/>
      <w:em w:val="none"/>
      <w:lang w:val="pt-PT" w:eastAsia="en-US" w:bidi="ar-SA"/>
    </w:rPr>
  </w:style>
  <w:style w:type="character" w:customStyle="1" w:styleId="ListLabel436">
    <w:name w:val="ListLabel 436"/>
    <w:rPr>
      <w:w w:val="100"/>
      <w:position w:val="-1"/>
      <w:effect w:val="none"/>
      <w:vertAlign w:val="baseline"/>
      <w:cs w:val="0"/>
      <w:em w:val="none"/>
      <w:lang w:val="pt-PT" w:eastAsia="en-US" w:bidi="ar-SA"/>
    </w:rPr>
  </w:style>
  <w:style w:type="character" w:customStyle="1" w:styleId="ListLabel437">
    <w:name w:val="ListLabel 437"/>
    <w:rPr>
      <w:w w:val="100"/>
      <w:position w:val="-1"/>
      <w:effect w:val="none"/>
      <w:vertAlign w:val="baseline"/>
      <w:cs w:val="0"/>
      <w:em w:val="none"/>
      <w:lang w:val="pt-PT" w:eastAsia="en-US" w:bidi="ar-SA"/>
    </w:rPr>
  </w:style>
  <w:style w:type="character" w:customStyle="1" w:styleId="ListLabel438">
    <w:name w:val="ListLabel 438"/>
    <w:rPr>
      <w:w w:val="100"/>
      <w:position w:val="-1"/>
      <w:effect w:val="none"/>
      <w:vertAlign w:val="baseline"/>
      <w:cs w:val="0"/>
      <w:em w:val="none"/>
      <w:lang w:val="pt-PT" w:eastAsia="en-US" w:bidi="ar-SA"/>
    </w:rPr>
  </w:style>
  <w:style w:type="character" w:customStyle="1" w:styleId="ListLabel439">
    <w:name w:val="ListLabel 439"/>
    <w:rPr>
      <w:w w:val="100"/>
      <w:position w:val="-1"/>
      <w:effect w:val="none"/>
      <w:vertAlign w:val="baseline"/>
      <w:cs w:val="0"/>
      <w:em w:val="none"/>
      <w:lang w:val="pt-PT" w:eastAsia="en-US" w:bidi="ar-SA"/>
    </w:rPr>
  </w:style>
  <w:style w:type="character" w:customStyle="1" w:styleId="ListLabel440">
    <w:name w:val="ListLabel 440"/>
    <w:rPr>
      <w:w w:val="100"/>
      <w:position w:val="-1"/>
      <w:effect w:val="none"/>
      <w:vertAlign w:val="baseline"/>
      <w:cs w:val="0"/>
      <w:em w:val="none"/>
      <w:lang w:val="pt-PT" w:eastAsia="en-US" w:bidi="ar-SA"/>
    </w:rPr>
  </w:style>
  <w:style w:type="character" w:customStyle="1" w:styleId="ListLabel441">
    <w:name w:val="ListLabel 441"/>
    <w:rPr>
      <w:w w:val="100"/>
      <w:position w:val="-1"/>
      <w:effect w:val="none"/>
      <w:vertAlign w:val="baseline"/>
      <w:cs w:val="0"/>
      <w:em w:val="none"/>
      <w:lang w:val="pt-PT" w:eastAsia="en-US" w:bidi="ar-SA"/>
    </w:rPr>
  </w:style>
  <w:style w:type="character" w:customStyle="1" w:styleId="ListLabel442">
    <w:name w:val="ListLabel 442"/>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43">
    <w:name w:val="ListLabel 443"/>
    <w:rPr>
      <w:w w:val="100"/>
      <w:position w:val="-1"/>
      <w:effect w:val="none"/>
      <w:vertAlign w:val="baseline"/>
      <w:cs w:val="0"/>
      <w:em w:val="none"/>
      <w:lang w:val="pt-PT" w:eastAsia="en-US" w:bidi="ar-SA"/>
    </w:rPr>
  </w:style>
  <w:style w:type="character" w:customStyle="1" w:styleId="ListLabel444">
    <w:name w:val="ListLabel 444"/>
    <w:rPr>
      <w:w w:val="100"/>
      <w:position w:val="-1"/>
      <w:effect w:val="none"/>
      <w:vertAlign w:val="baseline"/>
      <w:cs w:val="0"/>
      <w:em w:val="none"/>
      <w:lang w:val="pt-PT" w:eastAsia="en-US" w:bidi="ar-SA"/>
    </w:rPr>
  </w:style>
  <w:style w:type="character" w:customStyle="1" w:styleId="ListLabel445">
    <w:name w:val="ListLabel 445"/>
    <w:rPr>
      <w:w w:val="100"/>
      <w:position w:val="-1"/>
      <w:effect w:val="none"/>
      <w:vertAlign w:val="baseline"/>
      <w:cs w:val="0"/>
      <w:em w:val="none"/>
      <w:lang w:val="pt-PT" w:eastAsia="en-US" w:bidi="ar-SA"/>
    </w:rPr>
  </w:style>
  <w:style w:type="character" w:customStyle="1" w:styleId="ListLabel446">
    <w:name w:val="ListLabel 446"/>
    <w:rPr>
      <w:w w:val="100"/>
      <w:position w:val="-1"/>
      <w:effect w:val="none"/>
      <w:vertAlign w:val="baseline"/>
      <w:cs w:val="0"/>
      <w:em w:val="none"/>
      <w:lang w:val="pt-PT" w:eastAsia="en-US" w:bidi="ar-SA"/>
    </w:rPr>
  </w:style>
  <w:style w:type="character" w:customStyle="1" w:styleId="ListLabel447">
    <w:name w:val="ListLabel 447"/>
    <w:rPr>
      <w:w w:val="100"/>
      <w:position w:val="-1"/>
      <w:effect w:val="none"/>
      <w:vertAlign w:val="baseline"/>
      <w:cs w:val="0"/>
      <w:em w:val="none"/>
      <w:lang w:val="pt-PT" w:eastAsia="en-US" w:bidi="ar-SA"/>
    </w:rPr>
  </w:style>
  <w:style w:type="character" w:customStyle="1" w:styleId="ListLabel448">
    <w:name w:val="ListLabel 448"/>
    <w:rPr>
      <w:w w:val="100"/>
      <w:position w:val="-1"/>
      <w:effect w:val="none"/>
      <w:vertAlign w:val="baseline"/>
      <w:cs w:val="0"/>
      <w:em w:val="none"/>
      <w:lang w:val="pt-PT" w:eastAsia="en-US" w:bidi="ar-SA"/>
    </w:rPr>
  </w:style>
  <w:style w:type="character" w:customStyle="1" w:styleId="ListLabel449">
    <w:name w:val="ListLabel 449"/>
    <w:rPr>
      <w:w w:val="100"/>
      <w:position w:val="-1"/>
      <w:effect w:val="none"/>
      <w:vertAlign w:val="baseline"/>
      <w:cs w:val="0"/>
      <w:em w:val="none"/>
      <w:lang w:val="pt-PT" w:eastAsia="en-US" w:bidi="ar-SA"/>
    </w:rPr>
  </w:style>
  <w:style w:type="character" w:customStyle="1" w:styleId="ListLabel450">
    <w:name w:val="ListLabel 450"/>
    <w:rPr>
      <w:w w:val="100"/>
      <w:position w:val="-1"/>
      <w:effect w:val="none"/>
      <w:vertAlign w:val="baseline"/>
      <w:cs w:val="0"/>
      <w:em w:val="none"/>
      <w:lang w:val="pt-PT" w:eastAsia="en-US" w:bidi="ar-SA"/>
    </w:rPr>
  </w:style>
  <w:style w:type="character" w:customStyle="1" w:styleId="ListLabel451">
    <w:name w:val="ListLabel 451"/>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52">
    <w:name w:val="ListLabel 452"/>
    <w:rPr>
      <w:w w:val="100"/>
      <w:position w:val="-1"/>
      <w:effect w:val="none"/>
      <w:vertAlign w:val="baseline"/>
      <w:cs w:val="0"/>
      <w:em w:val="none"/>
      <w:lang w:val="pt-PT" w:eastAsia="en-US" w:bidi="ar-SA"/>
    </w:rPr>
  </w:style>
  <w:style w:type="character" w:customStyle="1" w:styleId="ListLabel453">
    <w:name w:val="ListLabel 453"/>
    <w:rPr>
      <w:w w:val="100"/>
      <w:position w:val="-1"/>
      <w:effect w:val="none"/>
      <w:vertAlign w:val="baseline"/>
      <w:cs w:val="0"/>
      <w:em w:val="none"/>
      <w:lang w:val="pt-PT" w:eastAsia="en-US" w:bidi="ar-SA"/>
    </w:rPr>
  </w:style>
  <w:style w:type="character" w:customStyle="1" w:styleId="ListLabel454">
    <w:name w:val="ListLabel 454"/>
    <w:rPr>
      <w:w w:val="100"/>
      <w:position w:val="-1"/>
      <w:effect w:val="none"/>
      <w:vertAlign w:val="baseline"/>
      <w:cs w:val="0"/>
      <w:em w:val="none"/>
      <w:lang w:val="pt-PT" w:eastAsia="en-US" w:bidi="ar-SA"/>
    </w:rPr>
  </w:style>
  <w:style w:type="character" w:customStyle="1" w:styleId="ListLabel455">
    <w:name w:val="ListLabel 455"/>
    <w:rPr>
      <w:w w:val="100"/>
      <w:position w:val="-1"/>
      <w:effect w:val="none"/>
      <w:vertAlign w:val="baseline"/>
      <w:cs w:val="0"/>
      <w:em w:val="none"/>
      <w:lang w:val="pt-PT" w:eastAsia="en-US" w:bidi="ar-SA"/>
    </w:rPr>
  </w:style>
  <w:style w:type="character" w:customStyle="1" w:styleId="ListLabel456">
    <w:name w:val="ListLabel 456"/>
    <w:rPr>
      <w:w w:val="100"/>
      <w:position w:val="-1"/>
      <w:effect w:val="none"/>
      <w:vertAlign w:val="baseline"/>
      <w:cs w:val="0"/>
      <w:em w:val="none"/>
      <w:lang w:val="pt-PT" w:eastAsia="en-US" w:bidi="ar-SA"/>
    </w:rPr>
  </w:style>
  <w:style w:type="character" w:customStyle="1" w:styleId="ListLabel457">
    <w:name w:val="ListLabel 457"/>
    <w:rPr>
      <w:w w:val="100"/>
      <w:position w:val="-1"/>
      <w:effect w:val="none"/>
      <w:vertAlign w:val="baseline"/>
      <w:cs w:val="0"/>
      <w:em w:val="none"/>
      <w:lang w:val="pt-PT" w:eastAsia="en-US" w:bidi="ar-SA"/>
    </w:rPr>
  </w:style>
  <w:style w:type="character" w:customStyle="1" w:styleId="ListLabel458">
    <w:name w:val="ListLabel 458"/>
    <w:rPr>
      <w:w w:val="100"/>
      <w:position w:val="-1"/>
      <w:effect w:val="none"/>
      <w:vertAlign w:val="baseline"/>
      <w:cs w:val="0"/>
      <w:em w:val="none"/>
      <w:lang w:val="pt-PT" w:eastAsia="en-US" w:bidi="ar-SA"/>
    </w:rPr>
  </w:style>
  <w:style w:type="character" w:customStyle="1" w:styleId="ListLabel459">
    <w:name w:val="ListLabel 459"/>
    <w:rPr>
      <w:w w:val="100"/>
      <w:position w:val="-1"/>
      <w:effect w:val="none"/>
      <w:vertAlign w:val="baseline"/>
      <w:cs w:val="0"/>
      <w:em w:val="none"/>
      <w:lang w:val="pt-PT" w:eastAsia="en-US" w:bidi="ar-SA"/>
    </w:rPr>
  </w:style>
  <w:style w:type="character" w:customStyle="1" w:styleId="ListLabel460">
    <w:name w:val="ListLabel 460"/>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61">
    <w:name w:val="ListLabel 461"/>
    <w:rPr>
      <w:w w:val="100"/>
      <w:position w:val="-1"/>
      <w:effect w:val="none"/>
      <w:vertAlign w:val="baseline"/>
      <w:cs w:val="0"/>
      <w:em w:val="none"/>
      <w:lang w:val="pt-PT" w:eastAsia="en-US" w:bidi="ar-SA"/>
    </w:rPr>
  </w:style>
  <w:style w:type="character" w:customStyle="1" w:styleId="ListLabel462">
    <w:name w:val="ListLabel 462"/>
    <w:rPr>
      <w:w w:val="100"/>
      <w:position w:val="-1"/>
      <w:effect w:val="none"/>
      <w:vertAlign w:val="baseline"/>
      <w:cs w:val="0"/>
      <w:em w:val="none"/>
      <w:lang w:val="pt-PT" w:eastAsia="en-US" w:bidi="ar-SA"/>
    </w:rPr>
  </w:style>
  <w:style w:type="character" w:customStyle="1" w:styleId="ListLabel463">
    <w:name w:val="ListLabel 463"/>
    <w:rPr>
      <w:w w:val="100"/>
      <w:position w:val="-1"/>
      <w:effect w:val="none"/>
      <w:vertAlign w:val="baseline"/>
      <w:cs w:val="0"/>
      <w:em w:val="none"/>
      <w:lang w:val="pt-PT" w:eastAsia="en-US" w:bidi="ar-SA"/>
    </w:rPr>
  </w:style>
  <w:style w:type="character" w:customStyle="1" w:styleId="ListLabel464">
    <w:name w:val="ListLabel 464"/>
    <w:rPr>
      <w:w w:val="100"/>
      <w:position w:val="-1"/>
      <w:effect w:val="none"/>
      <w:vertAlign w:val="baseline"/>
      <w:cs w:val="0"/>
      <w:em w:val="none"/>
      <w:lang w:val="pt-PT" w:eastAsia="en-US" w:bidi="ar-SA"/>
    </w:rPr>
  </w:style>
  <w:style w:type="character" w:customStyle="1" w:styleId="ListLabel465">
    <w:name w:val="ListLabel 465"/>
    <w:rPr>
      <w:w w:val="100"/>
      <w:position w:val="-1"/>
      <w:effect w:val="none"/>
      <w:vertAlign w:val="baseline"/>
      <w:cs w:val="0"/>
      <w:em w:val="none"/>
      <w:lang w:val="pt-PT" w:eastAsia="en-US" w:bidi="ar-SA"/>
    </w:rPr>
  </w:style>
  <w:style w:type="character" w:customStyle="1" w:styleId="ListLabel466">
    <w:name w:val="ListLabel 466"/>
    <w:rPr>
      <w:w w:val="100"/>
      <w:position w:val="-1"/>
      <w:effect w:val="none"/>
      <w:vertAlign w:val="baseline"/>
      <w:cs w:val="0"/>
      <w:em w:val="none"/>
      <w:lang w:val="pt-PT" w:eastAsia="en-US" w:bidi="ar-SA"/>
    </w:rPr>
  </w:style>
  <w:style w:type="character" w:customStyle="1" w:styleId="ListLabel467">
    <w:name w:val="ListLabel 467"/>
    <w:rPr>
      <w:w w:val="100"/>
      <w:position w:val="-1"/>
      <w:effect w:val="none"/>
      <w:vertAlign w:val="baseline"/>
      <w:cs w:val="0"/>
      <w:em w:val="none"/>
      <w:lang w:val="pt-PT" w:eastAsia="en-US" w:bidi="ar-SA"/>
    </w:rPr>
  </w:style>
  <w:style w:type="character" w:customStyle="1" w:styleId="ListLabel468">
    <w:name w:val="ListLabel 468"/>
    <w:rPr>
      <w:w w:val="100"/>
      <w:position w:val="-1"/>
      <w:effect w:val="none"/>
      <w:vertAlign w:val="baseline"/>
      <w:cs w:val="0"/>
      <w:em w:val="none"/>
      <w:lang w:val="pt-PT" w:eastAsia="en-US" w:bidi="ar-SA"/>
    </w:rPr>
  </w:style>
  <w:style w:type="character" w:customStyle="1" w:styleId="ListLabel469">
    <w:name w:val="ListLabel 469"/>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470">
    <w:name w:val="ListLabel 470"/>
    <w:rPr>
      <w:w w:val="100"/>
      <w:position w:val="-1"/>
      <w:effect w:val="none"/>
      <w:vertAlign w:val="baseline"/>
      <w:cs w:val="0"/>
      <w:em w:val="none"/>
      <w:lang w:val="pt-PT" w:eastAsia="en-US" w:bidi="ar-SA"/>
    </w:rPr>
  </w:style>
  <w:style w:type="character" w:customStyle="1" w:styleId="ListLabel471">
    <w:name w:val="ListLabel 471"/>
    <w:rPr>
      <w:w w:val="100"/>
      <w:position w:val="-1"/>
      <w:effect w:val="none"/>
      <w:vertAlign w:val="baseline"/>
      <w:cs w:val="0"/>
      <w:em w:val="none"/>
      <w:lang w:val="pt-PT" w:eastAsia="en-US" w:bidi="ar-SA"/>
    </w:rPr>
  </w:style>
  <w:style w:type="character" w:customStyle="1" w:styleId="ListLabel472">
    <w:name w:val="ListLabel 472"/>
    <w:rPr>
      <w:w w:val="100"/>
      <w:position w:val="-1"/>
      <w:effect w:val="none"/>
      <w:vertAlign w:val="baseline"/>
      <w:cs w:val="0"/>
      <w:em w:val="none"/>
      <w:lang w:val="pt-PT" w:eastAsia="en-US" w:bidi="ar-SA"/>
    </w:rPr>
  </w:style>
  <w:style w:type="character" w:customStyle="1" w:styleId="ListLabel473">
    <w:name w:val="ListLabel 473"/>
    <w:rPr>
      <w:w w:val="100"/>
      <w:position w:val="-1"/>
      <w:effect w:val="none"/>
      <w:vertAlign w:val="baseline"/>
      <w:cs w:val="0"/>
      <w:em w:val="none"/>
      <w:lang w:val="pt-PT" w:eastAsia="en-US" w:bidi="ar-SA"/>
    </w:rPr>
  </w:style>
  <w:style w:type="character" w:customStyle="1" w:styleId="ListLabel474">
    <w:name w:val="ListLabel 474"/>
    <w:rPr>
      <w:w w:val="100"/>
      <w:position w:val="-1"/>
      <w:effect w:val="none"/>
      <w:vertAlign w:val="baseline"/>
      <w:cs w:val="0"/>
      <w:em w:val="none"/>
      <w:lang w:val="pt-PT" w:eastAsia="en-US" w:bidi="ar-SA"/>
    </w:rPr>
  </w:style>
  <w:style w:type="character" w:customStyle="1" w:styleId="ListLabel475">
    <w:name w:val="ListLabel 475"/>
    <w:rPr>
      <w:w w:val="100"/>
      <w:position w:val="-1"/>
      <w:effect w:val="none"/>
      <w:vertAlign w:val="baseline"/>
      <w:cs w:val="0"/>
      <w:em w:val="none"/>
      <w:lang w:val="pt-PT" w:eastAsia="en-US" w:bidi="ar-SA"/>
    </w:rPr>
  </w:style>
  <w:style w:type="character" w:customStyle="1" w:styleId="ListLabel476">
    <w:name w:val="ListLabel 476"/>
    <w:rPr>
      <w:w w:val="100"/>
      <w:position w:val="-1"/>
      <w:effect w:val="none"/>
      <w:vertAlign w:val="baseline"/>
      <w:cs w:val="0"/>
      <w:em w:val="none"/>
      <w:lang w:val="pt-PT" w:eastAsia="en-US" w:bidi="ar-SA"/>
    </w:rPr>
  </w:style>
  <w:style w:type="character" w:customStyle="1" w:styleId="ListLabel477">
    <w:name w:val="ListLabel 477"/>
    <w:rPr>
      <w:w w:val="100"/>
      <w:position w:val="-1"/>
      <w:effect w:val="none"/>
      <w:vertAlign w:val="baseline"/>
      <w:cs w:val="0"/>
      <w:em w:val="none"/>
      <w:lang w:val="pt-PT" w:eastAsia="en-US" w:bidi="ar-SA"/>
    </w:rPr>
  </w:style>
  <w:style w:type="character" w:customStyle="1" w:styleId="ListLabel478">
    <w:name w:val="ListLabel 47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479">
    <w:name w:val="ListLabel 479"/>
    <w:rPr>
      <w:w w:val="100"/>
      <w:position w:val="-1"/>
      <w:effect w:val="none"/>
      <w:vertAlign w:val="baseline"/>
      <w:cs w:val="0"/>
      <w:em w:val="none"/>
      <w:lang w:val="pt-PT" w:eastAsia="en-US" w:bidi="ar-SA"/>
    </w:rPr>
  </w:style>
  <w:style w:type="character" w:customStyle="1" w:styleId="ListLabel480">
    <w:name w:val="ListLabel 480"/>
    <w:rPr>
      <w:w w:val="100"/>
      <w:position w:val="-1"/>
      <w:effect w:val="none"/>
      <w:vertAlign w:val="baseline"/>
      <w:cs w:val="0"/>
      <w:em w:val="none"/>
      <w:lang w:val="pt-PT" w:eastAsia="en-US" w:bidi="ar-SA"/>
    </w:rPr>
  </w:style>
  <w:style w:type="character" w:customStyle="1" w:styleId="ListLabel481">
    <w:name w:val="ListLabel 481"/>
    <w:rPr>
      <w:w w:val="100"/>
      <w:position w:val="-1"/>
      <w:effect w:val="none"/>
      <w:vertAlign w:val="baseline"/>
      <w:cs w:val="0"/>
      <w:em w:val="none"/>
      <w:lang w:val="pt-PT" w:eastAsia="en-US" w:bidi="ar-SA"/>
    </w:rPr>
  </w:style>
  <w:style w:type="character" w:customStyle="1" w:styleId="ListLabel482">
    <w:name w:val="ListLabel 482"/>
    <w:rPr>
      <w:w w:val="100"/>
      <w:position w:val="-1"/>
      <w:effect w:val="none"/>
      <w:vertAlign w:val="baseline"/>
      <w:cs w:val="0"/>
      <w:em w:val="none"/>
      <w:lang w:val="pt-PT" w:eastAsia="en-US" w:bidi="ar-SA"/>
    </w:rPr>
  </w:style>
  <w:style w:type="character" w:customStyle="1" w:styleId="ListLabel483">
    <w:name w:val="ListLabel 483"/>
    <w:rPr>
      <w:w w:val="100"/>
      <w:position w:val="-1"/>
      <w:effect w:val="none"/>
      <w:vertAlign w:val="baseline"/>
      <w:cs w:val="0"/>
      <w:em w:val="none"/>
      <w:lang w:val="pt-PT" w:eastAsia="en-US" w:bidi="ar-SA"/>
    </w:rPr>
  </w:style>
  <w:style w:type="character" w:customStyle="1" w:styleId="ListLabel484">
    <w:name w:val="ListLabel 484"/>
    <w:rPr>
      <w:w w:val="100"/>
      <w:position w:val="-1"/>
      <w:effect w:val="none"/>
      <w:vertAlign w:val="baseline"/>
      <w:cs w:val="0"/>
      <w:em w:val="none"/>
      <w:lang w:val="pt-PT" w:eastAsia="en-US" w:bidi="ar-SA"/>
    </w:rPr>
  </w:style>
  <w:style w:type="character" w:customStyle="1" w:styleId="ListLabel485">
    <w:name w:val="ListLabel 485"/>
    <w:rPr>
      <w:w w:val="100"/>
      <w:position w:val="-1"/>
      <w:effect w:val="none"/>
      <w:vertAlign w:val="baseline"/>
      <w:cs w:val="0"/>
      <w:em w:val="none"/>
      <w:lang w:val="pt-PT" w:eastAsia="en-US" w:bidi="ar-SA"/>
    </w:rPr>
  </w:style>
  <w:style w:type="character" w:customStyle="1" w:styleId="ListLabel486">
    <w:name w:val="ListLabel 486"/>
    <w:rPr>
      <w:w w:val="100"/>
      <w:position w:val="-1"/>
      <w:effect w:val="none"/>
      <w:vertAlign w:val="baseline"/>
      <w:cs w:val="0"/>
      <w:em w:val="none"/>
      <w:lang w:val="pt-PT" w:eastAsia="en-US" w:bidi="ar-SA"/>
    </w:rPr>
  </w:style>
  <w:style w:type="character" w:customStyle="1" w:styleId="ListLabel487">
    <w:name w:val="ListLabel 487"/>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488">
    <w:name w:val="ListLabel 488"/>
    <w:rPr>
      <w:w w:val="100"/>
      <w:position w:val="-1"/>
      <w:effect w:val="none"/>
      <w:vertAlign w:val="baseline"/>
      <w:cs w:val="0"/>
      <w:em w:val="none"/>
      <w:lang w:val="pt-PT" w:eastAsia="en-US" w:bidi="ar-SA"/>
    </w:rPr>
  </w:style>
  <w:style w:type="character" w:customStyle="1" w:styleId="ListLabel489">
    <w:name w:val="ListLabel 489"/>
    <w:rPr>
      <w:w w:val="100"/>
      <w:position w:val="-1"/>
      <w:effect w:val="none"/>
      <w:vertAlign w:val="baseline"/>
      <w:cs w:val="0"/>
      <w:em w:val="none"/>
      <w:lang w:val="pt-PT" w:eastAsia="en-US" w:bidi="ar-SA"/>
    </w:rPr>
  </w:style>
  <w:style w:type="character" w:customStyle="1" w:styleId="ListLabel490">
    <w:name w:val="ListLabel 490"/>
    <w:rPr>
      <w:w w:val="100"/>
      <w:position w:val="-1"/>
      <w:effect w:val="none"/>
      <w:vertAlign w:val="baseline"/>
      <w:cs w:val="0"/>
      <w:em w:val="none"/>
      <w:lang w:val="pt-PT" w:eastAsia="en-US" w:bidi="ar-SA"/>
    </w:rPr>
  </w:style>
  <w:style w:type="character" w:customStyle="1" w:styleId="ListLabel491">
    <w:name w:val="ListLabel 491"/>
    <w:rPr>
      <w:w w:val="100"/>
      <w:position w:val="-1"/>
      <w:effect w:val="none"/>
      <w:vertAlign w:val="baseline"/>
      <w:cs w:val="0"/>
      <w:em w:val="none"/>
      <w:lang w:val="pt-PT" w:eastAsia="en-US" w:bidi="ar-SA"/>
    </w:rPr>
  </w:style>
  <w:style w:type="character" w:customStyle="1" w:styleId="ListLabel492">
    <w:name w:val="ListLabel 492"/>
    <w:rPr>
      <w:w w:val="100"/>
      <w:position w:val="-1"/>
      <w:effect w:val="none"/>
      <w:vertAlign w:val="baseline"/>
      <w:cs w:val="0"/>
      <w:em w:val="none"/>
      <w:lang w:val="pt-PT" w:eastAsia="en-US" w:bidi="ar-SA"/>
    </w:rPr>
  </w:style>
  <w:style w:type="character" w:customStyle="1" w:styleId="ListLabel493">
    <w:name w:val="ListLabel 493"/>
    <w:rPr>
      <w:w w:val="100"/>
      <w:position w:val="-1"/>
      <w:effect w:val="none"/>
      <w:vertAlign w:val="baseline"/>
      <w:cs w:val="0"/>
      <w:em w:val="none"/>
      <w:lang w:val="pt-PT" w:eastAsia="en-US" w:bidi="ar-SA"/>
    </w:rPr>
  </w:style>
  <w:style w:type="character" w:customStyle="1" w:styleId="ListLabel494">
    <w:name w:val="ListLabel 494"/>
    <w:rPr>
      <w:w w:val="100"/>
      <w:position w:val="-1"/>
      <w:effect w:val="none"/>
      <w:vertAlign w:val="baseline"/>
      <w:cs w:val="0"/>
      <w:em w:val="none"/>
      <w:lang w:val="pt-PT" w:eastAsia="en-US" w:bidi="ar-SA"/>
    </w:rPr>
  </w:style>
  <w:style w:type="character" w:customStyle="1" w:styleId="ListLabel495">
    <w:name w:val="ListLabel 495"/>
    <w:rPr>
      <w:w w:val="100"/>
      <w:position w:val="-1"/>
      <w:effect w:val="none"/>
      <w:vertAlign w:val="baseline"/>
      <w:cs w:val="0"/>
      <w:em w:val="none"/>
      <w:lang w:val="pt-PT" w:eastAsia="en-US" w:bidi="ar-SA"/>
    </w:rPr>
  </w:style>
  <w:style w:type="character" w:customStyle="1" w:styleId="ListLabel496">
    <w:name w:val="ListLabel 49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497">
    <w:name w:val="ListLabel 497"/>
    <w:rPr>
      <w:w w:val="100"/>
      <w:position w:val="-1"/>
      <w:effect w:val="none"/>
      <w:vertAlign w:val="baseline"/>
      <w:cs w:val="0"/>
      <w:em w:val="none"/>
      <w:lang w:val="pt-PT" w:eastAsia="en-US" w:bidi="ar-SA"/>
    </w:rPr>
  </w:style>
  <w:style w:type="character" w:customStyle="1" w:styleId="ListLabel498">
    <w:name w:val="ListLabel 498"/>
    <w:rPr>
      <w:w w:val="100"/>
      <w:position w:val="-1"/>
      <w:effect w:val="none"/>
      <w:vertAlign w:val="baseline"/>
      <w:cs w:val="0"/>
      <w:em w:val="none"/>
      <w:lang w:val="pt-PT" w:eastAsia="en-US" w:bidi="ar-SA"/>
    </w:rPr>
  </w:style>
  <w:style w:type="character" w:customStyle="1" w:styleId="ListLabel499">
    <w:name w:val="ListLabel 499"/>
    <w:rPr>
      <w:w w:val="100"/>
      <w:position w:val="-1"/>
      <w:effect w:val="none"/>
      <w:vertAlign w:val="baseline"/>
      <w:cs w:val="0"/>
      <w:em w:val="none"/>
      <w:lang w:val="pt-PT" w:eastAsia="en-US" w:bidi="ar-SA"/>
    </w:rPr>
  </w:style>
  <w:style w:type="character" w:customStyle="1" w:styleId="ListLabel500">
    <w:name w:val="ListLabel 500"/>
    <w:rPr>
      <w:w w:val="100"/>
      <w:position w:val="-1"/>
      <w:effect w:val="none"/>
      <w:vertAlign w:val="baseline"/>
      <w:cs w:val="0"/>
      <w:em w:val="none"/>
      <w:lang w:val="pt-PT" w:eastAsia="en-US" w:bidi="ar-SA"/>
    </w:rPr>
  </w:style>
  <w:style w:type="character" w:customStyle="1" w:styleId="ListLabel501">
    <w:name w:val="ListLabel 501"/>
    <w:rPr>
      <w:w w:val="100"/>
      <w:position w:val="-1"/>
      <w:effect w:val="none"/>
      <w:vertAlign w:val="baseline"/>
      <w:cs w:val="0"/>
      <w:em w:val="none"/>
      <w:lang w:val="pt-PT" w:eastAsia="en-US" w:bidi="ar-SA"/>
    </w:rPr>
  </w:style>
  <w:style w:type="character" w:customStyle="1" w:styleId="ListLabel502">
    <w:name w:val="ListLabel 502"/>
    <w:rPr>
      <w:w w:val="100"/>
      <w:position w:val="-1"/>
      <w:effect w:val="none"/>
      <w:vertAlign w:val="baseline"/>
      <w:cs w:val="0"/>
      <w:em w:val="none"/>
      <w:lang w:val="pt-PT" w:eastAsia="en-US" w:bidi="ar-SA"/>
    </w:rPr>
  </w:style>
  <w:style w:type="character" w:customStyle="1" w:styleId="ListLabel503">
    <w:name w:val="ListLabel 503"/>
    <w:rPr>
      <w:w w:val="100"/>
      <w:position w:val="-1"/>
      <w:effect w:val="none"/>
      <w:vertAlign w:val="baseline"/>
      <w:cs w:val="0"/>
      <w:em w:val="none"/>
      <w:lang w:val="pt-PT" w:eastAsia="en-US" w:bidi="ar-SA"/>
    </w:rPr>
  </w:style>
  <w:style w:type="character" w:customStyle="1" w:styleId="ListLabel504">
    <w:name w:val="ListLabel 504"/>
    <w:rPr>
      <w:w w:val="100"/>
      <w:position w:val="-1"/>
      <w:effect w:val="none"/>
      <w:vertAlign w:val="baseline"/>
      <w:cs w:val="0"/>
      <w:em w:val="none"/>
      <w:lang w:val="pt-PT" w:eastAsia="en-US" w:bidi="ar-SA"/>
    </w:rPr>
  </w:style>
  <w:style w:type="character" w:customStyle="1" w:styleId="ListLabel505">
    <w:name w:val="ListLabel 50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06">
    <w:name w:val="ListLabel 506"/>
    <w:rPr>
      <w:w w:val="100"/>
      <w:position w:val="-1"/>
      <w:effect w:val="none"/>
      <w:vertAlign w:val="baseline"/>
      <w:cs w:val="0"/>
      <w:em w:val="none"/>
      <w:lang w:val="pt-PT" w:eastAsia="en-US" w:bidi="ar-SA"/>
    </w:rPr>
  </w:style>
  <w:style w:type="character" w:customStyle="1" w:styleId="ListLabel507">
    <w:name w:val="ListLabel 507"/>
    <w:rPr>
      <w:w w:val="100"/>
      <w:position w:val="-1"/>
      <w:effect w:val="none"/>
      <w:vertAlign w:val="baseline"/>
      <w:cs w:val="0"/>
      <w:em w:val="none"/>
      <w:lang w:val="pt-PT" w:eastAsia="en-US" w:bidi="ar-SA"/>
    </w:rPr>
  </w:style>
  <w:style w:type="character" w:customStyle="1" w:styleId="ListLabel508">
    <w:name w:val="ListLabel 508"/>
    <w:rPr>
      <w:w w:val="100"/>
      <w:position w:val="-1"/>
      <w:effect w:val="none"/>
      <w:vertAlign w:val="baseline"/>
      <w:cs w:val="0"/>
      <w:em w:val="none"/>
      <w:lang w:val="pt-PT" w:eastAsia="en-US" w:bidi="ar-SA"/>
    </w:rPr>
  </w:style>
  <w:style w:type="character" w:customStyle="1" w:styleId="ListLabel509">
    <w:name w:val="ListLabel 509"/>
    <w:rPr>
      <w:w w:val="100"/>
      <w:position w:val="-1"/>
      <w:effect w:val="none"/>
      <w:vertAlign w:val="baseline"/>
      <w:cs w:val="0"/>
      <w:em w:val="none"/>
      <w:lang w:val="pt-PT" w:eastAsia="en-US" w:bidi="ar-SA"/>
    </w:rPr>
  </w:style>
  <w:style w:type="character" w:customStyle="1" w:styleId="ListLabel510">
    <w:name w:val="ListLabel 510"/>
    <w:rPr>
      <w:w w:val="100"/>
      <w:position w:val="-1"/>
      <w:effect w:val="none"/>
      <w:vertAlign w:val="baseline"/>
      <w:cs w:val="0"/>
      <w:em w:val="none"/>
      <w:lang w:val="pt-PT" w:eastAsia="en-US" w:bidi="ar-SA"/>
    </w:rPr>
  </w:style>
  <w:style w:type="character" w:customStyle="1" w:styleId="ListLabel511">
    <w:name w:val="ListLabel 511"/>
    <w:rPr>
      <w:w w:val="100"/>
      <w:position w:val="-1"/>
      <w:effect w:val="none"/>
      <w:vertAlign w:val="baseline"/>
      <w:cs w:val="0"/>
      <w:em w:val="none"/>
      <w:lang w:val="pt-PT" w:eastAsia="en-US" w:bidi="ar-SA"/>
    </w:rPr>
  </w:style>
  <w:style w:type="character" w:customStyle="1" w:styleId="ListLabel512">
    <w:name w:val="ListLabel 512"/>
    <w:rPr>
      <w:w w:val="100"/>
      <w:position w:val="-1"/>
      <w:effect w:val="none"/>
      <w:vertAlign w:val="baseline"/>
      <w:cs w:val="0"/>
      <w:em w:val="none"/>
      <w:lang w:val="pt-PT" w:eastAsia="en-US" w:bidi="ar-SA"/>
    </w:rPr>
  </w:style>
  <w:style w:type="character" w:customStyle="1" w:styleId="ListLabel513">
    <w:name w:val="ListLabel 513"/>
    <w:rPr>
      <w:w w:val="100"/>
      <w:position w:val="-1"/>
      <w:effect w:val="none"/>
      <w:vertAlign w:val="baseline"/>
      <w:cs w:val="0"/>
      <w:em w:val="none"/>
      <w:lang w:val="pt-PT" w:eastAsia="en-US" w:bidi="ar-SA"/>
    </w:rPr>
  </w:style>
  <w:style w:type="character" w:customStyle="1" w:styleId="ListLabel514">
    <w:name w:val="ListLabel 51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15">
    <w:name w:val="ListLabel 515"/>
    <w:rPr>
      <w:w w:val="100"/>
      <w:position w:val="-1"/>
      <w:effect w:val="none"/>
      <w:vertAlign w:val="baseline"/>
      <w:cs w:val="0"/>
      <w:em w:val="none"/>
      <w:lang w:val="pt-PT" w:eastAsia="en-US" w:bidi="ar-SA"/>
    </w:rPr>
  </w:style>
  <w:style w:type="character" w:customStyle="1" w:styleId="ListLabel516">
    <w:name w:val="ListLabel 516"/>
    <w:rPr>
      <w:w w:val="100"/>
      <w:position w:val="-1"/>
      <w:effect w:val="none"/>
      <w:vertAlign w:val="baseline"/>
      <w:cs w:val="0"/>
      <w:em w:val="none"/>
      <w:lang w:val="pt-PT" w:eastAsia="en-US" w:bidi="ar-SA"/>
    </w:rPr>
  </w:style>
  <w:style w:type="character" w:customStyle="1" w:styleId="ListLabel517">
    <w:name w:val="ListLabel 517"/>
    <w:rPr>
      <w:w w:val="100"/>
      <w:position w:val="-1"/>
      <w:effect w:val="none"/>
      <w:vertAlign w:val="baseline"/>
      <w:cs w:val="0"/>
      <w:em w:val="none"/>
      <w:lang w:val="pt-PT" w:eastAsia="en-US" w:bidi="ar-SA"/>
    </w:rPr>
  </w:style>
  <w:style w:type="character" w:customStyle="1" w:styleId="ListLabel518">
    <w:name w:val="ListLabel 518"/>
    <w:rPr>
      <w:w w:val="100"/>
      <w:position w:val="-1"/>
      <w:effect w:val="none"/>
      <w:vertAlign w:val="baseline"/>
      <w:cs w:val="0"/>
      <w:em w:val="none"/>
      <w:lang w:val="pt-PT" w:eastAsia="en-US" w:bidi="ar-SA"/>
    </w:rPr>
  </w:style>
  <w:style w:type="character" w:customStyle="1" w:styleId="ListLabel519">
    <w:name w:val="ListLabel 519"/>
    <w:rPr>
      <w:w w:val="100"/>
      <w:position w:val="-1"/>
      <w:effect w:val="none"/>
      <w:vertAlign w:val="baseline"/>
      <w:cs w:val="0"/>
      <w:em w:val="none"/>
      <w:lang w:val="pt-PT" w:eastAsia="en-US" w:bidi="ar-SA"/>
    </w:rPr>
  </w:style>
  <w:style w:type="character" w:customStyle="1" w:styleId="ListLabel520">
    <w:name w:val="ListLabel 520"/>
    <w:rPr>
      <w:w w:val="100"/>
      <w:position w:val="-1"/>
      <w:effect w:val="none"/>
      <w:vertAlign w:val="baseline"/>
      <w:cs w:val="0"/>
      <w:em w:val="none"/>
      <w:lang w:val="pt-PT" w:eastAsia="en-US" w:bidi="ar-SA"/>
    </w:rPr>
  </w:style>
  <w:style w:type="character" w:customStyle="1" w:styleId="ListLabel521">
    <w:name w:val="ListLabel 521"/>
    <w:rPr>
      <w:w w:val="100"/>
      <w:position w:val="-1"/>
      <w:effect w:val="none"/>
      <w:vertAlign w:val="baseline"/>
      <w:cs w:val="0"/>
      <w:em w:val="none"/>
      <w:lang w:val="pt-PT" w:eastAsia="en-US" w:bidi="ar-SA"/>
    </w:rPr>
  </w:style>
  <w:style w:type="character" w:customStyle="1" w:styleId="ListLabel522">
    <w:name w:val="ListLabel 522"/>
    <w:rPr>
      <w:w w:val="100"/>
      <w:position w:val="-1"/>
      <w:effect w:val="none"/>
      <w:vertAlign w:val="baseline"/>
      <w:cs w:val="0"/>
      <w:em w:val="none"/>
      <w:lang w:val="pt-PT" w:eastAsia="en-US" w:bidi="ar-SA"/>
    </w:rPr>
  </w:style>
  <w:style w:type="character" w:customStyle="1" w:styleId="ListLabel523">
    <w:name w:val="ListLabel 52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24">
    <w:name w:val="ListLabel 52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25">
    <w:name w:val="ListLabel 525"/>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526">
    <w:name w:val="ListLabel 526"/>
    <w:rPr>
      <w:w w:val="100"/>
      <w:position w:val="-1"/>
      <w:effect w:val="none"/>
      <w:vertAlign w:val="baseline"/>
      <w:cs w:val="0"/>
      <w:em w:val="none"/>
      <w:lang w:val="pt-PT" w:eastAsia="en-US" w:bidi="ar-SA"/>
    </w:rPr>
  </w:style>
  <w:style w:type="character" w:customStyle="1" w:styleId="ListLabel527">
    <w:name w:val="ListLabel 527"/>
    <w:rPr>
      <w:w w:val="100"/>
      <w:position w:val="-1"/>
      <w:effect w:val="none"/>
      <w:vertAlign w:val="baseline"/>
      <w:cs w:val="0"/>
      <w:em w:val="none"/>
      <w:lang w:val="pt-PT" w:eastAsia="en-US" w:bidi="ar-SA"/>
    </w:rPr>
  </w:style>
  <w:style w:type="character" w:customStyle="1" w:styleId="ListLabel528">
    <w:name w:val="ListLabel 528"/>
    <w:rPr>
      <w:w w:val="100"/>
      <w:position w:val="-1"/>
      <w:effect w:val="none"/>
      <w:vertAlign w:val="baseline"/>
      <w:cs w:val="0"/>
      <w:em w:val="none"/>
      <w:lang w:val="pt-PT" w:eastAsia="en-US" w:bidi="ar-SA"/>
    </w:rPr>
  </w:style>
  <w:style w:type="character" w:customStyle="1" w:styleId="ListLabel529">
    <w:name w:val="ListLabel 529"/>
    <w:rPr>
      <w:w w:val="100"/>
      <w:position w:val="-1"/>
      <w:effect w:val="none"/>
      <w:vertAlign w:val="baseline"/>
      <w:cs w:val="0"/>
      <w:em w:val="none"/>
      <w:lang w:val="pt-PT" w:eastAsia="en-US" w:bidi="ar-SA"/>
    </w:rPr>
  </w:style>
  <w:style w:type="character" w:customStyle="1" w:styleId="ListLabel530">
    <w:name w:val="ListLabel 530"/>
    <w:rPr>
      <w:w w:val="100"/>
      <w:position w:val="-1"/>
      <w:effect w:val="none"/>
      <w:vertAlign w:val="baseline"/>
      <w:cs w:val="0"/>
      <w:em w:val="none"/>
      <w:lang w:val="pt-PT" w:eastAsia="en-US" w:bidi="ar-SA"/>
    </w:rPr>
  </w:style>
  <w:style w:type="character" w:customStyle="1" w:styleId="ListLabel531">
    <w:name w:val="ListLabel 531"/>
    <w:rPr>
      <w:w w:val="100"/>
      <w:position w:val="-1"/>
      <w:effect w:val="none"/>
      <w:vertAlign w:val="baseline"/>
      <w:cs w:val="0"/>
      <w:em w:val="none"/>
      <w:lang w:val="pt-PT" w:eastAsia="en-US" w:bidi="ar-SA"/>
    </w:rPr>
  </w:style>
  <w:style w:type="character" w:customStyle="1" w:styleId="ListLabel532">
    <w:name w:val="ListLabel 53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33">
    <w:name w:val="ListLabel 533"/>
    <w:rPr>
      <w:w w:val="100"/>
      <w:position w:val="-1"/>
      <w:effect w:val="none"/>
      <w:vertAlign w:val="baseline"/>
      <w:cs w:val="0"/>
      <w:em w:val="none"/>
      <w:lang w:val="pt-PT" w:eastAsia="en-US" w:bidi="ar-SA"/>
    </w:rPr>
  </w:style>
  <w:style w:type="character" w:customStyle="1" w:styleId="ListLabel534">
    <w:name w:val="ListLabel 534"/>
    <w:rPr>
      <w:w w:val="100"/>
      <w:position w:val="-1"/>
      <w:effect w:val="none"/>
      <w:vertAlign w:val="baseline"/>
      <w:cs w:val="0"/>
      <w:em w:val="none"/>
      <w:lang w:val="pt-PT" w:eastAsia="en-US" w:bidi="ar-SA"/>
    </w:rPr>
  </w:style>
  <w:style w:type="character" w:customStyle="1" w:styleId="ListLabel535">
    <w:name w:val="ListLabel 535"/>
    <w:rPr>
      <w:w w:val="100"/>
      <w:position w:val="-1"/>
      <w:effect w:val="none"/>
      <w:vertAlign w:val="baseline"/>
      <w:cs w:val="0"/>
      <w:em w:val="none"/>
      <w:lang w:val="pt-PT" w:eastAsia="en-US" w:bidi="ar-SA"/>
    </w:rPr>
  </w:style>
  <w:style w:type="character" w:customStyle="1" w:styleId="ListLabel536">
    <w:name w:val="ListLabel 536"/>
    <w:rPr>
      <w:w w:val="100"/>
      <w:position w:val="-1"/>
      <w:effect w:val="none"/>
      <w:vertAlign w:val="baseline"/>
      <w:cs w:val="0"/>
      <w:em w:val="none"/>
      <w:lang w:val="pt-PT" w:eastAsia="en-US" w:bidi="ar-SA"/>
    </w:rPr>
  </w:style>
  <w:style w:type="character" w:customStyle="1" w:styleId="ListLabel537">
    <w:name w:val="ListLabel 537"/>
    <w:rPr>
      <w:w w:val="100"/>
      <w:position w:val="-1"/>
      <w:effect w:val="none"/>
      <w:vertAlign w:val="baseline"/>
      <w:cs w:val="0"/>
      <w:em w:val="none"/>
      <w:lang w:val="pt-PT" w:eastAsia="en-US" w:bidi="ar-SA"/>
    </w:rPr>
  </w:style>
  <w:style w:type="character" w:customStyle="1" w:styleId="ListLabel538">
    <w:name w:val="ListLabel 538"/>
    <w:rPr>
      <w:w w:val="100"/>
      <w:position w:val="-1"/>
      <w:effect w:val="none"/>
      <w:vertAlign w:val="baseline"/>
      <w:cs w:val="0"/>
      <w:em w:val="none"/>
      <w:lang w:val="pt-PT" w:eastAsia="en-US" w:bidi="ar-SA"/>
    </w:rPr>
  </w:style>
  <w:style w:type="character" w:customStyle="1" w:styleId="ListLabel539">
    <w:name w:val="ListLabel 539"/>
    <w:rPr>
      <w:w w:val="100"/>
      <w:position w:val="-1"/>
      <w:effect w:val="none"/>
      <w:vertAlign w:val="baseline"/>
      <w:cs w:val="0"/>
      <w:em w:val="none"/>
      <w:lang w:val="pt-PT" w:eastAsia="en-US" w:bidi="ar-SA"/>
    </w:rPr>
  </w:style>
  <w:style w:type="character" w:customStyle="1" w:styleId="ListLabel540">
    <w:name w:val="ListLabel 540"/>
    <w:rPr>
      <w:w w:val="100"/>
      <w:position w:val="-1"/>
      <w:effect w:val="none"/>
      <w:vertAlign w:val="baseline"/>
      <w:cs w:val="0"/>
      <w:em w:val="none"/>
      <w:lang w:val="pt-PT" w:eastAsia="en-US" w:bidi="ar-SA"/>
    </w:rPr>
  </w:style>
  <w:style w:type="character" w:customStyle="1" w:styleId="ListLabel541">
    <w:name w:val="ListLabel 54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42">
    <w:name w:val="ListLabel 54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43">
    <w:name w:val="ListLabel 543"/>
    <w:rPr>
      <w:w w:val="100"/>
      <w:position w:val="-1"/>
      <w:effect w:val="none"/>
      <w:vertAlign w:val="baseline"/>
      <w:cs w:val="0"/>
      <w:em w:val="none"/>
      <w:lang w:val="pt-PT" w:eastAsia="en-US" w:bidi="ar-SA"/>
    </w:rPr>
  </w:style>
  <w:style w:type="character" w:customStyle="1" w:styleId="ListLabel544">
    <w:name w:val="ListLabel 544"/>
    <w:rPr>
      <w:w w:val="100"/>
      <w:position w:val="-1"/>
      <w:effect w:val="none"/>
      <w:vertAlign w:val="baseline"/>
      <w:cs w:val="0"/>
      <w:em w:val="none"/>
      <w:lang w:val="pt-PT" w:eastAsia="en-US" w:bidi="ar-SA"/>
    </w:rPr>
  </w:style>
  <w:style w:type="character" w:customStyle="1" w:styleId="ListLabel545">
    <w:name w:val="ListLabel 545"/>
    <w:rPr>
      <w:w w:val="100"/>
      <w:position w:val="-1"/>
      <w:effect w:val="none"/>
      <w:vertAlign w:val="baseline"/>
      <w:cs w:val="0"/>
      <w:em w:val="none"/>
      <w:lang w:val="pt-PT" w:eastAsia="en-US" w:bidi="ar-SA"/>
    </w:rPr>
  </w:style>
  <w:style w:type="character" w:customStyle="1" w:styleId="ListLabel546">
    <w:name w:val="ListLabel 546"/>
    <w:rPr>
      <w:w w:val="100"/>
      <w:position w:val="-1"/>
      <w:effect w:val="none"/>
      <w:vertAlign w:val="baseline"/>
      <w:cs w:val="0"/>
      <w:em w:val="none"/>
      <w:lang w:val="pt-PT" w:eastAsia="en-US" w:bidi="ar-SA"/>
    </w:rPr>
  </w:style>
  <w:style w:type="character" w:customStyle="1" w:styleId="ListLabel547">
    <w:name w:val="ListLabel 547"/>
    <w:rPr>
      <w:w w:val="100"/>
      <w:position w:val="-1"/>
      <w:effect w:val="none"/>
      <w:vertAlign w:val="baseline"/>
      <w:cs w:val="0"/>
      <w:em w:val="none"/>
      <w:lang w:val="pt-PT" w:eastAsia="en-US" w:bidi="ar-SA"/>
    </w:rPr>
  </w:style>
  <w:style w:type="character" w:customStyle="1" w:styleId="ListLabel548">
    <w:name w:val="ListLabel 548"/>
    <w:rPr>
      <w:w w:val="100"/>
      <w:position w:val="-1"/>
      <w:effect w:val="none"/>
      <w:vertAlign w:val="baseline"/>
      <w:cs w:val="0"/>
      <w:em w:val="none"/>
      <w:lang w:val="pt-PT" w:eastAsia="en-US" w:bidi="ar-SA"/>
    </w:rPr>
  </w:style>
  <w:style w:type="character" w:customStyle="1" w:styleId="ListLabel549">
    <w:name w:val="ListLabel 549"/>
    <w:rPr>
      <w:w w:val="100"/>
      <w:position w:val="-1"/>
      <w:effect w:val="none"/>
      <w:vertAlign w:val="baseline"/>
      <w:cs w:val="0"/>
      <w:em w:val="none"/>
      <w:lang w:val="pt-PT" w:eastAsia="en-US" w:bidi="ar-SA"/>
    </w:rPr>
  </w:style>
  <w:style w:type="character" w:customStyle="1" w:styleId="ListLabel550">
    <w:name w:val="ListLabel 55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51">
    <w:name w:val="ListLabel 55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52">
    <w:name w:val="ListLabel 552"/>
    <w:rPr>
      <w:w w:val="100"/>
      <w:position w:val="-1"/>
      <w:effect w:val="none"/>
      <w:vertAlign w:val="baseline"/>
      <w:cs w:val="0"/>
      <w:em w:val="none"/>
      <w:lang w:val="pt-PT" w:eastAsia="en-US" w:bidi="ar-SA"/>
    </w:rPr>
  </w:style>
  <w:style w:type="character" w:customStyle="1" w:styleId="ListLabel553">
    <w:name w:val="ListLabel 553"/>
    <w:rPr>
      <w:w w:val="100"/>
      <w:position w:val="-1"/>
      <w:effect w:val="none"/>
      <w:vertAlign w:val="baseline"/>
      <w:cs w:val="0"/>
      <w:em w:val="none"/>
      <w:lang w:val="pt-PT" w:eastAsia="en-US" w:bidi="ar-SA"/>
    </w:rPr>
  </w:style>
  <w:style w:type="character" w:customStyle="1" w:styleId="ListLabel554">
    <w:name w:val="ListLabel 554"/>
    <w:rPr>
      <w:w w:val="100"/>
      <w:position w:val="-1"/>
      <w:effect w:val="none"/>
      <w:vertAlign w:val="baseline"/>
      <w:cs w:val="0"/>
      <w:em w:val="none"/>
      <w:lang w:val="pt-PT" w:eastAsia="en-US" w:bidi="ar-SA"/>
    </w:rPr>
  </w:style>
  <w:style w:type="character" w:customStyle="1" w:styleId="ListLabel555">
    <w:name w:val="ListLabel 555"/>
    <w:rPr>
      <w:w w:val="100"/>
      <w:position w:val="-1"/>
      <w:effect w:val="none"/>
      <w:vertAlign w:val="baseline"/>
      <w:cs w:val="0"/>
      <w:em w:val="none"/>
      <w:lang w:val="pt-PT" w:eastAsia="en-US" w:bidi="ar-SA"/>
    </w:rPr>
  </w:style>
  <w:style w:type="character" w:customStyle="1" w:styleId="ListLabel556">
    <w:name w:val="ListLabel 556"/>
    <w:rPr>
      <w:w w:val="100"/>
      <w:position w:val="-1"/>
      <w:effect w:val="none"/>
      <w:vertAlign w:val="baseline"/>
      <w:cs w:val="0"/>
      <w:em w:val="none"/>
      <w:lang w:val="pt-PT" w:eastAsia="en-US" w:bidi="ar-SA"/>
    </w:rPr>
  </w:style>
  <w:style w:type="character" w:customStyle="1" w:styleId="ListLabel557">
    <w:name w:val="ListLabel 557"/>
    <w:rPr>
      <w:w w:val="100"/>
      <w:position w:val="-1"/>
      <w:effect w:val="none"/>
      <w:vertAlign w:val="baseline"/>
      <w:cs w:val="0"/>
      <w:em w:val="none"/>
      <w:lang w:val="pt-PT" w:eastAsia="en-US" w:bidi="ar-SA"/>
    </w:rPr>
  </w:style>
  <w:style w:type="character" w:customStyle="1" w:styleId="ListLabel558">
    <w:name w:val="ListLabel 558"/>
    <w:rPr>
      <w:w w:val="100"/>
      <w:position w:val="-1"/>
      <w:effect w:val="none"/>
      <w:vertAlign w:val="baseline"/>
      <w:cs w:val="0"/>
      <w:em w:val="none"/>
      <w:lang w:val="pt-PT" w:eastAsia="en-US" w:bidi="ar-SA"/>
    </w:rPr>
  </w:style>
  <w:style w:type="character" w:customStyle="1" w:styleId="ListLabel559">
    <w:name w:val="ListLabel 55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60">
    <w:name w:val="ListLabel 560"/>
    <w:rPr>
      <w:w w:val="100"/>
      <w:position w:val="-1"/>
      <w:effect w:val="none"/>
      <w:vertAlign w:val="baseline"/>
      <w:cs w:val="0"/>
      <w:em w:val="none"/>
      <w:lang w:val="pt-PT" w:eastAsia="en-US" w:bidi="ar-SA"/>
    </w:rPr>
  </w:style>
  <w:style w:type="character" w:customStyle="1" w:styleId="ListLabel561">
    <w:name w:val="ListLabel 561"/>
    <w:rPr>
      <w:w w:val="100"/>
      <w:position w:val="-1"/>
      <w:effect w:val="none"/>
      <w:vertAlign w:val="baseline"/>
      <w:cs w:val="0"/>
      <w:em w:val="none"/>
      <w:lang w:val="pt-PT" w:eastAsia="en-US" w:bidi="ar-SA"/>
    </w:rPr>
  </w:style>
  <w:style w:type="character" w:customStyle="1" w:styleId="ListLabel562">
    <w:name w:val="ListLabel 562"/>
    <w:rPr>
      <w:w w:val="100"/>
      <w:position w:val="-1"/>
      <w:effect w:val="none"/>
      <w:vertAlign w:val="baseline"/>
      <w:cs w:val="0"/>
      <w:em w:val="none"/>
      <w:lang w:val="pt-PT" w:eastAsia="en-US" w:bidi="ar-SA"/>
    </w:rPr>
  </w:style>
  <w:style w:type="character" w:customStyle="1" w:styleId="ListLabel563">
    <w:name w:val="ListLabel 563"/>
    <w:rPr>
      <w:w w:val="100"/>
      <w:position w:val="-1"/>
      <w:effect w:val="none"/>
      <w:vertAlign w:val="baseline"/>
      <w:cs w:val="0"/>
      <w:em w:val="none"/>
      <w:lang w:val="pt-PT" w:eastAsia="en-US" w:bidi="ar-SA"/>
    </w:rPr>
  </w:style>
  <w:style w:type="character" w:customStyle="1" w:styleId="ListLabel564">
    <w:name w:val="ListLabel 564"/>
    <w:rPr>
      <w:w w:val="100"/>
      <w:position w:val="-1"/>
      <w:effect w:val="none"/>
      <w:vertAlign w:val="baseline"/>
      <w:cs w:val="0"/>
      <w:em w:val="none"/>
      <w:lang w:val="pt-PT" w:eastAsia="en-US" w:bidi="ar-SA"/>
    </w:rPr>
  </w:style>
  <w:style w:type="character" w:customStyle="1" w:styleId="ListLabel565">
    <w:name w:val="ListLabel 565"/>
    <w:rPr>
      <w:w w:val="100"/>
      <w:position w:val="-1"/>
      <w:effect w:val="none"/>
      <w:vertAlign w:val="baseline"/>
      <w:cs w:val="0"/>
      <w:em w:val="none"/>
      <w:lang w:val="pt-PT" w:eastAsia="en-US" w:bidi="ar-SA"/>
    </w:rPr>
  </w:style>
  <w:style w:type="character" w:customStyle="1" w:styleId="ListLabel566">
    <w:name w:val="ListLabel 566"/>
    <w:rPr>
      <w:w w:val="100"/>
      <w:position w:val="-1"/>
      <w:effect w:val="none"/>
      <w:vertAlign w:val="baseline"/>
      <w:cs w:val="0"/>
      <w:em w:val="none"/>
      <w:lang w:val="pt-PT" w:eastAsia="en-US" w:bidi="ar-SA"/>
    </w:rPr>
  </w:style>
  <w:style w:type="character" w:customStyle="1" w:styleId="ListLabel567">
    <w:name w:val="ListLabel 567"/>
    <w:rPr>
      <w:w w:val="100"/>
      <w:position w:val="-1"/>
      <w:effect w:val="none"/>
      <w:vertAlign w:val="baseline"/>
      <w:cs w:val="0"/>
      <w:em w:val="none"/>
      <w:lang w:val="pt-PT" w:eastAsia="en-US" w:bidi="ar-SA"/>
    </w:rPr>
  </w:style>
  <w:style w:type="character" w:customStyle="1" w:styleId="ListLabel568">
    <w:name w:val="ListLabel 56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69">
    <w:name w:val="ListLabel 569"/>
    <w:rPr>
      <w:w w:val="100"/>
      <w:position w:val="-1"/>
      <w:effect w:val="none"/>
      <w:vertAlign w:val="baseline"/>
      <w:cs w:val="0"/>
      <w:em w:val="none"/>
      <w:lang w:val="pt-PT" w:eastAsia="en-US" w:bidi="ar-SA"/>
    </w:rPr>
  </w:style>
  <w:style w:type="character" w:customStyle="1" w:styleId="ListLabel570">
    <w:name w:val="ListLabel 570"/>
    <w:rPr>
      <w:w w:val="100"/>
      <w:position w:val="-1"/>
      <w:effect w:val="none"/>
      <w:vertAlign w:val="baseline"/>
      <w:cs w:val="0"/>
      <w:em w:val="none"/>
      <w:lang w:val="pt-PT" w:eastAsia="en-US" w:bidi="ar-SA"/>
    </w:rPr>
  </w:style>
  <w:style w:type="character" w:customStyle="1" w:styleId="ListLabel571">
    <w:name w:val="ListLabel 571"/>
    <w:rPr>
      <w:w w:val="100"/>
      <w:position w:val="-1"/>
      <w:effect w:val="none"/>
      <w:vertAlign w:val="baseline"/>
      <w:cs w:val="0"/>
      <w:em w:val="none"/>
      <w:lang w:val="pt-PT" w:eastAsia="en-US" w:bidi="ar-SA"/>
    </w:rPr>
  </w:style>
  <w:style w:type="character" w:customStyle="1" w:styleId="ListLabel572">
    <w:name w:val="ListLabel 572"/>
    <w:rPr>
      <w:w w:val="100"/>
      <w:position w:val="-1"/>
      <w:effect w:val="none"/>
      <w:vertAlign w:val="baseline"/>
      <w:cs w:val="0"/>
      <w:em w:val="none"/>
      <w:lang w:val="pt-PT" w:eastAsia="en-US" w:bidi="ar-SA"/>
    </w:rPr>
  </w:style>
  <w:style w:type="character" w:customStyle="1" w:styleId="ListLabel573">
    <w:name w:val="ListLabel 573"/>
    <w:rPr>
      <w:w w:val="100"/>
      <w:position w:val="-1"/>
      <w:effect w:val="none"/>
      <w:vertAlign w:val="baseline"/>
      <w:cs w:val="0"/>
      <w:em w:val="none"/>
      <w:lang w:val="pt-PT" w:eastAsia="en-US" w:bidi="ar-SA"/>
    </w:rPr>
  </w:style>
  <w:style w:type="character" w:customStyle="1" w:styleId="ListLabel574">
    <w:name w:val="ListLabel 574"/>
    <w:rPr>
      <w:w w:val="100"/>
      <w:position w:val="-1"/>
      <w:effect w:val="none"/>
      <w:vertAlign w:val="baseline"/>
      <w:cs w:val="0"/>
      <w:em w:val="none"/>
      <w:lang w:val="pt-PT" w:eastAsia="en-US" w:bidi="ar-SA"/>
    </w:rPr>
  </w:style>
  <w:style w:type="character" w:customStyle="1" w:styleId="ListLabel575">
    <w:name w:val="ListLabel 575"/>
    <w:rPr>
      <w:w w:val="100"/>
      <w:position w:val="-1"/>
      <w:effect w:val="none"/>
      <w:vertAlign w:val="baseline"/>
      <w:cs w:val="0"/>
      <w:em w:val="none"/>
      <w:lang w:val="pt-PT" w:eastAsia="en-US" w:bidi="ar-SA"/>
    </w:rPr>
  </w:style>
  <w:style w:type="character" w:customStyle="1" w:styleId="ListLabel576">
    <w:name w:val="ListLabel 576"/>
    <w:rPr>
      <w:w w:val="100"/>
      <w:position w:val="-1"/>
      <w:effect w:val="none"/>
      <w:vertAlign w:val="baseline"/>
      <w:cs w:val="0"/>
      <w:em w:val="none"/>
      <w:lang w:val="pt-PT" w:eastAsia="en-US" w:bidi="ar-SA"/>
    </w:rPr>
  </w:style>
  <w:style w:type="character" w:customStyle="1" w:styleId="ListLabel577">
    <w:name w:val="ListLabel 577"/>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78">
    <w:name w:val="ListLabel 578"/>
    <w:rPr>
      <w:w w:val="100"/>
      <w:position w:val="-1"/>
      <w:effect w:val="none"/>
      <w:vertAlign w:val="baseline"/>
      <w:cs w:val="0"/>
      <w:em w:val="none"/>
      <w:lang w:val="pt-PT" w:eastAsia="en-US" w:bidi="ar-SA"/>
    </w:rPr>
  </w:style>
  <w:style w:type="character" w:customStyle="1" w:styleId="ListLabel579">
    <w:name w:val="ListLabel 579"/>
    <w:rPr>
      <w:w w:val="100"/>
      <w:position w:val="-1"/>
      <w:effect w:val="none"/>
      <w:vertAlign w:val="baseline"/>
      <w:cs w:val="0"/>
      <w:em w:val="none"/>
      <w:lang w:val="pt-PT" w:eastAsia="en-US" w:bidi="ar-SA"/>
    </w:rPr>
  </w:style>
  <w:style w:type="character" w:customStyle="1" w:styleId="ListLabel580">
    <w:name w:val="ListLabel 580"/>
    <w:rPr>
      <w:w w:val="100"/>
      <w:position w:val="-1"/>
      <w:effect w:val="none"/>
      <w:vertAlign w:val="baseline"/>
      <w:cs w:val="0"/>
      <w:em w:val="none"/>
      <w:lang w:val="pt-PT" w:eastAsia="en-US" w:bidi="ar-SA"/>
    </w:rPr>
  </w:style>
  <w:style w:type="character" w:customStyle="1" w:styleId="ListLabel581">
    <w:name w:val="ListLabel 581"/>
    <w:rPr>
      <w:w w:val="100"/>
      <w:position w:val="-1"/>
      <w:effect w:val="none"/>
      <w:vertAlign w:val="baseline"/>
      <w:cs w:val="0"/>
      <w:em w:val="none"/>
      <w:lang w:val="pt-PT" w:eastAsia="en-US" w:bidi="ar-SA"/>
    </w:rPr>
  </w:style>
  <w:style w:type="character" w:customStyle="1" w:styleId="ListLabel582">
    <w:name w:val="ListLabel 582"/>
    <w:rPr>
      <w:w w:val="100"/>
      <w:position w:val="-1"/>
      <w:effect w:val="none"/>
      <w:vertAlign w:val="baseline"/>
      <w:cs w:val="0"/>
      <w:em w:val="none"/>
      <w:lang w:val="pt-PT" w:eastAsia="en-US" w:bidi="ar-SA"/>
    </w:rPr>
  </w:style>
  <w:style w:type="character" w:customStyle="1" w:styleId="ListLabel583">
    <w:name w:val="ListLabel 583"/>
    <w:rPr>
      <w:w w:val="100"/>
      <w:position w:val="-1"/>
      <w:effect w:val="none"/>
      <w:vertAlign w:val="baseline"/>
      <w:cs w:val="0"/>
      <w:em w:val="none"/>
      <w:lang w:val="pt-PT" w:eastAsia="en-US" w:bidi="ar-SA"/>
    </w:rPr>
  </w:style>
  <w:style w:type="character" w:customStyle="1" w:styleId="ListLabel584">
    <w:name w:val="ListLabel 584"/>
    <w:rPr>
      <w:w w:val="100"/>
      <w:position w:val="-1"/>
      <w:effect w:val="none"/>
      <w:vertAlign w:val="baseline"/>
      <w:cs w:val="0"/>
      <w:em w:val="none"/>
      <w:lang w:val="pt-PT" w:eastAsia="en-US" w:bidi="ar-SA"/>
    </w:rPr>
  </w:style>
  <w:style w:type="character" w:customStyle="1" w:styleId="ListLabel585">
    <w:name w:val="ListLabel 585"/>
    <w:rPr>
      <w:w w:val="100"/>
      <w:position w:val="-1"/>
      <w:effect w:val="none"/>
      <w:vertAlign w:val="baseline"/>
      <w:cs w:val="0"/>
      <w:em w:val="none"/>
      <w:lang w:val="pt-PT" w:eastAsia="en-US" w:bidi="ar-SA"/>
    </w:rPr>
  </w:style>
  <w:style w:type="character" w:customStyle="1" w:styleId="ListLabel586">
    <w:name w:val="ListLabel 58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87">
    <w:name w:val="ListLabel 587"/>
    <w:rPr>
      <w:w w:val="100"/>
      <w:position w:val="-1"/>
      <w:effect w:val="none"/>
      <w:vertAlign w:val="baseline"/>
      <w:cs w:val="0"/>
      <w:em w:val="none"/>
      <w:lang w:val="pt-PT" w:eastAsia="en-US" w:bidi="ar-SA"/>
    </w:rPr>
  </w:style>
  <w:style w:type="character" w:customStyle="1" w:styleId="ListLabel588">
    <w:name w:val="ListLabel 588"/>
    <w:rPr>
      <w:w w:val="100"/>
      <w:position w:val="-1"/>
      <w:effect w:val="none"/>
      <w:vertAlign w:val="baseline"/>
      <w:cs w:val="0"/>
      <w:em w:val="none"/>
      <w:lang w:val="pt-PT" w:eastAsia="en-US" w:bidi="ar-SA"/>
    </w:rPr>
  </w:style>
  <w:style w:type="character" w:customStyle="1" w:styleId="ListLabel589">
    <w:name w:val="ListLabel 589"/>
    <w:rPr>
      <w:w w:val="100"/>
      <w:position w:val="-1"/>
      <w:effect w:val="none"/>
      <w:vertAlign w:val="baseline"/>
      <w:cs w:val="0"/>
      <w:em w:val="none"/>
      <w:lang w:val="pt-PT" w:eastAsia="en-US" w:bidi="ar-SA"/>
    </w:rPr>
  </w:style>
  <w:style w:type="character" w:customStyle="1" w:styleId="ListLabel590">
    <w:name w:val="ListLabel 590"/>
    <w:rPr>
      <w:w w:val="100"/>
      <w:position w:val="-1"/>
      <w:effect w:val="none"/>
      <w:vertAlign w:val="baseline"/>
      <w:cs w:val="0"/>
      <w:em w:val="none"/>
      <w:lang w:val="pt-PT" w:eastAsia="en-US" w:bidi="ar-SA"/>
    </w:rPr>
  </w:style>
  <w:style w:type="character" w:customStyle="1" w:styleId="ListLabel591">
    <w:name w:val="ListLabel 591"/>
    <w:rPr>
      <w:w w:val="100"/>
      <w:position w:val="-1"/>
      <w:effect w:val="none"/>
      <w:vertAlign w:val="baseline"/>
      <w:cs w:val="0"/>
      <w:em w:val="none"/>
      <w:lang w:val="pt-PT" w:eastAsia="en-US" w:bidi="ar-SA"/>
    </w:rPr>
  </w:style>
  <w:style w:type="character" w:customStyle="1" w:styleId="ListLabel592">
    <w:name w:val="ListLabel 592"/>
    <w:rPr>
      <w:w w:val="100"/>
      <w:position w:val="-1"/>
      <w:effect w:val="none"/>
      <w:vertAlign w:val="baseline"/>
      <w:cs w:val="0"/>
      <w:em w:val="none"/>
      <w:lang w:val="pt-PT" w:eastAsia="en-US" w:bidi="ar-SA"/>
    </w:rPr>
  </w:style>
  <w:style w:type="character" w:customStyle="1" w:styleId="ListLabel593">
    <w:name w:val="ListLabel 593"/>
    <w:rPr>
      <w:w w:val="100"/>
      <w:position w:val="-1"/>
      <w:effect w:val="none"/>
      <w:vertAlign w:val="baseline"/>
      <w:cs w:val="0"/>
      <w:em w:val="none"/>
      <w:lang w:val="pt-PT" w:eastAsia="en-US" w:bidi="ar-SA"/>
    </w:rPr>
  </w:style>
  <w:style w:type="character" w:customStyle="1" w:styleId="ListLabel594">
    <w:name w:val="ListLabel 594"/>
    <w:rPr>
      <w:w w:val="100"/>
      <w:position w:val="-1"/>
      <w:effect w:val="none"/>
      <w:vertAlign w:val="baseline"/>
      <w:cs w:val="0"/>
      <w:em w:val="none"/>
      <w:lang w:val="pt-PT" w:eastAsia="en-US" w:bidi="ar-SA"/>
    </w:rPr>
  </w:style>
  <w:style w:type="character" w:customStyle="1" w:styleId="ListLabel595">
    <w:name w:val="ListLabel 59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96">
    <w:name w:val="ListLabel 59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597">
    <w:name w:val="ListLabel 597"/>
    <w:rPr>
      <w:w w:val="100"/>
      <w:position w:val="-1"/>
      <w:effect w:val="none"/>
      <w:vertAlign w:val="baseline"/>
      <w:cs w:val="0"/>
      <w:em w:val="none"/>
      <w:lang w:val="pt-PT" w:eastAsia="en-US" w:bidi="ar-SA"/>
    </w:rPr>
  </w:style>
  <w:style w:type="character" w:customStyle="1" w:styleId="ListLabel598">
    <w:name w:val="ListLabel 598"/>
    <w:rPr>
      <w:w w:val="100"/>
      <w:position w:val="-1"/>
      <w:effect w:val="none"/>
      <w:vertAlign w:val="baseline"/>
      <w:cs w:val="0"/>
      <w:em w:val="none"/>
      <w:lang w:val="pt-PT" w:eastAsia="en-US" w:bidi="ar-SA"/>
    </w:rPr>
  </w:style>
  <w:style w:type="character" w:customStyle="1" w:styleId="ListLabel599">
    <w:name w:val="ListLabel 599"/>
    <w:rPr>
      <w:w w:val="100"/>
      <w:position w:val="-1"/>
      <w:effect w:val="none"/>
      <w:vertAlign w:val="baseline"/>
      <w:cs w:val="0"/>
      <w:em w:val="none"/>
      <w:lang w:val="pt-PT" w:eastAsia="en-US" w:bidi="ar-SA"/>
    </w:rPr>
  </w:style>
  <w:style w:type="character" w:customStyle="1" w:styleId="ListLabel600">
    <w:name w:val="ListLabel 600"/>
    <w:rPr>
      <w:w w:val="100"/>
      <w:position w:val="-1"/>
      <w:effect w:val="none"/>
      <w:vertAlign w:val="baseline"/>
      <w:cs w:val="0"/>
      <w:em w:val="none"/>
      <w:lang w:val="pt-PT" w:eastAsia="en-US" w:bidi="ar-SA"/>
    </w:rPr>
  </w:style>
  <w:style w:type="character" w:customStyle="1" w:styleId="ListLabel601">
    <w:name w:val="ListLabel 601"/>
    <w:rPr>
      <w:w w:val="100"/>
      <w:position w:val="-1"/>
      <w:effect w:val="none"/>
      <w:vertAlign w:val="baseline"/>
      <w:cs w:val="0"/>
      <w:em w:val="none"/>
      <w:lang w:val="pt-PT" w:eastAsia="en-US" w:bidi="ar-SA"/>
    </w:rPr>
  </w:style>
  <w:style w:type="character" w:customStyle="1" w:styleId="ListLabel602">
    <w:name w:val="ListLabel 602"/>
    <w:rPr>
      <w:w w:val="100"/>
      <w:position w:val="-1"/>
      <w:effect w:val="none"/>
      <w:vertAlign w:val="baseline"/>
      <w:cs w:val="0"/>
      <w:em w:val="none"/>
      <w:lang w:val="pt-PT" w:eastAsia="en-US" w:bidi="ar-SA"/>
    </w:rPr>
  </w:style>
  <w:style w:type="character" w:customStyle="1" w:styleId="ListLabel603">
    <w:name w:val="ListLabel 603"/>
    <w:rPr>
      <w:w w:val="100"/>
      <w:position w:val="-1"/>
      <w:effect w:val="none"/>
      <w:vertAlign w:val="baseline"/>
      <w:cs w:val="0"/>
      <w:em w:val="none"/>
      <w:lang w:val="pt-PT" w:eastAsia="en-US" w:bidi="ar-SA"/>
    </w:rPr>
  </w:style>
  <w:style w:type="character" w:customStyle="1" w:styleId="ListLabel604">
    <w:name w:val="ListLabel 60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05">
    <w:name w:val="ListLabel 60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06">
    <w:name w:val="ListLabel 606"/>
    <w:rPr>
      <w:w w:val="100"/>
      <w:position w:val="-1"/>
      <w:effect w:val="none"/>
      <w:vertAlign w:val="baseline"/>
      <w:cs w:val="0"/>
      <w:em w:val="none"/>
      <w:lang w:val="pt-PT" w:eastAsia="en-US" w:bidi="ar-SA"/>
    </w:rPr>
  </w:style>
  <w:style w:type="character" w:customStyle="1" w:styleId="ListLabel607">
    <w:name w:val="ListLabel 607"/>
    <w:rPr>
      <w:w w:val="100"/>
      <w:position w:val="-1"/>
      <w:effect w:val="none"/>
      <w:vertAlign w:val="baseline"/>
      <w:cs w:val="0"/>
      <w:em w:val="none"/>
      <w:lang w:val="pt-PT" w:eastAsia="en-US" w:bidi="ar-SA"/>
    </w:rPr>
  </w:style>
  <w:style w:type="character" w:customStyle="1" w:styleId="ListLabel608">
    <w:name w:val="ListLabel 608"/>
    <w:rPr>
      <w:w w:val="100"/>
      <w:position w:val="-1"/>
      <w:effect w:val="none"/>
      <w:vertAlign w:val="baseline"/>
      <w:cs w:val="0"/>
      <w:em w:val="none"/>
      <w:lang w:val="pt-PT" w:eastAsia="en-US" w:bidi="ar-SA"/>
    </w:rPr>
  </w:style>
  <w:style w:type="character" w:customStyle="1" w:styleId="ListLabel609">
    <w:name w:val="ListLabel 609"/>
    <w:rPr>
      <w:w w:val="100"/>
      <w:position w:val="-1"/>
      <w:effect w:val="none"/>
      <w:vertAlign w:val="baseline"/>
      <w:cs w:val="0"/>
      <w:em w:val="none"/>
      <w:lang w:val="pt-PT" w:eastAsia="en-US" w:bidi="ar-SA"/>
    </w:rPr>
  </w:style>
  <w:style w:type="character" w:customStyle="1" w:styleId="ListLabel610">
    <w:name w:val="ListLabel 610"/>
    <w:rPr>
      <w:w w:val="100"/>
      <w:position w:val="-1"/>
      <w:effect w:val="none"/>
      <w:vertAlign w:val="baseline"/>
      <w:cs w:val="0"/>
      <w:em w:val="none"/>
      <w:lang w:val="pt-PT" w:eastAsia="en-US" w:bidi="ar-SA"/>
    </w:rPr>
  </w:style>
  <w:style w:type="character" w:customStyle="1" w:styleId="ListLabel611">
    <w:name w:val="ListLabel 611"/>
    <w:rPr>
      <w:w w:val="100"/>
      <w:position w:val="-1"/>
      <w:effect w:val="none"/>
      <w:vertAlign w:val="baseline"/>
      <w:cs w:val="0"/>
      <w:em w:val="none"/>
      <w:lang w:val="pt-PT" w:eastAsia="en-US" w:bidi="ar-SA"/>
    </w:rPr>
  </w:style>
  <w:style w:type="character" w:customStyle="1" w:styleId="ListLabel612">
    <w:name w:val="ListLabel 612"/>
    <w:rPr>
      <w:w w:val="100"/>
      <w:position w:val="-1"/>
      <w:effect w:val="none"/>
      <w:vertAlign w:val="baseline"/>
      <w:cs w:val="0"/>
      <w:em w:val="none"/>
      <w:lang w:val="pt-PT" w:eastAsia="en-US" w:bidi="ar-SA"/>
    </w:rPr>
  </w:style>
  <w:style w:type="character" w:customStyle="1" w:styleId="ListLabel613">
    <w:name w:val="ListLabel 61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14">
    <w:name w:val="ListLabel 614"/>
    <w:rPr>
      <w:w w:val="100"/>
      <w:position w:val="-1"/>
      <w:effect w:val="none"/>
      <w:vertAlign w:val="baseline"/>
      <w:cs w:val="0"/>
      <w:em w:val="none"/>
      <w:lang w:val="pt-PT" w:eastAsia="en-US" w:bidi="ar-SA"/>
    </w:rPr>
  </w:style>
  <w:style w:type="character" w:customStyle="1" w:styleId="ListLabel615">
    <w:name w:val="ListLabel 615"/>
    <w:rPr>
      <w:w w:val="100"/>
      <w:position w:val="-1"/>
      <w:effect w:val="none"/>
      <w:vertAlign w:val="baseline"/>
      <w:cs w:val="0"/>
      <w:em w:val="none"/>
      <w:lang w:val="pt-PT" w:eastAsia="en-US" w:bidi="ar-SA"/>
    </w:rPr>
  </w:style>
  <w:style w:type="character" w:customStyle="1" w:styleId="ListLabel616">
    <w:name w:val="ListLabel 616"/>
    <w:rPr>
      <w:w w:val="100"/>
      <w:position w:val="-1"/>
      <w:effect w:val="none"/>
      <w:vertAlign w:val="baseline"/>
      <w:cs w:val="0"/>
      <w:em w:val="none"/>
      <w:lang w:val="pt-PT" w:eastAsia="en-US" w:bidi="ar-SA"/>
    </w:rPr>
  </w:style>
  <w:style w:type="character" w:customStyle="1" w:styleId="ListLabel617">
    <w:name w:val="ListLabel 617"/>
    <w:rPr>
      <w:w w:val="100"/>
      <w:position w:val="-1"/>
      <w:effect w:val="none"/>
      <w:vertAlign w:val="baseline"/>
      <w:cs w:val="0"/>
      <w:em w:val="none"/>
      <w:lang w:val="pt-PT" w:eastAsia="en-US" w:bidi="ar-SA"/>
    </w:rPr>
  </w:style>
  <w:style w:type="character" w:customStyle="1" w:styleId="ListLabel618">
    <w:name w:val="ListLabel 618"/>
    <w:rPr>
      <w:w w:val="100"/>
      <w:position w:val="-1"/>
      <w:effect w:val="none"/>
      <w:vertAlign w:val="baseline"/>
      <w:cs w:val="0"/>
      <w:em w:val="none"/>
      <w:lang w:val="pt-PT" w:eastAsia="en-US" w:bidi="ar-SA"/>
    </w:rPr>
  </w:style>
  <w:style w:type="character" w:customStyle="1" w:styleId="ListLabel619">
    <w:name w:val="ListLabel 619"/>
    <w:rPr>
      <w:w w:val="100"/>
      <w:position w:val="-1"/>
      <w:effect w:val="none"/>
      <w:vertAlign w:val="baseline"/>
      <w:cs w:val="0"/>
      <w:em w:val="none"/>
      <w:lang w:val="pt-PT" w:eastAsia="en-US" w:bidi="ar-SA"/>
    </w:rPr>
  </w:style>
  <w:style w:type="character" w:customStyle="1" w:styleId="ListLabel620">
    <w:name w:val="ListLabel 620"/>
    <w:rPr>
      <w:w w:val="100"/>
      <w:position w:val="-1"/>
      <w:effect w:val="none"/>
      <w:vertAlign w:val="baseline"/>
      <w:cs w:val="0"/>
      <w:em w:val="none"/>
      <w:lang w:val="pt-PT" w:eastAsia="en-US" w:bidi="ar-SA"/>
    </w:rPr>
  </w:style>
  <w:style w:type="character" w:customStyle="1" w:styleId="ListLabel621">
    <w:name w:val="ListLabel 621"/>
    <w:rPr>
      <w:w w:val="100"/>
      <w:position w:val="-1"/>
      <w:effect w:val="none"/>
      <w:vertAlign w:val="baseline"/>
      <w:cs w:val="0"/>
      <w:em w:val="none"/>
      <w:lang w:val="pt-PT" w:eastAsia="en-US" w:bidi="ar-SA"/>
    </w:rPr>
  </w:style>
  <w:style w:type="character" w:customStyle="1" w:styleId="ListLabel622">
    <w:name w:val="ListLabel 622"/>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23">
    <w:name w:val="ListLabel 623"/>
    <w:rPr>
      <w:w w:val="100"/>
      <w:position w:val="-1"/>
      <w:effect w:val="none"/>
      <w:vertAlign w:val="baseline"/>
      <w:cs w:val="0"/>
      <w:em w:val="none"/>
      <w:lang w:val="pt-PT" w:eastAsia="en-US" w:bidi="ar-SA"/>
    </w:rPr>
  </w:style>
  <w:style w:type="character" w:customStyle="1" w:styleId="ListLabel624">
    <w:name w:val="ListLabel 624"/>
    <w:rPr>
      <w:w w:val="100"/>
      <w:position w:val="-1"/>
      <w:effect w:val="none"/>
      <w:vertAlign w:val="baseline"/>
      <w:cs w:val="0"/>
      <w:em w:val="none"/>
      <w:lang w:val="pt-PT" w:eastAsia="en-US" w:bidi="ar-SA"/>
    </w:rPr>
  </w:style>
  <w:style w:type="character" w:customStyle="1" w:styleId="ListLabel625">
    <w:name w:val="ListLabel 625"/>
    <w:rPr>
      <w:w w:val="100"/>
      <w:position w:val="-1"/>
      <w:effect w:val="none"/>
      <w:vertAlign w:val="baseline"/>
      <w:cs w:val="0"/>
      <w:em w:val="none"/>
      <w:lang w:val="pt-PT" w:eastAsia="en-US" w:bidi="ar-SA"/>
    </w:rPr>
  </w:style>
  <w:style w:type="character" w:customStyle="1" w:styleId="ListLabel626">
    <w:name w:val="ListLabel 626"/>
    <w:rPr>
      <w:w w:val="100"/>
      <w:position w:val="-1"/>
      <w:effect w:val="none"/>
      <w:vertAlign w:val="baseline"/>
      <w:cs w:val="0"/>
      <w:em w:val="none"/>
      <w:lang w:val="pt-PT" w:eastAsia="en-US" w:bidi="ar-SA"/>
    </w:rPr>
  </w:style>
  <w:style w:type="character" w:customStyle="1" w:styleId="ListLabel627">
    <w:name w:val="ListLabel 627"/>
    <w:rPr>
      <w:w w:val="100"/>
      <w:position w:val="-1"/>
      <w:effect w:val="none"/>
      <w:vertAlign w:val="baseline"/>
      <w:cs w:val="0"/>
      <w:em w:val="none"/>
      <w:lang w:val="pt-PT" w:eastAsia="en-US" w:bidi="ar-SA"/>
    </w:rPr>
  </w:style>
  <w:style w:type="character" w:customStyle="1" w:styleId="ListLabel628">
    <w:name w:val="ListLabel 628"/>
    <w:rPr>
      <w:w w:val="100"/>
      <w:position w:val="-1"/>
      <w:effect w:val="none"/>
      <w:vertAlign w:val="baseline"/>
      <w:cs w:val="0"/>
      <w:em w:val="none"/>
      <w:lang w:val="pt-PT" w:eastAsia="en-US" w:bidi="ar-SA"/>
    </w:rPr>
  </w:style>
  <w:style w:type="character" w:customStyle="1" w:styleId="ListLabel629">
    <w:name w:val="ListLabel 629"/>
    <w:rPr>
      <w:w w:val="100"/>
      <w:position w:val="-1"/>
      <w:effect w:val="none"/>
      <w:vertAlign w:val="baseline"/>
      <w:cs w:val="0"/>
      <w:em w:val="none"/>
      <w:lang w:val="pt-PT" w:eastAsia="en-US" w:bidi="ar-SA"/>
    </w:rPr>
  </w:style>
  <w:style w:type="character" w:customStyle="1" w:styleId="ListLabel630">
    <w:name w:val="ListLabel 630"/>
    <w:rPr>
      <w:w w:val="100"/>
      <w:position w:val="-1"/>
      <w:effect w:val="none"/>
      <w:vertAlign w:val="baseline"/>
      <w:cs w:val="0"/>
      <w:em w:val="none"/>
      <w:lang w:val="pt-PT" w:eastAsia="en-US" w:bidi="ar-SA"/>
    </w:rPr>
  </w:style>
  <w:style w:type="character" w:customStyle="1" w:styleId="ListLabel631">
    <w:name w:val="ListLabel 63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32">
    <w:name w:val="ListLabel 632"/>
    <w:rPr>
      <w:w w:val="100"/>
      <w:position w:val="-1"/>
      <w:effect w:val="none"/>
      <w:vertAlign w:val="baseline"/>
      <w:cs w:val="0"/>
      <w:em w:val="none"/>
      <w:lang w:val="pt-PT" w:eastAsia="en-US" w:bidi="ar-SA"/>
    </w:rPr>
  </w:style>
  <w:style w:type="character" w:customStyle="1" w:styleId="ListLabel633">
    <w:name w:val="ListLabel 633"/>
    <w:rPr>
      <w:w w:val="100"/>
      <w:position w:val="-1"/>
      <w:effect w:val="none"/>
      <w:vertAlign w:val="baseline"/>
      <w:cs w:val="0"/>
      <w:em w:val="none"/>
      <w:lang w:val="pt-PT" w:eastAsia="en-US" w:bidi="ar-SA"/>
    </w:rPr>
  </w:style>
  <w:style w:type="character" w:customStyle="1" w:styleId="ListLabel634">
    <w:name w:val="ListLabel 634"/>
    <w:rPr>
      <w:w w:val="100"/>
      <w:position w:val="-1"/>
      <w:effect w:val="none"/>
      <w:vertAlign w:val="baseline"/>
      <w:cs w:val="0"/>
      <w:em w:val="none"/>
      <w:lang w:val="pt-PT" w:eastAsia="en-US" w:bidi="ar-SA"/>
    </w:rPr>
  </w:style>
  <w:style w:type="character" w:customStyle="1" w:styleId="ListLabel635">
    <w:name w:val="ListLabel 635"/>
    <w:rPr>
      <w:w w:val="100"/>
      <w:position w:val="-1"/>
      <w:effect w:val="none"/>
      <w:vertAlign w:val="baseline"/>
      <w:cs w:val="0"/>
      <w:em w:val="none"/>
      <w:lang w:val="pt-PT" w:eastAsia="en-US" w:bidi="ar-SA"/>
    </w:rPr>
  </w:style>
  <w:style w:type="character" w:customStyle="1" w:styleId="ListLabel636">
    <w:name w:val="ListLabel 636"/>
    <w:rPr>
      <w:w w:val="100"/>
      <w:position w:val="-1"/>
      <w:effect w:val="none"/>
      <w:vertAlign w:val="baseline"/>
      <w:cs w:val="0"/>
      <w:em w:val="none"/>
      <w:lang w:val="pt-PT" w:eastAsia="en-US" w:bidi="ar-SA"/>
    </w:rPr>
  </w:style>
  <w:style w:type="character" w:customStyle="1" w:styleId="ListLabel637">
    <w:name w:val="ListLabel 637"/>
    <w:rPr>
      <w:w w:val="100"/>
      <w:position w:val="-1"/>
      <w:effect w:val="none"/>
      <w:vertAlign w:val="baseline"/>
      <w:cs w:val="0"/>
      <w:em w:val="none"/>
      <w:lang w:val="pt-PT" w:eastAsia="en-US" w:bidi="ar-SA"/>
    </w:rPr>
  </w:style>
  <w:style w:type="character" w:customStyle="1" w:styleId="ListLabel638">
    <w:name w:val="ListLabel 638"/>
    <w:rPr>
      <w:w w:val="100"/>
      <w:position w:val="-1"/>
      <w:effect w:val="none"/>
      <w:vertAlign w:val="baseline"/>
      <w:cs w:val="0"/>
      <w:em w:val="none"/>
      <w:lang w:val="pt-PT" w:eastAsia="en-US" w:bidi="ar-SA"/>
    </w:rPr>
  </w:style>
  <w:style w:type="character" w:customStyle="1" w:styleId="ListLabel639">
    <w:name w:val="ListLabel 639"/>
    <w:rPr>
      <w:w w:val="100"/>
      <w:position w:val="-1"/>
      <w:effect w:val="none"/>
      <w:vertAlign w:val="baseline"/>
      <w:cs w:val="0"/>
      <w:em w:val="none"/>
      <w:lang w:val="pt-PT" w:eastAsia="en-US" w:bidi="ar-SA"/>
    </w:rPr>
  </w:style>
  <w:style w:type="character" w:customStyle="1" w:styleId="ListLabel640">
    <w:name w:val="ListLabel 64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41">
    <w:name w:val="ListLabel 641"/>
    <w:rPr>
      <w:w w:val="100"/>
      <w:position w:val="-1"/>
      <w:effect w:val="none"/>
      <w:vertAlign w:val="baseline"/>
      <w:cs w:val="0"/>
      <w:em w:val="none"/>
      <w:lang w:val="pt-PT" w:eastAsia="en-US" w:bidi="ar-SA"/>
    </w:rPr>
  </w:style>
  <w:style w:type="character" w:customStyle="1" w:styleId="ListLabel642">
    <w:name w:val="ListLabel 642"/>
    <w:rPr>
      <w:w w:val="100"/>
      <w:position w:val="-1"/>
      <w:effect w:val="none"/>
      <w:vertAlign w:val="baseline"/>
      <w:cs w:val="0"/>
      <w:em w:val="none"/>
      <w:lang w:val="pt-PT" w:eastAsia="en-US" w:bidi="ar-SA"/>
    </w:rPr>
  </w:style>
  <w:style w:type="character" w:customStyle="1" w:styleId="ListLabel643">
    <w:name w:val="ListLabel 643"/>
    <w:rPr>
      <w:w w:val="100"/>
      <w:position w:val="-1"/>
      <w:effect w:val="none"/>
      <w:vertAlign w:val="baseline"/>
      <w:cs w:val="0"/>
      <w:em w:val="none"/>
      <w:lang w:val="pt-PT" w:eastAsia="en-US" w:bidi="ar-SA"/>
    </w:rPr>
  </w:style>
  <w:style w:type="character" w:customStyle="1" w:styleId="ListLabel644">
    <w:name w:val="ListLabel 644"/>
    <w:rPr>
      <w:w w:val="100"/>
      <w:position w:val="-1"/>
      <w:effect w:val="none"/>
      <w:vertAlign w:val="baseline"/>
      <w:cs w:val="0"/>
      <w:em w:val="none"/>
      <w:lang w:val="pt-PT" w:eastAsia="en-US" w:bidi="ar-SA"/>
    </w:rPr>
  </w:style>
  <w:style w:type="character" w:customStyle="1" w:styleId="ListLabel645">
    <w:name w:val="ListLabel 645"/>
    <w:rPr>
      <w:w w:val="100"/>
      <w:position w:val="-1"/>
      <w:effect w:val="none"/>
      <w:vertAlign w:val="baseline"/>
      <w:cs w:val="0"/>
      <w:em w:val="none"/>
      <w:lang w:val="pt-PT" w:eastAsia="en-US" w:bidi="ar-SA"/>
    </w:rPr>
  </w:style>
  <w:style w:type="character" w:customStyle="1" w:styleId="ListLabel646">
    <w:name w:val="ListLabel 646"/>
    <w:rPr>
      <w:w w:val="100"/>
      <w:position w:val="-1"/>
      <w:effect w:val="none"/>
      <w:vertAlign w:val="baseline"/>
      <w:cs w:val="0"/>
      <w:em w:val="none"/>
      <w:lang w:val="pt-PT" w:eastAsia="en-US" w:bidi="ar-SA"/>
    </w:rPr>
  </w:style>
  <w:style w:type="character" w:customStyle="1" w:styleId="ListLabel647">
    <w:name w:val="ListLabel 647"/>
    <w:rPr>
      <w:w w:val="100"/>
      <w:position w:val="-1"/>
      <w:effect w:val="none"/>
      <w:vertAlign w:val="baseline"/>
      <w:cs w:val="0"/>
      <w:em w:val="none"/>
      <w:lang w:val="pt-PT" w:eastAsia="en-US" w:bidi="ar-SA"/>
    </w:rPr>
  </w:style>
  <w:style w:type="character" w:customStyle="1" w:styleId="ListLabel648">
    <w:name w:val="ListLabel 648"/>
    <w:rPr>
      <w:w w:val="100"/>
      <w:position w:val="-1"/>
      <w:effect w:val="none"/>
      <w:vertAlign w:val="baseline"/>
      <w:cs w:val="0"/>
      <w:em w:val="none"/>
      <w:lang w:val="pt-PT" w:eastAsia="en-US" w:bidi="ar-SA"/>
    </w:rPr>
  </w:style>
  <w:style w:type="character" w:customStyle="1" w:styleId="ListLabel649">
    <w:name w:val="ListLabel 649"/>
    <w:rPr>
      <w:rFonts w:ascii="Times New Roman" w:eastAsia="Times New Roman" w:hAnsi="Times New Roman" w:cs="Times New Roman"/>
      <w:b/>
      <w:bCs/>
      <w:w w:val="100"/>
      <w:position w:val="-1"/>
      <w:sz w:val="24"/>
      <w:szCs w:val="24"/>
      <w:effect w:val="none"/>
      <w:vertAlign w:val="baseline"/>
      <w:cs w:val="0"/>
      <w:em w:val="none"/>
      <w:lang w:val="pt-PT" w:eastAsia="en-US" w:bidi="ar-SA"/>
    </w:rPr>
  </w:style>
  <w:style w:type="character" w:customStyle="1" w:styleId="ListLabel650">
    <w:name w:val="ListLabel 650"/>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51">
    <w:name w:val="ListLabel 651"/>
    <w:rPr>
      <w:w w:val="100"/>
      <w:position w:val="-1"/>
      <w:effect w:val="none"/>
      <w:vertAlign w:val="baseline"/>
      <w:cs w:val="0"/>
      <w:em w:val="none"/>
      <w:lang w:val="pt-PT" w:eastAsia="en-US" w:bidi="ar-SA"/>
    </w:rPr>
  </w:style>
  <w:style w:type="character" w:customStyle="1" w:styleId="ListLabel652">
    <w:name w:val="ListLabel 652"/>
    <w:rPr>
      <w:w w:val="100"/>
      <w:position w:val="-1"/>
      <w:effect w:val="none"/>
      <w:vertAlign w:val="baseline"/>
      <w:cs w:val="0"/>
      <w:em w:val="none"/>
      <w:lang w:val="pt-PT" w:eastAsia="en-US" w:bidi="ar-SA"/>
    </w:rPr>
  </w:style>
  <w:style w:type="character" w:customStyle="1" w:styleId="ListLabel653">
    <w:name w:val="ListLabel 653"/>
    <w:rPr>
      <w:w w:val="100"/>
      <w:position w:val="-1"/>
      <w:effect w:val="none"/>
      <w:vertAlign w:val="baseline"/>
      <w:cs w:val="0"/>
      <w:em w:val="none"/>
      <w:lang w:val="pt-PT" w:eastAsia="en-US" w:bidi="ar-SA"/>
    </w:rPr>
  </w:style>
  <w:style w:type="character" w:customStyle="1" w:styleId="ListLabel654">
    <w:name w:val="ListLabel 654"/>
    <w:rPr>
      <w:w w:val="100"/>
      <w:position w:val="-1"/>
      <w:effect w:val="none"/>
      <w:vertAlign w:val="baseline"/>
      <w:cs w:val="0"/>
      <w:em w:val="none"/>
      <w:lang w:val="pt-PT" w:eastAsia="en-US" w:bidi="ar-SA"/>
    </w:rPr>
  </w:style>
  <w:style w:type="character" w:customStyle="1" w:styleId="ListLabel655">
    <w:name w:val="ListLabel 655"/>
    <w:rPr>
      <w:w w:val="100"/>
      <w:position w:val="-1"/>
      <w:effect w:val="none"/>
      <w:vertAlign w:val="baseline"/>
      <w:cs w:val="0"/>
      <w:em w:val="none"/>
      <w:lang w:val="pt-PT" w:eastAsia="en-US" w:bidi="ar-SA"/>
    </w:rPr>
  </w:style>
  <w:style w:type="character" w:customStyle="1" w:styleId="ListLabel656">
    <w:name w:val="ListLabel 656"/>
    <w:rPr>
      <w:w w:val="100"/>
      <w:position w:val="-1"/>
      <w:effect w:val="none"/>
      <w:vertAlign w:val="baseline"/>
      <w:cs w:val="0"/>
      <w:em w:val="none"/>
      <w:lang w:val="pt-PT" w:eastAsia="en-US" w:bidi="ar-SA"/>
    </w:rPr>
  </w:style>
  <w:style w:type="character" w:customStyle="1" w:styleId="ListLabel657">
    <w:name w:val="ListLabel 657"/>
    <w:rPr>
      <w:w w:val="100"/>
      <w:position w:val="-1"/>
      <w:effect w:val="none"/>
      <w:vertAlign w:val="baseline"/>
      <w:cs w:val="0"/>
      <w:em w:val="none"/>
      <w:lang w:val="pt-PT" w:eastAsia="en-US" w:bidi="ar-SA"/>
    </w:rPr>
  </w:style>
  <w:style w:type="character" w:customStyle="1" w:styleId="ListLabel658">
    <w:name w:val="ListLabel 65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59">
    <w:name w:val="ListLabel 659"/>
    <w:rPr>
      <w:w w:val="100"/>
      <w:position w:val="-1"/>
      <w:effect w:val="none"/>
      <w:vertAlign w:val="baseline"/>
      <w:cs w:val="0"/>
      <w:em w:val="none"/>
      <w:lang w:val="pt-PT" w:eastAsia="en-US" w:bidi="ar-SA"/>
    </w:rPr>
  </w:style>
  <w:style w:type="character" w:customStyle="1" w:styleId="ListLabel660">
    <w:name w:val="ListLabel 660"/>
    <w:rPr>
      <w:w w:val="100"/>
      <w:position w:val="-1"/>
      <w:effect w:val="none"/>
      <w:vertAlign w:val="baseline"/>
      <w:cs w:val="0"/>
      <w:em w:val="none"/>
      <w:lang w:val="pt-PT" w:eastAsia="en-US" w:bidi="ar-SA"/>
    </w:rPr>
  </w:style>
  <w:style w:type="character" w:customStyle="1" w:styleId="ListLabel661">
    <w:name w:val="ListLabel 661"/>
    <w:rPr>
      <w:w w:val="100"/>
      <w:position w:val="-1"/>
      <w:effect w:val="none"/>
      <w:vertAlign w:val="baseline"/>
      <w:cs w:val="0"/>
      <w:em w:val="none"/>
      <w:lang w:val="pt-PT" w:eastAsia="en-US" w:bidi="ar-SA"/>
    </w:rPr>
  </w:style>
  <w:style w:type="character" w:customStyle="1" w:styleId="ListLabel662">
    <w:name w:val="ListLabel 662"/>
    <w:rPr>
      <w:w w:val="100"/>
      <w:position w:val="-1"/>
      <w:effect w:val="none"/>
      <w:vertAlign w:val="baseline"/>
      <w:cs w:val="0"/>
      <w:em w:val="none"/>
      <w:lang w:val="pt-PT" w:eastAsia="en-US" w:bidi="ar-SA"/>
    </w:rPr>
  </w:style>
  <w:style w:type="character" w:customStyle="1" w:styleId="ListLabel663">
    <w:name w:val="ListLabel 663"/>
    <w:rPr>
      <w:w w:val="100"/>
      <w:position w:val="-1"/>
      <w:effect w:val="none"/>
      <w:vertAlign w:val="baseline"/>
      <w:cs w:val="0"/>
      <w:em w:val="none"/>
      <w:lang w:val="pt-PT" w:eastAsia="en-US" w:bidi="ar-SA"/>
    </w:rPr>
  </w:style>
  <w:style w:type="character" w:customStyle="1" w:styleId="ListLabel664">
    <w:name w:val="ListLabel 664"/>
    <w:rPr>
      <w:w w:val="100"/>
      <w:position w:val="-1"/>
      <w:effect w:val="none"/>
      <w:vertAlign w:val="baseline"/>
      <w:cs w:val="0"/>
      <w:em w:val="none"/>
      <w:lang w:val="pt-PT" w:eastAsia="en-US" w:bidi="ar-SA"/>
    </w:rPr>
  </w:style>
  <w:style w:type="character" w:customStyle="1" w:styleId="ListLabel665">
    <w:name w:val="ListLabel 665"/>
    <w:rPr>
      <w:w w:val="100"/>
      <w:position w:val="-1"/>
      <w:effect w:val="none"/>
      <w:vertAlign w:val="baseline"/>
      <w:cs w:val="0"/>
      <w:em w:val="none"/>
      <w:lang w:val="pt-PT" w:eastAsia="en-US" w:bidi="ar-SA"/>
    </w:rPr>
  </w:style>
  <w:style w:type="character" w:customStyle="1" w:styleId="ListLabel666">
    <w:name w:val="ListLabel 666"/>
    <w:rPr>
      <w:w w:val="100"/>
      <w:position w:val="-1"/>
      <w:effect w:val="none"/>
      <w:vertAlign w:val="baseline"/>
      <w:cs w:val="0"/>
      <w:em w:val="none"/>
      <w:lang w:val="pt-PT" w:eastAsia="en-US" w:bidi="ar-SA"/>
    </w:rPr>
  </w:style>
  <w:style w:type="character" w:customStyle="1" w:styleId="ListLabel667">
    <w:name w:val="ListLabel 667"/>
    <w:rPr>
      <w:rFonts w:ascii="Times New Roman" w:eastAsia="Times New Roman" w:hAnsi="Times New Roman" w:cs="Times New Roman"/>
      <w:b/>
      <w:bCs/>
      <w:w w:val="100"/>
      <w:position w:val="-1"/>
      <w:sz w:val="24"/>
      <w:szCs w:val="24"/>
      <w:effect w:val="none"/>
      <w:vertAlign w:val="baseline"/>
      <w:cs w:val="0"/>
      <w:em w:val="none"/>
      <w:lang w:val="pt-PT" w:eastAsia="en-US" w:bidi="ar-SA"/>
    </w:rPr>
  </w:style>
  <w:style w:type="character" w:customStyle="1" w:styleId="ListLabel668">
    <w:name w:val="ListLabel 668"/>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69">
    <w:name w:val="ListLabel 669"/>
    <w:rPr>
      <w:w w:val="100"/>
      <w:position w:val="-1"/>
      <w:effect w:val="none"/>
      <w:vertAlign w:val="baseline"/>
      <w:cs w:val="0"/>
      <w:em w:val="none"/>
      <w:lang w:val="pt-PT" w:eastAsia="en-US" w:bidi="ar-SA"/>
    </w:rPr>
  </w:style>
  <w:style w:type="character" w:customStyle="1" w:styleId="ListLabel670">
    <w:name w:val="ListLabel 670"/>
    <w:rPr>
      <w:w w:val="100"/>
      <w:position w:val="-1"/>
      <w:effect w:val="none"/>
      <w:vertAlign w:val="baseline"/>
      <w:cs w:val="0"/>
      <w:em w:val="none"/>
      <w:lang w:val="pt-PT" w:eastAsia="en-US" w:bidi="ar-SA"/>
    </w:rPr>
  </w:style>
  <w:style w:type="character" w:customStyle="1" w:styleId="ListLabel671">
    <w:name w:val="ListLabel 671"/>
    <w:rPr>
      <w:w w:val="100"/>
      <w:position w:val="-1"/>
      <w:effect w:val="none"/>
      <w:vertAlign w:val="baseline"/>
      <w:cs w:val="0"/>
      <w:em w:val="none"/>
      <w:lang w:val="pt-PT" w:eastAsia="en-US" w:bidi="ar-SA"/>
    </w:rPr>
  </w:style>
  <w:style w:type="character" w:customStyle="1" w:styleId="ListLabel672">
    <w:name w:val="ListLabel 672"/>
    <w:rPr>
      <w:w w:val="100"/>
      <w:position w:val="-1"/>
      <w:effect w:val="none"/>
      <w:vertAlign w:val="baseline"/>
      <w:cs w:val="0"/>
      <w:em w:val="none"/>
      <w:lang w:val="pt-PT" w:eastAsia="en-US" w:bidi="ar-SA"/>
    </w:rPr>
  </w:style>
  <w:style w:type="character" w:customStyle="1" w:styleId="ListLabel673">
    <w:name w:val="ListLabel 673"/>
    <w:rPr>
      <w:w w:val="100"/>
      <w:position w:val="-1"/>
      <w:effect w:val="none"/>
      <w:vertAlign w:val="baseline"/>
      <w:cs w:val="0"/>
      <w:em w:val="none"/>
      <w:lang w:val="pt-PT" w:eastAsia="en-US" w:bidi="ar-SA"/>
    </w:rPr>
  </w:style>
  <w:style w:type="character" w:customStyle="1" w:styleId="ListLabel674">
    <w:name w:val="ListLabel 674"/>
    <w:rPr>
      <w:w w:val="100"/>
      <w:position w:val="-1"/>
      <w:effect w:val="none"/>
      <w:vertAlign w:val="baseline"/>
      <w:cs w:val="0"/>
      <w:em w:val="none"/>
      <w:lang w:val="pt-PT" w:eastAsia="en-US" w:bidi="ar-SA"/>
    </w:rPr>
  </w:style>
  <w:style w:type="character" w:customStyle="1" w:styleId="ListLabel675">
    <w:name w:val="ListLabel 675"/>
    <w:rPr>
      <w:w w:val="100"/>
      <w:position w:val="-1"/>
      <w:effect w:val="none"/>
      <w:vertAlign w:val="baseline"/>
      <w:cs w:val="0"/>
      <w:em w:val="none"/>
      <w:lang w:val="pt-PT" w:eastAsia="en-US" w:bidi="ar-SA"/>
    </w:rPr>
  </w:style>
  <w:style w:type="character" w:customStyle="1" w:styleId="ListLabel676">
    <w:name w:val="ListLabel 676"/>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77">
    <w:name w:val="ListLabel 677"/>
    <w:rPr>
      <w:rFonts w:ascii="Times New Roman" w:eastAsia="Times New Roman" w:hAnsi="Times New Roman" w:cs="Times New Roman"/>
      <w:b/>
      <w:bCs/>
      <w:w w:val="100"/>
      <w:position w:val="-1"/>
      <w:sz w:val="24"/>
      <w:szCs w:val="24"/>
      <w:effect w:val="none"/>
      <w:vertAlign w:val="baseline"/>
      <w:cs w:val="0"/>
      <w:em w:val="none"/>
      <w:lang w:val="pt-PT" w:eastAsia="en-US" w:bidi="ar-SA"/>
    </w:rPr>
  </w:style>
  <w:style w:type="character" w:customStyle="1" w:styleId="ListLabel678">
    <w:name w:val="ListLabel 678"/>
    <w:rPr>
      <w:w w:val="100"/>
      <w:position w:val="-1"/>
      <w:effect w:val="none"/>
      <w:vertAlign w:val="baseline"/>
      <w:cs w:val="0"/>
      <w:em w:val="none"/>
      <w:lang w:val="pt-PT" w:eastAsia="en-US" w:bidi="ar-SA"/>
    </w:rPr>
  </w:style>
  <w:style w:type="character" w:customStyle="1" w:styleId="ListLabel679">
    <w:name w:val="ListLabel 679"/>
    <w:rPr>
      <w:w w:val="100"/>
      <w:position w:val="-1"/>
      <w:effect w:val="none"/>
      <w:vertAlign w:val="baseline"/>
      <w:cs w:val="0"/>
      <w:em w:val="none"/>
      <w:lang w:val="pt-PT" w:eastAsia="en-US" w:bidi="ar-SA"/>
    </w:rPr>
  </w:style>
  <w:style w:type="character" w:customStyle="1" w:styleId="ListLabel680">
    <w:name w:val="ListLabel 680"/>
    <w:rPr>
      <w:w w:val="100"/>
      <w:position w:val="-1"/>
      <w:effect w:val="none"/>
      <w:vertAlign w:val="baseline"/>
      <w:cs w:val="0"/>
      <w:em w:val="none"/>
      <w:lang w:val="pt-PT" w:eastAsia="en-US" w:bidi="ar-SA"/>
    </w:rPr>
  </w:style>
  <w:style w:type="character" w:customStyle="1" w:styleId="ListLabel681">
    <w:name w:val="ListLabel 681"/>
    <w:rPr>
      <w:w w:val="100"/>
      <w:position w:val="-1"/>
      <w:effect w:val="none"/>
      <w:vertAlign w:val="baseline"/>
      <w:cs w:val="0"/>
      <w:em w:val="none"/>
      <w:lang w:val="pt-PT" w:eastAsia="en-US" w:bidi="ar-SA"/>
    </w:rPr>
  </w:style>
  <w:style w:type="character" w:customStyle="1" w:styleId="ListLabel682">
    <w:name w:val="ListLabel 682"/>
    <w:rPr>
      <w:w w:val="100"/>
      <w:position w:val="-1"/>
      <w:effect w:val="none"/>
      <w:vertAlign w:val="baseline"/>
      <w:cs w:val="0"/>
      <w:em w:val="none"/>
      <w:lang w:val="pt-PT" w:eastAsia="en-US" w:bidi="ar-SA"/>
    </w:rPr>
  </w:style>
  <w:style w:type="character" w:customStyle="1" w:styleId="ListLabel683">
    <w:name w:val="ListLabel 683"/>
    <w:rPr>
      <w:w w:val="100"/>
      <w:position w:val="-1"/>
      <w:effect w:val="none"/>
      <w:vertAlign w:val="baseline"/>
      <w:cs w:val="0"/>
      <w:em w:val="none"/>
      <w:lang w:val="pt-PT" w:eastAsia="en-US" w:bidi="ar-SA"/>
    </w:rPr>
  </w:style>
  <w:style w:type="character" w:customStyle="1" w:styleId="ListLabel684">
    <w:name w:val="ListLabel 684"/>
    <w:rPr>
      <w:w w:val="100"/>
      <w:position w:val="-1"/>
      <w:effect w:val="none"/>
      <w:vertAlign w:val="baseline"/>
      <w:cs w:val="0"/>
      <w:em w:val="none"/>
      <w:lang w:val="pt-PT" w:eastAsia="en-US" w:bidi="ar-SA"/>
    </w:rPr>
  </w:style>
  <w:style w:type="character" w:customStyle="1" w:styleId="ListLabel685">
    <w:name w:val="ListLabel 685"/>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86">
    <w:name w:val="ListLabel 686"/>
    <w:rPr>
      <w:w w:val="100"/>
      <w:position w:val="-1"/>
      <w:effect w:val="none"/>
      <w:vertAlign w:val="baseline"/>
      <w:cs w:val="0"/>
      <w:em w:val="none"/>
      <w:lang w:val="pt-PT" w:eastAsia="en-US" w:bidi="ar-SA"/>
    </w:rPr>
  </w:style>
  <w:style w:type="character" w:customStyle="1" w:styleId="ListLabel687">
    <w:name w:val="ListLabel 687"/>
    <w:rPr>
      <w:w w:val="100"/>
      <w:position w:val="-1"/>
      <w:effect w:val="none"/>
      <w:vertAlign w:val="baseline"/>
      <w:cs w:val="0"/>
      <w:em w:val="none"/>
      <w:lang w:val="pt-PT" w:eastAsia="en-US" w:bidi="ar-SA"/>
    </w:rPr>
  </w:style>
  <w:style w:type="character" w:customStyle="1" w:styleId="ListLabel688">
    <w:name w:val="ListLabel 688"/>
    <w:rPr>
      <w:w w:val="100"/>
      <w:position w:val="-1"/>
      <w:effect w:val="none"/>
      <w:vertAlign w:val="baseline"/>
      <w:cs w:val="0"/>
      <w:em w:val="none"/>
      <w:lang w:val="pt-PT" w:eastAsia="en-US" w:bidi="ar-SA"/>
    </w:rPr>
  </w:style>
  <w:style w:type="character" w:customStyle="1" w:styleId="ListLabel689">
    <w:name w:val="ListLabel 689"/>
    <w:rPr>
      <w:w w:val="100"/>
      <w:position w:val="-1"/>
      <w:effect w:val="none"/>
      <w:vertAlign w:val="baseline"/>
      <w:cs w:val="0"/>
      <w:em w:val="none"/>
      <w:lang w:val="pt-PT" w:eastAsia="en-US" w:bidi="ar-SA"/>
    </w:rPr>
  </w:style>
  <w:style w:type="character" w:customStyle="1" w:styleId="ListLabel690">
    <w:name w:val="ListLabel 690"/>
    <w:rPr>
      <w:w w:val="100"/>
      <w:position w:val="-1"/>
      <w:effect w:val="none"/>
      <w:vertAlign w:val="baseline"/>
      <w:cs w:val="0"/>
      <w:em w:val="none"/>
      <w:lang w:val="pt-PT" w:eastAsia="en-US" w:bidi="ar-SA"/>
    </w:rPr>
  </w:style>
  <w:style w:type="character" w:customStyle="1" w:styleId="ListLabel691">
    <w:name w:val="ListLabel 691"/>
    <w:rPr>
      <w:w w:val="100"/>
      <w:position w:val="-1"/>
      <w:effect w:val="none"/>
      <w:vertAlign w:val="baseline"/>
      <w:cs w:val="0"/>
      <w:em w:val="none"/>
      <w:lang w:val="pt-PT" w:eastAsia="en-US" w:bidi="ar-SA"/>
    </w:rPr>
  </w:style>
  <w:style w:type="character" w:customStyle="1" w:styleId="ListLabel692">
    <w:name w:val="ListLabel 692"/>
    <w:rPr>
      <w:w w:val="100"/>
      <w:position w:val="-1"/>
      <w:effect w:val="none"/>
      <w:vertAlign w:val="baseline"/>
      <w:cs w:val="0"/>
      <w:em w:val="none"/>
      <w:lang w:val="pt-PT" w:eastAsia="en-US" w:bidi="ar-SA"/>
    </w:rPr>
  </w:style>
  <w:style w:type="character" w:customStyle="1" w:styleId="ListLabel693">
    <w:name w:val="ListLabel 693"/>
    <w:rPr>
      <w:w w:val="100"/>
      <w:position w:val="-1"/>
      <w:effect w:val="none"/>
      <w:vertAlign w:val="baseline"/>
      <w:cs w:val="0"/>
      <w:em w:val="none"/>
      <w:lang w:val="pt-PT" w:eastAsia="en-US" w:bidi="ar-SA"/>
    </w:rPr>
  </w:style>
  <w:style w:type="character" w:customStyle="1" w:styleId="ListLabel694">
    <w:name w:val="ListLabel 694"/>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695">
    <w:name w:val="ListLabel 695"/>
    <w:rPr>
      <w:w w:val="100"/>
      <w:position w:val="-1"/>
      <w:effect w:val="none"/>
      <w:vertAlign w:val="baseline"/>
      <w:cs w:val="0"/>
      <w:em w:val="none"/>
      <w:lang w:val="pt-PT" w:eastAsia="en-US" w:bidi="ar-SA"/>
    </w:rPr>
  </w:style>
  <w:style w:type="character" w:customStyle="1" w:styleId="ListLabel696">
    <w:name w:val="ListLabel 696"/>
    <w:rPr>
      <w:w w:val="100"/>
      <w:position w:val="-1"/>
      <w:effect w:val="none"/>
      <w:vertAlign w:val="baseline"/>
      <w:cs w:val="0"/>
      <w:em w:val="none"/>
      <w:lang w:val="pt-PT" w:eastAsia="en-US" w:bidi="ar-SA"/>
    </w:rPr>
  </w:style>
  <w:style w:type="character" w:customStyle="1" w:styleId="ListLabel697">
    <w:name w:val="ListLabel 697"/>
    <w:rPr>
      <w:w w:val="100"/>
      <w:position w:val="-1"/>
      <w:effect w:val="none"/>
      <w:vertAlign w:val="baseline"/>
      <w:cs w:val="0"/>
      <w:em w:val="none"/>
      <w:lang w:val="pt-PT" w:eastAsia="en-US" w:bidi="ar-SA"/>
    </w:rPr>
  </w:style>
  <w:style w:type="character" w:customStyle="1" w:styleId="ListLabel698">
    <w:name w:val="ListLabel 698"/>
    <w:rPr>
      <w:w w:val="100"/>
      <w:position w:val="-1"/>
      <w:effect w:val="none"/>
      <w:vertAlign w:val="baseline"/>
      <w:cs w:val="0"/>
      <w:em w:val="none"/>
      <w:lang w:val="pt-PT" w:eastAsia="en-US" w:bidi="ar-SA"/>
    </w:rPr>
  </w:style>
  <w:style w:type="character" w:customStyle="1" w:styleId="ListLabel699">
    <w:name w:val="ListLabel 699"/>
    <w:rPr>
      <w:w w:val="100"/>
      <w:position w:val="-1"/>
      <w:effect w:val="none"/>
      <w:vertAlign w:val="baseline"/>
      <w:cs w:val="0"/>
      <w:em w:val="none"/>
      <w:lang w:val="pt-PT" w:eastAsia="en-US" w:bidi="ar-SA"/>
    </w:rPr>
  </w:style>
  <w:style w:type="character" w:customStyle="1" w:styleId="ListLabel700">
    <w:name w:val="ListLabel 700"/>
    <w:rPr>
      <w:w w:val="100"/>
      <w:position w:val="-1"/>
      <w:effect w:val="none"/>
      <w:vertAlign w:val="baseline"/>
      <w:cs w:val="0"/>
      <w:em w:val="none"/>
      <w:lang w:val="pt-PT" w:eastAsia="en-US" w:bidi="ar-SA"/>
    </w:rPr>
  </w:style>
  <w:style w:type="character" w:customStyle="1" w:styleId="ListLabel701">
    <w:name w:val="ListLabel 701"/>
    <w:rPr>
      <w:w w:val="100"/>
      <w:position w:val="-1"/>
      <w:effect w:val="none"/>
      <w:vertAlign w:val="baseline"/>
      <w:cs w:val="0"/>
      <w:em w:val="none"/>
      <w:lang w:val="pt-PT" w:eastAsia="en-US" w:bidi="ar-SA"/>
    </w:rPr>
  </w:style>
  <w:style w:type="character" w:customStyle="1" w:styleId="ListLabel702">
    <w:name w:val="ListLabel 702"/>
    <w:rPr>
      <w:w w:val="100"/>
      <w:position w:val="-1"/>
      <w:effect w:val="none"/>
      <w:vertAlign w:val="baseline"/>
      <w:cs w:val="0"/>
      <w:em w:val="none"/>
      <w:lang w:val="pt-PT" w:eastAsia="en-US" w:bidi="ar-SA"/>
    </w:rPr>
  </w:style>
  <w:style w:type="character" w:customStyle="1" w:styleId="ListLabel703">
    <w:name w:val="ListLabel 703"/>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704">
    <w:name w:val="ListLabel 704"/>
    <w:rPr>
      <w:w w:val="100"/>
      <w:position w:val="-1"/>
      <w:effect w:val="none"/>
      <w:vertAlign w:val="baseline"/>
      <w:cs w:val="0"/>
      <w:em w:val="none"/>
      <w:lang w:val="pt-PT" w:eastAsia="en-US" w:bidi="ar-SA"/>
    </w:rPr>
  </w:style>
  <w:style w:type="character" w:customStyle="1" w:styleId="ListLabel705">
    <w:name w:val="ListLabel 705"/>
    <w:rPr>
      <w:w w:val="100"/>
      <w:position w:val="-1"/>
      <w:effect w:val="none"/>
      <w:vertAlign w:val="baseline"/>
      <w:cs w:val="0"/>
      <w:em w:val="none"/>
      <w:lang w:val="pt-PT" w:eastAsia="en-US" w:bidi="ar-SA"/>
    </w:rPr>
  </w:style>
  <w:style w:type="character" w:customStyle="1" w:styleId="ListLabel706">
    <w:name w:val="ListLabel 706"/>
    <w:rPr>
      <w:w w:val="100"/>
      <w:position w:val="-1"/>
      <w:effect w:val="none"/>
      <w:vertAlign w:val="baseline"/>
      <w:cs w:val="0"/>
      <w:em w:val="none"/>
      <w:lang w:val="pt-PT" w:eastAsia="en-US" w:bidi="ar-SA"/>
    </w:rPr>
  </w:style>
  <w:style w:type="character" w:customStyle="1" w:styleId="ListLabel707">
    <w:name w:val="ListLabel 707"/>
    <w:rPr>
      <w:w w:val="100"/>
      <w:position w:val="-1"/>
      <w:effect w:val="none"/>
      <w:vertAlign w:val="baseline"/>
      <w:cs w:val="0"/>
      <w:em w:val="none"/>
      <w:lang w:val="pt-PT" w:eastAsia="en-US" w:bidi="ar-SA"/>
    </w:rPr>
  </w:style>
  <w:style w:type="character" w:customStyle="1" w:styleId="ListLabel708">
    <w:name w:val="ListLabel 708"/>
    <w:rPr>
      <w:w w:val="100"/>
      <w:position w:val="-1"/>
      <w:effect w:val="none"/>
      <w:vertAlign w:val="baseline"/>
      <w:cs w:val="0"/>
      <w:em w:val="none"/>
      <w:lang w:val="pt-PT" w:eastAsia="en-US" w:bidi="ar-SA"/>
    </w:rPr>
  </w:style>
  <w:style w:type="character" w:customStyle="1" w:styleId="ListLabel709">
    <w:name w:val="ListLabel 709"/>
    <w:rPr>
      <w:w w:val="100"/>
      <w:position w:val="-1"/>
      <w:effect w:val="none"/>
      <w:vertAlign w:val="baseline"/>
      <w:cs w:val="0"/>
      <w:em w:val="none"/>
      <w:lang w:val="pt-PT" w:eastAsia="en-US" w:bidi="ar-SA"/>
    </w:rPr>
  </w:style>
  <w:style w:type="character" w:customStyle="1" w:styleId="ListLabel710">
    <w:name w:val="ListLabel 710"/>
    <w:rPr>
      <w:w w:val="100"/>
      <w:position w:val="-1"/>
      <w:effect w:val="none"/>
      <w:vertAlign w:val="baseline"/>
      <w:cs w:val="0"/>
      <w:em w:val="none"/>
      <w:lang w:val="pt-PT" w:eastAsia="en-US" w:bidi="ar-SA"/>
    </w:rPr>
  </w:style>
  <w:style w:type="character" w:customStyle="1" w:styleId="ListLabel711">
    <w:name w:val="ListLabel 711"/>
    <w:rPr>
      <w:w w:val="100"/>
      <w:position w:val="-1"/>
      <w:effect w:val="none"/>
      <w:vertAlign w:val="baseline"/>
      <w:cs w:val="0"/>
      <w:em w:val="none"/>
      <w:lang w:val="pt-PT" w:eastAsia="en-US" w:bidi="ar-SA"/>
    </w:rPr>
  </w:style>
  <w:style w:type="character" w:customStyle="1" w:styleId="ListLabel712">
    <w:name w:val="ListLabel 712"/>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713">
    <w:name w:val="ListLabel 713"/>
    <w:rPr>
      <w:w w:val="100"/>
      <w:position w:val="-1"/>
      <w:effect w:val="none"/>
      <w:vertAlign w:val="baseline"/>
      <w:cs w:val="0"/>
      <w:em w:val="none"/>
      <w:lang w:val="pt-PT" w:eastAsia="en-US" w:bidi="ar-SA"/>
    </w:rPr>
  </w:style>
  <w:style w:type="character" w:customStyle="1" w:styleId="ListLabel714">
    <w:name w:val="ListLabel 714"/>
    <w:rPr>
      <w:w w:val="100"/>
      <w:position w:val="-1"/>
      <w:effect w:val="none"/>
      <w:vertAlign w:val="baseline"/>
      <w:cs w:val="0"/>
      <w:em w:val="none"/>
      <w:lang w:val="pt-PT" w:eastAsia="en-US" w:bidi="ar-SA"/>
    </w:rPr>
  </w:style>
  <w:style w:type="character" w:customStyle="1" w:styleId="ListLabel715">
    <w:name w:val="ListLabel 715"/>
    <w:rPr>
      <w:w w:val="100"/>
      <w:position w:val="-1"/>
      <w:effect w:val="none"/>
      <w:vertAlign w:val="baseline"/>
      <w:cs w:val="0"/>
      <w:em w:val="none"/>
      <w:lang w:val="pt-PT" w:eastAsia="en-US" w:bidi="ar-SA"/>
    </w:rPr>
  </w:style>
  <w:style w:type="character" w:customStyle="1" w:styleId="ListLabel716">
    <w:name w:val="ListLabel 716"/>
    <w:rPr>
      <w:w w:val="100"/>
      <w:position w:val="-1"/>
      <w:effect w:val="none"/>
      <w:vertAlign w:val="baseline"/>
      <w:cs w:val="0"/>
      <w:em w:val="none"/>
      <w:lang w:val="pt-PT" w:eastAsia="en-US" w:bidi="ar-SA"/>
    </w:rPr>
  </w:style>
  <w:style w:type="character" w:customStyle="1" w:styleId="ListLabel717">
    <w:name w:val="ListLabel 717"/>
    <w:rPr>
      <w:w w:val="100"/>
      <w:position w:val="-1"/>
      <w:effect w:val="none"/>
      <w:vertAlign w:val="baseline"/>
      <w:cs w:val="0"/>
      <w:em w:val="none"/>
      <w:lang w:val="pt-PT" w:eastAsia="en-US" w:bidi="ar-SA"/>
    </w:rPr>
  </w:style>
  <w:style w:type="character" w:customStyle="1" w:styleId="ListLabel718">
    <w:name w:val="ListLabel 718"/>
    <w:rPr>
      <w:w w:val="100"/>
      <w:position w:val="-1"/>
      <w:effect w:val="none"/>
      <w:vertAlign w:val="baseline"/>
      <w:cs w:val="0"/>
      <w:em w:val="none"/>
      <w:lang w:val="pt-PT" w:eastAsia="en-US" w:bidi="ar-SA"/>
    </w:rPr>
  </w:style>
  <w:style w:type="character" w:customStyle="1" w:styleId="ListLabel719">
    <w:name w:val="ListLabel 719"/>
    <w:rPr>
      <w:w w:val="100"/>
      <w:position w:val="-1"/>
      <w:effect w:val="none"/>
      <w:vertAlign w:val="baseline"/>
      <w:cs w:val="0"/>
      <w:em w:val="none"/>
      <w:lang w:val="pt-PT" w:eastAsia="en-US" w:bidi="ar-SA"/>
    </w:rPr>
  </w:style>
  <w:style w:type="character" w:customStyle="1" w:styleId="ListLabel720">
    <w:name w:val="ListLabel 720"/>
    <w:rPr>
      <w:w w:val="100"/>
      <w:position w:val="-1"/>
      <w:effect w:val="none"/>
      <w:vertAlign w:val="baseline"/>
      <w:cs w:val="0"/>
      <w:em w:val="none"/>
      <w:lang w:val="pt-PT" w:eastAsia="en-US" w:bidi="ar-SA"/>
    </w:rPr>
  </w:style>
  <w:style w:type="character" w:customStyle="1" w:styleId="ListLabel721">
    <w:name w:val="ListLabel 721"/>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722">
    <w:name w:val="ListLabel 722"/>
    <w:rPr>
      <w:w w:val="100"/>
      <w:position w:val="-1"/>
      <w:effect w:val="none"/>
      <w:vertAlign w:val="baseline"/>
      <w:cs w:val="0"/>
      <w:em w:val="none"/>
      <w:lang w:val="pt-PT" w:eastAsia="en-US" w:bidi="ar-SA"/>
    </w:rPr>
  </w:style>
  <w:style w:type="character" w:customStyle="1" w:styleId="ListLabel723">
    <w:name w:val="ListLabel 723"/>
    <w:rPr>
      <w:w w:val="100"/>
      <w:position w:val="-1"/>
      <w:effect w:val="none"/>
      <w:vertAlign w:val="baseline"/>
      <w:cs w:val="0"/>
      <w:em w:val="none"/>
      <w:lang w:val="pt-PT" w:eastAsia="en-US" w:bidi="ar-SA"/>
    </w:rPr>
  </w:style>
  <w:style w:type="character" w:customStyle="1" w:styleId="ListLabel724">
    <w:name w:val="ListLabel 724"/>
    <w:rPr>
      <w:w w:val="100"/>
      <w:position w:val="-1"/>
      <w:effect w:val="none"/>
      <w:vertAlign w:val="baseline"/>
      <w:cs w:val="0"/>
      <w:em w:val="none"/>
      <w:lang w:val="pt-PT" w:eastAsia="en-US" w:bidi="ar-SA"/>
    </w:rPr>
  </w:style>
  <w:style w:type="character" w:customStyle="1" w:styleId="ListLabel725">
    <w:name w:val="ListLabel 725"/>
    <w:rPr>
      <w:w w:val="100"/>
      <w:position w:val="-1"/>
      <w:effect w:val="none"/>
      <w:vertAlign w:val="baseline"/>
      <w:cs w:val="0"/>
      <w:em w:val="none"/>
      <w:lang w:val="pt-PT" w:eastAsia="en-US" w:bidi="ar-SA"/>
    </w:rPr>
  </w:style>
  <w:style w:type="character" w:customStyle="1" w:styleId="ListLabel726">
    <w:name w:val="ListLabel 726"/>
    <w:rPr>
      <w:w w:val="100"/>
      <w:position w:val="-1"/>
      <w:effect w:val="none"/>
      <w:vertAlign w:val="baseline"/>
      <w:cs w:val="0"/>
      <w:em w:val="none"/>
      <w:lang w:val="pt-PT" w:eastAsia="en-US" w:bidi="ar-SA"/>
    </w:rPr>
  </w:style>
  <w:style w:type="character" w:customStyle="1" w:styleId="ListLabel727">
    <w:name w:val="ListLabel 727"/>
    <w:rPr>
      <w:w w:val="100"/>
      <w:position w:val="-1"/>
      <w:effect w:val="none"/>
      <w:vertAlign w:val="baseline"/>
      <w:cs w:val="0"/>
      <w:em w:val="none"/>
      <w:lang w:val="pt-PT" w:eastAsia="en-US" w:bidi="ar-SA"/>
    </w:rPr>
  </w:style>
  <w:style w:type="character" w:customStyle="1" w:styleId="ListLabel728">
    <w:name w:val="ListLabel 728"/>
    <w:rPr>
      <w:w w:val="100"/>
      <w:position w:val="-1"/>
      <w:effect w:val="none"/>
      <w:vertAlign w:val="baseline"/>
      <w:cs w:val="0"/>
      <w:em w:val="none"/>
      <w:lang w:val="pt-PT" w:eastAsia="en-US" w:bidi="ar-SA"/>
    </w:rPr>
  </w:style>
  <w:style w:type="character" w:customStyle="1" w:styleId="ListLabel729">
    <w:name w:val="ListLabel 729"/>
    <w:rPr>
      <w:w w:val="100"/>
      <w:position w:val="-1"/>
      <w:effect w:val="none"/>
      <w:vertAlign w:val="baseline"/>
      <w:cs w:val="0"/>
      <w:em w:val="none"/>
      <w:lang w:val="pt-PT" w:eastAsia="en-US" w:bidi="ar-SA"/>
    </w:rPr>
  </w:style>
  <w:style w:type="character" w:customStyle="1" w:styleId="ListLabel730">
    <w:name w:val="ListLabel 730"/>
    <w:rPr>
      <w:rFonts w:ascii="Times New Roman" w:eastAsia="Times New Roman" w:hAnsi="Times New Roman" w:cs="Times New Roman"/>
      <w:w w:val="100"/>
      <w:position w:val="-1"/>
      <w:sz w:val="24"/>
      <w:szCs w:val="24"/>
      <w:effect w:val="none"/>
      <w:vertAlign w:val="baseline"/>
      <w:cs w:val="0"/>
      <w:em w:val="none"/>
      <w:lang w:val="pt-PT" w:eastAsia="en-US" w:bidi="ar-SA"/>
    </w:rPr>
  </w:style>
  <w:style w:type="character" w:customStyle="1" w:styleId="ListLabel731">
    <w:name w:val="ListLabel 731"/>
    <w:rPr>
      <w:w w:val="100"/>
      <w:position w:val="-1"/>
      <w:effect w:val="none"/>
      <w:vertAlign w:val="baseline"/>
      <w:cs w:val="0"/>
      <w:em w:val="none"/>
      <w:lang w:val="pt-PT" w:eastAsia="en-US" w:bidi="ar-SA"/>
    </w:rPr>
  </w:style>
  <w:style w:type="character" w:customStyle="1" w:styleId="ListLabel732">
    <w:name w:val="ListLabel 732"/>
    <w:rPr>
      <w:w w:val="100"/>
      <w:position w:val="-1"/>
      <w:effect w:val="none"/>
      <w:vertAlign w:val="baseline"/>
      <w:cs w:val="0"/>
      <w:em w:val="none"/>
      <w:lang w:val="pt-PT" w:eastAsia="en-US" w:bidi="ar-SA"/>
    </w:rPr>
  </w:style>
  <w:style w:type="character" w:customStyle="1" w:styleId="ListLabel733">
    <w:name w:val="ListLabel 733"/>
    <w:rPr>
      <w:w w:val="100"/>
      <w:position w:val="-1"/>
      <w:effect w:val="none"/>
      <w:vertAlign w:val="baseline"/>
      <w:cs w:val="0"/>
      <w:em w:val="none"/>
      <w:lang w:val="pt-PT" w:eastAsia="en-US" w:bidi="ar-SA"/>
    </w:rPr>
  </w:style>
  <w:style w:type="character" w:customStyle="1" w:styleId="ListLabel734">
    <w:name w:val="ListLabel 734"/>
    <w:rPr>
      <w:w w:val="100"/>
      <w:position w:val="-1"/>
      <w:effect w:val="none"/>
      <w:vertAlign w:val="baseline"/>
      <w:cs w:val="0"/>
      <w:em w:val="none"/>
      <w:lang w:val="pt-PT" w:eastAsia="en-US" w:bidi="ar-SA"/>
    </w:rPr>
  </w:style>
  <w:style w:type="character" w:customStyle="1" w:styleId="ListLabel735">
    <w:name w:val="ListLabel 735"/>
    <w:rPr>
      <w:w w:val="100"/>
      <w:position w:val="-1"/>
      <w:effect w:val="none"/>
      <w:vertAlign w:val="baseline"/>
      <w:cs w:val="0"/>
      <w:em w:val="none"/>
      <w:lang w:val="pt-PT" w:eastAsia="en-US" w:bidi="ar-SA"/>
    </w:rPr>
  </w:style>
  <w:style w:type="character" w:customStyle="1" w:styleId="ListLabel736">
    <w:name w:val="ListLabel 736"/>
    <w:rPr>
      <w:w w:val="100"/>
      <w:position w:val="-1"/>
      <w:effect w:val="none"/>
      <w:vertAlign w:val="baseline"/>
      <w:cs w:val="0"/>
      <w:em w:val="none"/>
      <w:lang w:val="pt-PT" w:eastAsia="en-US" w:bidi="ar-SA"/>
    </w:rPr>
  </w:style>
  <w:style w:type="character" w:customStyle="1" w:styleId="ListLabel737">
    <w:name w:val="ListLabel 737"/>
    <w:rPr>
      <w:w w:val="100"/>
      <w:position w:val="-1"/>
      <w:effect w:val="none"/>
      <w:vertAlign w:val="baseline"/>
      <w:cs w:val="0"/>
      <w:em w:val="none"/>
      <w:lang w:val="pt-PT" w:eastAsia="en-US" w:bidi="ar-SA"/>
    </w:rPr>
  </w:style>
  <w:style w:type="character" w:customStyle="1" w:styleId="ListLabel738">
    <w:name w:val="ListLabel 738"/>
    <w:rPr>
      <w:w w:val="100"/>
      <w:position w:val="-1"/>
      <w:effect w:val="none"/>
      <w:vertAlign w:val="baseline"/>
      <w:cs w:val="0"/>
      <w:em w:val="none"/>
      <w:lang w:val="pt-PT" w:eastAsia="en-US" w:bidi="ar-SA"/>
    </w:rPr>
  </w:style>
  <w:style w:type="character" w:customStyle="1" w:styleId="ListLabel739">
    <w:name w:val="ListLabel 739"/>
    <w:rPr>
      <w:rFonts w:ascii="Times New Roman" w:eastAsia="Times New Roman" w:hAnsi="Times New Roman" w:cs="Times New Roman"/>
      <w:spacing w:val="-4"/>
      <w:w w:val="100"/>
      <w:position w:val="-1"/>
      <w:sz w:val="24"/>
      <w:szCs w:val="24"/>
      <w:effect w:val="none"/>
      <w:vertAlign w:val="baseline"/>
      <w:cs w:val="0"/>
      <w:em w:val="none"/>
      <w:lang w:val="pt-PT" w:eastAsia="en-US" w:bidi="ar-SA"/>
    </w:rPr>
  </w:style>
  <w:style w:type="character" w:customStyle="1" w:styleId="ListLabel740">
    <w:name w:val="ListLabel 740"/>
    <w:rPr>
      <w:w w:val="100"/>
      <w:position w:val="-1"/>
      <w:effect w:val="none"/>
      <w:vertAlign w:val="baseline"/>
      <w:cs w:val="0"/>
      <w:em w:val="none"/>
      <w:lang w:val="pt-PT" w:eastAsia="en-US" w:bidi="ar-SA"/>
    </w:rPr>
  </w:style>
  <w:style w:type="character" w:customStyle="1" w:styleId="ListLabel741">
    <w:name w:val="ListLabel 741"/>
    <w:rPr>
      <w:w w:val="100"/>
      <w:position w:val="-1"/>
      <w:effect w:val="none"/>
      <w:vertAlign w:val="baseline"/>
      <w:cs w:val="0"/>
      <w:em w:val="none"/>
      <w:lang w:val="pt-PT" w:eastAsia="en-US" w:bidi="ar-SA"/>
    </w:rPr>
  </w:style>
  <w:style w:type="character" w:customStyle="1" w:styleId="ListLabel742">
    <w:name w:val="ListLabel 742"/>
    <w:rPr>
      <w:w w:val="100"/>
      <w:position w:val="-1"/>
      <w:effect w:val="none"/>
      <w:vertAlign w:val="baseline"/>
      <w:cs w:val="0"/>
      <w:em w:val="none"/>
      <w:lang w:val="pt-PT" w:eastAsia="en-US" w:bidi="ar-SA"/>
    </w:rPr>
  </w:style>
  <w:style w:type="character" w:customStyle="1" w:styleId="ListLabel743">
    <w:name w:val="ListLabel 743"/>
    <w:rPr>
      <w:w w:val="100"/>
      <w:position w:val="-1"/>
      <w:effect w:val="none"/>
      <w:vertAlign w:val="baseline"/>
      <w:cs w:val="0"/>
      <w:em w:val="none"/>
      <w:lang w:val="pt-PT" w:eastAsia="en-US" w:bidi="ar-SA"/>
    </w:rPr>
  </w:style>
  <w:style w:type="character" w:customStyle="1" w:styleId="ListLabel744">
    <w:name w:val="ListLabel 744"/>
    <w:rPr>
      <w:w w:val="100"/>
      <w:position w:val="-1"/>
      <w:effect w:val="none"/>
      <w:vertAlign w:val="baseline"/>
      <w:cs w:val="0"/>
      <w:em w:val="none"/>
      <w:lang w:val="pt-PT" w:eastAsia="en-US" w:bidi="ar-SA"/>
    </w:rPr>
  </w:style>
  <w:style w:type="character" w:customStyle="1" w:styleId="ListLabel745">
    <w:name w:val="ListLabel 745"/>
    <w:rPr>
      <w:w w:val="100"/>
      <w:position w:val="-1"/>
      <w:effect w:val="none"/>
      <w:vertAlign w:val="baseline"/>
      <w:cs w:val="0"/>
      <w:em w:val="none"/>
      <w:lang w:val="pt-PT" w:eastAsia="en-US" w:bidi="ar-SA"/>
    </w:rPr>
  </w:style>
  <w:style w:type="character" w:customStyle="1" w:styleId="ListLabel746">
    <w:name w:val="ListLabel 746"/>
    <w:rPr>
      <w:w w:val="100"/>
      <w:position w:val="-1"/>
      <w:effect w:val="none"/>
      <w:vertAlign w:val="baseline"/>
      <w:cs w:val="0"/>
      <w:em w:val="none"/>
      <w:lang w:val="pt-PT" w:eastAsia="en-US" w:bidi="ar-SA"/>
    </w:rPr>
  </w:style>
  <w:style w:type="character" w:customStyle="1" w:styleId="ListLabel747">
    <w:name w:val="ListLabel 747"/>
    <w:rPr>
      <w:w w:val="100"/>
      <w:position w:val="-1"/>
      <w:effect w:val="none"/>
      <w:vertAlign w:val="baseline"/>
      <w:cs w:val="0"/>
      <w:em w:val="none"/>
      <w:lang w:val="pt-PT" w:eastAsia="en-US" w:bidi="ar-SA"/>
    </w:rPr>
  </w:style>
  <w:style w:type="character" w:customStyle="1" w:styleId="LinkdaInternet">
    <w:name w:val="Link da Internet"/>
    <w:rPr>
      <w:color w:val="000080"/>
      <w:w w:val="100"/>
      <w:position w:val="-1"/>
      <w:u w:val="single"/>
      <w:effect w:val="none"/>
      <w:vertAlign w:val="baseline"/>
      <w:cs w:val="0"/>
      <w:em w:val="none"/>
    </w:rPr>
  </w:style>
  <w:style w:type="paragraph" w:customStyle="1" w:styleId="Corpodotexto">
    <w:name w:val="Corpo do texto"/>
    <w:basedOn w:val="Normal"/>
    <w:rPr>
      <w:sz w:val="24"/>
      <w:szCs w:val="24"/>
    </w:rPr>
  </w:style>
  <w:style w:type="paragraph" w:styleId="Lista">
    <w:name w:val="List"/>
    <w:basedOn w:val="Corpodotexto"/>
    <w:rPr>
      <w:rFonts w:cs="Arial"/>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PargrafodaLista">
    <w:name w:val="List Paragraph"/>
    <w:basedOn w:val="Normal"/>
    <w:qFormat/>
    <w:pPr>
      <w:ind w:left="2525" w:firstLine="708"/>
      <w:jc w:val="both"/>
    </w:pPr>
  </w:style>
  <w:style w:type="paragraph" w:customStyle="1" w:styleId="TableParagraph">
    <w:name w:val="Table Paragraph"/>
    <w:basedOn w:val="Normal"/>
    <w:pPr>
      <w:ind w:left="117"/>
    </w:pPr>
    <w:rPr>
      <w:rFonts w:ascii="Calibri" w:eastAsia="Calibri" w:hAnsi="Calibri" w:cs="Calibri"/>
    </w:rPr>
  </w:style>
  <w:style w:type="paragraph" w:customStyle="1" w:styleId="CabealhoeRodap">
    <w:name w:val="Cabeçalho e Rodapé"/>
    <w:basedOn w:val="Normal"/>
  </w:style>
  <w:style w:type="paragraph" w:styleId="Cabealho">
    <w:name w:val="header"/>
    <w:basedOn w:val="CabealhoeRodap"/>
  </w:style>
  <w:style w:type="paragraph" w:styleId="Rodap">
    <w:name w:val="footer"/>
    <w:basedOn w:val="CabealhoeRodap"/>
    <w:link w:val="RodapChar"/>
    <w:uiPriority w:val="99"/>
  </w:style>
  <w:style w:type="paragraph" w:customStyle="1" w:styleId="Contedodoquadro">
    <w:name w:val="Conteúdo do quadro"/>
    <w:basedOn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5" w:type="dxa"/>
        <w:right w:w="5" w:type="dxa"/>
      </w:tblCellMar>
    </w:tblPr>
  </w:style>
  <w:style w:type="table" w:customStyle="1" w:styleId="a0">
    <w:basedOn w:val="TableNormal0"/>
    <w:tblPr>
      <w:tblStyleRowBandSize w:val="1"/>
      <w:tblStyleColBandSize w:val="1"/>
      <w:tblCellMar>
        <w:left w:w="5" w:type="dxa"/>
        <w:right w:w="5" w:type="dxa"/>
      </w:tblCellMar>
    </w:tblPr>
  </w:style>
  <w:style w:type="table" w:customStyle="1" w:styleId="a1">
    <w:basedOn w:val="TableNormal0"/>
    <w:tblPr>
      <w:tblStyleRowBandSize w:val="1"/>
      <w:tblStyleColBandSize w:val="1"/>
      <w:tblCellMar>
        <w:left w:w="5" w:type="dxa"/>
        <w:right w:w="5" w:type="dxa"/>
      </w:tblCellMar>
    </w:tblPr>
  </w:style>
  <w:style w:type="table" w:customStyle="1" w:styleId="a2">
    <w:basedOn w:val="TableNormal0"/>
    <w:tblPr>
      <w:tblStyleRowBandSize w:val="1"/>
      <w:tblStyleColBandSize w:val="1"/>
      <w:tblCellMar>
        <w:left w:w="5" w:type="dxa"/>
        <w:right w:w="5" w:type="dxa"/>
      </w:tblCellMar>
    </w:tblPr>
  </w:style>
  <w:style w:type="table" w:customStyle="1" w:styleId="a3">
    <w:basedOn w:val="TableNormal0"/>
    <w:tblPr>
      <w:tblStyleRowBandSize w:val="1"/>
      <w:tblStyleColBandSize w:val="1"/>
      <w:tblCellMar>
        <w:left w:w="5" w:type="dxa"/>
        <w:right w:w="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5" w:type="dxa"/>
        <w:right w:w="5" w:type="dxa"/>
      </w:tblCellMar>
    </w:tblPr>
  </w:style>
  <w:style w:type="table" w:customStyle="1" w:styleId="a6">
    <w:basedOn w:val="TableNormal0"/>
    <w:tblPr>
      <w:tblStyleRowBandSize w:val="1"/>
      <w:tblStyleColBandSize w:val="1"/>
      <w:tblCellMar>
        <w:left w:w="5" w:type="dxa"/>
        <w:right w:w="5" w:type="dxa"/>
      </w:tblCellMar>
    </w:tblPr>
  </w:style>
  <w:style w:type="table" w:customStyle="1" w:styleId="a7">
    <w:basedOn w:val="TableNormal0"/>
    <w:tblPr>
      <w:tblStyleRowBandSize w:val="1"/>
      <w:tblStyleColBandSize w:val="1"/>
      <w:tblCellMar>
        <w:left w:w="5" w:type="dxa"/>
        <w:right w:w="5" w:type="dxa"/>
      </w:tblCellMar>
    </w:tblPr>
  </w:style>
  <w:style w:type="table" w:customStyle="1" w:styleId="a8">
    <w:basedOn w:val="TableNormal0"/>
    <w:tblPr>
      <w:tblStyleRowBandSize w:val="1"/>
      <w:tblStyleColBandSize w:val="1"/>
      <w:tblCellMar>
        <w:left w:w="5" w:type="dxa"/>
        <w:right w:w="5" w:type="dxa"/>
      </w:tblCellMar>
    </w:tblPr>
  </w:style>
  <w:style w:type="table" w:styleId="Tabelacomgrade">
    <w:name w:val="Table Grid"/>
    <w:basedOn w:val="Tabelanormal"/>
    <w:uiPriority w:val="39"/>
    <w:rsid w:val="00C7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CE7"/>
    <w:pPr>
      <w:widowControl/>
      <w:spacing w:before="100" w:beforeAutospacing="1" w:after="100" w:afterAutospacing="1"/>
      <w:ind w:leftChars="0" w:left="0" w:firstLineChars="0" w:firstLine="0"/>
      <w:textDirection w:val="lrTb"/>
      <w:textAlignment w:val="auto"/>
      <w:outlineLvl w:val="9"/>
    </w:pPr>
    <w:rPr>
      <w:position w:val="0"/>
      <w:sz w:val="24"/>
      <w:szCs w:val="24"/>
      <w:lang w:val="pt-BR" w:eastAsia="pt-BR"/>
    </w:rPr>
  </w:style>
  <w:style w:type="character" w:customStyle="1" w:styleId="RodapChar">
    <w:name w:val="Rodapé Char"/>
    <w:basedOn w:val="Fontepargpadro"/>
    <w:link w:val="Rodap"/>
    <w:uiPriority w:val="99"/>
    <w:rsid w:val="00BD4CE7"/>
    <w:rPr>
      <w:position w:val="-1"/>
      <w:lang w:eastAsia="en-US"/>
    </w:rPr>
  </w:style>
  <w:style w:type="paragraph" w:customStyle="1" w:styleId="a3-corpodotexto">
    <w:name w:val="a3-corpodotexto"/>
    <w:basedOn w:val="Normal"/>
    <w:rsid w:val="003F3759"/>
    <w:pPr>
      <w:widowControl/>
      <w:spacing w:before="100" w:beforeAutospacing="1" w:after="100" w:afterAutospacing="1"/>
      <w:ind w:leftChars="0" w:left="0" w:firstLineChars="0" w:firstLine="0"/>
      <w:textDirection w:val="lrTb"/>
      <w:textAlignment w:val="auto"/>
      <w:outlineLvl w:val="9"/>
    </w:pPr>
    <w:rPr>
      <w:position w:val="0"/>
      <w:sz w:val="24"/>
      <w:szCs w:val="24"/>
      <w:lang w:val="pt-BR" w:eastAsia="pt-BR"/>
    </w:rPr>
  </w:style>
  <w:style w:type="character" w:customStyle="1" w:styleId="spelle">
    <w:name w:val="spelle"/>
    <w:basedOn w:val="Fontepargpadro"/>
    <w:rsid w:val="003F3759"/>
  </w:style>
  <w:style w:type="paragraph" w:styleId="Corpodetexto">
    <w:name w:val="Body Text"/>
    <w:basedOn w:val="Normal"/>
    <w:link w:val="CorpodetextoChar"/>
    <w:rsid w:val="00267E7E"/>
    <w:pPr>
      <w:widowControl/>
      <w:suppressAutoHyphens/>
      <w:spacing w:after="140" w:line="276" w:lineRule="auto"/>
      <w:ind w:leftChars="0" w:left="0" w:firstLineChars="0" w:firstLine="0"/>
      <w:textDirection w:val="lrTb"/>
      <w:textAlignment w:val="auto"/>
      <w:outlineLvl w:val="9"/>
    </w:pPr>
    <w:rPr>
      <w:rFonts w:ascii="Liberation Serif" w:eastAsia="NSimSun" w:hAnsi="Liberation Serif" w:cs="Arial"/>
      <w:kern w:val="2"/>
      <w:position w:val="0"/>
      <w:sz w:val="24"/>
      <w:szCs w:val="24"/>
      <w:lang w:val="pt-BR" w:eastAsia="zh-CN" w:bidi="hi-IN"/>
    </w:rPr>
  </w:style>
  <w:style w:type="character" w:customStyle="1" w:styleId="CorpodetextoChar">
    <w:name w:val="Corpo de texto Char"/>
    <w:basedOn w:val="Fontepargpadro"/>
    <w:link w:val="Corpodetexto"/>
    <w:rsid w:val="00267E7E"/>
    <w:rPr>
      <w:rFonts w:ascii="Liberation Serif" w:eastAsia="NSimSun" w:hAnsi="Liberation Serif" w:cs="Arial"/>
      <w:kern w:val="2"/>
      <w:sz w:val="24"/>
      <w:szCs w:val="24"/>
      <w:lang w:val="pt-BR" w:eastAsia="zh-CN" w:bidi="hi-IN"/>
    </w:rPr>
  </w:style>
  <w:style w:type="character" w:customStyle="1" w:styleId="Ttulo7Char">
    <w:name w:val="Título 7 Char"/>
    <w:basedOn w:val="Fontepargpadro"/>
    <w:link w:val="Ttulo7"/>
    <w:uiPriority w:val="9"/>
    <w:semiHidden/>
    <w:rsid w:val="0026565B"/>
    <w:rPr>
      <w:rFonts w:asciiTheme="majorHAnsi" w:eastAsiaTheme="majorEastAsia" w:hAnsiTheme="majorHAnsi" w:cstheme="majorBidi"/>
      <w:i/>
      <w:iCs/>
      <w:color w:val="243F60" w:themeColor="accent1" w:themeShade="7F"/>
      <w:position w:val="-1"/>
      <w:lang w:eastAsia="en-US"/>
    </w:rPr>
  </w:style>
  <w:style w:type="paragraph" w:styleId="Recuodecorpodetexto">
    <w:name w:val="Body Text Indent"/>
    <w:basedOn w:val="Normal"/>
    <w:link w:val="RecuodecorpodetextoChar"/>
    <w:uiPriority w:val="99"/>
    <w:semiHidden/>
    <w:unhideWhenUsed/>
    <w:rsid w:val="0026565B"/>
    <w:pPr>
      <w:spacing w:after="120"/>
      <w:ind w:left="283"/>
    </w:pPr>
  </w:style>
  <w:style w:type="character" w:customStyle="1" w:styleId="RecuodecorpodetextoChar">
    <w:name w:val="Recuo de corpo de texto Char"/>
    <w:basedOn w:val="Fontepargpadro"/>
    <w:link w:val="Recuodecorpodetexto"/>
    <w:uiPriority w:val="99"/>
    <w:semiHidden/>
    <w:rsid w:val="0026565B"/>
    <w:rPr>
      <w:position w:val="-1"/>
      <w:lang w:eastAsia="en-US"/>
    </w:rPr>
  </w:style>
  <w:style w:type="paragraph" w:customStyle="1" w:styleId="Recuodecorpodetexto31">
    <w:name w:val="Recuo de corpo de texto 31"/>
    <w:basedOn w:val="Normal"/>
    <w:rsid w:val="0026565B"/>
    <w:pPr>
      <w:widowControl/>
      <w:suppressAutoHyphens/>
      <w:spacing w:after="120"/>
      <w:ind w:leftChars="0" w:left="283" w:firstLineChars="0" w:firstLine="0"/>
      <w:textDirection w:val="lrTb"/>
      <w:textAlignment w:val="auto"/>
      <w:outlineLvl w:val="9"/>
    </w:pPr>
    <w:rPr>
      <w:rFonts w:ascii="Arial" w:eastAsia="NSimSun" w:hAnsi="Arial" w:cs="Arial"/>
      <w:kern w:val="2"/>
      <w:position w:val="0"/>
      <w:sz w:val="16"/>
      <w:szCs w:val="16"/>
      <w:lang w:val="pt-BR" w:eastAsia="zh-CN" w:bidi="hi-IN"/>
    </w:rPr>
  </w:style>
  <w:style w:type="paragraph" w:customStyle="1" w:styleId="Corpodetexto31">
    <w:name w:val="Corpo de texto 31"/>
    <w:basedOn w:val="Normal"/>
    <w:rsid w:val="0026565B"/>
    <w:pPr>
      <w:widowControl/>
      <w:suppressAutoHyphens/>
      <w:spacing w:after="120"/>
      <w:ind w:leftChars="0" w:left="0" w:firstLineChars="0" w:firstLine="0"/>
      <w:textDirection w:val="lrTb"/>
      <w:textAlignment w:val="auto"/>
      <w:outlineLvl w:val="9"/>
    </w:pPr>
    <w:rPr>
      <w:rFonts w:ascii="Liberation Serif" w:eastAsia="NSimSun" w:hAnsi="Liberation Serif" w:cs="Arial"/>
      <w:kern w:val="2"/>
      <w:position w:val="0"/>
      <w:sz w:val="16"/>
      <w:szCs w:val="16"/>
      <w:lang w:val="pt-BR" w:eastAsia="zh-CN" w:bidi="hi-IN"/>
    </w:rPr>
  </w:style>
  <w:style w:type="paragraph" w:customStyle="1" w:styleId="LO-normal1">
    <w:name w:val="LO-normal1"/>
    <w:rsid w:val="0026565B"/>
    <w:pPr>
      <w:widowControl/>
      <w:suppressAutoHyphens/>
    </w:pPr>
    <w:rPr>
      <w:rFonts w:eastAsia="NSimSun" w:cs="Arial"/>
      <w:sz w:val="20"/>
      <w:szCs w:val="20"/>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9415">
      <w:bodyDiv w:val="1"/>
      <w:marLeft w:val="0"/>
      <w:marRight w:val="0"/>
      <w:marTop w:val="0"/>
      <w:marBottom w:val="0"/>
      <w:divBdr>
        <w:top w:val="none" w:sz="0" w:space="0" w:color="auto"/>
        <w:left w:val="none" w:sz="0" w:space="0" w:color="auto"/>
        <w:bottom w:val="none" w:sz="0" w:space="0" w:color="auto"/>
        <w:right w:val="none" w:sz="0" w:space="0" w:color="auto"/>
      </w:divBdr>
    </w:div>
    <w:div w:id="538130764">
      <w:bodyDiv w:val="1"/>
      <w:marLeft w:val="0"/>
      <w:marRight w:val="0"/>
      <w:marTop w:val="0"/>
      <w:marBottom w:val="0"/>
      <w:divBdr>
        <w:top w:val="none" w:sz="0" w:space="0" w:color="auto"/>
        <w:left w:val="none" w:sz="0" w:space="0" w:color="auto"/>
        <w:bottom w:val="none" w:sz="0" w:space="0" w:color="auto"/>
        <w:right w:val="none" w:sz="0" w:space="0" w:color="auto"/>
      </w:divBdr>
    </w:div>
    <w:div w:id="1067070582">
      <w:bodyDiv w:val="1"/>
      <w:marLeft w:val="0"/>
      <w:marRight w:val="0"/>
      <w:marTop w:val="0"/>
      <w:marBottom w:val="0"/>
      <w:divBdr>
        <w:top w:val="none" w:sz="0" w:space="0" w:color="auto"/>
        <w:left w:val="none" w:sz="0" w:space="0" w:color="auto"/>
        <w:bottom w:val="none" w:sz="0" w:space="0" w:color="auto"/>
        <w:right w:val="none" w:sz="0" w:space="0" w:color="auto"/>
      </w:divBdr>
    </w:div>
    <w:div w:id="212172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541oJe3eSd00BKE4hrYLcqrBA==">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22072</Words>
  <Characters>119194</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Valtencir</dc:creator>
  <cp:lastModifiedBy>Usuário do Windows</cp:lastModifiedBy>
  <cp:revision>21</cp:revision>
  <cp:lastPrinted>2022-12-13T16:40:00Z</cp:lastPrinted>
  <dcterms:created xsi:type="dcterms:W3CDTF">2022-12-12T14:54:00Z</dcterms:created>
  <dcterms:modified xsi:type="dcterms:W3CDTF">2022-12-13T16:46:00Z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2022-08-30T03:00:00Z</vt:filetime>
  </property>
  <property fmtid="{D5CDD505-2E9C-101B-9397-08002B2CF9AE}" pid="4" name="LastSaved">
    <vt:filetime>2022-10-06T03:00:00Z</vt:filetime>
  </property>
</Properties>
</file>