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58A0" w:rsidP="005027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</w:t>
      </w:r>
      <w:r>
        <w:rPr>
          <w:rFonts w:cs="Arial"/>
          <w:bCs/>
          <w:szCs w:val="24"/>
        </w:rPr>
        <w:t>:</w:t>
      </w:r>
    </w:p>
    <w:p w:rsidR="005027D9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 w:rsidR="00A21FA1">
        <w:rPr>
          <w:rFonts w:cs="Arial"/>
          <w:bCs/>
          <w:szCs w:val="24"/>
        </w:rPr>
        <w:t xml:space="preserve"> </w:t>
      </w:r>
      <w:r w:rsidRPr="00892ECE">
        <w:rPr>
          <w:rFonts w:cs="Arial"/>
          <w:b/>
          <w:bCs/>
          <w:szCs w:val="24"/>
        </w:rPr>
        <w:t>pedido de urgência</w:t>
      </w:r>
      <w:r w:rsidRPr="005458A0">
        <w:rPr>
          <w:rFonts w:cs="Arial"/>
          <w:bCs/>
          <w:szCs w:val="24"/>
        </w:rPr>
        <w:t xml:space="preserve">, </w:t>
      </w:r>
      <w:r w:rsidRPr="005458A0">
        <w:rPr>
          <w:rFonts w:cs="Arial"/>
          <w:bCs/>
          <w:szCs w:val="24"/>
        </w:rPr>
        <w:t xml:space="preserve">VOTO </w:t>
      </w:r>
      <w:sdt>
        <w:sdtPr>
          <w:rPr>
            <w:b/>
            <w:sz w:val="28"/>
          </w:rPr>
          <w:alias w:val="VOTO DO PRESIDENTE"/>
          <w:tag w:val="VOTO DO PRESIDENTE"/>
          <w:id w:val="241144470"/>
          <w:placeholder>
            <w:docPart w:val="3E901CE928864F7A976A9FE5869AC27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</w:t>
          </w:r>
        </w:sdtContent>
      </w:sdt>
      <w:r w:rsidRPr="005458A0" w:rsidR="005458A0">
        <w:t>; e</w:t>
      </w:r>
    </w:p>
    <w:p w:rsidR="005458A0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>
        <w:rPr>
          <w:rFonts w:cs="Arial"/>
          <w:bCs/>
          <w:szCs w:val="24"/>
        </w:rPr>
        <w:t>s</w:t>
      </w:r>
      <w:r w:rsidR="00A21FA1">
        <w:rPr>
          <w:rFonts w:cs="Arial"/>
          <w:bCs/>
          <w:szCs w:val="24"/>
        </w:rPr>
        <w:t xml:space="preserve"> </w:t>
      </w:r>
      <w:r w:rsidR="00892ECE">
        <w:rPr>
          <w:rFonts w:cs="Arial"/>
          <w:bCs/>
          <w:szCs w:val="24"/>
        </w:rPr>
        <w:t xml:space="preserve">referidos </w:t>
      </w:r>
      <w:r>
        <w:rPr>
          <w:rFonts w:cs="Arial"/>
          <w:bCs/>
          <w:szCs w:val="24"/>
        </w:rPr>
        <w:t>aspectos</w:t>
      </w:r>
      <w:r w:rsidR="00892ECE">
        <w:rPr>
          <w:rFonts w:cs="Arial"/>
          <w:bCs/>
          <w:szCs w:val="24"/>
        </w:rPr>
        <w:t xml:space="preserve"> da matéria</w:t>
      </w:r>
      <w:r w:rsidRPr="005458A0">
        <w:rPr>
          <w:rFonts w:cs="Arial"/>
          <w:bCs/>
          <w:szCs w:val="24"/>
        </w:rPr>
        <w:t xml:space="preserve">, VOTO </w:t>
      </w:r>
      <w:sdt>
        <w:sdtPr>
          <w:rPr>
            <w:b/>
            <w:sz w:val="28"/>
          </w:rPr>
          <w:alias w:val="VOTO DO PRESIDENTE"/>
          <w:id w:val="-961423680"/>
          <w:placeholder>
            <w:docPart w:val="13451204B9E447B1BEB369D66D53766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FAVORÁVEL.</w:t>
          </w:r>
        </w:sdtContent>
      </w:sdt>
    </w:p>
    <w:p w:rsidR="00E9188E" w:rsidP="005458A0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5458A0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Pr="005458A0" w:rsidR="005458A0">
        <w:rPr>
          <w:rFonts w:cs="Arial"/>
          <w:b/>
          <w:bCs/>
          <w:szCs w:val="24"/>
        </w:rPr>
        <w:t xml:space="preserve"> e aos </w:t>
      </w:r>
      <w:r w:rsidR="00892ECE">
        <w:rPr>
          <w:rFonts w:cs="Arial"/>
          <w:b/>
          <w:bCs/>
          <w:szCs w:val="24"/>
        </w:rPr>
        <w:t xml:space="preserve">referidos </w:t>
      </w:r>
      <w:r w:rsidRPr="005458A0" w:rsidR="005458A0">
        <w:rPr>
          <w:rFonts w:cs="Arial"/>
          <w:b/>
          <w:bCs/>
          <w:szCs w:val="24"/>
        </w:rPr>
        <w:t>aspectos</w:t>
      </w:r>
      <w:r w:rsidR="00892ECE">
        <w:rPr>
          <w:rFonts w:cs="Arial"/>
          <w:b/>
          <w:bCs/>
          <w:szCs w:val="24"/>
        </w:rPr>
        <w:t xml:space="preserve"> da matéria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 xml:space="preserve">m-se </w:t>
      </w:r>
      <w:r>
        <w:rPr>
          <w:rFonts w:cs="Arial"/>
          <w:szCs w:val="24"/>
        </w:rPr>
        <w:t>os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membros</w:t>
      </w:r>
      <w:r>
        <w:rPr>
          <w:rFonts w:cs="Arial"/>
          <w:szCs w:val="24"/>
        </w:rPr>
        <w:t xml:space="preserve"> na seguinte conformidade:</w:t>
      </w:r>
    </w:p>
    <w:p w:rsidR="00FA04C1" w:rsidRPr="00892ECE" w:rsidP="00892ECE">
      <w:pPr>
        <w:widowControl w:val="0"/>
        <w:tabs>
          <w:tab w:val="left" w:pos="1741"/>
        </w:tabs>
        <w:jc w:val="both"/>
        <w:rPr>
          <w:rFonts w:cs="Arial"/>
          <w:b/>
          <w:bCs/>
          <w:sz w:val="12"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RPr="00892ECE" w:rsidP="00892ECE">
      <w:pPr>
        <w:widowControl w:val="0"/>
        <w:tabs>
          <w:tab w:val="left" w:pos="1741"/>
        </w:tabs>
        <w:jc w:val="center"/>
        <w:rPr>
          <w:rFonts w:cs="Arial"/>
          <w:b/>
          <w:bCs/>
          <w:sz w:val="12"/>
          <w:szCs w:val="24"/>
        </w:rPr>
      </w:pPr>
    </w:p>
    <w:p w:rsidR="00BF35CD" w:rsidRPr="008E4845" w:rsidP="00BF35CD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A21FA1">
        <w:rPr>
          <w:rFonts w:cs="Arial"/>
          <w:b/>
          <w:bCs/>
          <w:sz w:val="28"/>
          <w:szCs w:val="24"/>
        </w:rPr>
        <w:t xml:space="preserve"> </w:t>
      </w:r>
      <w:r w:rsidR="005458A0">
        <w:rPr>
          <w:rFonts w:cs="Arial"/>
          <w:b/>
          <w:bCs/>
          <w:sz w:val="28"/>
          <w:szCs w:val="24"/>
        </w:rPr>
        <w:t xml:space="preserve">à </w:t>
      </w:r>
      <w:r w:rsidRPr="008E4845" w:rsidR="008E4845">
        <w:rPr>
          <w:rFonts w:cs="Arial"/>
          <w:b/>
          <w:bCs/>
          <w:sz w:val="28"/>
          <w:szCs w:val="24"/>
        </w:rPr>
        <w:t>urgência</w:t>
      </w:r>
      <w:r w:rsidR="005458A0">
        <w:rPr>
          <w:rFonts w:cs="Arial"/>
          <w:b/>
          <w:bCs/>
          <w:sz w:val="28"/>
          <w:szCs w:val="24"/>
        </w:rPr>
        <w:t xml:space="preserve"> e à matéria</w:t>
      </w:r>
      <w:r w:rsidRPr="008E4845" w:rsidR="008E4845">
        <w:rPr>
          <w:rFonts w:cs="Arial"/>
          <w:b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892C66">
        <w:rPr>
          <w:rFonts w:cs="Arial"/>
          <w:bCs/>
          <w:szCs w:val="24"/>
        </w:rPr>
        <w:t xml:space="preserve"> 08 de dezembro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A123CE">
      <w:fldChar w:fldCharType="begin"/>
    </w:r>
    <w:r w:rsidR="00A123CE">
      <w:instrText>NUMPAGES  \* Arabic  \* MERGEFORMAT</w:instrText>
    </w:r>
    <w:r w:rsidR="00A123CE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A123C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892C66">
      <w:rPr>
        <w:rFonts w:cs="Arial"/>
        <w:b/>
        <w:noProof/>
        <w:sz w:val="18"/>
        <w:szCs w:val="18"/>
      </w:rPr>
      <w:t>1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A123CE">
      <w:fldChar w:fldCharType="begin"/>
    </w:r>
    <w:r w:rsidR="00A123CE">
      <w:instrText>NUMPAGES  \* Arabic  \* MERGEFORMAT</w:instrText>
    </w:r>
    <w:r w:rsidR="00A123CE">
      <w:fldChar w:fldCharType="separate"/>
    </w:r>
    <w:r w:rsidRPr="00892C66" w:rsidR="00892C66">
      <w:rPr>
        <w:rFonts w:cs="Arial"/>
        <w:b/>
        <w:noProof/>
        <w:sz w:val="18"/>
        <w:szCs w:val="18"/>
      </w:rPr>
      <w:t>1</w:t>
    </w:r>
    <w:r w:rsidR="00A123C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295952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49657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6131/2022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285824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6131/2022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Resolução nº 12/2022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Mesa Diretora 2021/2022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a Resolução nº 05, de 28 de junho de 2011, que trata do Regimento Interno da Câmara Municipal de Valinhos, com as posteriores alterações, na forma que especifica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Pr="005458A0" w:rsidP="005458A0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542290</wp:posOffset>
          </wp:positionH>
          <wp:positionV relativeFrom="margin">
            <wp:posOffset>-1074006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870144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Resolução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</w:t>
    </w:r>
    <w:r w:rsidR="00A21FA1">
      <w:rPr>
        <w:rFonts w:cs="Arial"/>
        <w:bCs/>
        <w:szCs w:val="24"/>
      </w:rPr>
      <w:t xml:space="preserve"> </w:t>
    </w:r>
    <w:r w:rsidRPr="005458A0" w:rsidR="008E4845">
      <w:rPr>
        <w:rFonts w:cs="Arial"/>
        <w:bCs/>
        <w:szCs w:val="24"/>
      </w:rPr>
      <w:t>apreciação d</w:t>
    </w:r>
    <w:r w:rsidR="005458A0">
      <w:rPr>
        <w:rFonts w:cs="Arial"/>
        <w:bCs/>
        <w:szCs w:val="24"/>
      </w:rPr>
      <w:t>a</w:t>
    </w:r>
    <w:r w:rsidRPr="005458A0" w:rsidR="008E4845">
      <w:rPr>
        <w:rFonts w:cs="Arial"/>
        <w:b/>
        <w:bCs/>
        <w:szCs w:val="24"/>
      </w:rPr>
      <w:t xml:space="preserve"> urgência</w:t>
    </w:r>
    <w:r w:rsidRPr="005458A0">
      <w:rPr>
        <w:rFonts w:cs="Arial"/>
        <w:bCs/>
        <w:szCs w:val="24"/>
      </w:rPr>
      <w:t xml:space="preserve">, conforme determina o artigo </w:t>
    </w:r>
    <w:r w:rsidRPr="005458A0" w:rsidR="008E4845">
      <w:rPr>
        <w:rFonts w:cs="Arial"/>
        <w:bCs/>
        <w:szCs w:val="24"/>
      </w:rPr>
      <w:t xml:space="preserve">42, § 7º, </w:t>
    </w:r>
    <w:r w:rsidRPr="005458A0">
      <w:rPr>
        <w:rFonts w:cs="Arial"/>
        <w:bCs/>
        <w:szCs w:val="24"/>
      </w:rPr>
      <w:t>do Regimento Interno</w:t>
    </w:r>
    <w:r w:rsidR="005458A0">
      <w:rPr>
        <w:rFonts w:cs="Arial"/>
        <w:bCs/>
        <w:szCs w:val="24"/>
      </w:rPr>
      <w:t>;</w:t>
    </w:r>
    <w:r w:rsidR="00A21FA1">
      <w:rPr>
        <w:rFonts w:cs="Arial"/>
        <w:bCs/>
        <w:szCs w:val="24"/>
      </w:rPr>
      <w:t xml:space="preserve"> </w:t>
    </w:r>
    <w:r w:rsidR="005458A0">
      <w:rPr>
        <w:rFonts w:cs="Arial"/>
        <w:bCs/>
        <w:szCs w:val="24"/>
      </w:rPr>
      <w:t xml:space="preserve">bem como </w:t>
    </w:r>
    <w:r w:rsidRPr="005458A0" w:rsidR="005458A0">
      <w:rPr>
        <w:rFonts w:cs="Arial"/>
        <w:bCs/>
        <w:szCs w:val="24"/>
      </w:rPr>
      <w:t xml:space="preserve">análise </w:t>
    </w:r>
    <w:r w:rsidR="005458A0">
      <w:rPr>
        <w:rFonts w:cs="Arial"/>
        <w:bCs/>
        <w:szCs w:val="24"/>
      </w:rPr>
      <w:t xml:space="preserve">da matéria </w:t>
    </w:r>
    <w:r w:rsidRPr="005458A0" w:rsidR="005458A0">
      <w:rPr>
        <w:rFonts w:cs="Arial"/>
        <w:bCs/>
        <w:szCs w:val="24"/>
      </w:rPr>
      <w:t>quanto ao seu aspecto constitucional, legal ou jurídico e quanto ao seu aspecto gramatical e lógico, conforme determina o artigo 38 do Regimento Interno</w:t>
    </w:r>
    <w:r w:rsidRPr="005458A0">
      <w:rPr>
        <w:rFonts w:cs="Arial"/>
        <w:bCs/>
        <w:szCs w:val="24"/>
      </w:rPr>
      <w:t>.</w:t>
    </w:r>
  </w:p>
  <w:p w:rsidR="00E9188E" w:rsidP="005458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006594"/>
    <w:multiLevelType w:val="hybridMultilevel"/>
    <w:tmpl w:val="9B0A755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D57384"/>
    <w:multiLevelType w:val="hybridMultilevel"/>
    <w:tmpl w:val="FB14D91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2312"/>
    <w:rsid w:val="000947BA"/>
    <w:rsid w:val="000B1684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86E70"/>
    <w:rsid w:val="002915E3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027D9"/>
    <w:rsid w:val="00534972"/>
    <w:rsid w:val="00540457"/>
    <w:rsid w:val="005408CC"/>
    <w:rsid w:val="005458A0"/>
    <w:rsid w:val="0055285E"/>
    <w:rsid w:val="005C7621"/>
    <w:rsid w:val="005F6B61"/>
    <w:rsid w:val="0060078B"/>
    <w:rsid w:val="00636D70"/>
    <w:rsid w:val="00641FA8"/>
    <w:rsid w:val="006610EE"/>
    <w:rsid w:val="006650D5"/>
    <w:rsid w:val="006816B4"/>
    <w:rsid w:val="006C78E3"/>
    <w:rsid w:val="006D3BD6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338A4"/>
    <w:rsid w:val="008444BE"/>
    <w:rsid w:val="00850B8F"/>
    <w:rsid w:val="00853C4A"/>
    <w:rsid w:val="0086159D"/>
    <w:rsid w:val="00866CF2"/>
    <w:rsid w:val="00871782"/>
    <w:rsid w:val="008743E5"/>
    <w:rsid w:val="00892C66"/>
    <w:rsid w:val="00892ECE"/>
    <w:rsid w:val="008A04F8"/>
    <w:rsid w:val="008B3BD4"/>
    <w:rsid w:val="008C13C4"/>
    <w:rsid w:val="008C2877"/>
    <w:rsid w:val="008D01FA"/>
    <w:rsid w:val="008D641C"/>
    <w:rsid w:val="008D7E34"/>
    <w:rsid w:val="008E4845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123CE"/>
    <w:rsid w:val="00A2090C"/>
    <w:rsid w:val="00A21FA1"/>
    <w:rsid w:val="00A7555C"/>
    <w:rsid w:val="00A762CA"/>
    <w:rsid w:val="00A86C2B"/>
    <w:rsid w:val="00A92067"/>
    <w:rsid w:val="00AD50A4"/>
    <w:rsid w:val="00AE69C4"/>
    <w:rsid w:val="00B15A41"/>
    <w:rsid w:val="00B31652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8579B"/>
    <w:rsid w:val="00C97C54"/>
    <w:rsid w:val="00CB0073"/>
    <w:rsid w:val="00CB5727"/>
    <w:rsid w:val="00CD5241"/>
    <w:rsid w:val="00CE10FA"/>
    <w:rsid w:val="00CE42E0"/>
    <w:rsid w:val="00CE5346"/>
    <w:rsid w:val="00CF3EAC"/>
    <w:rsid w:val="00D5240E"/>
    <w:rsid w:val="00D56A58"/>
    <w:rsid w:val="00D75C75"/>
    <w:rsid w:val="00DB1AE1"/>
    <w:rsid w:val="00DB4810"/>
    <w:rsid w:val="00E1233C"/>
    <w:rsid w:val="00E16062"/>
    <w:rsid w:val="00E205BF"/>
    <w:rsid w:val="00E37567"/>
    <w:rsid w:val="00E47954"/>
    <w:rsid w:val="00E86CB8"/>
    <w:rsid w:val="00E9188E"/>
    <w:rsid w:val="00E9372C"/>
    <w:rsid w:val="00F058AD"/>
    <w:rsid w:val="00F16789"/>
    <w:rsid w:val="00F31585"/>
    <w:rsid w:val="00F3735D"/>
    <w:rsid w:val="00F6106F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3451204B9E447B1BEB369D66D537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30FE6-9B65-46DE-A4A7-F25E4FED6BCC}"/>
      </w:docPartPr>
      <w:docPartBody>
        <w:p w:rsidR="00E47954" w:rsidP="00850B8F">
          <w:pPr>
            <w:pStyle w:val="13451204B9E447B1BEB369D66D53766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05072"/>
    <w:rsid w:val="00101219"/>
    <w:rsid w:val="001B7D44"/>
    <w:rsid w:val="002A2796"/>
    <w:rsid w:val="003C4441"/>
    <w:rsid w:val="00437038"/>
    <w:rsid w:val="00490C64"/>
    <w:rsid w:val="004C3DD7"/>
    <w:rsid w:val="00530E9E"/>
    <w:rsid w:val="00557061"/>
    <w:rsid w:val="00636D70"/>
    <w:rsid w:val="00850B8F"/>
    <w:rsid w:val="008E1C05"/>
    <w:rsid w:val="00A73A66"/>
    <w:rsid w:val="00A86C2B"/>
    <w:rsid w:val="00AB2E5A"/>
    <w:rsid w:val="00AB5380"/>
    <w:rsid w:val="00BD3B7B"/>
    <w:rsid w:val="00BF56FA"/>
    <w:rsid w:val="00C15EEF"/>
    <w:rsid w:val="00D92C23"/>
    <w:rsid w:val="00E47954"/>
    <w:rsid w:val="00E86C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B8F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1CFD5DF601CF40B4A3F276669497793C">
    <w:name w:val="1CFD5DF601CF40B4A3F276669497793C"/>
    <w:rsid w:val="00636D70"/>
  </w:style>
  <w:style w:type="paragraph" w:customStyle="1" w:styleId="3E901CE928864F7A976A9FE5869AC27C">
    <w:name w:val="3E901CE928864F7A976A9FE5869AC27C"/>
    <w:rsid w:val="00636D70"/>
  </w:style>
  <w:style w:type="paragraph" w:customStyle="1" w:styleId="1561CAC2F5EC4F2983EDC56308BE157D">
    <w:name w:val="1561CAC2F5EC4F2983EDC56308BE157D"/>
    <w:rsid w:val="00850B8F"/>
  </w:style>
  <w:style w:type="paragraph" w:customStyle="1" w:styleId="13451204B9E447B1BEB369D66D537666">
    <w:name w:val="13451204B9E447B1BEB369D66D537666"/>
    <w:rsid w:val="00850B8F"/>
  </w:style>
  <w:style w:type="paragraph" w:customStyle="1" w:styleId="61DC339D42D34027AAA7721F1ACA2D14">
    <w:name w:val="61DC339D42D34027AAA7721F1ACA2D14"/>
    <w:rsid w:val="00850B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2022-12-08T12:47:00Z</dcterms:created>
  <dcterms:modified xsi:type="dcterms:W3CDTF">2022-12-08T12:47:00Z</dcterms:modified>
</cp:coreProperties>
</file>