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B66E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B66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D5023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B66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D5023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D5023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B66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B66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B66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B66E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211/2022 - </w:t>
      </w:r>
      <w:r w:rsidRPr="00322C9F">
        <w:rPr>
          <w:rFonts w:ascii="Times New Roman" w:hAnsi="Times New Roman"/>
          <w:b/>
          <w:szCs w:val="24"/>
        </w:rPr>
        <w:t>Proc. leg. nº 5209/2022</w:t>
      </w:r>
    </w:p>
    <w:p w:rsidR="00322C9F" w:rsidRPr="00BB1EEA" w:rsidRDefault="002B66E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FRANKLIN</w:t>
      </w:r>
    </w:p>
    <w:p w:rsidR="00330085" w:rsidRDefault="002B66E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 técnico César Augusto Gonçalves da Costa e aos atletas: Kayky Santos da Costa, Caio Simões, Felipe Jesus da Silva, Tiago Jesus da Silva, Matheus Moutinho Godoy e Guilherme Lopes do B4F FUTEBOL SOCIETY, Campeão Invicto do Campeo</w:t>
      </w:r>
      <w:r>
        <w:rPr>
          <w:rFonts w:ascii="Times New Roman" w:hAnsi="Times New Roman"/>
          <w:bCs/>
          <w:i/>
          <w:szCs w:val="24"/>
        </w:rPr>
        <w:t>nato Valinhense  2022, SUB 11.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5023" w:rsidRDefault="00ED5023" w:rsidP="00ED50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5023" w:rsidRDefault="00ED5023" w:rsidP="00ED502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ED5023" w:rsidRDefault="00ED5023" w:rsidP="00ED502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LOPES</w:t>
      </w:r>
      <w:bookmarkStart w:id="0" w:name="_GoBack"/>
      <w:bookmarkEnd w:id="0"/>
    </w:p>
    <w:p w:rsidR="00ED5023" w:rsidRDefault="00ED5023" w:rsidP="00ED502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Atleta da Equipe Sub 11 </w:t>
      </w:r>
    </w:p>
    <w:p w:rsidR="00ED5023" w:rsidRDefault="00ED5023" w:rsidP="00ED50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B4F Futebol </w:t>
      </w:r>
      <w:proofErr w:type="spellStart"/>
      <w:r>
        <w:rPr>
          <w:rFonts w:ascii="Times New Roman" w:hAnsi="Times New Roman"/>
          <w:szCs w:val="24"/>
        </w:rPr>
        <w:t>Society</w:t>
      </w:r>
      <w:proofErr w:type="spellEnd"/>
    </w:p>
    <w:p w:rsidR="00F76EAB" w:rsidRPr="00812741" w:rsidRDefault="00ED5023" w:rsidP="00ED502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E9" w:rsidRDefault="002B66E9">
      <w:r>
        <w:separator/>
      </w:r>
    </w:p>
  </w:endnote>
  <w:endnote w:type="continuationSeparator" w:id="0">
    <w:p w:rsidR="002B66E9" w:rsidRDefault="002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B66E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B66E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E9" w:rsidRDefault="002B66E9">
      <w:r>
        <w:separator/>
      </w:r>
    </w:p>
  </w:footnote>
  <w:footnote w:type="continuationSeparator" w:id="0">
    <w:p w:rsidR="002B66E9" w:rsidRDefault="002B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B66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95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B66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B66E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B66E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B66E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4082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B66E9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5023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6025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6025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9899-C507-4CA4-8FA3-1B145956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2022-11-07T12:58:00Z</dcterms:modified>
</cp:coreProperties>
</file>