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46535E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910AA7" w:rsidRPr="00910AA7" w:rsidP="001C6E52">
      <w:pPr>
        <w:ind w:left="3544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aos Mestres Cícero e Paulinho pelo trabalho realizado através da Capoterapia.</w:t>
      </w:r>
    </w:p>
    <w:p w:rsidR="0046535E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46535E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46535E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46535E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430A0F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Vereador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430A0F">
        <w:rPr>
          <w:rFonts w:ascii="Arial" w:hAnsi="Arial" w:cs="Arial"/>
          <w:b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>requer</w:t>
      </w:r>
      <w:r w:rsidR="0068563A">
        <w:rPr>
          <w:rFonts w:ascii="Arial" w:hAnsi="Arial" w:cs="Arial"/>
          <w:sz w:val="24"/>
          <w:szCs w:val="24"/>
        </w:rPr>
        <w:t>,</w:t>
      </w:r>
      <w:r w:rsidRPr="00C476F3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430A0F">
        <w:rPr>
          <w:rFonts w:ascii="Arial" w:hAnsi="Arial" w:cs="Arial"/>
          <w:b/>
          <w:sz w:val="24"/>
          <w:szCs w:val="24"/>
        </w:rPr>
        <w:t xml:space="preserve"> </w:t>
      </w:r>
      <w:r w:rsidR="001B5179">
        <w:rPr>
          <w:rFonts w:ascii="Arial" w:hAnsi="Arial" w:cs="Arial"/>
          <w:sz w:val="24"/>
          <w:szCs w:val="24"/>
        </w:rPr>
        <w:t>aos Mestres Cícero e Paulinho pelo trabalho realizado através da Capoterapia</w:t>
      </w:r>
      <w:r w:rsidR="002F3C1B">
        <w:rPr>
          <w:rFonts w:ascii="Arial" w:hAnsi="Arial" w:cs="Arial"/>
          <w:sz w:val="24"/>
          <w:szCs w:val="24"/>
        </w:rPr>
        <w:t>.</w:t>
      </w:r>
    </w:p>
    <w:p w:rsidR="0046535E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1B5179" w:rsidP="002215BB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Cícero J</w:t>
      </w:r>
      <w:r w:rsidRPr="002215BB">
        <w:rPr>
          <w:rFonts w:ascii="Arial" w:hAnsi="Arial" w:cs="Arial"/>
          <w:sz w:val="24"/>
          <w:szCs w:val="24"/>
        </w:rPr>
        <w:t>acob do Nascimento</w:t>
      </w:r>
      <w:r>
        <w:rPr>
          <w:rFonts w:ascii="Arial" w:hAnsi="Arial" w:cs="Arial"/>
          <w:sz w:val="24"/>
          <w:szCs w:val="24"/>
        </w:rPr>
        <w:t xml:space="preserve"> e Paulo J</w:t>
      </w:r>
      <w:r w:rsidRPr="002215BB">
        <w:rPr>
          <w:rFonts w:ascii="Arial" w:hAnsi="Arial" w:cs="Arial"/>
          <w:sz w:val="24"/>
          <w:szCs w:val="24"/>
        </w:rPr>
        <w:t>acob do Nascimento</w:t>
      </w:r>
      <w:r>
        <w:rPr>
          <w:rFonts w:ascii="Arial" w:hAnsi="Arial" w:cs="Arial"/>
          <w:sz w:val="24"/>
          <w:szCs w:val="24"/>
        </w:rPr>
        <w:t>, conhecidos como</w:t>
      </w:r>
      <w:r>
        <w:rPr>
          <w:rFonts w:ascii="Arial" w:hAnsi="Arial" w:cs="Arial"/>
          <w:sz w:val="24"/>
          <w:szCs w:val="24"/>
        </w:rPr>
        <w:t>Mestre Cícero e Mestre Paulinho são irmãos unidos pela Capoeira e coordenam o Grupo “Ginga Valinhos”, responsável por desenvolver um trabalho social através da capoeira em diversos bairros da cidade, além de aulas em escolas particulares.</w:t>
      </w:r>
    </w:p>
    <w:p w:rsidR="001B5179" w:rsidP="001B5179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ideia do Grupo sempre foi ensinar valores como o respeito e o companheirismo aos jovens valinhenses, juntamente com uma atividade física que faz bem para o corpo e para a mente.</w:t>
      </w:r>
    </w:p>
    <w:p w:rsidR="001B5179" w:rsidP="001B5179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Recentemente, buscando ampliar esse trabalho social, Mestre Cícero e Mestre Paulinho conheceram o projeto que traz a capoeira para a população idosa. Devidamente credenciados </w:t>
      </w:r>
      <w:r w:rsidR="004C24FC">
        <w:rPr>
          <w:rFonts w:ascii="Arial" w:hAnsi="Arial" w:cs="Arial"/>
          <w:sz w:val="24"/>
          <w:szCs w:val="24"/>
        </w:rPr>
        <w:t>no Estado de São Paulo para esse tipo de prática, são formados como “capoterapeutas” e iniciaram o projeto aqui na cidade de Valinhos.</w:t>
      </w:r>
    </w:p>
    <w:p w:rsidR="002215BB" w:rsidP="001B5179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Atualmente atendem grupo de idosos aos domingos de manhã no Esporte Clube Castelo.</w:t>
      </w:r>
    </w:p>
    <w:p w:rsidR="0063591E" w:rsidP="0046535E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4C24FC">
        <w:rPr>
          <w:rFonts w:ascii="Arial" w:hAnsi="Arial" w:cs="Arial"/>
          <w:sz w:val="24"/>
          <w:szCs w:val="24"/>
        </w:rPr>
        <w:t>aos Mestres Cícero e Paulinho, parabenizando pelo trabalho realizado at</w:t>
      </w:r>
      <w:bookmarkStart w:id="0" w:name="_GoBack"/>
      <w:bookmarkEnd w:id="0"/>
      <w:r w:rsidR="004C24FC">
        <w:rPr>
          <w:rFonts w:ascii="Arial" w:hAnsi="Arial" w:cs="Arial"/>
          <w:sz w:val="24"/>
          <w:szCs w:val="24"/>
        </w:rPr>
        <w:t>ravés da Capoterapia em prol da população idosa de nosso município</w:t>
      </w:r>
      <w:r w:rsidR="00C42AA0">
        <w:rPr>
          <w:rFonts w:ascii="Arial" w:hAnsi="Arial" w:cs="Arial"/>
          <w:sz w:val="24"/>
          <w:szCs w:val="24"/>
        </w:rPr>
        <w:t>.</w:t>
      </w:r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13 de setembro de 2022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69368C" w:rsidP="00C407C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</w:t>
      </w:r>
    </w:p>
    <w:p w:rsidR="004C24FC" w:rsidP="00C407C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659556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376856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4644/2022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1762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2022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3759"/>
    <w:rsid w:val="000457F3"/>
    <w:rsid w:val="000A115F"/>
    <w:rsid w:val="000A12F1"/>
    <w:rsid w:val="000A7328"/>
    <w:rsid w:val="000B6E83"/>
    <w:rsid w:val="000C54C6"/>
    <w:rsid w:val="000E6E48"/>
    <w:rsid w:val="0010271C"/>
    <w:rsid w:val="001302AC"/>
    <w:rsid w:val="00130C78"/>
    <w:rsid w:val="00132808"/>
    <w:rsid w:val="00133287"/>
    <w:rsid w:val="00141EBD"/>
    <w:rsid w:val="00176A1B"/>
    <w:rsid w:val="001812C7"/>
    <w:rsid w:val="00195452"/>
    <w:rsid w:val="001A0843"/>
    <w:rsid w:val="001A6143"/>
    <w:rsid w:val="001B5179"/>
    <w:rsid w:val="001C6E52"/>
    <w:rsid w:val="001C7833"/>
    <w:rsid w:val="001D28CA"/>
    <w:rsid w:val="001E6B0B"/>
    <w:rsid w:val="002122D7"/>
    <w:rsid w:val="0021532E"/>
    <w:rsid w:val="002215BB"/>
    <w:rsid w:val="00223E32"/>
    <w:rsid w:val="002F3C1B"/>
    <w:rsid w:val="002F7013"/>
    <w:rsid w:val="003020BE"/>
    <w:rsid w:val="00342E7C"/>
    <w:rsid w:val="00354F78"/>
    <w:rsid w:val="003579EC"/>
    <w:rsid w:val="003761CF"/>
    <w:rsid w:val="00391259"/>
    <w:rsid w:val="0039471B"/>
    <w:rsid w:val="003A0591"/>
    <w:rsid w:val="003D3D50"/>
    <w:rsid w:val="004068E7"/>
    <w:rsid w:val="00414712"/>
    <w:rsid w:val="004213B3"/>
    <w:rsid w:val="0043097A"/>
    <w:rsid w:val="00430A0F"/>
    <w:rsid w:val="0046535E"/>
    <w:rsid w:val="00470F53"/>
    <w:rsid w:val="0048162C"/>
    <w:rsid w:val="004C24FC"/>
    <w:rsid w:val="004D7E69"/>
    <w:rsid w:val="004E5BBA"/>
    <w:rsid w:val="0052278F"/>
    <w:rsid w:val="0053116A"/>
    <w:rsid w:val="00540049"/>
    <w:rsid w:val="0054399B"/>
    <w:rsid w:val="00551513"/>
    <w:rsid w:val="00596263"/>
    <w:rsid w:val="005C1184"/>
    <w:rsid w:val="005D101F"/>
    <w:rsid w:val="005D2578"/>
    <w:rsid w:val="005E1E7E"/>
    <w:rsid w:val="005F4349"/>
    <w:rsid w:val="005F7D6B"/>
    <w:rsid w:val="00601D23"/>
    <w:rsid w:val="00603836"/>
    <w:rsid w:val="0063163B"/>
    <w:rsid w:val="0063591E"/>
    <w:rsid w:val="0064474E"/>
    <w:rsid w:val="00650018"/>
    <w:rsid w:val="00654FCF"/>
    <w:rsid w:val="00660A50"/>
    <w:rsid w:val="00663D5B"/>
    <w:rsid w:val="006722C3"/>
    <w:rsid w:val="0068563A"/>
    <w:rsid w:val="0069368C"/>
    <w:rsid w:val="006A4D73"/>
    <w:rsid w:val="006B67ED"/>
    <w:rsid w:val="006D1DAF"/>
    <w:rsid w:val="006E50A4"/>
    <w:rsid w:val="00707828"/>
    <w:rsid w:val="00710AA7"/>
    <w:rsid w:val="00723D3C"/>
    <w:rsid w:val="007704B6"/>
    <w:rsid w:val="007A4475"/>
    <w:rsid w:val="007B1203"/>
    <w:rsid w:val="007D46CF"/>
    <w:rsid w:val="0080398B"/>
    <w:rsid w:val="0080692A"/>
    <w:rsid w:val="00835A16"/>
    <w:rsid w:val="00850F0F"/>
    <w:rsid w:val="00853B8F"/>
    <w:rsid w:val="00861136"/>
    <w:rsid w:val="008701E0"/>
    <w:rsid w:val="008A0D05"/>
    <w:rsid w:val="008B4848"/>
    <w:rsid w:val="008C0161"/>
    <w:rsid w:val="008C4CA8"/>
    <w:rsid w:val="008D4E6A"/>
    <w:rsid w:val="008E2BF5"/>
    <w:rsid w:val="008F7E30"/>
    <w:rsid w:val="00910AA7"/>
    <w:rsid w:val="009121BF"/>
    <w:rsid w:val="00934871"/>
    <w:rsid w:val="00951A9C"/>
    <w:rsid w:val="00964D7E"/>
    <w:rsid w:val="00981D8B"/>
    <w:rsid w:val="009A1217"/>
    <w:rsid w:val="009A2379"/>
    <w:rsid w:val="009B1E1B"/>
    <w:rsid w:val="009B6533"/>
    <w:rsid w:val="009C1049"/>
    <w:rsid w:val="009D61BF"/>
    <w:rsid w:val="009E2E12"/>
    <w:rsid w:val="009F164C"/>
    <w:rsid w:val="00A264BB"/>
    <w:rsid w:val="00A52AC0"/>
    <w:rsid w:val="00A81D68"/>
    <w:rsid w:val="00A8296A"/>
    <w:rsid w:val="00AD49C0"/>
    <w:rsid w:val="00AE67F5"/>
    <w:rsid w:val="00AF2B8D"/>
    <w:rsid w:val="00AF63A0"/>
    <w:rsid w:val="00B03D15"/>
    <w:rsid w:val="00B1309F"/>
    <w:rsid w:val="00B13515"/>
    <w:rsid w:val="00B465B2"/>
    <w:rsid w:val="00B64CE8"/>
    <w:rsid w:val="00B709B4"/>
    <w:rsid w:val="00B76B0C"/>
    <w:rsid w:val="00B8606D"/>
    <w:rsid w:val="00BA36A6"/>
    <w:rsid w:val="00BF482E"/>
    <w:rsid w:val="00C351D7"/>
    <w:rsid w:val="00C407C8"/>
    <w:rsid w:val="00C42AA0"/>
    <w:rsid w:val="00C476F3"/>
    <w:rsid w:val="00C53532"/>
    <w:rsid w:val="00C73A9D"/>
    <w:rsid w:val="00C830F2"/>
    <w:rsid w:val="00CA2FE7"/>
    <w:rsid w:val="00CA6AF9"/>
    <w:rsid w:val="00CE3082"/>
    <w:rsid w:val="00CF0813"/>
    <w:rsid w:val="00D23156"/>
    <w:rsid w:val="00D30A28"/>
    <w:rsid w:val="00D41285"/>
    <w:rsid w:val="00D566DC"/>
    <w:rsid w:val="00DE0DAF"/>
    <w:rsid w:val="00DF6D4C"/>
    <w:rsid w:val="00E0613D"/>
    <w:rsid w:val="00E11D6F"/>
    <w:rsid w:val="00E20C6A"/>
    <w:rsid w:val="00E25568"/>
    <w:rsid w:val="00E37EB4"/>
    <w:rsid w:val="00E44A41"/>
    <w:rsid w:val="00E51FA1"/>
    <w:rsid w:val="00E60446"/>
    <w:rsid w:val="00E92843"/>
    <w:rsid w:val="00E977D3"/>
    <w:rsid w:val="00EB567D"/>
    <w:rsid w:val="00EB64E2"/>
    <w:rsid w:val="00EC2590"/>
    <w:rsid w:val="00ED499D"/>
    <w:rsid w:val="00EE1F6D"/>
    <w:rsid w:val="00F378EC"/>
    <w:rsid w:val="00F452D1"/>
    <w:rsid w:val="00F549B0"/>
    <w:rsid w:val="00F72DF9"/>
    <w:rsid w:val="00F75F39"/>
    <w:rsid w:val="00F93B50"/>
    <w:rsid w:val="00FB0D06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61F4-6009-43DD-A7DB-896A900A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94</cp:revision>
  <cp:lastPrinted>2022-09-13T19:08:32Z</cp:lastPrinted>
  <dcterms:created xsi:type="dcterms:W3CDTF">2020-04-16T23:50:00Z</dcterms:created>
  <dcterms:modified xsi:type="dcterms:W3CDTF">2022-09-13T19:07:00Z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