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BD76D7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BD76D7">
        <w:rPr>
          <w:rFonts w:ascii="Calibri" w:hAnsi="Calibri" w:cs="Calibri"/>
          <w:b/>
          <w:color w:val="auto"/>
        </w:rPr>
        <w:t xml:space="preserve">Parecer Jurídico nº </w:t>
      </w:r>
      <w:r w:rsidRPr="00BD76D7" w:rsidR="00FA2DD4">
        <w:rPr>
          <w:rFonts w:ascii="Calibri" w:hAnsi="Calibri" w:cs="Calibri"/>
          <w:b/>
          <w:color w:val="auto"/>
        </w:rPr>
        <w:t>318</w:t>
      </w:r>
      <w:r w:rsidRPr="00BD76D7">
        <w:rPr>
          <w:rFonts w:ascii="Calibri" w:hAnsi="Calibri" w:cs="Calibri"/>
          <w:b/>
          <w:color w:val="auto"/>
        </w:rPr>
        <w:t>/2022.</w:t>
      </w:r>
    </w:p>
    <w:p w:rsidR="006F127B" w:rsidP="003C4729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Pr="003C4729">
        <w:rPr>
          <w:rFonts w:ascii="Calibri" w:hAnsi="Calibri" w:cs="Calibri"/>
          <w:bCs/>
          <w:szCs w:val="24"/>
        </w:rPr>
        <w:t xml:space="preserve">Emenda 01 ao </w:t>
      </w:r>
      <w:r>
        <w:rPr>
          <w:rFonts w:asciiTheme="minorHAnsi" w:hAnsiTheme="minorHAnsi" w:cstheme="minorHAnsi"/>
          <w:bCs/>
          <w:szCs w:val="24"/>
        </w:rPr>
        <w:t>Projeto de Lei nº 141</w:t>
      </w:r>
      <w:r w:rsidRPr="003C4729" w:rsidR="003C4729">
        <w:rPr>
          <w:rFonts w:asciiTheme="minorHAnsi" w:hAnsiTheme="minorHAnsi" w:cstheme="minorHAnsi"/>
          <w:bCs/>
          <w:szCs w:val="24"/>
        </w:rPr>
        <w:t>/2022 –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6F127B">
        <w:rPr>
          <w:rFonts w:asciiTheme="minorHAnsi" w:hAnsiTheme="minorHAnsi" w:cstheme="minorHAnsi"/>
          <w:bCs/>
          <w:szCs w:val="24"/>
        </w:rPr>
        <w:t>Modifica a reda</w:t>
      </w:r>
      <w:r>
        <w:rPr>
          <w:rFonts w:asciiTheme="minorHAnsi" w:hAnsiTheme="minorHAnsi" w:cstheme="minorHAnsi"/>
          <w:bCs/>
          <w:szCs w:val="24"/>
        </w:rPr>
        <w:t xml:space="preserve">ção do projeto de Lei 141/2022 </w:t>
      </w:r>
      <w:r w:rsidRPr="006F127B">
        <w:rPr>
          <w:rFonts w:asciiTheme="minorHAnsi" w:hAnsiTheme="minorHAnsi" w:cstheme="minorHAnsi"/>
          <w:bCs/>
          <w:szCs w:val="24"/>
        </w:rPr>
        <w:t xml:space="preserve">suprimindo o </w:t>
      </w:r>
      <w:r w:rsidRPr="006F127B">
        <w:rPr>
          <w:rFonts w:asciiTheme="minorHAnsi" w:hAnsiTheme="minorHAnsi" w:cstheme="minorHAnsi"/>
          <w:bCs/>
          <w:szCs w:val="24"/>
        </w:rPr>
        <w:t>art</w:t>
      </w:r>
      <w:r w:rsidRPr="006F127B">
        <w:rPr>
          <w:rFonts w:asciiTheme="minorHAnsi" w:hAnsiTheme="minorHAnsi" w:cstheme="minorHAnsi"/>
          <w:bCs/>
          <w:szCs w:val="24"/>
        </w:rPr>
        <w:t xml:space="preserve"> 3º e a expressão “no prazo de 90 dias”</w:t>
      </w:r>
    </w:p>
    <w:p w:rsidR="00A779B8" w:rsidRPr="00DA5745" w:rsidP="003C4729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Autoria do Vereador </w:t>
      </w:r>
      <w:r w:rsidR="006F127B">
        <w:rPr>
          <w:rFonts w:ascii="Calibri" w:hAnsi="Calibri" w:cs="Calibri"/>
          <w:b/>
          <w:bCs/>
          <w:szCs w:val="24"/>
        </w:rPr>
        <w:t>Fábio Damasceno</w:t>
      </w:r>
      <w:r w:rsidRPr="00DA5745">
        <w:rPr>
          <w:rFonts w:ascii="Calibri" w:hAnsi="Calibri" w:cs="Calibri"/>
          <w:b/>
          <w:bCs/>
          <w:szCs w:val="24"/>
        </w:rPr>
        <w:t>.</w:t>
      </w:r>
      <w:bookmarkStart w:id="0" w:name="_GoBack"/>
      <w:bookmarkEnd w:id="0"/>
    </w:p>
    <w:p w:rsidR="00A779B8" w:rsidRPr="00DA5745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081211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6F127B" w:rsidRPr="003C4729" w:rsidP="003C4729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>
        <w:rPr>
          <w:rFonts w:asciiTheme="minorHAnsi" w:hAnsiTheme="minorHAnsi" w:cstheme="minorHAnsi"/>
        </w:rPr>
        <w:t>em epígrafe que m</w:t>
      </w:r>
      <w:r w:rsidRPr="006F127B">
        <w:rPr>
          <w:rFonts w:asciiTheme="minorHAnsi" w:hAnsiTheme="minorHAnsi" w:cstheme="minorHAnsi"/>
          <w:bCs/>
        </w:rPr>
        <w:t>odifica a reda</w:t>
      </w:r>
      <w:r>
        <w:rPr>
          <w:rFonts w:asciiTheme="minorHAnsi" w:hAnsiTheme="minorHAnsi" w:cstheme="minorHAnsi"/>
          <w:bCs/>
        </w:rPr>
        <w:t xml:space="preserve">ção do projeto de Lei 141/2022 </w:t>
      </w:r>
      <w:r w:rsidRPr="006F127B">
        <w:rPr>
          <w:rFonts w:asciiTheme="minorHAnsi" w:hAnsiTheme="minorHAnsi" w:cstheme="minorHAnsi"/>
          <w:bCs/>
        </w:rPr>
        <w:t>suprimindo o art</w:t>
      </w:r>
      <w:r>
        <w:rPr>
          <w:rFonts w:asciiTheme="minorHAnsi" w:hAnsiTheme="minorHAnsi" w:cstheme="minorHAnsi"/>
          <w:bCs/>
        </w:rPr>
        <w:t>.</w:t>
      </w:r>
      <w:r w:rsidRPr="006F127B">
        <w:rPr>
          <w:rFonts w:asciiTheme="minorHAnsi" w:hAnsiTheme="minorHAnsi" w:cstheme="minorHAnsi"/>
          <w:bCs/>
        </w:rPr>
        <w:t xml:space="preserve"> 3º e a</w:t>
      </w:r>
      <w:r>
        <w:rPr>
          <w:rFonts w:asciiTheme="minorHAnsi" w:hAnsiTheme="minorHAnsi" w:cstheme="minorHAnsi"/>
          <w:bCs/>
        </w:rPr>
        <w:t xml:space="preserve"> expressão “no prazo de 90 dias.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A779B8">
      <w:pPr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>Desta feita, considerando os aspectos constitucionais</w:t>
      </w:r>
      <w:r>
        <w:rPr>
          <w:rFonts w:eastAsia="Calibri" w:asciiTheme="minorHAnsi" w:hAnsiTheme="minorHAnsi" w:cstheme="minorHAnsi"/>
          <w:color w:val="000000"/>
          <w:szCs w:val="24"/>
        </w:rPr>
        <w:t>, legais e 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>,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F260B9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260B9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>regimental na sua tramitação e quanto à matéria concluímos pela constitucionalidade do projeto que se limita a propor supressão reco</w:t>
      </w:r>
      <w:r w:rsidR="003C4729">
        <w:rPr>
          <w:rFonts w:asciiTheme="minorHAnsi" w:hAnsiTheme="minorHAnsi" w:cs="Calibri"/>
          <w:szCs w:val="24"/>
        </w:rPr>
        <w:t>mendada no Parecer Jurídico nº 2</w:t>
      </w:r>
      <w:r w:rsidR="006F127B">
        <w:rPr>
          <w:rFonts w:asciiTheme="minorHAnsi" w:hAnsiTheme="minorHAnsi" w:cs="Calibri"/>
          <w:szCs w:val="24"/>
        </w:rPr>
        <w:t>59</w:t>
      </w:r>
      <w:r>
        <w:rPr>
          <w:rFonts w:asciiTheme="minorHAnsi" w:hAnsiTheme="minorHAnsi" w:cs="Calibri"/>
          <w:szCs w:val="24"/>
        </w:rPr>
        <w:t xml:space="preserve">/2022.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 w:rsidR="006F127B">
        <w:rPr>
          <w:rFonts w:ascii="Calibri" w:hAnsi="Calibri" w:cs="Calibri"/>
          <w:szCs w:val="24"/>
        </w:rPr>
        <w:t>, 02</w:t>
      </w:r>
      <w:r w:rsidRPr="003A7521">
        <w:rPr>
          <w:rFonts w:ascii="Calibri" w:hAnsi="Calibri" w:cs="Calibri"/>
          <w:szCs w:val="24"/>
        </w:rPr>
        <w:t xml:space="preserve"> de </w:t>
      </w:r>
      <w:r w:rsidR="006F127B">
        <w:rPr>
          <w:rFonts w:ascii="Calibri" w:hAnsi="Calibri" w:cs="Calibri"/>
          <w:szCs w:val="24"/>
        </w:rPr>
        <w:t>setembro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724D1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724D1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724D1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724D1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724D1" w:rsidP="000F6284">
            <w:pPr>
              <w:pStyle w:val="Footer"/>
              <w:ind w:left="-1985" w:right="-313"/>
              <w:jc w:val="center"/>
            </w:pPr>
          </w:p>
          <w:p w:rsidR="000724D1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D76D7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D76D7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24D1" w:rsidP="000F6284">
    <w:pPr>
      <w:pStyle w:val="Header"/>
      <w:jc w:val="center"/>
      <w:rPr>
        <w:b/>
        <w:sz w:val="26"/>
        <w:lang w:val="pt-PT"/>
      </w:rPr>
    </w:pPr>
  </w:p>
  <w:p w:rsidR="000724D1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1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4428245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927807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387908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045282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72162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724D1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24D1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6682F"/>
    <w:rsid w:val="000724D1"/>
    <w:rsid w:val="00076B1A"/>
    <w:rsid w:val="00081211"/>
    <w:rsid w:val="000F6284"/>
    <w:rsid w:val="001B125C"/>
    <w:rsid w:val="003A7521"/>
    <w:rsid w:val="003C4729"/>
    <w:rsid w:val="00564577"/>
    <w:rsid w:val="00646BC4"/>
    <w:rsid w:val="006F127B"/>
    <w:rsid w:val="00724E61"/>
    <w:rsid w:val="00743FE1"/>
    <w:rsid w:val="00787034"/>
    <w:rsid w:val="00802EC9"/>
    <w:rsid w:val="00813294"/>
    <w:rsid w:val="009B07A7"/>
    <w:rsid w:val="00A779B8"/>
    <w:rsid w:val="00AD09BD"/>
    <w:rsid w:val="00B73ABA"/>
    <w:rsid w:val="00BD76D7"/>
    <w:rsid w:val="00DA5745"/>
    <w:rsid w:val="00DD45D3"/>
    <w:rsid w:val="00F260B9"/>
    <w:rsid w:val="00F53BEF"/>
    <w:rsid w:val="00FA2DD4"/>
    <w:rsid w:val="00FC3987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2022-09-02T17:27:00Z</dcterms:created>
  <dcterms:modified xsi:type="dcterms:W3CDTF">2022-09-05T13:32:00Z</dcterms:modified>
</cp:coreProperties>
</file>