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057C5C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 xml:space="preserve">Moção de Apelo à Liderança do Partido Trabalhista Brasileiro, à Liderança do Partido Republicanos, à Liderança do Partido dos Trabalhadores, à Câmara dos Deputados, ao Senado Federal e à Presidência da República, para que confira ao Município de Valinhos, no Estado de São Paulo, o título Oficial de “Capital Nacional do Figo Roxo”. </w:t>
      </w:r>
    </w:p>
    <w:p w:rsidR="0000573D" w:rsidP="00FC47D9">
      <w:pPr>
        <w:ind w:left="3969"/>
        <w:jc w:val="both"/>
        <w:rPr>
          <w:rFonts w:cs="Arial"/>
          <w:szCs w:val="24"/>
        </w:rPr>
      </w:pPr>
    </w:p>
    <w:p w:rsidR="00AB4FA3" w:rsidRPr="00057C5C" w:rsidP="00FC47D9">
      <w:pPr>
        <w:ind w:left="3969"/>
        <w:jc w:val="both"/>
        <w:rPr>
          <w:rFonts w:cs="Arial"/>
          <w:szCs w:val="24"/>
        </w:rPr>
      </w:pP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</w:t>
      </w:r>
    </w:p>
    <w:p w:rsidR="00A04FF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Pr="00057C5C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B4FA3" w:rsidRPr="00057C5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93EE1" w:rsidP="00F93EE1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057C5C" w:rsidR="00A05274">
        <w:rPr>
          <w:rFonts w:cs="Arial"/>
          <w:bCs/>
          <w:szCs w:val="24"/>
        </w:rPr>
        <w:t xml:space="preserve">O(s) </w:t>
      </w:r>
      <w:r w:rsidRPr="00057C5C" w:rsidR="00A05274">
        <w:rPr>
          <w:rFonts w:cs="Arial"/>
          <w:bCs/>
          <w:szCs w:val="24"/>
        </w:rPr>
        <w:t>Vereador(</w:t>
      </w:r>
      <w:r w:rsidRPr="00057C5C" w:rsidR="00A05274">
        <w:rPr>
          <w:rFonts w:cs="Arial"/>
          <w:bCs/>
          <w:szCs w:val="24"/>
        </w:rPr>
        <w:t xml:space="preserve">es) que subscrevem </w:t>
      </w:r>
      <w:r w:rsidRPr="00057C5C" w:rsidR="00092AEC">
        <w:rPr>
          <w:rFonts w:cs="Arial"/>
          <w:bCs/>
          <w:szCs w:val="24"/>
        </w:rPr>
        <w:t>apresenta</w:t>
      </w:r>
      <w:r w:rsidRPr="00057C5C" w:rsidR="00A05274">
        <w:rPr>
          <w:rFonts w:cs="Arial"/>
          <w:bCs/>
          <w:szCs w:val="24"/>
        </w:rPr>
        <w:t xml:space="preserve">(m), nos termos regimentais, </w:t>
      </w:r>
      <w:r w:rsidRPr="00057C5C" w:rsidR="00092AEC">
        <w:rPr>
          <w:rFonts w:cs="Arial"/>
          <w:bCs/>
          <w:szCs w:val="24"/>
        </w:rPr>
        <w:t xml:space="preserve">para a devida apreciação e votação em Plenário, a presente </w:t>
      </w:r>
      <w:r w:rsidRPr="008C267F" w:rsidR="00092AEC">
        <w:rPr>
          <w:rFonts w:cs="Arial"/>
          <w:b/>
          <w:bCs/>
          <w:szCs w:val="24"/>
        </w:rPr>
        <w:t>Moção de</w:t>
      </w:r>
      <w:r w:rsidRPr="008C267F" w:rsidR="000C1B8C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Apelo</w:t>
      </w:r>
      <w:r w:rsidR="00E81E0B">
        <w:rPr>
          <w:rFonts w:cs="Arial"/>
          <w:b/>
          <w:bCs/>
          <w:szCs w:val="24"/>
        </w:rPr>
        <w:t xml:space="preserve"> </w:t>
      </w:r>
      <w:r w:rsidRPr="004F41B7">
        <w:rPr>
          <w:b/>
        </w:rPr>
        <w:t>à</w:t>
      </w:r>
      <w:r w:rsidRPr="004F41B7">
        <w:rPr>
          <w:b/>
        </w:rPr>
        <w:t xml:space="preserve"> Liderança do Partido Trabalhista Brasileiro, </w:t>
      </w:r>
      <w:r>
        <w:rPr>
          <w:b/>
        </w:rPr>
        <w:t>à Liderança do Partido</w:t>
      </w:r>
      <w:r w:rsidRPr="004F41B7">
        <w:rPr>
          <w:b/>
        </w:rPr>
        <w:t xml:space="preserve"> Republicanos, </w:t>
      </w:r>
      <w:r>
        <w:rPr>
          <w:b/>
        </w:rPr>
        <w:t>à Liderança</w:t>
      </w:r>
      <w:bookmarkStart w:id="0" w:name="_GoBack"/>
      <w:bookmarkEnd w:id="0"/>
      <w:r>
        <w:rPr>
          <w:b/>
        </w:rPr>
        <w:t xml:space="preserve"> do Partido dos Trabalhadores, </w:t>
      </w:r>
      <w:r w:rsidRPr="004F41B7">
        <w:rPr>
          <w:b/>
        </w:rPr>
        <w:t>à</w:t>
      </w:r>
      <w:r>
        <w:t xml:space="preserve"> </w:t>
      </w:r>
      <w:r>
        <w:rPr>
          <w:rFonts w:cs="Arial"/>
          <w:b/>
          <w:bCs/>
          <w:szCs w:val="24"/>
        </w:rPr>
        <w:t>Câmara dos Deputados, ao Senado Federal e à Presidência da República, para que confira ao Município de Valinhos, no Estado de São Paulo, o título Oficial de “Capital Nacional do Figo Roxo”.</w:t>
      </w:r>
      <w:r>
        <w:rPr>
          <w:rFonts w:cs="Arial"/>
          <w:bCs/>
          <w:szCs w:val="24"/>
        </w:rPr>
        <w:t xml:space="preserve"> </w:t>
      </w:r>
    </w:p>
    <w:p w:rsidR="00A47784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47784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A47784">
        <w:rPr>
          <w:rFonts w:cs="Arial"/>
          <w:bCs/>
          <w:szCs w:val="24"/>
        </w:rPr>
        <w:t>O primeiro marco na história de Valinhos registra a concessão de uma sesmaria ao sesmeiro Alexandre Simões Vieira no dia 2 de dezembro de 1732, que foi outorgada pelo presidente de São Paulo, Antonio Luiz de Távora, o conde de Sarzedas. Conta a história que Alexandre Simões Vieira abriu um caminho novo de Jundiaí aos Goiazes, tendo como paragem um ribeirão chamado Pinheiros.</w:t>
      </w:r>
    </w:p>
    <w:p w:rsidR="00A47784" w:rsidRPr="00A47784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47784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 w:rsidRPr="00A47784">
        <w:rPr>
          <w:rFonts w:cs="Arial"/>
          <w:bCs/>
          <w:szCs w:val="24"/>
        </w:rPr>
        <w:t xml:space="preserve">          </w:t>
      </w:r>
      <w:r>
        <w:rPr>
          <w:rFonts w:cs="Arial"/>
          <w:bCs/>
          <w:szCs w:val="24"/>
        </w:rPr>
        <w:tab/>
      </w:r>
      <w:r w:rsidRPr="00A47784">
        <w:rPr>
          <w:rFonts w:cs="Arial"/>
          <w:bCs/>
          <w:szCs w:val="24"/>
        </w:rPr>
        <w:t>O Pouso de Pinheiros é o primeiro marco oficial de uma área dentro do atual município de Valinhos e, conforme os historiadores</w:t>
      </w:r>
      <w:r w:rsidRPr="00A47784" w:rsidR="006B2D6E">
        <w:rPr>
          <w:rFonts w:cs="Arial"/>
          <w:bCs/>
          <w:szCs w:val="24"/>
        </w:rPr>
        <w:t xml:space="preserve"> teve</w:t>
      </w:r>
      <w:r w:rsidRPr="00A47784">
        <w:rPr>
          <w:rFonts w:cs="Arial"/>
          <w:bCs/>
          <w:szCs w:val="24"/>
        </w:rPr>
        <w:t xml:space="preserve"> existência quase centenária. Segundo o professor Mário Pires, em seu livro “Valinhos: Tempo e Espaço”, a localização deste chamado Pouso de Pinheiros provavelmente é o atual bairro Capuava, o qual o historiador considera a “célula mater” de Valinhos.</w:t>
      </w:r>
    </w:p>
    <w:p w:rsidR="00A47784" w:rsidRPr="00A47784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47784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A47784">
        <w:rPr>
          <w:rFonts w:cs="Arial"/>
          <w:bCs/>
          <w:szCs w:val="24"/>
        </w:rPr>
        <w:t xml:space="preserve">A partir daí, não se sabe precisar quando foi fundada a vila de Valinhos. Porém, na área onde está localizado o município hoje, já naquele período </w:t>
      </w:r>
      <w:r w:rsidRPr="00A47784">
        <w:rPr>
          <w:rFonts w:cs="Arial"/>
          <w:bCs/>
          <w:szCs w:val="24"/>
        </w:rPr>
        <w:t>se constata o desenvolvimento através de grandes fazendas. A fazenda Dois Córregos, onde atualmente se localiza o bairro Dois Córregos, pertenceu ao Brigadeiro Luiz Antonio, tido como o homem mais rico da capitania, que chegou a possuir, só em Campinas, 16 engenhos de açúcar.</w:t>
      </w:r>
    </w:p>
    <w:p w:rsidR="00E4174F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844760" w:rsidP="00433AF7">
      <w:pPr>
        <w:spacing w:line="360" w:lineRule="auto"/>
        <w:jc w:val="both"/>
      </w:pPr>
      <w:r>
        <w:tab/>
      </w:r>
      <w:r>
        <w:tab/>
      </w:r>
      <w:r w:rsidRPr="00BD01E4">
        <w:t>Valinhos é um município brasileiro do estado de São Paulo. Está localizado, estrategicamente, na Região Metropolitana de Campinas</w:t>
      </w:r>
      <w:r w:rsidR="00790F0C">
        <w:t>.</w:t>
      </w:r>
      <w:r w:rsidRPr="00BD01E4">
        <w:t xml:space="preserve"> Sua população, conforme estimativas do IBGE de 20</w:t>
      </w:r>
      <w:r w:rsidR="00790F0C">
        <w:t>21</w:t>
      </w:r>
      <w:r w:rsidRPr="00BD01E4" w:rsidR="006B2D6E">
        <w:t xml:space="preserve"> era</w:t>
      </w:r>
      <w:r w:rsidRPr="00BD01E4">
        <w:t xml:space="preserve"> de </w:t>
      </w:r>
      <w:r w:rsidR="00790F0C">
        <w:t>133.169 mil</w:t>
      </w:r>
      <w:r w:rsidRPr="00BD01E4">
        <w:t xml:space="preserve"> habitantes e sua área territorial é de 148,538 km².</w:t>
      </w:r>
    </w:p>
    <w:p w:rsidR="00A47784" w:rsidP="00433AF7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</w:p>
    <w:p w:rsidR="00A47784" w:rsidRPr="00A47784" w:rsidP="00433AF7">
      <w:pPr>
        <w:spacing w:line="360" w:lineRule="auto"/>
        <w:jc w:val="both"/>
        <w:rPr>
          <w:rFonts w:cs="Arial"/>
          <w:szCs w:val="24"/>
        </w:rPr>
      </w:pP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FF09D0">
        <w:rPr>
          <w:rFonts w:cs="Arial"/>
          <w:szCs w:val="24"/>
        </w:rPr>
        <w:t>Construída pelas mãos de imigrantes, a maior riqueza de Valinhos veio através do Italiano Lino Busatto que trouxe a primeira m</w:t>
      </w:r>
      <w:r>
        <w:rPr>
          <w:rFonts w:cs="Arial"/>
          <w:szCs w:val="24"/>
        </w:rPr>
        <w:t>uda de Figo Roxo no ano de 1901</w:t>
      </w:r>
      <w:r w:rsidR="00194C5A">
        <w:rPr>
          <w:rFonts w:cs="Arial"/>
          <w:szCs w:val="24"/>
        </w:rPr>
        <w:t>. Dez anos depois a fruta já era produzida em escala comercial, o que tornou Valinhos conhecida nacionalmente.</w:t>
      </w:r>
    </w:p>
    <w:p w:rsidR="00BD01E4" w:rsidRPr="00BD01E4" w:rsidP="00433AF7">
      <w:pPr>
        <w:spacing w:line="360" w:lineRule="auto"/>
      </w:pPr>
    </w:p>
    <w:p w:rsidR="00844760" w:rsidP="00433AF7">
      <w:pPr>
        <w:spacing w:line="360" w:lineRule="auto"/>
        <w:ind w:firstLine="1416"/>
        <w:jc w:val="both"/>
      </w:pPr>
      <w:r>
        <w:t>Além de suas belezas naturais, fazendas históricas e locais para a prática de turismo ecológico, c</w:t>
      </w:r>
      <w:r w:rsidRPr="00BD01E4" w:rsidR="00BD01E4">
        <w:t xml:space="preserve">onhecida como a Capital do Figo Roxo, Valinhos é hoje também lembrada pela grande produção de goiaba, bem como por ser a cidade natal do compositor, cantor e ator Adoniran Barbosa. </w:t>
      </w:r>
    </w:p>
    <w:p w:rsidR="00844760" w:rsidP="00433AF7">
      <w:pPr>
        <w:spacing w:line="360" w:lineRule="auto"/>
        <w:ind w:firstLine="1416"/>
        <w:jc w:val="both"/>
      </w:pPr>
    </w:p>
    <w:p w:rsidR="00844760" w:rsidP="00433AF7">
      <w:pPr>
        <w:spacing w:line="360" w:lineRule="auto"/>
        <w:ind w:firstLine="1416"/>
        <w:jc w:val="both"/>
      </w:pPr>
      <w:r>
        <w:t xml:space="preserve">Vale ressaltar que o Município promove todo ano </w:t>
      </w:r>
      <w:r w:rsidRPr="00844760">
        <w:t xml:space="preserve">entre os meses de janeiro e fevereiro, a tradicional Festa do Figo. </w:t>
      </w:r>
      <w:r w:rsidR="00B9278C">
        <w:t>U</w:t>
      </w:r>
      <w:r w:rsidRPr="00B9278C" w:rsidR="00B9278C">
        <w:t>ma das maiores e mais tradicionais festas do interior de São Paulo</w:t>
      </w:r>
      <w:r w:rsidR="00FB7D52">
        <w:t>.</w:t>
      </w:r>
      <w:r w:rsidRPr="00B9278C" w:rsidR="00B9278C">
        <w:t xml:space="preserve"> </w:t>
      </w:r>
      <w:r w:rsidRPr="00B9278C" w:rsidR="006B2D6E">
        <w:t>Realizada todos os anos em conjunto com a Expogoiaba, a festa tem o intuito de promover o turismo rural, a cultura trazida por imigrantes de diversos países e os ingredientes e cult</w:t>
      </w:r>
      <w:r w:rsidR="006B2D6E">
        <w:t>ura tradicionalmente brasileira</w:t>
      </w:r>
      <w:r w:rsidRPr="00B9278C" w:rsidR="006B2D6E">
        <w:t>, tendo como destaque o figo roxo e a goiaba.</w:t>
      </w:r>
    </w:p>
    <w:p w:rsidR="00B9278C" w:rsidP="00433AF7">
      <w:pPr>
        <w:spacing w:line="360" w:lineRule="auto"/>
        <w:ind w:firstLine="1416"/>
        <w:jc w:val="both"/>
      </w:pPr>
    </w:p>
    <w:p w:rsidR="00844760" w:rsidP="00433AF7">
      <w:pPr>
        <w:spacing w:line="360" w:lineRule="auto"/>
        <w:ind w:firstLine="1416"/>
        <w:jc w:val="both"/>
      </w:pPr>
      <w:r w:rsidRPr="00844760">
        <w:t>A Festa do Figo teve sua pr</w:t>
      </w:r>
      <w:r w:rsidR="00C625DF">
        <w:t>imeira edição</w:t>
      </w:r>
      <w:r w:rsidR="00433AF7">
        <w:t xml:space="preserve"> em 1949</w:t>
      </w:r>
      <w:r w:rsidR="00C625DF">
        <w:t xml:space="preserve">, </w:t>
      </w:r>
      <w:r w:rsidRPr="00C625DF" w:rsidR="00C625DF">
        <w:t xml:space="preserve">através do desejo do Padre Monsenhor Bruno Nardini </w:t>
      </w:r>
      <w:r w:rsidRPr="00844760">
        <w:t xml:space="preserve">para juntar recursos financeiros para a </w:t>
      </w:r>
      <w:r w:rsidRPr="00844760">
        <w:t xml:space="preserve">construção da Igreja Matriz de São Sebastião (padroeiro da cidade). </w:t>
      </w:r>
      <w:r w:rsidR="00194C5A">
        <w:t xml:space="preserve">Desde então, </w:t>
      </w:r>
      <w:r w:rsidR="00C625DF">
        <w:t>tem atraído milhares de visitantes para conhecer as riquezas da nossa região.</w:t>
      </w:r>
    </w:p>
    <w:p w:rsidR="00194C5A" w:rsidP="00433AF7">
      <w:pPr>
        <w:spacing w:line="360" w:lineRule="auto"/>
        <w:ind w:firstLine="1416"/>
        <w:jc w:val="both"/>
      </w:pPr>
    </w:p>
    <w:p w:rsidR="00194C5A" w:rsidP="00433AF7">
      <w:pPr>
        <w:spacing w:line="360" w:lineRule="auto"/>
        <w:ind w:firstLine="1416"/>
        <w:jc w:val="both"/>
      </w:pPr>
      <w:r w:rsidRPr="00194C5A">
        <w:t>Hoje a Festa do Figo é uma grande divulgadora do potencial agrícola do município de Valinhos, conhecida como "Capital Nacional do Figo Roxo", ao mesmo tempo em que une a classe agrícola e as entidades assistenciais para levar alegria e diversão à população da região e turistas de todo país.</w:t>
      </w:r>
    </w:p>
    <w:p w:rsidR="00FB7D52" w:rsidP="00433AF7">
      <w:pPr>
        <w:spacing w:line="360" w:lineRule="auto"/>
        <w:ind w:firstLine="1416"/>
        <w:jc w:val="both"/>
      </w:pPr>
    </w:p>
    <w:p w:rsidR="00FB7D52" w:rsidP="00E93F1B">
      <w:pPr>
        <w:spacing w:line="360" w:lineRule="auto"/>
        <w:ind w:firstLine="1416"/>
        <w:jc w:val="both"/>
      </w:pPr>
      <w:r>
        <w:t>Por fim,</w:t>
      </w:r>
      <w:r w:rsidRPr="00E93F1B" w:rsidR="00E93F1B">
        <w:t xml:space="preserve"> </w:t>
      </w:r>
      <w:r w:rsidR="00E93F1B">
        <w:t>p</w:t>
      </w:r>
      <w:r w:rsidRPr="00E93F1B" w:rsidR="00E93F1B">
        <w:t xml:space="preserve">or meio da concessão do título </w:t>
      </w:r>
      <w:r w:rsidR="00E93F1B">
        <w:t xml:space="preserve">Oficial </w:t>
      </w:r>
      <w:r w:rsidRPr="00E93F1B" w:rsidR="00E93F1B">
        <w:t xml:space="preserve">de Capital Nacional do </w:t>
      </w:r>
      <w:r w:rsidR="00E93F1B">
        <w:t>Figo Roxo a Valinhos</w:t>
      </w:r>
      <w:r w:rsidRPr="00E93F1B" w:rsidR="00E93F1B">
        <w:t xml:space="preserve">, município pioneiro na adoção de técnicas de produção </w:t>
      </w:r>
      <w:r w:rsidR="00E93F1B">
        <w:t>da fruta</w:t>
      </w:r>
      <w:r w:rsidRPr="00E93F1B" w:rsidR="00E93F1B">
        <w:t>, espera-se alcançar uma maior divulgação desse alimento e aumento da sua produção, atraindo investimentos que impulsionarão a geração</w:t>
      </w:r>
      <w:r w:rsidR="00E93F1B">
        <w:t xml:space="preserve"> de empregos no setor.</w:t>
      </w:r>
    </w:p>
    <w:p w:rsidR="00A47784" w:rsidRPr="00BD01E4" w:rsidP="00433AF7">
      <w:pPr>
        <w:spacing w:line="360" w:lineRule="auto"/>
        <w:jc w:val="both"/>
      </w:pPr>
    </w:p>
    <w:p w:rsidR="00FB7D52" w:rsidP="00FB7D52">
      <w:pPr>
        <w:widowControl w:val="0"/>
        <w:tabs>
          <w:tab w:val="left" w:pos="1418"/>
        </w:tabs>
        <w:spacing w:line="360" w:lineRule="auto"/>
        <w:jc w:val="both"/>
        <w:rPr>
          <w:rFonts w:cs="Arial"/>
          <w:bCs/>
          <w:szCs w:val="24"/>
        </w:rPr>
      </w:pPr>
      <w:r>
        <w:tab/>
      </w:r>
      <w:r w:rsidRPr="00211084" w:rsidR="00211084">
        <w:t xml:space="preserve">Diante do exposto, solicito aos nobres edis a aprovação da presente </w:t>
      </w:r>
      <w:r w:rsidRPr="00AE31BB" w:rsidR="00211084">
        <w:rPr>
          <w:b/>
        </w:rPr>
        <w:t xml:space="preserve">MOÇÃO DE </w:t>
      </w:r>
      <w:r w:rsidR="0000573D">
        <w:rPr>
          <w:b/>
        </w:rPr>
        <w:t>AP</w:t>
      </w:r>
      <w:r w:rsidR="00597AB2">
        <w:rPr>
          <w:b/>
        </w:rPr>
        <w:t>ELO</w:t>
      </w:r>
      <w:r w:rsidRPr="00211084" w:rsidR="00211084">
        <w:t xml:space="preserve">, e que do deliberado seja enviado </w:t>
      </w:r>
      <w:r w:rsidRPr="004F41B7" w:rsidR="00211084">
        <w:rPr>
          <w:b/>
        </w:rPr>
        <w:t xml:space="preserve">Ofício </w:t>
      </w:r>
      <w:r w:rsidRPr="004F41B7" w:rsidR="0000573D">
        <w:rPr>
          <w:b/>
        </w:rPr>
        <w:t xml:space="preserve">à </w:t>
      </w:r>
      <w:r w:rsidRPr="004F41B7" w:rsidR="004F41B7">
        <w:rPr>
          <w:b/>
        </w:rPr>
        <w:t xml:space="preserve">Liderança do Partido Trabalhista Brasileiro, </w:t>
      </w:r>
      <w:r w:rsidR="00F93EE1">
        <w:rPr>
          <w:b/>
        </w:rPr>
        <w:t xml:space="preserve">à </w:t>
      </w:r>
      <w:r w:rsidR="00F93EE1">
        <w:rPr>
          <w:b/>
        </w:rPr>
        <w:t>Liderança</w:t>
      </w:r>
      <w:r w:rsidR="004F41B7">
        <w:rPr>
          <w:b/>
        </w:rPr>
        <w:t xml:space="preserve"> do Partido</w:t>
      </w:r>
      <w:r w:rsidRPr="004F41B7" w:rsidR="004F41B7">
        <w:rPr>
          <w:b/>
        </w:rPr>
        <w:t xml:space="preserve"> Republicanos, </w:t>
      </w:r>
      <w:r w:rsidR="000F5290">
        <w:rPr>
          <w:b/>
        </w:rPr>
        <w:t xml:space="preserve">à Liderança do Partido dos Trabalhadores, </w:t>
      </w:r>
      <w:r w:rsidRPr="004F41B7" w:rsidR="004F41B7">
        <w:rPr>
          <w:b/>
        </w:rPr>
        <w:t>à</w:t>
      </w:r>
      <w:r w:rsidR="004F41B7">
        <w:t xml:space="preserve"> </w:t>
      </w:r>
      <w:r w:rsidR="00E537AE">
        <w:rPr>
          <w:rFonts w:cs="Arial"/>
          <w:b/>
          <w:bCs/>
          <w:szCs w:val="24"/>
        </w:rPr>
        <w:t>Câmara dos Deputados, ao Senado Federal e à Presidência da República</w:t>
      </w:r>
      <w:r>
        <w:rPr>
          <w:rFonts w:cs="Arial"/>
          <w:b/>
          <w:bCs/>
          <w:szCs w:val="24"/>
        </w:rPr>
        <w:t>, para que confira ao Município de Valinhos, no Estado de São Paulo, o título Oficial de “Capital Nacional do Figo Roxo”.</w:t>
      </w:r>
      <w:r>
        <w:rPr>
          <w:rFonts w:cs="Arial"/>
          <w:bCs/>
          <w:szCs w:val="24"/>
        </w:rPr>
        <w:t xml:space="preserve"> </w:t>
      </w:r>
    </w:p>
    <w:p w:rsidR="00A92067" w:rsidRPr="00057C5C" w:rsidP="00433AF7">
      <w:pPr>
        <w:spacing w:line="360" w:lineRule="auto"/>
        <w:ind w:firstLine="1416"/>
        <w:jc w:val="both"/>
        <w:rPr>
          <w:rFonts w:cs="Arial"/>
          <w:b/>
          <w:bCs/>
          <w:szCs w:val="24"/>
        </w:rPr>
      </w:pPr>
    </w:p>
    <w:p w:rsidR="00A92067" w:rsidRPr="00057C5C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 xml:space="preserve">Valinhos, </w:t>
      </w:r>
      <w:r w:rsidRPr="00057C5C">
        <w:rPr>
          <w:rFonts w:cs="Arial"/>
          <w:snapToGrid w:val="0"/>
          <w:szCs w:val="24"/>
        </w:rPr>
        <w:t>5 de setembro de 2022</w:t>
      </w:r>
      <w:r w:rsidRPr="00057C5C">
        <w:rPr>
          <w:rFonts w:cs="Arial"/>
          <w:snapToGrid w:val="0"/>
          <w:szCs w:val="24"/>
        </w:rPr>
        <w:t>.</w:t>
      </w:r>
    </w:p>
    <w:p w:rsidR="00A04FF1" w:rsidRPr="00057C5C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Pr="00057C5C" w:rsidR="00A04FF1">
        <w:rPr>
          <w:rFonts w:cs="Arial"/>
          <w:b/>
          <w:snapToGrid w:val="0"/>
          <w:szCs w:val="24"/>
        </w:rPr>
        <w:t xml:space="preserve">: </w:t>
      </w:r>
      <w:r w:rsidRPr="00057C5C" w:rsidR="00A04FF1">
        <w:rPr>
          <w:rFonts w:cs="Arial"/>
          <w:b/>
          <w:snapToGrid w:val="0"/>
          <w:szCs w:val="24"/>
        </w:rPr>
        <w:t>HENRIQUE CONTI, FÁBIO DAMASCENO, SIMONE BELLINI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CC2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93EE1">
      <w:rPr>
        <w:rFonts w:cs="Arial"/>
        <w:b/>
        <w:noProof/>
        <w:sz w:val="18"/>
        <w:szCs w:val="18"/>
      </w:rPr>
      <w:t>3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93EE1">
      <w:rPr>
        <w:rFonts w:cs="Arial"/>
        <w:b/>
        <w:noProof/>
        <w:sz w:val="18"/>
        <w:szCs w:val="18"/>
      </w:rPr>
      <w:t>3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241CC2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93EE1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F93EE1">
      <w:rPr>
        <w:rFonts w:cs="Arial"/>
        <w:b/>
        <w:noProof/>
        <w:sz w:val="18"/>
        <w:szCs w:val="18"/>
      </w:rPr>
      <w:t>3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B0EE4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1811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885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4516/2022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3872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5431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4516/2022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163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573D"/>
    <w:rsid w:val="00023210"/>
    <w:rsid w:val="0002388A"/>
    <w:rsid w:val="00030D7D"/>
    <w:rsid w:val="00041F8D"/>
    <w:rsid w:val="00042BD7"/>
    <w:rsid w:val="00057C5C"/>
    <w:rsid w:val="00063F44"/>
    <w:rsid w:val="00086CF1"/>
    <w:rsid w:val="00092AEC"/>
    <w:rsid w:val="000C1B8C"/>
    <w:rsid w:val="000F5290"/>
    <w:rsid w:val="000F7939"/>
    <w:rsid w:val="00103936"/>
    <w:rsid w:val="00154E6D"/>
    <w:rsid w:val="00166047"/>
    <w:rsid w:val="00185D9C"/>
    <w:rsid w:val="00187E11"/>
    <w:rsid w:val="00194C5A"/>
    <w:rsid w:val="001A68A6"/>
    <w:rsid w:val="00203FA5"/>
    <w:rsid w:val="00211084"/>
    <w:rsid w:val="00222D9B"/>
    <w:rsid w:val="00227418"/>
    <w:rsid w:val="002406D6"/>
    <w:rsid w:val="00241CC2"/>
    <w:rsid w:val="00265627"/>
    <w:rsid w:val="00271C01"/>
    <w:rsid w:val="00286E70"/>
    <w:rsid w:val="002B58CC"/>
    <w:rsid w:val="002F0A6A"/>
    <w:rsid w:val="0030691B"/>
    <w:rsid w:val="00375D3F"/>
    <w:rsid w:val="0038288C"/>
    <w:rsid w:val="00391370"/>
    <w:rsid w:val="003939D3"/>
    <w:rsid w:val="003939E1"/>
    <w:rsid w:val="003B25A7"/>
    <w:rsid w:val="003F78E3"/>
    <w:rsid w:val="00404FFF"/>
    <w:rsid w:val="004275AD"/>
    <w:rsid w:val="00433AF7"/>
    <w:rsid w:val="004420DB"/>
    <w:rsid w:val="00486790"/>
    <w:rsid w:val="00496A3E"/>
    <w:rsid w:val="004B472A"/>
    <w:rsid w:val="004E3236"/>
    <w:rsid w:val="004E493C"/>
    <w:rsid w:val="004F41B7"/>
    <w:rsid w:val="00530132"/>
    <w:rsid w:val="00534972"/>
    <w:rsid w:val="00540457"/>
    <w:rsid w:val="005408CC"/>
    <w:rsid w:val="00567AAB"/>
    <w:rsid w:val="00597AB2"/>
    <w:rsid w:val="005B1A7E"/>
    <w:rsid w:val="005C7621"/>
    <w:rsid w:val="005D59AA"/>
    <w:rsid w:val="00615F90"/>
    <w:rsid w:val="00641FA8"/>
    <w:rsid w:val="006610EE"/>
    <w:rsid w:val="006650D5"/>
    <w:rsid w:val="006816B4"/>
    <w:rsid w:val="006B2D6E"/>
    <w:rsid w:val="006E514D"/>
    <w:rsid w:val="00720AA7"/>
    <w:rsid w:val="007229D9"/>
    <w:rsid w:val="007511D9"/>
    <w:rsid w:val="007815F5"/>
    <w:rsid w:val="00790F0C"/>
    <w:rsid w:val="007E468E"/>
    <w:rsid w:val="007F0968"/>
    <w:rsid w:val="007F7CA2"/>
    <w:rsid w:val="00802901"/>
    <w:rsid w:val="00812741"/>
    <w:rsid w:val="008444BE"/>
    <w:rsid w:val="00844760"/>
    <w:rsid w:val="0085125B"/>
    <w:rsid w:val="00871782"/>
    <w:rsid w:val="008743E5"/>
    <w:rsid w:val="008A04F8"/>
    <w:rsid w:val="008C13C4"/>
    <w:rsid w:val="008C267F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803C4"/>
    <w:rsid w:val="009B0EE4"/>
    <w:rsid w:val="009C1E5B"/>
    <w:rsid w:val="009E75A7"/>
    <w:rsid w:val="00A00E6A"/>
    <w:rsid w:val="00A04FF1"/>
    <w:rsid w:val="00A05274"/>
    <w:rsid w:val="00A0623E"/>
    <w:rsid w:val="00A2090C"/>
    <w:rsid w:val="00A47784"/>
    <w:rsid w:val="00A67CED"/>
    <w:rsid w:val="00A7555C"/>
    <w:rsid w:val="00A762CA"/>
    <w:rsid w:val="00A92067"/>
    <w:rsid w:val="00AB4FA3"/>
    <w:rsid w:val="00AD50A4"/>
    <w:rsid w:val="00AE31BB"/>
    <w:rsid w:val="00AE69C4"/>
    <w:rsid w:val="00B15A41"/>
    <w:rsid w:val="00B75386"/>
    <w:rsid w:val="00B9278C"/>
    <w:rsid w:val="00BA2827"/>
    <w:rsid w:val="00BA48F5"/>
    <w:rsid w:val="00BD01E4"/>
    <w:rsid w:val="00C121B6"/>
    <w:rsid w:val="00C1360D"/>
    <w:rsid w:val="00C167FC"/>
    <w:rsid w:val="00C30E16"/>
    <w:rsid w:val="00C625DF"/>
    <w:rsid w:val="00C70E55"/>
    <w:rsid w:val="00C71006"/>
    <w:rsid w:val="00C92A68"/>
    <w:rsid w:val="00C94A9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4174F"/>
    <w:rsid w:val="00E537AE"/>
    <w:rsid w:val="00E60F42"/>
    <w:rsid w:val="00E81E0B"/>
    <w:rsid w:val="00E9372C"/>
    <w:rsid w:val="00E93F1B"/>
    <w:rsid w:val="00F058AD"/>
    <w:rsid w:val="00F16789"/>
    <w:rsid w:val="00F31585"/>
    <w:rsid w:val="00F3735D"/>
    <w:rsid w:val="00F41A09"/>
    <w:rsid w:val="00F550FE"/>
    <w:rsid w:val="00F673B3"/>
    <w:rsid w:val="00F76EAB"/>
    <w:rsid w:val="00F918FF"/>
    <w:rsid w:val="00F93EE1"/>
    <w:rsid w:val="00F956A1"/>
    <w:rsid w:val="00FA0182"/>
    <w:rsid w:val="00FB4D9A"/>
    <w:rsid w:val="00FB7D52"/>
    <w:rsid w:val="00FC47D9"/>
    <w:rsid w:val="00FC7DB7"/>
    <w:rsid w:val="00FF09D0"/>
    <w:rsid w:val="00FF2F93"/>
    <w:rsid w:val="00FF32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1B8C"/>
    <w:pPr>
      <w:widowControl w:val="0"/>
      <w:spacing w:before="225" w:after="225"/>
    </w:pPr>
    <w:rPr>
      <w:rFonts w:ascii="Times New Roman" w:eastAsia="DejaVu Sans" w:hAnsi="Times New Roman"/>
      <w:kern w:val="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12</cp:revision>
  <cp:lastPrinted>2022-09-05T16:48:04Z</cp:lastPrinted>
  <dcterms:created xsi:type="dcterms:W3CDTF">2022-09-01T18:06:00Z</dcterms:created>
  <dcterms:modified xsi:type="dcterms:W3CDTF">2022-09-05T16:27:00Z</dcterms:modified>
</cp:coreProperties>
</file>