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D3D9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D3D9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231F4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D3D9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8231F4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8231F4">
        <w:rPr>
          <w:rFonts w:ascii="Times New Roman" w:hAnsi="Times New Roman"/>
          <w:snapToGrid w:val="0"/>
          <w:szCs w:val="24"/>
        </w:rPr>
        <w:t>23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D3D9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D3D9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D3D9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D3D9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148/2022 - </w:t>
      </w:r>
      <w:r w:rsidRPr="00322C9F">
        <w:rPr>
          <w:rFonts w:ascii="Times New Roman" w:hAnsi="Times New Roman"/>
          <w:b/>
          <w:szCs w:val="24"/>
        </w:rPr>
        <w:t>Proc. leg. nº 4300/2022</w:t>
      </w:r>
    </w:p>
    <w:p w:rsidR="00322C9F" w:rsidRPr="00BB1EEA" w:rsidRDefault="001D3D9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1D3D9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Repúdio pela </w:t>
      </w:r>
      <w:r>
        <w:rPr>
          <w:rFonts w:ascii="Times New Roman" w:hAnsi="Times New Roman"/>
          <w:bCs/>
          <w:i/>
          <w:szCs w:val="24"/>
        </w:rPr>
        <w:t>decisão do STJ sobre a limitação da atuação da Guarda Civil Municipal.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31F4" w:rsidRDefault="008231F4" w:rsidP="008231F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31F4" w:rsidRDefault="008231F4" w:rsidP="008231F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31F4" w:rsidRDefault="008231F4" w:rsidP="008231F4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231F4" w:rsidRDefault="008231F4" w:rsidP="008231F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8231F4" w:rsidRDefault="008231F4" w:rsidP="008231F4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caps/>
          <w:snapToGrid w:val="0"/>
          <w:szCs w:val="24"/>
        </w:rPr>
        <w:t>Paulo pereira filho</w:t>
      </w:r>
    </w:p>
    <w:p w:rsidR="008231F4" w:rsidRDefault="008231F4" w:rsidP="008231F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8231F4" w:rsidRDefault="008231F4" w:rsidP="008231F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Câmara Municipal de Hortolândia</w:t>
      </w:r>
    </w:p>
    <w:p w:rsidR="00F76EAB" w:rsidRPr="00812741" w:rsidRDefault="008231F4" w:rsidP="008231F4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Hortolândia - 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9E" w:rsidRDefault="001D3D9E">
      <w:r>
        <w:separator/>
      </w:r>
    </w:p>
  </w:endnote>
  <w:endnote w:type="continuationSeparator" w:id="0">
    <w:p w:rsidR="001D3D9E" w:rsidRDefault="001D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D3D9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D3D9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9E" w:rsidRDefault="001D3D9E">
      <w:r>
        <w:separator/>
      </w:r>
    </w:p>
  </w:footnote>
  <w:footnote w:type="continuationSeparator" w:id="0">
    <w:p w:rsidR="001D3D9E" w:rsidRDefault="001D3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D3D9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94651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D3D9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D3D9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D3D9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2086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D3D9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11821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D3D9E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231F4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6D70A4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6D70A4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6D70A4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C8B7-BDDB-4703-B624-95E9074E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14</cp:revision>
  <dcterms:created xsi:type="dcterms:W3CDTF">2022-03-31T11:59:00Z</dcterms:created>
  <dcterms:modified xsi:type="dcterms:W3CDTF">2022-08-24T16:55:00Z</dcterms:modified>
</cp:coreProperties>
</file>